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Organisation Name</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4597400</wp:posOffset>
                </wp:positionH>
                <wp:positionV relativeFrom="paragraph">
                  <wp:posOffset>-468629</wp:posOffset>
                </wp:positionV>
                <wp:extent cx="1651000" cy="1282700"/>
                <wp:wrapNone/>
                <wp:docPr id="15" name=""/>
                <a:graphic>
                  <a:graphicData uri="http://schemas.microsoft.com/office/word/2010/wordprocessingShape">
                    <wps:wsp>
                      <wps:cNvSpPr txBox="1"/>
                      <wps:spPr>
                        <a:xfrm>
                          <a:off x="0" y="0"/>
                          <a:ext cx="1651000" cy="1282700"/>
                        </a:xfrm>
                        <a:prstGeom prst="rect">
                          <a:avLst/>
                        </a:prstGeom>
                        <a:solidFill>
                          <a:schemeClr val="lt1"/>
                        </a:solidFill>
                        <a:ln w="6350">
                          <a:noFill/>
                        </a:ln>
                      </wps:spPr>
                      <wps:txbx>
                        <w:txbxContent>
                          <w:p w:rsidR="001338E3" w:rsidDel="00000000" w:rsidP="001338E3" w:rsidRDefault="001338E3" w:rsidRPr="00000000" w14:paraId="5CEFA41E" w14:textId="77777777">
                            <w:r w:rsidDel="00000000" w:rsidR="00000000" w:rsidRPr="00000000">
                              <w:rPr>
                                <w:noProof w:val="1"/>
                              </w:rPr>
                              <w:drawing>
                                <wp:inline distB="0" distT="0" distL="0" distR="0">
                                  <wp:extent cx="1507563" cy="1231900"/>
                                  <wp:effectExtent b="0" l="0" r="3810" t="0"/>
                                  <wp:docPr descr="Diagram&#10;&#10;Description automatically generated with low confidence" id="14" name="Picture 14"/>
                                  <wp:cNvGraphicFramePr>
                                    <a:graphicFrameLocks noChangeAspect="1"/>
                                  </wp:cNvGraphicFramePr>
                                  <a:graphic>
                                    <a:graphicData uri="http://schemas.openxmlformats.org/drawingml/2006/picture">
                                      <pic:pic>
                                        <pic:nvPicPr>
                                          <pic:cNvPr descr="Diagram&#10;&#10;Description automatically generated with low confidence" id="9" name="Picture 9"/>
                                          <pic:cNvPicPr/>
                                        </pic:nvPicPr>
                                        <pic:blipFill rotWithShape="1">
                                          <a:blip r:embed="rId1"/>
                                          <a:srcRect b="29261" t="5359"/>
                                          <a:stretch/>
                                        </pic:blipFill>
                                        <pic:spPr bwMode="auto">
                                          <a:xfrm>
                                            <a:off x="0" y="0"/>
                                            <a:ext cx="1517372" cy="1239916"/>
                                          </a:xfrm>
                                          <a:prstGeom prst="rect">
                                            <a:avLst/>
                                          </a:prstGeom>
                                          <a:ln>
                                            <a:noFill/>
                                          </a:ln>
                                          <a:extLst>
                                            <a:ext uri="{53640926-AAD7-44D8-BBD7-CCE9431645EC}"/>
                                          </a:extLst>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-468629</wp:posOffset>
                </wp:positionV>
                <wp:extent cx="1651000" cy="1282700"/>
                <wp:effectExtent b="0" l="0" r="0" t="0"/>
                <wp:wrapNone/>
                <wp:docPr id="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51000" cy="12827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Warm Welcome Volunteer – </w:t>
      </w:r>
      <w:r w:rsidDel="00000000" w:rsidR="00000000" w:rsidRPr="00000000">
        <w:rPr>
          <w:rFonts w:ascii="Arial" w:cs="Arial" w:eastAsia="Arial" w:hAnsi="Arial"/>
          <w:b w:val="1"/>
          <w:sz w:val="32"/>
          <w:szCs w:val="32"/>
          <w:rtl w:val="0"/>
        </w:rPr>
        <w:t xml:space="preserve">Application Form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6" name=""/>
                <a:graphic>
                  <a:graphicData uri="http://schemas.microsoft.com/office/word/2010/wordprocessingShape">
                    <wps:wsp>
                      <wps:cNvCnPr/>
                      <wps:spPr>
                        <a:xfrm>
                          <a:off x="3117150" y="3780000"/>
                          <a:ext cx="4457700" cy="0"/>
                        </a:xfrm>
                        <a:prstGeom prst="straightConnector1">
                          <a:avLst/>
                        </a:prstGeom>
                        <a:noFill/>
                        <a:ln cap="flat" cmpd="sng" w="9525">
                          <a:solidFill>
                            <a:srgbClr val="EB693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8"/>
        <w:gridCol w:w="6998"/>
        <w:tblGridChange w:id="0">
          <w:tblGrid>
            <w:gridCol w:w="2018"/>
            <w:gridCol w:w="6998"/>
          </w:tblGrid>
        </w:tblGridChange>
      </w:tblGrid>
      <w:tr>
        <w:trPr>
          <w:cantSplit w:val="0"/>
          <w:tblHeader w:val="0"/>
        </w:trPr>
        <w:tc>
          <w:tcPr>
            <w:vAlign w:val="center"/>
          </w:tcPr>
          <w:p w:rsidR="00000000" w:rsidDel="00000000" w:rsidP="00000000" w:rsidRDefault="00000000" w:rsidRPr="00000000" w14:paraId="0000000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w:t>
            </w:r>
          </w:p>
        </w:tc>
        <w:tc>
          <w:tcPr>
            <w:vAlign w:val="center"/>
          </w:tcPr>
          <w:p w:rsidR="00000000" w:rsidDel="00000000" w:rsidP="00000000" w:rsidRDefault="00000000" w:rsidRPr="00000000" w14:paraId="00000006">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vAlign w:val="center"/>
          </w:tcPr>
          <w:p w:rsidR="00000000" w:rsidDel="00000000" w:rsidP="00000000" w:rsidRDefault="00000000" w:rsidRPr="00000000" w14:paraId="0000000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vAlign w:val="center"/>
          </w:tcPr>
          <w:p w:rsidR="00000000" w:rsidDel="00000000" w:rsidP="00000000" w:rsidRDefault="00000000" w:rsidRPr="00000000" w14:paraId="0000000D">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number</w:t>
            </w:r>
          </w:p>
        </w:tc>
        <w:tc>
          <w:tcPr>
            <w:vAlign w:val="center"/>
          </w:tcPr>
          <w:p w:rsidR="00000000" w:rsidDel="00000000" w:rsidP="00000000" w:rsidRDefault="00000000" w:rsidRPr="00000000" w14:paraId="0000000F">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1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c>
          <w:tcPr>
            <w:tcBorders>
              <w:bottom w:color="000000" w:space="0" w:sz="4" w:val="single"/>
            </w:tcBorders>
            <w:vAlign w:val="center"/>
          </w:tcPr>
          <w:p w:rsidR="00000000" w:rsidDel="00000000" w:rsidP="00000000" w:rsidRDefault="00000000" w:rsidRPr="00000000" w14:paraId="00000011">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2">
            <w:pPr>
              <w:spacing w:after="0" w:line="36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3">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14">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Please tell us why you are interested in volunteering at our Warm Welcome space</w:t>
            </w:r>
            <w:r w:rsidDel="00000000" w:rsidR="00000000" w:rsidRPr="00000000">
              <w:rPr>
                <w:rtl w:val="0"/>
              </w:rPr>
            </w:r>
          </w:p>
          <w:p w:rsidR="00000000" w:rsidDel="00000000" w:rsidP="00000000" w:rsidRDefault="00000000" w:rsidRPr="00000000" w14:paraId="00000015">
            <w:pPr>
              <w:spacing w:after="0" w:line="6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pacing w:after="0" w:line="6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6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360" w:lineRule="auto"/>
              <w:rPr>
                <w:rFonts w:ascii="Arial" w:cs="Arial" w:eastAsia="Arial" w:hAnsi="Arial"/>
                <w:sz w:val="24"/>
                <w:szCs w:val="24"/>
              </w:rPr>
            </w:pPr>
            <w:r w:rsidDel="00000000" w:rsidR="00000000" w:rsidRPr="00000000">
              <w:rPr>
                <w:rtl w:val="0"/>
              </w:rPr>
            </w:r>
          </w:p>
        </w:tc>
      </w:tr>
      <w:tr>
        <w:trPr>
          <w:cantSplit w:val="0"/>
          <w:trHeight w:val="596" w:hRule="atLeast"/>
          <w:tblHeader w:val="0"/>
        </w:trPr>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tc>
      </w:tr>
      <w:tr>
        <w:trPr>
          <w:cantSplit w:val="0"/>
          <w:trHeight w:val="9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relevant skills or experience? </w:t>
            </w:r>
          </w:p>
          <w:p w:rsidR="00000000" w:rsidDel="00000000" w:rsidP="00000000" w:rsidRDefault="00000000" w:rsidRPr="00000000" w14:paraId="0000001D">
            <w:pPr>
              <w:spacing w:after="0" w:line="6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6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6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600" w:lineRule="auto"/>
              <w:rPr>
                <w:rFonts w:ascii="Arial" w:cs="Arial" w:eastAsia="Arial" w:hAnsi="Arial"/>
                <w:sz w:val="24"/>
                <w:szCs w:val="24"/>
              </w:rPr>
            </w:pPr>
            <w:r w:rsidDel="00000000" w:rsidR="00000000" w:rsidRPr="00000000">
              <w:rPr>
                <w:rtl w:val="0"/>
              </w:rPr>
            </w:r>
          </w:p>
        </w:tc>
      </w:tr>
      <w:tr>
        <w:trPr>
          <w:cantSplit w:val="0"/>
          <w:trHeight w:val="96" w:hRule="atLeast"/>
          <w:tblHeader w:val="0"/>
        </w:trPr>
        <w:tc>
          <w:tcPr>
            <w:gridSpan w:val="2"/>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rHeight w:val="9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particular circumstances or health needs that we should be aware of? (We ask this so that we can best support you volunteering with us and any information will be treated in confidence.)</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6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600" w:lineRule="auto"/>
              <w:rPr>
                <w:rFonts w:ascii="Arial" w:cs="Arial" w:eastAsia="Arial" w:hAnsi="Arial"/>
                <w:sz w:val="24"/>
                <w:szCs w:val="24"/>
              </w:rPr>
            </w:pPr>
            <w:r w:rsidDel="00000000" w:rsidR="00000000" w:rsidRPr="00000000">
              <w:rPr>
                <w:rtl w:val="0"/>
              </w:rPr>
            </w:r>
          </w:p>
        </w:tc>
      </w:tr>
      <w:tr>
        <w:trPr>
          <w:cantSplit w:val="0"/>
          <w:trHeight w:val="96"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r>
      <w:tr>
        <w:trPr>
          <w:cantSplit w:val="0"/>
          <w:trHeight w:val="9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tc>
      </w:tr>
      <w:tr>
        <w:trPr>
          <w:cantSplit w:val="0"/>
          <w:trHeight w:val="96"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happy for us to keep your details on record so that we can </w:t>
              <w:tab/>
              <w:tab/>
              <w:tab/>
              <w:t xml:space="preserve">Yes/No</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you about volunteering?  We will not pass these details on.</w:t>
              <w:tab/>
              <w:tab/>
              <w:tab/>
              <w:tab/>
              <w:tab/>
            </w:r>
          </w:p>
          <w:p w:rsidR="00000000" w:rsidDel="00000000" w:rsidP="00000000" w:rsidRDefault="00000000" w:rsidRPr="00000000" w14:paraId="0000002D">
            <w:pPr>
              <w:spacing w:after="0" w:line="60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interest and for completing this form.  </w:t>
      </w:r>
    </w:p>
    <w:p w:rsidR="00000000" w:rsidDel="00000000" w:rsidP="00000000" w:rsidRDefault="00000000" w:rsidRPr="00000000" w14:paraId="00000031">
      <w:pPr>
        <w:spacing w:after="0" w:line="36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Please return the form to </w:t>
      </w:r>
      <w:r w:rsidDel="00000000" w:rsidR="00000000" w:rsidRPr="00000000">
        <w:rPr>
          <w:rFonts w:ascii="Arial" w:cs="Arial" w:eastAsia="Arial" w:hAnsi="Arial"/>
          <w:i w:val="1"/>
          <w:sz w:val="24"/>
          <w:szCs w:val="24"/>
          <w:rtl w:val="0"/>
        </w:rPr>
        <w:t xml:space="preserve">(email or postal address)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br w:type="textWrapp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38E3"/>
    <w:pPr>
      <w:spacing w:after="200" w:line="276" w:lineRule="auto"/>
    </w:pPr>
    <w:rPr>
      <w:sz w:val="22"/>
      <w:szCs w:val="22"/>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338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338E3"/>
    <w:rPr>
      <w:sz w:val="22"/>
      <w:szCs w:val="22"/>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115.0" w:type="dxa"/>
        <w:bottom w:w="85.0" w:type="dxa"/>
        <w:right w:w="115.0" w:type="dxa"/>
      </w:tblCellMar>
    </w:tblPr>
  </w:style>
  <w:style w:type="table" w:styleId="Table2">
    <w:basedOn w:val="TableNormal"/>
    <w:tblPr>
      <w:tblStyleRowBandSize w:val="1"/>
      <w:tblStyleColBandSize w:val="1"/>
      <w:tblCellMar>
        <w:top w:w="85.0" w:type="dxa"/>
        <w:left w:w="115.0" w:type="dxa"/>
        <w:bottom w:w="8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2ioUZAlnPNROYGA+8iyStr/lg==">AMUW2mWCco3MlU4GOR56sD+T1uVLeh50hsKnTRpU2ZANEpf4xWLAAr6fdhmR8jHC3QWfMVo5P6T+zdzZEmbJs6vRRbQ3ZTDL5UKvitGBtwdMXVmQXrjPwK8=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2022-09-12T16:29:00Z</dcterms:created>
  <dc:creator>NICOLE PEARSON</dc:creator>
</cp:coreProperties>
</file>