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35CBE" w14:textId="1DD133A3" w:rsidR="00783E10" w:rsidRDefault="00783E10" w:rsidP="00D554BC">
      <w:pPr>
        <w:rPr>
          <w:rFonts w:ascii="Century Gothic" w:hAnsi="Century Gothic" w:cs="Tahoma"/>
          <w:bCs/>
          <w:szCs w:val="20"/>
        </w:rPr>
      </w:pPr>
    </w:p>
    <w:p w14:paraId="7DB6C2D0" w14:textId="77777777" w:rsidR="008272D8" w:rsidRPr="00D86418" w:rsidRDefault="008272D8" w:rsidP="00D554BC">
      <w:pPr>
        <w:rPr>
          <w:rFonts w:ascii="Century Gothic" w:hAnsi="Century Gothic" w:cs="Tahoma"/>
          <w:bCs/>
          <w:szCs w:val="20"/>
        </w:rPr>
      </w:pPr>
    </w:p>
    <w:p w14:paraId="213AF1B0" w14:textId="3357155D" w:rsidR="00D86418" w:rsidRDefault="00D70F78" w:rsidP="00D86418">
      <w:pPr>
        <w:rPr>
          <w:rFonts w:ascii="Century Gothic" w:hAnsi="Century Gothic" w:cs="Tahoma"/>
          <w:b/>
          <w:szCs w:val="20"/>
        </w:rPr>
      </w:pPr>
      <w:r>
        <w:rPr>
          <w:rFonts w:ascii="Century Gothic" w:hAnsi="Century Gothic" w:cs="Tahoma"/>
          <w:b/>
          <w:szCs w:val="20"/>
        </w:rPr>
        <w:t>Endurant</w:t>
      </w:r>
      <w:r w:rsidR="00D86418" w:rsidRPr="00D86418">
        <w:rPr>
          <w:rFonts w:ascii="Century Gothic" w:hAnsi="Century Gothic" w:cs="Tahoma"/>
          <w:b/>
          <w:szCs w:val="20"/>
        </w:rPr>
        <w:t xml:space="preserve"> Energy: Company Overview</w:t>
      </w:r>
    </w:p>
    <w:p w14:paraId="2EDB5160" w14:textId="77777777" w:rsidR="006C2D67" w:rsidRPr="00D86418" w:rsidRDefault="006C2D67" w:rsidP="00D86418">
      <w:pPr>
        <w:rPr>
          <w:rFonts w:ascii="Century Gothic" w:hAnsi="Century Gothic" w:cs="Tahoma"/>
          <w:b/>
          <w:szCs w:val="20"/>
        </w:rPr>
      </w:pPr>
    </w:p>
    <w:p w14:paraId="6D56BBE9" w14:textId="048D4A66" w:rsidR="00D86418" w:rsidRPr="00BB3DCF" w:rsidRDefault="00D70F78" w:rsidP="00D86418">
      <w:pPr>
        <w:rPr>
          <w:rFonts w:ascii="Century Gothic" w:hAnsi="Century Gothic" w:cs="Tahoma"/>
          <w:szCs w:val="20"/>
        </w:rPr>
      </w:pPr>
      <w:r w:rsidRPr="00BB3DCF">
        <w:rPr>
          <w:rFonts w:ascii="Century Gothic" w:hAnsi="Century Gothic" w:cs="Tahoma"/>
          <w:szCs w:val="20"/>
        </w:rPr>
        <w:t>Endurant</w:t>
      </w:r>
      <w:r w:rsidR="00D86418" w:rsidRPr="00BB3DCF">
        <w:rPr>
          <w:rFonts w:ascii="Century Gothic" w:hAnsi="Century Gothic" w:cs="Tahoma"/>
          <w:szCs w:val="20"/>
        </w:rPr>
        <w:t xml:space="preserve"> Energy’s vision is to be the leading provider of microgrid and distributed energy resources in North America. Through initial feasibility to design, installation, financing, remote monitoring</w:t>
      </w:r>
      <w:r w:rsidR="00257F86" w:rsidRPr="00BB3DCF">
        <w:rPr>
          <w:rFonts w:ascii="Century Gothic" w:hAnsi="Century Gothic" w:cs="Tahoma"/>
          <w:szCs w:val="20"/>
        </w:rPr>
        <w:t>,</w:t>
      </w:r>
      <w:r w:rsidR="00D86418" w:rsidRPr="00BB3DCF">
        <w:rPr>
          <w:rFonts w:ascii="Century Gothic" w:hAnsi="Century Gothic" w:cs="Tahoma"/>
          <w:szCs w:val="20"/>
        </w:rPr>
        <w:t xml:space="preserve"> and long-term maintenance, we are unique in our range and depth of </w:t>
      </w:r>
      <w:r w:rsidR="00242946" w:rsidRPr="00BB3DCF">
        <w:rPr>
          <w:rFonts w:ascii="Century Gothic" w:hAnsi="Century Gothic" w:cs="Tahoma"/>
          <w:szCs w:val="20"/>
        </w:rPr>
        <w:t>skills and</w:t>
      </w:r>
      <w:r w:rsidR="00D86418" w:rsidRPr="00BB3DCF">
        <w:rPr>
          <w:rFonts w:ascii="Century Gothic" w:hAnsi="Century Gothic" w:cs="Tahoma"/>
          <w:szCs w:val="20"/>
        </w:rPr>
        <w:t xml:space="preserve"> have a demonstrated track record of success. We are poised to accelerate the growth of the company by delivering compelling and creative solutions to customers that demand energy resiliency, reliability, low carbon footprints and an economic value proposition.</w:t>
      </w:r>
    </w:p>
    <w:p w14:paraId="5E0AD9F6" w14:textId="77777777" w:rsidR="006C2D67" w:rsidRDefault="006C2D67" w:rsidP="006C2D67">
      <w:pPr>
        <w:rPr>
          <w:rFonts w:ascii="Century Gothic" w:hAnsi="Century Gothic"/>
        </w:rPr>
      </w:pPr>
    </w:p>
    <w:p w14:paraId="7B04D08E" w14:textId="02C1C0B7" w:rsidR="006C2D67" w:rsidRPr="00BB3DCF" w:rsidRDefault="006C2D67" w:rsidP="006C2D67">
      <w:pPr>
        <w:rPr>
          <w:rFonts w:ascii="Century Gothic" w:hAnsi="Century Gothic" w:cs="Tahoma"/>
          <w:szCs w:val="20"/>
        </w:rPr>
      </w:pPr>
      <w:r w:rsidRPr="00BB3DCF">
        <w:rPr>
          <w:rFonts w:ascii="Century Gothic" w:hAnsi="Century Gothic"/>
        </w:rPr>
        <w:t>Endurant Energy is a proponent of Equal Employment Opportunities, and values diversity. We encourage all qualified candidates to apply. We have just announced our acquisition by LS Power, a leading US PE firm, specializing in energy, and have immediate plans for significant growth, which this role will play a part in creating. Visit endurant.com for more details.</w:t>
      </w:r>
    </w:p>
    <w:p w14:paraId="3CE32495" w14:textId="77777777" w:rsidR="00D554BC" w:rsidRDefault="00D554BC" w:rsidP="00D554BC">
      <w:pPr>
        <w:rPr>
          <w:rFonts w:ascii="Century Gothic" w:hAnsi="Century Gothic" w:cs="Tahoma"/>
          <w:szCs w:val="20"/>
        </w:rPr>
      </w:pPr>
    </w:p>
    <w:p w14:paraId="7A2E0657" w14:textId="63CEF577" w:rsidR="00127E9A" w:rsidRPr="00D86418" w:rsidRDefault="00127E9A" w:rsidP="00127E9A">
      <w:pPr>
        <w:rPr>
          <w:rFonts w:ascii="Century Gothic" w:hAnsi="Century Gothic" w:cs="Tahoma"/>
          <w:b/>
          <w:szCs w:val="20"/>
        </w:rPr>
      </w:pPr>
      <w:r>
        <w:rPr>
          <w:rFonts w:ascii="Century Gothic" w:hAnsi="Century Gothic" w:cs="Tahoma"/>
          <w:b/>
          <w:szCs w:val="20"/>
        </w:rPr>
        <w:t>Analyst</w:t>
      </w:r>
      <w:r w:rsidRPr="00D86418">
        <w:rPr>
          <w:rFonts w:ascii="Century Gothic" w:hAnsi="Century Gothic" w:cs="Tahoma"/>
          <w:b/>
          <w:szCs w:val="20"/>
        </w:rPr>
        <w:t xml:space="preserve"> Job Description</w:t>
      </w:r>
    </w:p>
    <w:p w14:paraId="5566C8A8" w14:textId="7240CE33" w:rsidR="00CA56D0" w:rsidRPr="00127E9A" w:rsidRDefault="00257F86" w:rsidP="00D554BC">
      <w:pPr>
        <w:rPr>
          <w:rFonts w:ascii="Century Gothic" w:hAnsi="Century Gothic" w:cs="Tahoma"/>
          <w:b/>
          <w:bCs/>
          <w:szCs w:val="20"/>
          <w:u w:val="single"/>
        </w:rPr>
      </w:pPr>
      <w:r w:rsidRPr="00BB3DCF">
        <w:rPr>
          <w:rFonts w:ascii="Century Gothic" w:hAnsi="Century Gothic" w:cs="Tahoma"/>
          <w:szCs w:val="20"/>
        </w:rPr>
        <w:t>Endurant</w:t>
      </w:r>
      <w:r w:rsidR="00D554BC" w:rsidRPr="00BB3DCF">
        <w:rPr>
          <w:rFonts w:ascii="Century Gothic" w:hAnsi="Century Gothic" w:cs="Tahoma"/>
          <w:szCs w:val="20"/>
        </w:rPr>
        <w:t xml:space="preserve"> Energy seeks to expand the Analytics group through the addition of talented, driven individuals. Our core team is composed of independent thinkers who </w:t>
      </w:r>
      <w:r w:rsidR="006C2D67" w:rsidRPr="00BB3DCF">
        <w:rPr>
          <w:rFonts w:ascii="Century Gothic" w:hAnsi="Century Gothic" w:cs="Tahoma"/>
          <w:szCs w:val="20"/>
        </w:rPr>
        <w:t>effectively</w:t>
      </w:r>
      <w:r w:rsidR="00D554BC" w:rsidRPr="00BB3DCF">
        <w:rPr>
          <w:rFonts w:ascii="Century Gothic" w:hAnsi="Century Gothic" w:cs="Tahoma"/>
          <w:szCs w:val="20"/>
        </w:rPr>
        <w:t xml:space="preserve"> collaborate to develop viable solutions to today’s energy challenges. </w:t>
      </w:r>
      <w:r w:rsidR="00137803" w:rsidRPr="00BB3DCF">
        <w:rPr>
          <w:rFonts w:ascii="Century Gothic" w:hAnsi="Century Gothic" w:cs="Tahoma"/>
          <w:szCs w:val="20"/>
        </w:rPr>
        <w:t>Endurant</w:t>
      </w:r>
      <w:r w:rsidR="00D554BC" w:rsidRPr="00BB3DCF">
        <w:rPr>
          <w:rFonts w:ascii="Century Gothic" w:hAnsi="Century Gothic" w:cs="Tahoma"/>
          <w:szCs w:val="20"/>
        </w:rPr>
        <w:t xml:space="preserve"> Energy’s Analytics group leverages the interdisciplinary backgrounds and experiences within the team to develop holistic, sustainable projects. </w:t>
      </w:r>
      <w:r w:rsidR="00137803" w:rsidRPr="00BB3DCF">
        <w:rPr>
          <w:rFonts w:ascii="Century Gothic" w:hAnsi="Century Gothic" w:cs="Tahoma"/>
          <w:szCs w:val="20"/>
        </w:rPr>
        <w:t>We seek</w:t>
      </w:r>
      <w:r w:rsidR="00D554BC" w:rsidRPr="00BB3DCF">
        <w:rPr>
          <w:rFonts w:ascii="Century Gothic" w:hAnsi="Century Gothic" w:cs="Tahoma"/>
          <w:szCs w:val="20"/>
        </w:rPr>
        <w:t xml:space="preserve"> to add </w:t>
      </w:r>
      <w:r w:rsidR="00C66716">
        <w:rPr>
          <w:rFonts w:ascii="Century Gothic" w:hAnsi="Century Gothic" w:cs="Tahoma"/>
          <w:szCs w:val="20"/>
        </w:rPr>
        <w:t xml:space="preserve">an </w:t>
      </w:r>
      <w:r w:rsidR="002051B7">
        <w:rPr>
          <w:rFonts w:ascii="Century Gothic" w:hAnsi="Century Gothic" w:cs="Tahoma"/>
          <w:szCs w:val="20"/>
        </w:rPr>
        <w:t>Analyst</w:t>
      </w:r>
      <w:r w:rsidR="00C66716">
        <w:rPr>
          <w:rFonts w:ascii="Century Gothic" w:hAnsi="Century Gothic" w:cs="Tahoma"/>
          <w:szCs w:val="20"/>
        </w:rPr>
        <w:t xml:space="preserve"> </w:t>
      </w:r>
      <w:r w:rsidR="00F24609">
        <w:rPr>
          <w:rFonts w:ascii="Century Gothic" w:hAnsi="Century Gothic" w:cs="Tahoma"/>
          <w:szCs w:val="20"/>
        </w:rPr>
        <w:t xml:space="preserve">to </w:t>
      </w:r>
      <w:r w:rsidR="002051B7">
        <w:rPr>
          <w:rFonts w:ascii="Century Gothic" w:hAnsi="Century Gothic" w:cs="Tahoma"/>
          <w:szCs w:val="20"/>
        </w:rPr>
        <w:t>support our growing business needs across key markets</w:t>
      </w:r>
      <w:r w:rsidR="00F24609">
        <w:rPr>
          <w:rFonts w:ascii="Century Gothic" w:hAnsi="Century Gothic" w:cs="Tahoma"/>
          <w:szCs w:val="20"/>
        </w:rPr>
        <w:t>.</w:t>
      </w:r>
      <w:r w:rsidR="00541B51">
        <w:rPr>
          <w:rFonts w:ascii="Century Gothic" w:hAnsi="Century Gothic" w:cs="Tahoma"/>
          <w:szCs w:val="20"/>
        </w:rPr>
        <w:t xml:space="preserve"> </w:t>
      </w:r>
      <w:r w:rsidR="00541B51" w:rsidRPr="00542A2D">
        <w:rPr>
          <w:rFonts w:ascii="Century Gothic" w:hAnsi="Century Gothic" w:cs="Tahoma"/>
          <w:szCs w:val="20"/>
          <w:u w:val="single"/>
        </w:rPr>
        <w:t>This role</w:t>
      </w:r>
      <w:r w:rsidR="00542A2D" w:rsidRPr="00542A2D">
        <w:rPr>
          <w:rFonts w:ascii="Century Gothic" w:hAnsi="Century Gothic" w:cs="Tahoma"/>
          <w:szCs w:val="20"/>
          <w:u w:val="single"/>
        </w:rPr>
        <w:t xml:space="preserve"> is a</w:t>
      </w:r>
      <w:r w:rsidR="002051B7">
        <w:rPr>
          <w:rFonts w:ascii="Century Gothic" w:hAnsi="Century Gothic" w:cs="Tahoma"/>
          <w:szCs w:val="20"/>
          <w:u w:val="single"/>
        </w:rPr>
        <w:t xml:space="preserve">n entry-level </w:t>
      </w:r>
      <w:r w:rsidR="00542A2D" w:rsidRPr="00542A2D">
        <w:rPr>
          <w:rFonts w:ascii="Century Gothic" w:hAnsi="Century Gothic" w:cs="Tahoma"/>
          <w:szCs w:val="20"/>
          <w:u w:val="single"/>
        </w:rPr>
        <w:t>role; applicants with relevant experience in Distributed Energy Resource development and</w:t>
      </w:r>
      <w:r w:rsidR="002051B7">
        <w:rPr>
          <w:rFonts w:ascii="Century Gothic" w:hAnsi="Century Gothic" w:cs="Tahoma"/>
          <w:szCs w:val="20"/>
          <w:u w:val="single"/>
        </w:rPr>
        <w:t>/or</w:t>
      </w:r>
      <w:r w:rsidR="00542A2D" w:rsidRPr="00542A2D">
        <w:rPr>
          <w:rFonts w:ascii="Century Gothic" w:hAnsi="Century Gothic" w:cs="Tahoma"/>
          <w:szCs w:val="20"/>
          <w:u w:val="single"/>
        </w:rPr>
        <w:t xml:space="preserve"> a maximum of </w:t>
      </w:r>
      <w:r w:rsidR="002051B7">
        <w:rPr>
          <w:rFonts w:ascii="Century Gothic" w:hAnsi="Century Gothic" w:cs="Tahoma"/>
          <w:szCs w:val="20"/>
          <w:u w:val="single"/>
        </w:rPr>
        <w:t>2</w:t>
      </w:r>
      <w:r w:rsidR="00542A2D" w:rsidRPr="00542A2D">
        <w:rPr>
          <w:rFonts w:ascii="Century Gothic" w:hAnsi="Century Gothic" w:cs="Tahoma"/>
          <w:szCs w:val="20"/>
          <w:u w:val="single"/>
        </w:rPr>
        <w:t xml:space="preserve"> years of working experience</w:t>
      </w:r>
      <w:r w:rsidR="002051B7">
        <w:rPr>
          <w:rFonts w:ascii="Century Gothic" w:hAnsi="Century Gothic" w:cs="Tahoma"/>
          <w:szCs w:val="20"/>
          <w:u w:val="single"/>
        </w:rPr>
        <w:t xml:space="preserve"> in a similar role are encouraged to apply. </w:t>
      </w:r>
      <w:r w:rsidR="002051B7" w:rsidRPr="00127E9A">
        <w:rPr>
          <w:rFonts w:ascii="Century Gothic" w:hAnsi="Century Gothic" w:cs="Tahoma"/>
          <w:b/>
          <w:bCs/>
          <w:szCs w:val="20"/>
          <w:u w:val="single"/>
        </w:rPr>
        <w:t>Overqualified applicants will not be considered for this role.</w:t>
      </w:r>
    </w:p>
    <w:p w14:paraId="4BA720A7" w14:textId="77777777" w:rsidR="002051B7" w:rsidRDefault="002051B7" w:rsidP="00D554BC">
      <w:pPr>
        <w:rPr>
          <w:rFonts w:ascii="Century Gothic" w:hAnsi="Century Gothic" w:cs="Tahoma"/>
          <w:szCs w:val="20"/>
          <w:u w:val="single"/>
        </w:rPr>
      </w:pPr>
    </w:p>
    <w:p w14:paraId="421454B7" w14:textId="12FF1F3A" w:rsidR="002051B7" w:rsidRPr="00BB3DCF" w:rsidRDefault="002051B7" w:rsidP="00D554BC">
      <w:pPr>
        <w:rPr>
          <w:rFonts w:ascii="Century Gothic" w:hAnsi="Century Gothic" w:cs="Tahoma"/>
          <w:szCs w:val="20"/>
        </w:rPr>
      </w:pPr>
      <w:r>
        <w:rPr>
          <w:rFonts w:ascii="Century Gothic" w:hAnsi="Century Gothic" w:cs="Tahoma"/>
          <w:szCs w:val="20"/>
          <w:u w:val="single"/>
        </w:rPr>
        <w:t>Endurant’s Analytics team leverages advanced excel-based models in addition to conducting qualitative analyses of regulations, incentive programs etc. Candidates with extensive experience or aspirations in Big Data analytics</w:t>
      </w:r>
      <w:r w:rsidR="000D219B">
        <w:rPr>
          <w:rFonts w:ascii="Century Gothic" w:hAnsi="Century Gothic" w:cs="Tahoma"/>
          <w:szCs w:val="20"/>
          <w:u w:val="single"/>
        </w:rPr>
        <w:t xml:space="preserve"> or advanced statistical analytics are not likely to be a good fit for this role; however, we encourage anyone with an interest in the renewable energy development space and the appropriate qualifications to apply.</w:t>
      </w:r>
    </w:p>
    <w:p w14:paraId="469905EF" w14:textId="77856A47" w:rsidR="00E00B0B" w:rsidRPr="00BB3DCF" w:rsidRDefault="00E00B0B" w:rsidP="00D554BC">
      <w:pPr>
        <w:rPr>
          <w:rFonts w:ascii="Century Gothic" w:hAnsi="Century Gothic" w:cs="Tahoma"/>
          <w:szCs w:val="20"/>
        </w:rPr>
      </w:pPr>
    </w:p>
    <w:p w14:paraId="4F01FD77" w14:textId="5E56D754" w:rsidR="00D554BC" w:rsidRPr="00D86418" w:rsidRDefault="002051B7" w:rsidP="00D554BC">
      <w:pPr>
        <w:rPr>
          <w:rFonts w:ascii="Century Gothic" w:hAnsi="Century Gothic" w:cs="Tahoma"/>
          <w:b/>
          <w:szCs w:val="20"/>
        </w:rPr>
      </w:pPr>
      <w:r>
        <w:rPr>
          <w:rFonts w:ascii="Century Gothic" w:hAnsi="Century Gothic" w:cs="Tahoma"/>
          <w:b/>
          <w:szCs w:val="20"/>
        </w:rPr>
        <w:t>Analyst</w:t>
      </w:r>
      <w:r w:rsidR="00D554BC" w:rsidRPr="00D86418">
        <w:rPr>
          <w:rFonts w:ascii="Century Gothic" w:hAnsi="Century Gothic" w:cs="Tahoma"/>
          <w:b/>
          <w:szCs w:val="20"/>
        </w:rPr>
        <w:t xml:space="preserve"> </w:t>
      </w:r>
      <w:r w:rsidR="00127E9A">
        <w:rPr>
          <w:rFonts w:ascii="Century Gothic" w:hAnsi="Century Gothic" w:cs="Tahoma"/>
          <w:b/>
          <w:szCs w:val="20"/>
        </w:rPr>
        <w:t>core responsibilities:</w:t>
      </w:r>
    </w:p>
    <w:p w14:paraId="1A65978C" w14:textId="55D7AC27" w:rsidR="00D554BC" w:rsidRPr="00D86418" w:rsidRDefault="00D554BC" w:rsidP="00D554BC">
      <w:pPr>
        <w:rPr>
          <w:rFonts w:ascii="Century Gothic" w:hAnsi="Century Gothic" w:cs="Tahoma"/>
          <w:szCs w:val="20"/>
        </w:rPr>
      </w:pPr>
      <w:r w:rsidRPr="00D86418">
        <w:rPr>
          <w:rFonts w:ascii="Century Gothic" w:hAnsi="Century Gothic" w:cs="Tahoma"/>
          <w:szCs w:val="20"/>
        </w:rPr>
        <w:t xml:space="preserve">The </w:t>
      </w:r>
      <w:r w:rsidR="002051B7">
        <w:rPr>
          <w:rFonts w:ascii="Century Gothic" w:hAnsi="Century Gothic" w:cs="Tahoma"/>
          <w:szCs w:val="20"/>
        </w:rPr>
        <w:t>Analyst</w:t>
      </w:r>
      <w:r w:rsidR="000D219B">
        <w:rPr>
          <w:rFonts w:ascii="Century Gothic" w:hAnsi="Century Gothic" w:cs="Tahoma"/>
          <w:szCs w:val="20"/>
        </w:rPr>
        <w:t>’s primary responsibilities include</w:t>
      </w:r>
      <w:r w:rsidRPr="00D86418">
        <w:rPr>
          <w:rFonts w:ascii="Century Gothic" w:hAnsi="Century Gothic" w:cs="Tahoma"/>
          <w:szCs w:val="20"/>
        </w:rPr>
        <w:t>:</w:t>
      </w:r>
    </w:p>
    <w:p w14:paraId="02A6E668" w14:textId="4B8321CA" w:rsidR="000D219B" w:rsidRDefault="000D219B" w:rsidP="003E054E">
      <w:pPr>
        <w:pStyle w:val="ListParagraph"/>
        <w:numPr>
          <w:ilvl w:val="0"/>
          <w:numId w:val="34"/>
        </w:numPr>
        <w:rPr>
          <w:rFonts w:ascii="Century Gothic" w:hAnsi="Century Gothic" w:cs="Tahoma"/>
          <w:szCs w:val="20"/>
        </w:rPr>
      </w:pPr>
      <w:r>
        <w:rPr>
          <w:rFonts w:ascii="Century Gothic" w:hAnsi="Century Gothic" w:cs="Tahoma"/>
          <w:szCs w:val="20"/>
        </w:rPr>
        <w:t>Support Endurant’s business growth by performing the following analytical tasks:</w:t>
      </w:r>
    </w:p>
    <w:p w14:paraId="47F60C83" w14:textId="605D9EED" w:rsidR="003E054E" w:rsidRDefault="002051B7" w:rsidP="000D219B">
      <w:pPr>
        <w:pStyle w:val="ListParagraph"/>
        <w:numPr>
          <w:ilvl w:val="1"/>
          <w:numId w:val="34"/>
        </w:numPr>
        <w:rPr>
          <w:rFonts w:ascii="Century Gothic" w:hAnsi="Century Gothic" w:cs="Tahoma"/>
          <w:szCs w:val="20"/>
        </w:rPr>
      </w:pPr>
      <w:r>
        <w:rPr>
          <w:rFonts w:ascii="Century Gothic" w:hAnsi="Century Gothic" w:cs="Tahoma"/>
          <w:szCs w:val="20"/>
        </w:rPr>
        <w:t>Model</w:t>
      </w:r>
      <w:r w:rsidR="003E054E" w:rsidRPr="00D86418">
        <w:rPr>
          <w:rFonts w:ascii="Century Gothic" w:hAnsi="Century Gothic" w:cs="Tahoma"/>
          <w:szCs w:val="20"/>
        </w:rPr>
        <w:t xml:space="preserve"> the financial</w:t>
      </w:r>
      <w:r w:rsidR="001B26D6" w:rsidRPr="00D86418">
        <w:rPr>
          <w:rFonts w:ascii="Century Gothic" w:hAnsi="Century Gothic" w:cs="Tahoma"/>
          <w:szCs w:val="20"/>
        </w:rPr>
        <w:t xml:space="preserve"> </w:t>
      </w:r>
      <w:r w:rsidR="003E054E" w:rsidRPr="00D86418">
        <w:rPr>
          <w:rFonts w:ascii="Century Gothic" w:hAnsi="Century Gothic" w:cs="Tahoma"/>
          <w:szCs w:val="20"/>
        </w:rPr>
        <w:t>/</w:t>
      </w:r>
      <w:r w:rsidR="001B26D6" w:rsidRPr="00D86418">
        <w:rPr>
          <w:rFonts w:ascii="Century Gothic" w:hAnsi="Century Gothic" w:cs="Tahoma"/>
          <w:szCs w:val="20"/>
        </w:rPr>
        <w:t xml:space="preserve"> </w:t>
      </w:r>
      <w:r w:rsidR="003E054E" w:rsidRPr="00D86418">
        <w:rPr>
          <w:rFonts w:ascii="Century Gothic" w:hAnsi="Century Gothic" w:cs="Tahoma"/>
          <w:szCs w:val="20"/>
        </w:rPr>
        <w:t>business case for distributed energy resource (DER) solutions particularly in commercial, industrial, and institutional applications</w:t>
      </w:r>
      <w:r>
        <w:rPr>
          <w:rFonts w:ascii="Century Gothic" w:hAnsi="Century Gothic" w:cs="Tahoma"/>
          <w:szCs w:val="20"/>
        </w:rPr>
        <w:t>.</w:t>
      </w:r>
    </w:p>
    <w:p w14:paraId="4ADD84E9" w14:textId="7A987802" w:rsidR="000D219B" w:rsidRDefault="000D219B" w:rsidP="000D219B">
      <w:pPr>
        <w:pStyle w:val="ListParagraph"/>
        <w:numPr>
          <w:ilvl w:val="1"/>
          <w:numId w:val="34"/>
        </w:numPr>
        <w:rPr>
          <w:rFonts w:ascii="Century Gothic" w:hAnsi="Century Gothic" w:cs="Tahoma"/>
          <w:szCs w:val="20"/>
        </w:rPr>
      </w:pPr>
      <w:r>
        <w:rPr>
          <w:rFonts w:ascii="Century Gothic" w:hAnsi="Century Gothic" w:cs="Tahoma"/>
          <w:szCs w:val="20"/>
        </w:rPr>
        <w:t>Conduct ad-hoc analyses to address critical questions raised by senior leadership during decision making processes.</w:t>
      </w:r>
    </w:p>
    <w:p w14:paraId="40B2A632" w14:textId="13004071" w:rsidR="000D219B" w:rsidRDefault="000D219B" w:rsidP="000D219B">
      <w:pPr>
        <w:pStyle w:val="ListParagraph"/>
        <w:numPr>
          <w:ilvl w:val="1"/>
          <w:numId w:val="34"/>
        </w:numPr>
        <w:rPr>
          <w:rFonts w:ascii="Century Gothic" w:hAnsi="Century Gothic" w:cs="Tahoma"/>
          <w:szCs w:val="20"/>
        </w:rPr>
      </w:pPr>
      <w:r>
        <w:rPr>
          <w:rFonts w:ascii="Century Gothic" w:hAnsi="Century Gothic" w:cs="Tahoma"/>
          <w:szCs w:val="20"/>
        </w:rPr>
        <w:t>Ideate and innovate automation and elegance of modeling and analytical approaches, including investigating alternative tools and technologies when appropriate.</w:t>
      </w:r>
    </w:p>
    <w:p w14:paraId="3494EFA1" w14:textId="74CF6D33" w:rsidR="000D219B" w:rsidRDefault="000D219B" w:rsidP="000D219B">
      <w:pPr>
        <w:pStyle w:val="ListParagraph"/>
        <w:numPr>
          <w:ilvl w:val="1"/>
          <w:numId w:val="34"/>
        </w:numPr>
        <w:rPr>
          <w:rFonts w:ascii="Century Gothic" w:hAnsi="Century Gothic" w:cs="Tahoma"/>
          <w:szCs w:val="20"/>
        </w:rPr>
      </w:pPr>
      <w:r>
        <w:rPr>
          <w:rFonts w:ascii="Century Gothic" w:hAnsi="Century Gothic" w:cs="Tahoma"/>
          <w:szCs w:val="20"/>
        </w:rPr>
        <w:t>Maintain a repository of techno-economic model templates, tariff engine libraries and other analytical tools.</w:t>
      </w:r>
    </w:p>
    <w:p w14:paraId="3415B5B8" w14:textId="511554BA" w:rsidR="000D219B" w:rsidRPr="000D219B" w:rsidRDefault="000D219B" w:rsidP="000D219B">
      <w:pPr>
        <w:pStyle w:val="ListParagraph"/>
        <w:numPr>
          <w:ilvl w:val="1"/>
          <w:numId w:val="34"/>
        </w:numPr>
        <w:rPr>
          <w:rFonts w:ascii="Century Gothic" w:hAnsi="Century Gothic" w:cs="Tahoma"/>
          <w:szCs w:val="20"/>
        </w:rPr>
      </w:pPr>
      <w:r>
        <w:rPr>
          <w:rFonts w:ascii="Century Gothic" w:hAnsi="Century Gothic" w:cs="Tahoma"/>
          <w:szCs w:val="20"/>
        </w:rPr>
        <w:t>Support Business Development by writing reports and proposals to secure new clients and maintain existing relationships.</w:t>
      </w:r>
    </w:p>
    <w:p w14:paraId="46739D1E" w14:textId="16FB2C14" w:rsidR="00D554BC" w:rsidRPr="000D219B" w:rsidRDefault="000D219B" w:rsidP="007F4465">
      <w:pPr>
        <w:pStyle w:val="ListParagraph"/>
        <w:numPr>
          <w:ilvl w:val="0"/>
          <w:numId w:val="34"/>
        </w:numPr>
        <w:rPr>
          <w:rFonts w:ascii="Century Gothic" w:hAnsi="Century Gothic" w:cs="Tahoma"/>
          <w:szCs w:val="20"/>
        </w:rPr>
      </w:pPr>
      <w:r w:rsidRPr="000D219B">
        <w:rPr>
          <w:rFonts w:ascii="Century Gothic" w:hAnsi="Century Gothic" w:cs="Tahoma"/>
          <w:szCs w:val="20"/>
        </w:rPr>
        <w:t>Support Endurant’s strategy division by</w:t>
      </w:r>
      <w:r>
        <w:rPr>
          <w:rFonts w:ascii="Century Gothic" w:hAnsi="Century Gothic" w:cs="Tahoma"/>
          <w:szCs w:val="20"/>
        </w:rPr>
        <w:t xml:space="preserve"> m</w:t>
      </w:r>
      <w:r w:rsidR="001B26D6" w:rsidRPr="000D219B">
        <w:rPr>
          <w:rFonts w:ascii="Century Gothic" w:hAnsi="Century Gothic" w:cs="Tahoma"/>
          <w:szCs w:val="20"/>
        </w:rPr>
        <w:t>aintain</w:t>
      </w:r>
      <w:r>
        <w:rPr>
          <w:rFonts w:ascii="Century Gothic" w:hAnsi="Century Gothic" w:cs="Tahoma"/>
          <w:szCs w:val="20"/>
        </w:rPr>
        <w:t>ing</w:t>
      </w:r>
      <w:r w:rsidR="001B26D6" w:rsidRPr="000D219B">
        <w:rPr>
          <w:rFonts w:ascii="Century Gothic" w:hAnsi="Century Gothic" w:cs="Tahoma"/>
          <w:szCs w:val="20"/>
        </w:rPr>
        <w:t xml:space="preserve"> a current</w:t>
      </w:r>
      <w:r w:rsidR="00E94B2E" w:rsidRPr="000D219B">
        <w:rPr>
          <w:rFonts w:ascii="Century Gothic" w:hAnsi="Century Gothic" w:cs="Tahoma"/>
          <w:szCs w:val="20"/>
        </w:rPr>
        <w:t xml:space="preserve"> </w:t>
      </w:r>
      <w:r w:rsidR="00D554BC" w:rsidRPr="000D219B">
        <w:rPr>
          <w:rFonts w:ascii="Century Gothic" w:hAnsi="Century Gothic" w:cs="Tahoma"/>
          <w:szCs w:val="20"/>
        </w:rPr>
        <w:t>understanding of em</w:t>
      </w:r>
      <w:r w:rsidR="000237B2" w:rsidRPr="000D219B">
        <w:rPr>
          <w:rFonts w:ascii="Century Gothic" w:hAnsi="Century Gothic" w:cs="Tahoma"/>
          <w:szCs w:val="20"/>
        </w:rPr>
        <w:t>erging trends in energy markets and improvements in commercial technologies</w:t>
      </w:r>
      <w:r w:rsidR="00A42E18" w:rsidRPr="000D219B">
        <w:rPr>
          <w:rFonts w:ascii="Century Gothic" w:hAnsi="Century Gothic" w:cs="Tahoma"/>
          <w:szCs w:val="20"/>
        </w:rPr>
        <w:t>;</w:t>
      </w:r>
      <w:r w:rsidR="003E054E" w:rsidRPr="000D219B">
        <w:rPr>
          <w:rFonts w:ascii="Century Gothic" w:hAnsi="Century Gothic" w:cs="Tahoma"/>
          <w:szCs w:val="20"/>
        </w:rPr>
        <w:t xml:space="preserve"> </w:t>
      </w:r>
      <w:r w:rsidR="00CA56D0" w:rsidRPr="000D219B">
        <w:rPr>
          <w:rFonts w:ascii="Century Gothic" w:hAnsi="Century Gothic" w:cs="Tahoma"/>
          <w:szCs w:val="20"/>
        </w:rPr>
        <w:t xml:space="preserve">recommend the most cost-effective and </w:t>
      </w:r>
      <w:r w:rsidR="001B26D6" w:rsidRPr="000D219B">
        <w:rPr>
          <w:rFonts w:ascii="Century Gothic" w:hAnsi="Century Gothic" w:cs="Tahoma"/>
          <w:szCs w:val="20"/>
        </w:rPr>
        <w:t>advanced</w:t>
      </w:r>
      <w:r w:rsidR="00184DF6" w:rsidRPr="000D219B">
        <w:rPr>
          <w:rFonts w:ascii="Century Gothic" w:hAnsi="Century Gothic" w:cs="Tahoma"/>
          <w:szCs w:val="20"/>
        </w:rPr>
        <w:t xml:space="preserve"> configuration of DER solutions</w:t>
      </w:r>
      <w:r w:rsidR="002051B7" w:rsidRPr="000D219B">
        <w:rPr>
          <w:rFonts w:ascii="Century Gothic" w:hAnsi="Century Gothic" w:cs="Tahoma"/>
          <w:szCs w:val="20"/>
        </w:rPr>
        <w:t>.</w:t>
      </w:r>
    </w:p>
    <w:p w14:paraId="1A4ECFD0" w14:textId="77777777" w:rsidR="00D554BC" w:rsidRPr="00D86418" w:rsidRDefault="00D554BC" w:rsidP="00D554BC">
      <w:pPr>
        <w:rPr>
          <w:rFonts w:ascii="Century Gothic" w:hAnsi="Century Gothic" w:cs="Tahoma"/>
          <w:szCs w:val="20"/>
        </w:rPr>
      </w:pPr>
    </w:p>
    <w:p w14:paraId="5C872152" w14:textId="258FE66A" w:rsidR="00D554BC" w:rsidRPr="00D86418" w:rsidRDefault="00127E9A" w:rsidP="00D554BC">
      <w:pPr>
        <w:rPr>
          <w:rFonts w:ascii="Century Gothic" w:hAnsi="Century Gothic" w:cs="Tahoma"/>
          <w:b/>
          <w:szCs w:val="20"/>
        </w:rPr>
      </w:pPr>
      <w:r>
        <w:rPr>
          <w:rFonts w:ascii="Century Gothic" w:hAnsi="Century Gothic" w:cs="Tahoma"/>
          <w:b/>
          <w:szCs w:val="20"/>
        </w:rPr>
        <w:t>Required</w:t>
      </w:r>
      <w:r w:rsidR="00D554BC" w:rsidRPr="00D86418">
        <w:rPr>
          <w:rFonts w:ascii="Century Gothic" w:hAnsi="Century Gothic" w:cs="Tahoma"/>
          <w:b/>
          <w:szCs w:val="20"/>
        </w:rPr>
        <w:t xml:space="preserve"> Hard Skills</w:t>
      </w:r>
    </w:p>
    <w:p w14:paraId="2AD16C9A" w14:textId="2A95FFE9" w:rsidR="00E94B2E" w:rsidRDefault="00E94B2E" w:rsidP="00D554BC">
      <w:pPr>
        <w:pStyle w:val="ListParagraph"/>
        <w:numPr>
          <w:ilvl w:val="0"/>
          <w:numId w:val="32"/>
        </w:numPr>
        <w:rPr>
          <w:rFonts w:ascii="Century Gothic" w:hAnsi="Century Gothic" w:cs="Tahoma"/>
          <w:szCs w:val="20"/>
        </w:rPr>
      </w:pPr>
      <w:r w:rsidRPr="00D86418">
        <w:rPr>
          <w:rFonts w:ascii="Century Gothic" w:hAnsi="Century Gothic" w:cs="Tahoma"/>
          <w:szCs w:val="20"/>
        </w:rPr>
        <w:lastRenderedPageBreak/>
        <w:t>Graduate degree in related field (</w:t>
      </w:r>
      <w:r w:rsidR="001D3ED9">
        <w:rPr>
          <w:rFonts w:ascii="Century Gothic" w:hAnsi="Century Gothic" w:cs="Tahoma"/>
          <w:szCs w:val="20"/>
        </w:rPr>
        <w:t xml:space="preserve">business, </w:t>
      </w:r>
      <w:r w:rsidRPr="00D86418">
        <w:rPr>
          <w:rFonts w:ascii="Century Gothic" w:hAnsi="Century Gothic" w:cs="Tahoma"/>
          <w:szCs w:val="20"/>
        </w:rPr>
        <w:t xml:space="preserve">engineering, environmental, </w:t>
      </w:r>
      <w:r w:rsidR="001B26D6" w:rsidRPr="00D86418">
        <w:rPr>
          <w:rFonts w:ascii="Century Gothic" w:hAnsi="Century Gothic" w:cs="Tahoma"/>
          <w:szCs w:val="20"/>
        </w:rPr>
        <w:t>etc.</w:t>
      </w:r>
      <w:r w:rsidRPr="00D86418">
        <w:rPr>
          <w:rFonts w:ascii="Century Gothic" w:hAnsi="Century Gothic" w:cs="Tahoma"/>
          <w:szCs w:val="20"/>
        </w:rPr>
        <w:t xml:space="preserve">), </w:t>
      </w:r>
      <w:r w:rsidRPr="000D219B">
        <w:rPr>
          <w:rFonts w:ascii="Century Gothic" w:hAnsi="Century Gothic" w:cs="Tahoma"/>
          <w:b/>
          <w:bCs/>
          <w:szCs w:val="20"/>
        </w:rPr>
        <w:t>or</w:t>
      </w:r>
      <w:r w:rsidRPr="00D86418">
        <w:rPr>
          <w:rFonts w:ascii="Century Gothic" w:hAnsi="Century Gothic" w:cs="Tahoma"/>
          <w:szCs w:val="20"/>
        </w:rPr>
        <w:t xml:space="preserve"> </w:t>
      </w:r>
      <w:r w:rsidR="002051B7">
        <w:rPr>
          <w:rFonts w:ascii="Century Gothic" w:hAnsi="Century Gothic" w:cs="Tahoma"/>
          <w:szCs w:val="20"/>
        </w:rPr>
        <w:t>1</w:t>
      </w:r>
      <w:r w:rsidRPr="00D86418">
        <w:rPr>
          <w:rFonts w:ascii="Century Gothic" w:hAnsi="Century Gothic" w:cs="Tahoma"/>
          <w:szCs w:val="20"/>
        </w:rPr>
        <w:t>+ years of related job experience</w:t>
      </w:r>
      <w:r w:rsidR="007C7703">
        <w:rPr>
          <w:rFonts w:ascii="Century Gothic" w:hAnsi="Century Gothic" w:cs="Tahoma"/>
          <w:szCs w:val="20"/>
        </w:rPr>
        <w:t xml:space="preserve">, </w:t>
      </w:r>
      <w:r w:rsidR="007C7703" w:rsidRPr="000D219B">
        <w:rPr>
          <w:rFonts w:ascii="Century Gothic" w:hAnsi="Century Gothic" w:cs="Tahoma"/>
          <w:b/>
          <w:bCs/>
          <w:szCs w:val="20"/>
        </w:rPr>
        <w:t xml:space="preserve">max experience of </w:t>
      </w:r>
      <w:r w:rsidR="00855F71">
        <w:rPr>
          <w:rFonts w:ascii="Century Gothic" w:hAnsi="Century Gothic" w:cs="Tahoma"/>
          <w:b/>
          <w:bCs/>
          <w:szCs w:val="20"/>
        </w:rPr>
        <w:t>2</w:t>
      </w:r>
      <w:r w:rsidR="007C7703" w:rsidRPr="000D219B">
        <w:rPr>
          <w:rFonts w:ascii="Century Gothic" w:hAnsi="Century Gothic" w:cs="Tahoma"/>
          <w:b/>
          <w:bCs/>
          <w:szCs w:val="20"/>
        </w:rPr>
        <w:t xml:space="preserve"> years</w:t>
      </w:r>
      <w:r w:rsidR="00127E9A">
        <w:rPr>
          <w:rFonts w:ascii="Century Gothic" w:hAnsi="Century Gothic" w:cs="Tahoma"/>
          <w:b/>
          <w:bCs/>
          <w:szCs w:val="20"/>
        </w:rPr>
        <w:t>.</w:t>
      </w:r>
    </w:p>
    <w:p w14:paraId="471640EC" w14:textId="6C869685" w:rsidR="00D554BC" w:rsidRDefault="003E5716" w:rsidP="00D554BC">
      <w:pPr>
        <w:pStyle w:val="ListParagraph"/>
        <w:numPr>
          <w:ilvl w:val="0"/>
          <w:numId w:val="32"/>
        </w:numPr>
        <w:rPr>
          <w:rFonts w:ascii="Century Gothic" w:hAnsi="Century Gothic" w:cs="Tahoma"/>
          <w:szCs w:val="20"/>
        </w:rPr>
      </w:pPr>
      <w:r>
        <w:rPr>
          <w:rFonts w:ascii="Century Gothic" w:hAnsi="Century Gothic" w:cs="Tahoma"/>
          <w:szCs w:val="20"/>
        </w:rPr>
        <w:t>Detailed industry knowledge of DERs such as Battery Storage, Solar PV, co-generation</w:t>
      </w:r>
      <w:r w:rsidR="000D219B">
        <w:rPr>
          <w:rFonts w:ascii="Century Gothic" w:hAnsi="Century Gothic" w:cs="Tahoma"/>
          <w:szCs w:val="20"/>
        </w:rPr>
        <w:t>, fuel cells</w:t>
      </w:r>
      <w:r>
        <w:rPr>
          <w:rFonts w:ascii="Century Gothic" w:hAnsi="Century Gothic" w:cs="Tahoma"/>
          <w:szCs w:val="20"/>
        </w:rPr>
        <w:t xml:space="preserve">; familiarity with </w:t>
      </w:r>
      <w:r w:rsidRPr="000D219B">
        <w:rPr>
          <w:rFonts w:ascii="Century Gothic" w:hAnsi="Century Gothic" w:cs="Tahoma"/>
          <w:b/>
          <w:bCs/>
          <w:szCs w:val="20"/>
        </w:rPr>
        <w:t>geothermal heating and cooling and HVAC concepts a plus</w:t>
      </w:r>
    </w:p>
    <w:p w14:paraId="79EC5B21" w14:textId="3B337C9A" w:rsidR="00882E7D" w:rsidRPr="00D86418" w:rsidRDefault="00882E7D" w:rsidP="00D554BC">
      <w:pPr>
        <w:pStyle w:val="ListParagraph"/>
        <w:numPr>
          <w:ilvl w:val="0"/>
          <w:numId w:val="32"/>
        </w:numPr>
        <w:rPr>
          <w:rFonts w:ascii="Century Gothic" w:hAnsi="Century Gothic" w:cs="Tahoma"/>
          <w:szCs w:val="20"/>
        </w:rPr>
      </w:pPr>
      <w:r>
        <w:rPr>
          <w:rFonts w:ascii="Century Gothic" w:hAnsi="Century Gothic" w:cs="Tahoma"/>
          <w:szCs w:val="20"/>
        </w:rPr>
        <w:t>Familiarity with wholesale</w:t>
      </w:r>
      <w:r w:rsidR="002051B7">
        <w:rPr>
          <w:rFonts w:ascii="Century Gothic" w:hAnsi="Century Gothic" w:cs="Tahoma"/>
          <w:szCs w:val="20"/>
        </w:rPr>
        <w:t xml:space="preserve"> energy markets</w:t>
      </w:r>
      <w:r w:rsidR="00F967F3">
        <w:rPr>
          <w:rFonts w:ascii="Century Gothic" w:hAnsi="Century Gothic" w:cs="Tahoma"/>
          <w:szCs w:val="20"/>
        </w:rPr>
        <w:t xml:space="preserve"> (rules, regulations, pricing, modeling)</w:t>
      </w:r>
    </w:p>
    <w:p w14:paraId="3BC57A6C" w14:textId="02494C3B" w:rsidR="00D554BC" w:rsidRDefault="00D554BC" w:rsidP="00D554BC">
      <w:pPr>
        <w:pStyle w:val="ListParagraph"/>
        <w:numPr>
          <w:ilvl w:val="0"/>
          <w:numId w:val="32"/>
        </w:numPr>
        <w:rPr>
          <w:rFonts w:ascii="Century Gothic" w:hAnsi="Century Gothic" w:cs="Tahoma"/>
          <w:szCs w:val="20"/>
        </w:rPr>
      </w:pPr>
      <w:r w:rsidRPr="00D86418">
        <w:rPr>
          <w:rFonts w:ascii="Century Gothic" w:hAnsi="Century Gothic" w:cs="Tahoma"/>
          <w:szCs w:val="20"/>
        </w:rPr>
        <w:t xml:space="preserve">Strong </w:t>
      </w:r>
      <w:r w:rsidR="000237B2" w:rsidRPr="00D86418">
        <w:rPr>
          <w:rFonts w:ascii="Century Gothic" w:hAnsi="Century Gothic" w:cs="Tahoma"/>
          <w:szCs w:val="20"/>
        </w:rPr>
        <w:t xml:space="preserve">MS </w:t>
      </w:r>
      <w:r w:rsidRPr="00D86418">
        <w:rPr>
          <w:rFonts w:ascii="Century Gothic" w:hAnsi="Century Gothic" w:cs="Tahoma"/>
          <w:szCs w:val="20"/>
        </w:rPr>
        <w:t>Excel skills</w:t>
      </w:r>
      <w:r w:rsidR="003E5716">
        <w:rPr>
          <w:rFonts w:ascii="Century Gothic" w:hAnsi="Century Gothic" w:cs="Tahoma"/>
          <w:szCs w:val="20"/>
        </w:rPr>
        <w:t xml:space="preserve">, including </w:t>
      </w:r>
      <w:r w:rsidR="00F7655C">
        <w:rPr>
          <w:rFonts w:ascii="Century Gothic" w:hAnsi="Century Gothic" w:cs="Tahoma"/>
          <w:szCs w:val="20"/>
        </w:rPr>
        <w:t>using and creating</w:t>
      </w:r>
      <w:r w:rsidR="003E5716">
        <w:rPr>
          <w:rFonts w:ascii="Century Gothic" w:hAnsi="Century Gothic" w:cs="Tahoma"/>
          <w:szCs w:val="20"/>
        </w:rPr>
        <w:t xml:space="preserve"> macros, automated </w:t>
      </w:r>
      <w:r w:rsidR="00F7655C">
        <w:rPr>
          <w:rFonts w:ascii="Century Gothic" w:hAnsi="Century Gothic" w:cs="Tahoma"/>
          <w:szCs w:val="20"/>
        </w:rPr>
        <w:t>models,</w:t>
      </w:r>
      <w:r w:rsidR="003E5716">
        <w:rPr>
          <w:rFonts w:ascii="Century Gothic" w:hAnsi="Century Gothic" w:cs="Tahoma"/>
          <w:szCs w:val="20"/>
        </w:rPr>
        <w:t xml:space="preserve"> and scenario analysis</w:t>
      </w:r>
      <w:r w:rsidR="000D219B">
        <w:rPr>
          <w:rFonts w:ascii="Century Gothic" w:hAnsi="Century Gothic" w:cs="Tahoma"/>
          <w:szCs w:val="20"/>
        </w:rPr>
        <w:t>.</w:t>
      </w:r>
    </w:p>
    <w:p w14:paraId="21F64F29" w14:textId="5DE54B24" w:rsidR="00D554BC" w:rsidRPr="00D86418" w:rsidRDefault="00D554BC" w:rsidP="00D554BC">
      <w:pPr>
        <w:pStyle w:val="ListParagraph"/>
        <w:numPr>
          <w:ilvl w:val="0"/>
          <w:numId w:val="32"/>
        </w:numPr>
        <w:rPr>
          <w:rFonts w:ascii="Century Gothic" w:hAnsi="Century Gothic" w:cs="Tahoma"/>
          <w:szCs w:val="20"/>
        </w:rPr>
      </w:pPr>
      <w:r w:rsidRPr="00D86418">
        <w:rPr>
          <w:rFonts w:ascii="Century Gothic" w:hAnsi="Century Gothic" w:cs="Tahoma"/>
          <w:szCs w:val="20"/>
        </w:rPr>
        <w:t xml:space="preserve">Superior </w:t>
      </w:r>
      <w:r w:rsidR="000237B2" w:rsidRPr="00D86418">
        <w:rPr>
          <w:rFonts w:ascii="Century Gothic" w:hAnsi="Century Gothic" w:cs="Tahoma"/>
          <w:szCs w:val="20"/>
        </w:rPr>
        <w:t>written and verbal communication skills, with an a</w:t>
      </w:r>
      <w:r w:rsidRPr="00D86418">
        <w:rPr>
          <w:rFonts w:ascii="Century Gothic" w:hAnsi="Century Gothic" w:cs="Tahoma"/>
          <w:szCs w:val="20"/>
        </w:rPr>
        <w:t>bility to convey technical ideas and infor</w:t>
      </w:r>
      <w:r w:rsidR="000237B2" w:rsidRPr="00D86418">
        <w:rPr>
          <w:rFonts w:ascii="Century Gothic" w:hAnsi="Century Gothic" w:cs="Tahoma"/>
          <w:szCs w:val="20"/>
        </w:rPr>
        <w:t>mation to a non-expert audience</w:t>
      </w:r>
      <w:r w:rsidR="00AB6A6E">
        <w:rPr>
          <w:rFonts w:ascii="Century Gothic" w:hAnsi="Century Gothic" w:cs="Tahoma"/>
          <w:szCs w:val="20"/>
        </w:rPr>
        <w:t>, experience presenting findings to senior management</w:t>
      </w:r>
      <w:r w:rsidR="000D219B">
        <w:rPr>
          <w:rFonts w:ascii="Century Gothic" w:hAnsi="Century Gothic" w:cs="Tahoma"/>
          <w:szCs w:val="20"/>
        </w:rPr>
        <w:t>.</w:t>
      </w:r>
      <w:r w:rsidR="00AB6A6E">
        <w:rPr>
          <w:rFonts w:ascii="Century Gothic" w:hAnsi="Century Gothic" w:cs="Tahoma"/>
          <w:szCs w:val="20"/>
        </w:rPr>
        <w:t xml:space="preserve"> </w:t>
      </w:r>
    </w:p>
    <w:p w14:paraId="7D6E77AE" w14:textId="460760E5" w:rsidR="00D554BC" w:rsidRDefault="00D554BC" w:rsidP="00D554BC">
      <w:pPr>
        <w:pStyle w:val="ListParagraph"/>
        <w:numPr>
          <w:ilvl w:val="0"/>
          <w:numId w:val="32"/>
        </w:numPr>
        <w:rPr>
          <w:rFonts w:ascii="Century Gothic" w:hAnsi="Century Gothic" w:cs="Tahoma"/>
          <w:szCs w:val="20"/>
        </w:rPr>
      </w:pPr>
      <w:r w:rsidRPr="00D86418">
        <w:rPr>
          <w:rFonts w:ascii="Century Gothic" w:hAnsi="Century Gothic" w:cs="Tahoma"/>
          <w:szCs w:val="20"/>
        </w:rPr>
        <w:t>Financial modeling experience</w:t>
      </w:r>
      <w:r w:rsidR="000D219B">
        <w:rPr>
          <w:rFonts w:ascii="Century Gothic" w:hAnsi="Century Gothic" w:cs="Tahoma"/>
          <w:szCs w:val="20"/>
        </w:rPr>
        <w:t xml:space="preserve"> </w:t>
      </w:r>
      <w:r w:rsidR="000D219B" w:rsidRPr="000D219B">
        <w:rPr>
          <w:rFonts w:ascii="Century Gothic" w:hAnsi="Century Gothic" w:cs="Tahoma"/>
          <w:b/>
          <w:bCs/>
          <w:szCs w:val="20"/>
        </w:rPr>
        <w:t>a plus</w:t>
      </w:r>
      <w:r w:rsidR="000D219B">
        <w:rPr>
          <w:rFonts w:ascii="Century Gothic" w:hAnsi="Century Gothic" w:cs="Tahoma"/>
          <w:b/>
          <w:bCs/>
          <w:szCs w:val="20"/>
        </w:rPr>
        <w:t>.</w:t>
      </w:r>
    </w:p>
    <w:p w14:paraId="12ABEDEB" w14:textId="45D91067" w:rsidR="00F7655C" w:rsidRDefault="00F7655C" w:rsidP="00D554BC">
      <w:pPr>
        <w:pStyle w:val="ListParagraph"/>
        <w:numPr>
          <w:ilvl w:val="0"/>
          <w:numId w:val="32"/>
        </w:numPr>
        <w:rPr>
          <w:rFonts w:ascii="Century Gothic" w:hAnsi="Century Gothic" w:cs="Tahoma"/>
          <w:szCs w:val="20"/>
        </w:rPr>
      </w:pPr>
      <w:r>
        <w:rPr>
          <w:rFonts w:ascii="Century Gothic" w:hAnsi="Century Gothic" w:cs="Tahoma"/>
          <w:szCs w:val="20"/>
        </w:rPr>
        <w:t>Work experience in a consulting</w:t>
      </w:r>
      <w:r w:rsidR="002051B7">
        <w:rPr>
          <w:rFonts w:ascii="Century Gothic" w:hAnsi="Century Gothic" w:cs="Tahoma"/>
          <w:szCs w:val="20"/>
        </w:rPr>
        <w:t xml:space="preserve">, </w:t>
      </w:r>
      <w:r w:rsidR="006C2D67">
        <w:rPr>
          <w:rFonts w:ascii="Century Gothic" w:hAnsi="Century Gothic" w:cs="Tahoma"/>
          <w:szCs w:val="20"/>
        </w:rPr>
        <w:t>energy,</w:t>
      </w:r>
      <w:r w:rsidR="002051B7">
        <w:rPr>
          <w:rFonts w:ascii="Century Gothic" w:hAnsi="Century Gothic" w:cs="Tahoma"/>
          <w:szCs w:val="20"/>
        </w:rPr>
        <w:t xml:space="preserve"> or financial</w:t>
      </w:r>
      <w:r>
        <w:rPr>
          <w:rFonts w:ascii="Century Gothic" w:hAnsi="Century Gothic" w:cs="Tahoma"/>
          <w:szCs w:val="20"/>
        </w:rPr>
        <w:t xml:space="preserve"> environment </w:t>
      </w:r>
      <w:r w:rsidRPr="000D219B">
        <w:rPr>
          <w:rFonts w:ascii="Century Gothic" w:hAnsi="Century Gothic" w:cs="Tahoma"/>
          <w:b/>
          <w:bCs/>
          <w:szCs w:val="20"/>
        </w:rPr>
        <w:t>a plus</w:t>
      </w:r>
      <w:r w:rsidR="000D219B">
        <w:rPr>
          <w:rFonts w:ascii="Century Gothic" w:hAnsi="Century Gothic" w:cs="Tahoma"/>
          <w:b/>
          <w:bCs/>
          <w:szCs w:val="20"/>
        </w:rPr>
        <w:t>.</w:t>
      </w:r>
    </w:p>
    <w:p w14:paraId="121F0C76" w14:textId="63F8668D" w:rsidR="000D219B" w:rsidRPr="003E5716" w:rsidRDefault="000D219B" w:rsidP="000D219B">
      <w:pPr>
        <w:pStyle w:val="ListParagraph"/>
        <w:numPr>
          <w:ilvl w:val="0"/>
          <w:numId w:val="32"/>
        </w:numPr>
        <w:rPr>
          <w:rFonts w:ascii="Century Gothic" w:hAnsi="Century Gothic" w:cs="Tahoma"/>
          <w:szCs w:val="20"/>
        </w:rPr>
      </w:pPr>
      <w:r>
        <w:rPr>
          <w:rFonts w:ascii="Century Gothic" w:hAnsi="Century Gothic" w:cs="Tahoma"/>
          <w:szCs w:val="20"/>
        </w:rPr>
        <w:t xml:space="preserve">Familiarity and experience with data analysis in Python or SQL </w:t>
      </w:r>
      <w:r w:rsidRPr="000D219B">
        <w:rPr>
          <w:rFonts w:ascii="Century Gothic" w:hAnsi="Century Gothic" w:cs="Tahoma"/>
          <w:b/>
          <w:bCs/>
          <w:szCs w:val="20"/>
        </w:rPr>
        <w:t>a plus</w:t>
      </w:r>
      <w:r>
        <w:rPr>
          <w:rFonts w:ascii="Century Gothic" w:hAnsi="Century Gothic" w:cs="Tahoma"/>
          <w:b/>
          <w:bCs/>
          <w:szCs w:val="20"/>
        </w:rPr>
        <w:t>.</w:t>
      </w:r>
    </w:p>
    <w:p w14:paraId="123EE68B" w14:textId="40606E87" w:rsidR="000D219B" w:rsidRPr="000D219B" w:rsidRDefault="000D219B" w:rsidP="000D219B">
      <w:pPr>
        <w:pStyle w:val="ListParagraph"/>
        <w:numPr>
          <w:ilvl w:val="0"/>
          <w:numId w:val="32"/>
        </w:numPr>
        <w:rPr>
          <w:rFonts w:ascii="Century Gothic" w:hAnsi="Century Gothic" w:cs="Tahoma"/>
          <w:szCs w:val="20"/>
        </w:rPr>
      </w:pPr>
      <w:r>
        <w:rPr>
          <w:rFonts w:ascii="Century Gothic" w:hAnsi="Century Gothic" w:cs="Tahoma"/>
          <w:szCs w:val="20"/>
        </w:rPr>
        <w:t xml:space="preserve">Familiarity and experience with statistics and data analysis concepts such as time series forecasting and regression analysis </w:t>
      </w:r>
      <w:r w:rsidRPr="000D219B">
        <w:rPr>
          <w:rFonts w:ascii="Century Gothic" w:hAnsi="Century Gothic" w:cs="Tahoma"/>
          <w:b/>
          <w:bCs/>
          <w:szCs w:val="20"/>
        </w:rPr>
        <w:t>a plus</w:t>
      </w:r>
      <w:r>
        <w:rPr>
          <w:rFonts w:ascii="Century Gothic" w:hAnsi="Century Gothic" w:cs="Tahoma"/>
          <w:b/>
          <w:bCs/>
          <w:szCs w:val="20"/>
        </w:rPr>
        <w:t>.</w:t>
      </w:r>
    </w:p>
    <w:p w14:paraId="11F24DD1" w14:textId="77777777" w:rsidR="00D554BC" w:rsidRPr="00D86418" w:rsidRDefault="00D554BC" w:rsidP="00D554BC">
      <w:pPr>
        <w:rPr>
          <w:rFonts w:ascii="Century Gothic" w:hAnsi="Century Gothic" w:cs="Tahoma"/>
          <w:szCs w:val="20"/>
        </w:rPr>
      </w:pPr>
    </w:p>
    <w:p w14:paraId="17A00B4B" w14:textId="77777777" w:rsidR="00D554BC" w:rsidRPr="00D86418" w:rsidRDefault="00D554BC" w:rsidP="00D554BC">
      <w:pPr>
        <w:rPr>
          <w:rFonts w:ascii="Century Gothic" w:hAnsi="Century Gothic" w:cs="Tahoma"/>
          <w:b/>
          <w:szCs w:val="20"/>
        </w:rPr>
      </w:pPr>
      <w:r w:rsidRPr="00D86418">
        <w:rPr>
          <w:rFonts w:ascii="Century Gothic" w:hAnsi="Century Gothic" w:cs="Tahoma"/>
          <w:b/>
          <w:szCs w:val="20"/>
        </w:rPr>
        <w:t>Desired Soft Skills</w:t>
      </w:r>
    </w:p>
    <w:p w14:paraId="71DDF0D8" w14:textId="73131734" w:rsidR="00D554BC" w:rsidRPr="00D86418" w:rsidRDefault="00D554BC" w:rsidP="00D554BC">
      <w:pPr>
        <w:pStyle w:val="ListParagraph"/>
        <w:numPr>
          <w:ilvl w:val="0"/>
          <w:numId w:val="33"/>
        </w:numPr>
        <w:rPr>
          <w:rFonts w:ascii="Century Gothic" w:hAnsi="Century Gothic" w:cs="Tahoma"/>
          <w:szCs w:val="20"/>
        </w:rPr>
      </w:pPr>
      <w:r w:rsidRPr="00D86418">
        <w:rPr>
          <w:rFonts w:ascii="Century Gothic" w:hAnsi="Century Gothic" w:cs="Tahoma"/>
          <w:szCs w:val="20"/>
        </w:rPr>
        <w:t>Proactive approach to problem solving</w:t>
      </w:r>
      <w:r w:rsidR="002051B7">
        <w:rPr>
          <w:rFonts w:ascii="Century Gothic" w:hAnsi="Century Gothic" w:cs="Tahoma"/>
          <w:szCs w:val="20"/>
        </w:rPr>
        <w:t>.</w:t>
      </w:r>
    </w:p>
    <w:p w14:paraId="6A6D7BF0" w14:textId="5F2D9752" w:rsidR="00D554BC" w:rsidRDefault="00D554BC" w:rsidP="00D554BC">
      <w:pPr>
        <w:pStyle w:val="ListParagraph"/>
        <w:numPr>
          <w:ilvl w:val="0"/>
          <w:numId w:val="33"/>
        </w:numPr>
        <w:rPr>
          <w:rFonts w:ascii="Century Gothic" w:hAnsi="Century Gothic" w:cs="Tahoma"/>
          <w:szCs w:val="20"/>
        </w:rPr>
      </w:pPr>
      <w:r w:rsidRPr="00D86418">
        <w:rPr>
          <w:rFonts w:ascii="Century Gothic" w:hAnsi="Century Gothic" w:cs="Tahoma"/>
          <w:szCs w:val="20"/>
        </w:rPr>
        <w:t>Comfortable in client-facing situations</w:t>
      </w:r>
      <w:r w:rsidR="002051B7">
        <w:rPr>
          <w:rFonts w:ascii="Century Gothic" w:hAnsi="Century Gothic" w:cs="Tahoma"/>
          <w:szCs w:val="20"/>
        </w:rPr>
        <w:t>.</w:t>
      </w:r>
    </w:p>
    <w:p w14:paraId="11ECEE39" w14:textId="321EEDF6" w:rsidR="00303EB2" w:rsidRPr="00D86418" w:rsidRDefault="00303EB2" w:rsidP="00D554BC">
      <w:pPr>
        <w:pStyle w:val="ListParagraph"/>
        <w:numPr>
          <w:ilvl w:val="0"/>
          <w:numId w:val="33"/>
        </w:numPr>
        <w:rPr>
          <w:rFonts w:ascii="Century Gothic" w:hAnsi="Century Gothic" w:cs="Tahoma"/>
          <w:szCs w:val="20"/>
        </w:rPr>
      </w:pPr>
      <w:r>
        <w:rPr>
          <w:rFonts w:ascii="Century Gothic" w:hAnsi="Century Gothic" w:cs="Tahoma"/>
          <w:szCs w:val="20"/>
        </w:rPr>
        <w:t>Experience presenting critical financial analyses to senior leadership</w:t>
      </w:r>
      <w:r w:rsidR="002051B7">
        <w:rPr>
          <w:rFonts w:ascii="Century Gothic" w:hAnsi="Century Gothic" w:cs="Tahoma"/>
          <w:szCs w:val="20"/>
        </w:rPr>
        <w:t>.</w:t>
      </w:r>
    </w:p>
    <w:p w14:paraId="4DE12A98" w14:textId="679BCDA8" w:rsidR="00A16A8C" w:rsidRDefault="00D554BC" w:rsidP="00D554BC">
      <w:pPr>
        <w:pStyle w:val="ListParagraph"/>
        <w:numPr>
          <w:ilvl w:val="0"/>
          <w:numId w:val="33"/>
        </w:numPr>
        <w:rPr>
          <w:rFonts w:ascii="Century Gothic" w:hAnsi="Century Gothic" w:cs="Tahoma"/>
          <w:szCs w:val="20"/>
        </w:rPr>
      </w:pPr>
      <w:r w:rsidRPr="00D86418">
        <w:rPr>
          <w:rFonts w:ascii="Century Gothic" w:hAnsi="Century Gothic" w:cs="Tahoma"/>
          <w:szCs w:val="20"/>
        </w:rPr>
        <w:t xml:space="preserve">Ability to work in </w:t>
      </w:r>
      <w:r w:rsidR="00603B68">
        <w:rPr>
          <w:rFonts w:ascii="Century Gothic" w:hAnsi="Century Gothic" w:cs="Tahoma"/>
          <w:szCs w:val="20"/>
        </w:rPr>
        <w:t xml:space="preserve">and </w:t>
      </w:r>
      <w:r w:rsidR="002051B7">
        <w:rPr>
          <w:rFonts w:ascii="Century Gothic" w:hAnsi="Century Gothic" w:cs="Tahoma"/>
          <w:szCs w:val="20"/>
        </w:rPr>
        <w:t>exhibit thought leadership</w:t>
      </w:r>
      <w:r w:rsidR="00603B68">
        <w:rPr>
          <w:rFonts w:ascii="Century Gothic" w:hAnsi="Century Gothic" w:cs="Tahoma"/>
          <w:szCs w:val="20"/>
        </w:rPr>
        <w:t xml:space="preserve"> </w:t>
      </w:r>
      <w:r w:rsidRPr="00D86418">
        <w:rPr>
          <w:rFonts w:ascii="Century Gothic" w:hAnsi="Century Gothic" w:cs="Tahoma"/>
          <w:szCs w:val="20"/>
        </w:rPr>
        <w:t>within a faced-paced environment</w:t>
      </w:r>
      <w:r w:rsidR="002051B7">
        <w:rPr>
          <w:rFonts w:ascii="Century Gothic" w:hAnsi="Century Gothic" w:cs="Tahoma"/>
          <w:szCs w:val="20"/>
        </w:rPr>
        <w:t>.</w:t>
      </w:r>
    </w:p>
    <w:p w14:paraId="7529C285" w14:textId="7AD93F75" w:rsidR="000D219B" w:rsidRDefault="000D219B" w:rsidP="00D554BC">
      <w:pPr>
        <w:pStyle w:val="ListParagraph"/>
        <w:numPr>
          <w:ilvl w:val="0"/>
          <w:numId w:val="33"/>
        </w:numPr>
        <w:rPr>
          <w:rFonts w:ascii="Century Gothic" w:hAnsi="Century Gothic" w:cs="Tahoma"/>
          <w:szCs w:val="20"/>
        </w:rPr>
      </w:pPr>
      <w:r>
        <w:rPr>
          <w:rFonts w:ascii="Century Gothic" w:hAnsi="Century Gothic" w:cs="Tahoma"/>
          <w:szCs w:val="20"/>
        </w:rPr>
        <w:t>Ability to manage and adapt to changing market conditions and company priorities.</w:t>
      </w:r>
    </w:p>
    <w:p w14:paraId="544E8A0D" w14:textId="4B23443E" w:rsidR="000D219B" w:rsidRDefault="000D219B" w:rsidP="00D554BC">
      <w:pPr>
        <w:pStyle w:val="ListParagraph"/>
        <w:numPr>
          <w:ilvl w:val="0"/>
          <w:numId w:val="33"/>
        </w:numPr>
        <w:rPr>
          <w:rFonts w:ascii="Century Gothic" w:hAnsi="Century Gothic" w:cs="Tahoma"/>
          <w:szCs w:val="20"/>
        </w:rPr>
      </w:pPr>
      <w:r>
        <w:rPr>
          <w:rFonts w:ascii="Century Gothic" w:hAnsi="Century Gothic" w:cs="Tahoma"/>
          <w:szCs w:val="20"/>
        </w:rPr>
        <w:t xml:space="preserve">Enthusiastic outlook towards company building activities- our company is constantly </w:t>
      </w:r>
      <w:r w:rsidR="00127E9A">
        <w:rPr>
          <w:rFonts w:ascii="Century Gothic" w:hAnsi="Century Gothic" w:cs="Tahoma"/>
          <w:szCs w:val="20"/>
        </w:rPr>
        <w:t>innovating</w:t>
      </w:r>
      <w:r>
        <w:rPr>
          <w:rFonts w:ascii="Century Gothic" w:hAnsi="Century Gothic" w:cs="Tahoma"/>
          <w:szCs w:val="20"/>
        </w:rPr>
        <w:t xml:space="preserve"> new ways to work, collaborate and brand ourselves.</w:t>
      </w:r>
    </w:p>
    <w:p w14:paraId="7E0948F9" w14:textId="77777777" w:rsidR="00127E9A" w:rsidRDefault="00127E9A" w:rsidP="00127E9A">
      <w:pPr>
        <w:rPr>
          <w:rFonts w:ascii="Century Gothic" w:hAnsi="Century Gothic" w:cs="Tahoma"/>
          <w:szCs w:val="20"/>
        </w:rPr>
      </w:pPr>
    </w:p>
    <w:p w14:paraId="3139B932" w14:textId="7B8ACBCF" w:rsidR="00127E9A" w:rsidRDefault="00127E9A" w:rsidP="00127E9A">
      <w:pPr>
        <w:rPr>
          <w:rFonts w:ascii="Century Gothic" w:hAnsi="Century Gothic" w:cs="Tahoma"/>
          <w:szCs w:val="20"/>
        </w:rPr>
      </w:pPr>
      <w:r>
        <w:rPr>
          <w:rFonts w:ascii="Century Gothic" w:hAnsi="Century Gothic" w:cs="Tahoma"/>
          <w:b/>
          <w:bCs/>
          <w:szCs w:val="20"/>
        </w:rPr>
        <w:t xml:space="preserve">Location: </w:t>
      </w:r>
      <w:r>
        <w:rPr>
          <w:rFonts w:ascii="Century Gothic" w:hAnsi="Century Gothic" w:cs="Tahoma"/>
          <w:szCs w:val="20"/>
        </w:rPr>
        <w:t>Los Angeles, CA. Candidates based in NYC will also be considered.</w:t>
      </w:r>
    </w:p>
    <w:p w14:paraId="6ED8DEC9" w14:textId="77777777" w:rsidR="00127E9A" w:rsidRDefault="00127E9A" w:rsidP="00127E9A">
      <w:pPr>
        <w:rPr>
          <w:rFonts w:ascii="Century Gothic" w:hAnsi="Century Gothic" w:cs="Tahoma"/>
          <w:szCs w:val="20"/>
        </w:rPr>
      </w:pPr>
    </w:p>
    <w:p w14:paraId="26C80A8E" w14:textId="770EA1BB" w:rsidR="00127E9A" w:rsidRPr="00127E9A" w:rsidRDefault="00127E9A" w:rsidP="00127E9A">
      <w:pPr>
        <w:rPr>
          <w:rFonts w:ascii="Century Gothic" w:hAnsi="Century Gothic" w:cs="Tahoma"/>
          <w:szCs w:val="20"/>
        </w:rPr>
      </w:pPr>
      <w:r>
        <w:rPr>
          <w:rFonts w:ascii="Century Gothic" w:hAnsi="Century Gothic" w:cs="Tahoma"/>
          <w:b/>
          <w:bCs/>
          <w:szCs w:val="20"/>
        </w:rPr>
        <w:t xml:space="preserve">Salary: </w:t>
      </w:r>
      <w:r>
        <w:rPr>
          <w:rFonts w:ascii="Century Gothic" w:hAnsi="Century Gothic" w:cs="Tahoma"/>
          <w:szCs w:val="20"/>
        </w:rPr>
        <w:t>$</w:t>
      </w:r>
      <w:r w:rsidR="006C2D67">
        <w:rPr>
          <w:rFonts w:ascii="Century Gothic" w:hAnsi="Century Gothic" w:cs="Tahoma"/>
          <w:szCs w:val="20"/>
        </w:rPr>
        <w:t>80,000 - $</w:t>
      </w:r>
      <w:r w:rsidR="00855F71">
        <w:rPr>
          <w:rFonts w:ascii="Century Gothic" w:hAnsi="Century Gothic" w:cs="Tahoma"/>
          <w:szCs w:val="20"/>
        </w:rPr>
        <w:t>85,000</w:t>
      </w:r>
      <w:r w:rsidR="006C2D67">
        <w:rPr>
          <w:rFonts w:ascii="Century Gothic" w:hAnsi="Century Gothic" w:cs="Tahoma"/>
          <w:szCs w:val="20"/>
        </w:rPr>
        <w:t>/annually</w:t>
      </w:r>
    </w:p>
    <w:sectPr w:rsidR="00127E9A" w:rsidRPr="00127E9A" w:rsidSect="003A3C80">
      <w:headerReference w:type="default" r:id="rId11"/>
      <w:type w:val="oddPage"/>
      <w:pgSz w:w="12240" w:h="15840" w:code="1"/>
      <w:pgMar w:top="1890" w:right="1080" w:bottom="1440" w:left="1080" w:header="504" w:footer="504"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CCD4F" w14:textId="77777777" w:rsidR="00501E5C" w:rsidRDefault="00501E5C" w:rsidP="00501E54">
      <w:r>
        <w:separator/>
      </w:r>
    </w:p>
  </w:endnote>
  <w:endnote w:type="continuationSeparator" w:id="0">
    <w:p w14:paraId="7D4D47C7" w14:textId="77777777" w:rsidR="00501E5C" w:rsidRDefault="00501E5C" w:rsidP="00501E54">
      <w:r>
        <w:continuationSeparator/>
      </w:r>
    </w:p>
  </w:endnote>
  <w:endnote w:type="continuationNotice" w:id="1">
    <w:p w14:paraId="39D5A6C8" w14:textId="77777777" w:rsidR="00501E5C" w:rsidRDefault="00501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Arial"/>
    <w:panose1 w:val="00000000000000000000"/>
    <w:charset w:val="00"/>
    <w:family w:val="modern"/>
    <w:notTrueType/>
    <w:pitch w:val="variable"/>
    <w:sig w:usb0="8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CCBC4" w14:textId="77777777" w:rsidR="00501E5C" w:rsidRDefault="00501E5C" w:rsidP="00501E54">
      <w:r>
        <w:separator/>
      </w:r>
    </w:p>
  </w:footnote>
  <w:footnote w:type="continuationSeparator" w:id="0">
    <w:p w14:paraId="20F5A48D" w14:textId="77777777" w:rsidR="00501E5C" w:rsidRDefault="00501E5C" w:rsidP="00501E54">
      <w:r>
        <w:continuationSeparator/>
      </w:r>
    </w:p>
  </w:footnote>
  <w:footnote w:type="continuationNotice" w:id="1">
    <w:p w14:paraId="1487B96F" w14:textId="77777777" w:rsidR="00501E5C" w:rsidRDefault="00501E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E63C" w14:textId="765B03BC" w:rsidR="000D0320" w:rsidRPr="00A16A8C" w:rsidRDefault="00CA3CAC" w:rsidP="00A16A8C">
    <w:pPr>
      <w:pStyle w:val="Header"/>
      <w:jc w:val="right"/>
    </w:pPr>
    <w:r>
      <w:rPr>
        <w:noProof/>
      </w:rPr>
      <w:drawing>
        <wp:anchor distT="0" distB="0" distL="114300" distR="114300" simplePos="0" relativeHeight="251658240" behindDoc="0" locked="0" layoutInCell="1" allowOverlap="1" wp14:anchorId="1CAB2DEC" wp14:editId="5F8B80C7">
          <wp:simplePos x="0" y="0"/>
          <wp:positionH relativeFrom="margin">
            <wp:posOffset>5507423</wp:posOffset>
          </wp:positionH>
          <wp:positionV relativeFrom="paragraph">
            <wp:posOffset>148046</wp:posOffset>
          </wp:positionV>
          <wp:extent cx="893558" cy="598714"/>
          <wp:effectExtent l="0" t="0" r="1905" b="0"/>
          <wp:wrapNone/>
          <wp:docPr id="5" name="Picture 20">
            <a:extLst xmlns:a="http://schemas.openxmlformats.org/drawingml/2006/main">
              <a:ext uri="{FF2B5EF4-FFF2-40B4-BE49-F238E27FC236}">
                <a16:creationId xmlns:a16="http://schemas.microsoft.com/office/drawing/2014/main" id="{EB996B89-5AB8-FD43-B639-C6BE646DC8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a:extLst>
                      <a:ext uri="{FF2B5EF4-FFF2-40B4-BE49-F238E27FC236}">
                        <a16:creationId xmlns:a16="http://schemas.microsoft.com/office/drawing/2014/main" id="{EB996B89-5AB8-FD43-B639-C6BE646DC81F}"/>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08764" cy="60890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EE71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A0C4DA4"/>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77324B26"/>
    <w:lvl w:ilvl="0">
      <w:start w:val="1"/>
      <w:numFmt w:val="decimal"/>
      <w:pStyle w:val="ListNumber2"/>
      <w:lvlText w:val="%1."/>
      <w:lvlJc w:val="left"/>
      <w:pPr>
        <w:tabs>
          <w:tab w:val="num" w:pos="720"/>
        </w:tabs>
        <w:ind w:left="720" w:hanging="360"/>
      </w:pPr>
    </w:lvl>
  </w:abstractNum>
  <w:abstractNum w:abstractNumId="3" w15:restartNumberingAfterBreak="0">
    <w:nsid w:val="FFFFFF80"/>
    <w:multiLevelType w:val="singleLevel"/>
    <w:tmpl w:val="10B2D466"/>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A04068AC"/>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7F2AE20"/>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8"/>
    <w:multiLevelType w:val="singleLevel"/>
    <w:tmpl w:val="3E9C343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9D600F6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FFFFFFFB"/>
    <w:multiLevelType w:val="multilevel"/>
    <w:tmpl w:val="51406962"/>
    <w:lvl w:ilvl="0">
      <w:start w:val="1"/>
      <w:numFmt w:val="decimal"/>
      <w:pStyle w:val="ListNumber3"/>
      <w:lvlText w:val="%1."/>
      <w:lvlJc w:val="left"/>
      <w:pPr>
        <w:tabs>
          <w:tab w:val="num" w:pos="3240"/>
        </w:tabs>
        <w:ind w:left="3240" w:hanging="360"/>
      </w:pPr>
      <w:rPr>
        <w:rFonts w:hint="default"/>
      </w:rPr>
    </w:lvl>
    <w:lvl w:ilvl="1">
      <w:start w:val="1"/>
      <w:numFmt w:val="decimal"/>
      <w:lvlText w:val="%1.%2."/>
      <w:lvlJc w:val="left"/>
      <w:pPr>
        <w:tabs>
          <w:tab w:val="num" w:pos="3960"/>
        </w:tabs>
        <w:ind w:left="3960" w:hanging="720"/>
      </w:pPr>
      <w:rPr>
        <w:rFonts w:ascii="Arial" w:hAnsi="Arial" w:hint="default"/>
        <w:b w:val="0"/>
        <w:i w:val="0"/>
        <w:sz w:val="24"/>
      </w:rPr>
    </w:lvl>
    <w:lvl w:ilvl="2">
      <w:start w:val="1"/>
      <w:numFmt w:val="decimal"/>
      <w:lvlText w:val="%1.%2.%3."/>
      <w:lvlJc w:val="left"/>
      <w:pPr>
        <w:tabs>
          <w:tab w:val="num" w:pos="4320"/>
        </w:tabs>
        <w:ind w:left="4104" w:hanging="504"/>
      </w:pPr>
      <w:rPr>
        <w:rFonts w:hint="default"/>
      </w:rPr>
    </w:lvl>
    <w:lvl w:ilvl="3">
      <w:start w:val="1"/>
      <w:numFmt w:val="decimal"/>
      <w:lvlRestart w:val="2"/>
      <w:lvlText w:val="%1.%2.%3.%4"/>
      <w:lvlJc w:val="left"/>
      <w:pPr>
        <w:tabs>
          <w:tab w:val="num" w:pos="3600"/>
        </w:tabs>
        <w:ind w:left="2880" w:hanging="360"/>
      </w:pPr>
      <w:rPr>
        <w:rFonts w:hint="default"/>
      </w:rPr>
    </w:lvl>
    <w:lvl w:ilvl="4">
      <w:start w:val="1"/>
      <w:numFmt w:val="decimal"/>
      <w:pStyle w:val="Heading5"/>
      <w:lvlText w:val="%1.%2.%3.%4.%5."/>
      <w:lvlJc w:val="left"/>
      <w:pPr>
        <w:tabs>
          <w:tab w:val="num" w:pos="5112"/>
        </w:tabs>
        <w:ind w:left="5112" w:hanging="792"/>
      </w:pPr>
      <w:rPr>
        <w:rFonts w:hint="default"/>
      </w:rPr>
    </w:lvl>
    <w:lvl w:ilvl="5">
      <w:start w:val="1"/>
      <w:numFmt w:val="decimal"/>
      <w:pStyle w:val="Heading6"/>
      <w:lvlText w:val="%1.%2.%3.%4.%5.%6."/>
      <w:lvlJc w:val="left"/>
      <w:pPr>
        <w:tabs>
          <w:tab w:val="num" w:pos="5616"/>
        </w:tabs>
        <w:ind w:left="5616" w:hanging="936"/>
      </w:pPr>
      <w:rPr>
        <w:rFonts w:hint="default"/>
      </w:rPr>
    </w:lvl>
    <w:lvl w:ilvl="6">
      <w:start w:val="1"/>
      <w:numFmt w:val="decimal"/>
      <w:pStyle w:val="Heading7"/>
      <w:lvlText w:val="%1.%2.%3.%4.%5.%6.%7."/>
      <w:lvlJc w:val="left"/>
      <w:pPr>
        <w:tabs>
          <w:tab w:val="num" w:pos="6120"/>
        </w:tabs>
        <w:ind w:left="6120" w:hanging="1080"/>
      </w:pPr>
      <w:rPr>
        <w:rFonts w:hint="default"/>
      </w:rPr>
    </w:lvl>
    <w:lvl w:ilvl="7">
      <w:start w:val="1"/>
      <w:numFmt w:val="decimal"/>
      <w:pStyle w:val="Heading8"/>
      <w:lvlText w:val="%1.%2.%3.%4.%5.%6.%7.%8."/>
      <w:lvlJc w:val="left"/>
      <w:pPr>
        <w:tabs>
          <w:tab w:val="num" w:pos="6624"/>
        </w:tabs>
        <w:ind w:left="6624" w:hanging="1224"/>
      </w:pPr>
      <w:rPr>
        <w:rFonts w:hint="default"/>
      </w:rPr>
    </w:lvl>
    <w:lvl w:ilvl="8">
      <w:start w:val="1"/>
      <w:numFmt w:val="decimal"/>
      <w:pStyle w:val="Heading9"/>
      <w:lvlText w:val="%1.%2.%3.%4.%5.%6.%7.%8.%9."/>
      <w:lvlJc w:val="left"/>
      <w:pPr>
        <w:tabs>
          <w:tab w:val="num" w:pos="7200"/>
        </w:tabs>
        <w:ind w:left="7200" w:hanging="1440"/>
      </w:pPr>
      <w:rPr>
        <w:rFonts w:hint="default"/>
      </w:rPr>
    </w:lvl>
  </w:abstractNum>
  <w:abstractNum w:abstractNumId="9" w15:restartNumberingAfterBreak="0">
    <w:nsid w:val="09DE44AE"/>
    <w:multiLevelType w:val="multilevel"/>
    <w:tmpl w:val="1C00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F12A3D"/>
    <w:multiLevelType w:val="hybridMultilevel"/>
    <w:tmpl w:val="3258A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7A4886"/>
    <w:multiLevelType w:val="hybridMultilevel"/>
    <w:tmpl w:val="1572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56305D"/>
    <w:multiLevelType w:val="hybridMultilevel"/>
    <w:tmpl w:val="2AA094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6F0B05"/>
    <w:multiLevelType w:val="hybridMultilevel"/>
    <w:tmpl w:val="067ACE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1726EE"/>
    <w:multiLevelType w:val="hybridMultilevel"/>
    <w:tmpl w:val="FEFEF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D91D2C"/>
    <w:multiLevelType w:val="hybridMultilevel"/>
    <w:tmpl w:val="FEFEF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356859"/>
    <w:multiLevelType w:val="multilevel"/>
    <w:tmpl w:val="B628A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722233"/>
    <w:multiLevelType w:val="hybridMultilevel"/>
    <w:tmpl w:val="89FAB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DC254F"/>
    <w:multiLevelType w:val="hybridMultilevel"/>
    <w:tmpl w:val="1AE4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5008F2"/>
    <w:multiLevelType w:val="hybridMultilevel"/>
    <w:tmpl w:val="FEFEF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0777FE"/>
    <w:multiLevelType w:val="hybridMultilevel"/>
    <w:tmpl w:val="394EF49A"/>
    <w:lvl w:ilvl="0" w:tplc="93C67BCC">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60A3A"/>
    <w:multiLevelType w:val="hybridMultilevel"/>
    <w:tmpl w:val="5F501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0316D"/>
    <w:multiLevelType w:val="multilevel"/>
    <w:tmpl w:val="CBB6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6C564E"/>
    <w:multiLevelType w:val="hybridMultilevel"/>
    <w:tmpl w:val="816A684E"/>
    <w:lvl w:ilvl="0" w:tplc="93C67BCC">
      <w:start w:val="1"/>
      <w:numFmt w:val="decimal"/>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4B2FEE"/>
    <w:multiLevelType w:val="multilevel"/>
    <w:tmpl w:val="16AA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AA0F60"/>
    <w:multiLevelType w:val="hybridMultilevel"/>
    <w:tmpl w:val="FEFEF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AE3F79"/>
    <w:multiLevelType w:val="hybridMultilevel"/>
    <w:tmpl w:val="5F501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174800"/>
    <w:multiLevelType w:val="hybridMultilevel"/>
    <w:tmpl w:val="CA024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CE2664"/>
    <w:multiLevelType w:val="hybridMultilevel"/>
    <w:tmpl w:val="17E2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A12FB9"/>
    <w:multiLevelType w:val="singleLevel"/>
    <w:tmpl w:val="0DB8916E"/>
    <w:lvl w:ilvl="0">
      <w:start w:val="1"/>
      <w:numFmt w:val="bullet"/>
      <w:pStyle w:val="ListBullet2"/>
      <w:lvlText w:val=""/>
      <w:lvlJc w:val="left"/>
      <w:pPr>
        <w:tabs>
          <w:tab w:val="num" w:pos="1080"/>
        </w:tabs>
        <w:ind w:left="1080" w:hanging="360"/>
      </w:pPr>
      <w:rPr>
        <w:rFonts w:ascii="Symbol" w:hAnsi="Symbol" w:hint="default"/>
      </w:rPr>
    </w:lvl>
  </w:abstractNum>
  <w:abstractNum w:abstractNumId="30" w15:restartNumberingAfterBreak="0">
    <w:nsid w:val="68195F59"/>
    <w:multiLevelType w:val="hybridMultilevel"/>
    <w:tmpl w:val="556C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9943C2"/>
    <w:multiLevelType w:val="multilevel"/>
    <w:tmpl w:val="3B04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B867B4"/>
    <w:multiLevelType w:val="hybridMultilevel"/>
    <w:tmpl w:val="067ACE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9A7A39"/>
    <w:multiLevelType w:val="hybridMultilevel"/>
    <w:tmpl w:val="6D30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4070416">
    <w:abstractNumId w:val="8"/>
  </w:num>
  <w:num w:numId="2" w16cid:durableId="663703916">
    <w:abstractNumId w:val="5"/>
  </w:num>
  <w:num w:numId="3" w16cid:durableId="924650185">
    <w:abstractNumId w:val="29"/>
  </w:num>
  <w:num w:numId="4" w16cid:durableId="109975649">
    <w:abstractNumId w:val="7"/>
  </w:num>
  <w:num w:numId="5" w16cid:durableId="633872756">
    <w:abstractNumId w:val="4"/>
  </w:num>
  <w:num w:numId="6" w16cid:durableId="613707309">
    <w:abstractNumId w:val="3"/>
  </w:num>
  <w:num w:numId="7" w16cid:durableId="1506628499">
    <w:abstractNumId w:val="6"/>
  </w:num>
  <w:num w:numId="8" w16cid:durableId="1967347416">
    <w:abstractNumId w:val="2"/>
  </w:num>
  <w:num w:numId="9" w16cid:durableId="1966110656">
    <w:abstractNumId w:val="1"/>
  </w:num>
  <w:num w:numId="10" w16cid:durableId="2080709849">
    <w:abstractNumId w:val="0"/>
  </w:num>
  <w:num w:numId="11" w16cid:durableId="1282882030">
    <w:abstractNumId w:val="22"/>
  </w:num>
  <w:num w:numId="12" w16cid:durableId="1257833232">
    <w:abstractNumId w:val="16"/>
  </w:num>
  <w:num w:numId="13" w16cid:durableId="404449069">
    <w:abstractNumId w:val="9"/>
  </w:num>
  <w:num w:numId="14" w16cid:durableId="2085713686">
    <w:abstractNumId w:val="24"/>
  </w:num>
  <w:num w:numId="15" w16cid:durableId="2112041910">
    <w:abstractNumId w:val="31"/>
  </w:num>
  <w:num w:numId="16" w16cid:durableId="1052315657">
    <w:abstractNumId w:val="28"/>
  </w:num>
  <w:num w:numId="17" w16cid:durableId="1744334800">
    <w:abstractNumId w:val="12"/>
  </w:num>
  <w:num w:numId="18" w16cid:durableId="1261838012">
    <w:abstractNumId w:val="20"/>
  </w:num>
  <w:num w:numId="19" w16cid:durableId="1781602937">
    <w:abstractNumId w:val="13"/>
  </w:num>
  <w:num w:numId="20" w16cid:durableId="897783998">
    <w:abstractNumId w:val="32"/>
  </w:num>
  <w:num w:numId="21" w16cid:durableId="1416248904">
    <w:abstractNumId w:val="21"/>
  </w:num>
  <w:num w:numId="22" w16cid:durableId="1737630508">
    <w:abstractNumId w:val="23"/>
  </w:num>
  <w:num w:numId="23" w16cid:durableId="611742299">
    <w:abstractNumId w:val="25"/>
  </w:num>
  <w:num w:numId="24" w16cid:durableId="300699643">
    <w:abstractNumId w:val="14"/>
  </w:num>
  <w:num w:numId="25" w16cid:durableId="1604455932">
    <w:abstractNumId w:val="19"/>
  </w:num>
  <w:num w:numId="26" w16cid:durableId="1305894792">
    <w:abstractNumId w:val="15"/>
  </w:num>
  <w:num w:numId="27" w16cid:durableId="1862351958">
    <w:abstractNumId w:val="26"/>
  </w:num>
  <w:num w:numId="28" w16cid:durableId="473451482">
    <w:abstractNumId w:val="17"/>
  </w:num>
  <w:num w:numId="29" w16cid:durableId="510068356">
    <w:abstractNumId w:val="30"/>
  </w:num>
  <w:num w:numId="30" w16cid:durableId="242958709">
    <w:abstractNumId w:val="27"/>
  </w:num>
  <w:num w:numId="31" w16cid:durableId="1149328256">
    <w:abstractNumId w:val="33"/>
  </w:num>
  <w:num w:numId="32" w16cid:durableId="69087701">
    <w:abstractNumId w:val="18"/>
  </w:num>
  <w:num w:numId="33" w16cid:durableId="2017002215">
    <w:abstractNumId w:val="11"/>
  </w:num>
  <w:num w:numId="34" w16cid:durableId="587664747">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2" w:dllVersion="6" w:checkStyle="1"/>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E54"/>
    <w:rsid w:val="00000666"/>
    <w:rsid w:val="000013BF"/>
    <w:rsid w:val="00002174"/>
    <w:rsid w:val="00002D58"/>
    <w:rsid w:val="00003A3C"/>
    <w:rsid w:val="0000469F"/>
    <w:rsid w:val="00004F1F"/>
    <w:rsid w:val="0000575F"/>
    <w:rsid w:val="00005D64"/>
    <w:rsid w:val="00005DFE"/>
    <w:rsid w:val="00006727"/>
    <w:rsid w:val="00006783"/>
    <w:rsid w:val="00006863"/>
    <w:rsid w:val="00006CBC"/>
    <w:rsid w:val="00006F70"/>
    <w:rsid w:val="0000777B"/>
    <w:rsid w:val="00010BB5"/>
    <w:rsid w:val="00011DDC"/>
    <w:rsid w:val="000122B4"/>
    <w:rsid w:val="00012837"/>
    <w:rsid w:val="000138FE"/>
    <w:rsid w:val="0001447C"/>
    <w:rsid w:val="00015327"/>
    <w:rsid w:val="00016822"/>
    <w:rsid w:val="000175CB"/>
    <w:rsid w:val="00017C5C"/>
    <w:rsid w:val="000205A8"/>
    <w:rsid w:val="000209E4"/>
    <w:rsid w:val="00020E37"/>
    <w:rsid w:val="00021238"/>
    <w:rsid w:val="00021429"/>
    <w:rsid w:val="00021584"/>
    <w:rsid w:val="000216A9"/>
    <w:rsid w:val="00021A44"/>
    <w:rsid w:val="00021A9D"/>
    <w:rsid w:val="000226C4"/>
    <w:rsid w:val="000237A1"/>
    <w:rsid w:val="000237B2"/>
    <w:rsid w:val="000253AD"/>
    <w:rsid w:val="00026129"/>
    <w:rsid w:val="00026516"/>
    <w:rsid w:val="00027D26"/>
    <w:rsid w:val="0003072F"/>
    <w:rsid w:val="000311B4"/>
    <w:rsid w:val="000312C1"/>
    <w:rsid w:val="000319F8"/>
    <w:rsid w:val="000331F3"/>
    <w:rsid w:val="000336C2"/>
    <w:rsid w:val="00035128"/>
    <w:rsid w:val="000352E7"/>
    <w:rsid w:val="0003644F"/>
    <w:rsid w:val="00040563"/>
    <w:rsid w:val="000412E4"/>
    <w:rsid w:val="00042734"/>
    <w:rsid w:val="000429C5"/>
    <w:rsid w:val="0004315C"/>
    <w:rsid w:val="0004344E"/>
    <w:rsid w:val="00043AB7"/>
    <w:rsid w:val="00044927"/>
    <w:rsid w:val="000461CE"/>
    <w:rsid w:val="0004631C"/>
    <w:rsid w:val="00046947"/>
    <w:rsid w:val="00051349"/>
    <w:rsid w:val="00051C27"/>
    <w:rsid w:val="00052926"/>
    <w:rsid w:val="00052DFF"/>
    <w:rsid w:val="000545A4"/>
    <w:rsid w:val="0005569E"/>
    <w:rsid w:val="00055A0C"/>
    <w:rsid w:val="0005797B"/>
    <w:rsid w:val="00057A37"/>
    <w:rsid w:val="00060775"/>
    <w:rsid w:val="00061995"/>
    <w:rsid w:val="00061F60"/>
    <w:rsid w:val="0006254A"/>
    <w:rsid w:val="000626B0"/>
    <w:rsid w:val="0006284E"/>
    <w:rsid w:val="00062C94"/>
    <w:rsid w:val="00063005"/>
    <w:rsid w:val="000632A3"/>
    <w:rsid w:val="000641FE"/>
    <w:rsid w:val="00065003"/>
    <w:rsid w:val="00065EDC"/>
    <w:rsid w:val="0006678D"/>
    <w:rsid w:val="0006729C"/>
    <w:rsid w:val="000678F1"/>
    <w:rsid w:val="00070780"/>
    <w:rsid w:val="000707AC"/>
    <w:rsid w:val="000708C5"/>
    <w:rsid w:val="00070EAA"/>
    <w:rsid w:val="00071521"/>
    <w:rsid w:val="00072AB7"/>
    <w:rsid w:val="00072BC6"/>
    <w:rsid w:val="000737ED"/>
    <w:rsid w:val="00073A29"/>
    <w:rsid w:val="00075338"/>
    <w:rsid w:val="000769AE"/>
    <w:rsid w:val="00076C57"/>
    <w:rsid w:val="00077855"/>
    <w:rsid w:val="0008033D"/>
    <w:rsid w:val="00081F91"/>
    <w:rsid w:val="0008207E"/>
    <w:rsid w:val="000821F3"/>
    <w:rsid w:val="000824AC"/>
    <w:rsid w:val="00082736"/>
    <w:rsid w:val="000830EA"/>
    <w:rsid w:val="00083A46"/>
    <w:rsid w:val="00085F42"/>
    <w:rsid w:val="00091423"/>
    <w:rsid w:val="00091912"/>
    <w:rsid w:val="00091939"/>
    <w:rsid w:val="00091DEA"/>
    <w:rsid w:val="0009228F"/>
    <w:rsid w:val="000929A2"/>
    <w:rsid w:val="00092C12"/>
    <w:rsid w:val="00092C23"/>
    <w:rsid w:val="0009344D"/>
    <w:rsid w:val="0009354E"/>
    <w:rsid w:val="00093A2F"/>
    <w:rsid w:val="00093A52"/>
    <w:rsid w:val="00094B62"/>
    <w:rsid w:val="00095345"/>
    <w:rsid w:val="00095414"/>
    <w:rsid w:val="000965F4"/>
    <w:rsid w:val="00096D0E"/>
    <w:rsid w:val="000A0706"/>
    <w:rsid w:val="000A0751"/>
    <w:rsid w:val="000A0D47"/>
    <w:rsid w:val="000A1C02"/>
    <w:rsid w:val="000A1D4C"/>
    <w:rsid w:val="000A1DF4"/>
    <w:rsid w:val="000A2574"/>
    <w:rsid w:val="000A2D88"/>
    <w:rsid w:val="000A2E43"/>
    <w:rsid w:val="000A41E5"/>
    <w:rsid w:val="000A4DFA"/>
    <w:rsid w:val="000A6364"/>
    <w:rsid w:val="000A6C85"/>
    <w:rsid w:val="000B09BE"/>
    <w:rsid w:val="000B0AF0"/>
    <w:rsid w:val="000B14B5"/>
    <w:rsid w:val="000B175D"/>
    <w:rsid w:val="000B31E1"/>
    <w:rsid w:val="000B46A7"/>
    <w:rsid w:val="000B53D0"/>
    <w:rsid w:val="000B56F8"/>
    <w:rsid w:val="000B60D8"/>
    <w:rsid w:val="000B64CF"/>
    <w:rsid w:val="000B66F6"/>
    <w:rsid w:val="000B7B44"/>
    <w:rsid w:val="000C0300"/>
    <w:rsid w:val="000C09BB"/>
    <w:rsid w:val="000C0C3C"/>
    <w:rsid w:val="000C1C8D"/>
    <w:rsid w:val="000C28F4"/>
    <w:rsid w:val="000C2E4D"/>
    <w:rsid w:val="000C382A"/>
    <w:rsid w:val="000C3A40"/>
    <w:rsid w:val="000C3A70"/>
    <w:rsid w:val="000C4472"/>
    <w:rsid w:val="000C5355"/>
    <w:rsid w:val="000C539D"/>
    <w:rsid w:val="000C53D1"/>
    <w:rsid w:val="000C5663"/>
    <w:rsid w:val="000C62F5"/>
    <w:rsid w:val="000C6F89"/>
    <w:rsid w:val="000C7592"/>
    <w:rsid w:val="000C7A85"/>
    <w:rsid w:val="000C7B3F"/>
    <w:rsid w:val="000C7C43"/>
    <w:rsid w:val="000D031A"/>
    <w:rsid w:val="000D0320"/>
    <w:rsid w:val="000D05C0"/>
    <w:rsid w:val="000D077C"/>
    <w:rsid w:val="000D09F8"/>
    <w:rsid w:val="000D1826"/>
    <w:rsid w:val="000D209E"/>
    <w:rsid w:val="000D219B"/>
    <w:rsid w:val="000D2CFB"/>
    <w:rsid w:val="000D468C"/>
    <w:rsid w:val="000D46F6"/>
    <w:rsid w:val="000D5010"/>
    <w:rsid w:val="000D5AA8"/>
    <w:rsid w:val="000D7031"/>
    <w:rsid w:val="000D78A2"/>
    <w:rsid w:val="000D7FBC"/>
    <w:rsid w:val="000E1F74"/>
    <w:rsid w:val="000E202D"/>
    <w:rsid w:val="000E2399"/>
    <w:rsid w:val="000E248D"/>
    <w:rsid w:val="000E28D3"/>
    <w:rsid w:val="000E3E6E"/>
    <w:rsid w:val="000E5169"/>
    <w:rsid w:val="000E557D"/>
    <w:rsid w:val="000E65DA"/>
    <w:rsid w:val="000E7292"/>
    <w:rsid w:val="000E7744"/>
    <w:rsid w:val="000F042A"/>
    <w:rsid w:val="000F0C95"/>
    <w:rsid w:val="000F0E01"/>
    <w:rsid w:val="000F10C8"/>
    <w:rsid w:val="000F1727"/>
    <w:rsid w:val="000F3092"/>
    <w:rsid w:val="000F3258"/>
    <w:rsid w:val="000F4186"/>
    <w:rsid w:val="000F4392"/>
    <w:rsid w:val="000F441E"/>
    <w:rsid w:val="000F51D6"/>
    <w:rsid w:val="000F5225"/>
    <w:rsid w:val="000F568E"/>
    <w:rsid w:val="000F58D9"/>
    <w:rsid w:val="000F5CF0"/>
    <w:rsid w:val="000F5D0B"/>
    <w:rsid w:val="000F5E56"/>
    <w:rsid w:val="000F68DB"/>
    <w:rsid w:val="000F7826"/>
    <w:rsid w:val="000F7832"/>
    <w:rsid w:val="000F7B0A"/>
    <w:rsid w:val="000F7BCD"/>
    <w:rsid w:val="001002C0"/>
    <w:rsid w:val="001004B9"/>
    <w:rsid w:val="001032F3"/>
    <w:rsid w:val="0010336A"/>
    <w:rsid w:val="001044D1"/>
    <w:rsid w:val="001051B3"/>
    <w:rsid w:val="001052B0"/>
    <w:rsid w:val="00107768"/>
    <w:rsid w:val="001104C1"/>
    <w:rsid w:val="001108CF"/>
    <w:rsid w:val="00111963"/>
    <w:rsid w:val="001124E3"/>
    <w:rsid w:val="0011256B"/>
    <w:rsid w:val="00112BA4"/>
    <w:rsid w:val="0011347B"/>
    <w:rsid w:val="0011362C"/>
    <w:rsid w:val="00114324"/>
    <w:rsid w:val="0011501C"/>
    <w:rsid w:val="001157B0"/>
    <w:rsid w:val="00115993"/>
    <w:rsid w:val="00116B9F"/>
    <w:rsid w:val="00116C85"/>
    <w:rsid w:val="001174BB"/>
    <w:rsid w:val="00120005"/>
    <w:rsid w:val="0012029F"/>
    <w:rsid w:val="00121154"/>
    <w:rsid w:val="00121169"/>
    <w:rsid w:val="00121367"/>
    <w:rsid w:val="00121DCF"/>
    <w:rsid w:val="001226AC"/>
    <w:rsid w:val="00122CE4"/>
    <w:rsid w:val="001241B9"/>
    <w:rsid w:val="001253B4"/>
    <w:rsid w:val="00125BDD"/>
    <w:rsid w:val="00125E72"/>
    <w:rsid w:val="0012624D"/>
    <w:rsid w:val="0012640A"/>
    <w:rsid w:val="0012643E"/>
    <w:rsid w:val="00127E9A"/>
    <w:rsid w:val="00127EF5"/>
    <w:rsid w:val="001305E8"/>
    <w:rsid w:val="00130874"/>
    <w:rsid w:val="00130C5C"/>
    <w:rsid w:val="0013109D"/>
    <w:rsid w:val="001311D6"/>
    <w:rsid w:val="001326F8"/>
    <w:rsid w:val="00134199"/>
    <w:rsid w:val="001356B6"/>
    <w:rsid w:val="00136236"/>
    <w:rsid w:val="001366EE"/>
    <w:rsid w:val="00136F5C"/>
    <w:rsid w:val="00137803"/>
    <w:rsid w:val="001421A0"/>
    <w:rsid w:val="00142745"/>
    <w:rsid w:val="00144264"/>
    <w:rsid w:val="0014443D"/>
    <w:rsid w:val="001462ED"/>
    <w:rsid w:val="00146918"/>
    <w:rsid w:val="00147606"/>
    <w:rsid w:val="00147796"/>
    <w:rsid w:val="00150407"/>
    <w:rsid w:val="001508CB"/>
    <w:rsid w:val="00150DE6"/>
    <w:rsid w:val="00151B79"/>
    <w:rsid w:val="001534CE"/>
    <w:rsid w:val="00153E50"/>
    <w:rsid w:val="00153ECD"/>
    <w:rsid w:val="001544A9"/>
    <w:rsid w:val="00154AC6"/>
    <w:rsid w:val="00154F64"/>
    <w:rsid w:val="001574DA"/>
    <w:rsid w:val="001575AF"/>
    <w:rsid w:val="00157EC0"/>
    <w:rsid w:val="00160163"/>
    <w:rsid w:val="0016042A"/>
    <w:rsid w:val="00160B75"/>
    <w:rsid w:val="0016106A"/>
    <w:rsid w:val="00161EB3"/>
    <w:rsid w:val="00162143"/>
    <w:rsid w:val="00164078"/>
    <w:rsid w:val="00164572"/>
    <w:rsid w:val="00164C65"/>
    <w:rsid w:val="00166168"/>
    <w:rsid w:val="00166268"/>
    <w:rsid w:val="001667A9"/>
    <w:rsid w:val="0016690F"/>
    <w:rsid w:val="001675A5"/>
    <w:rsid w:val="00167612"/>
    <w:rsid w:val="001710CE"/>
    <w:rsid w:val="001710F2"/>
    <w:rsid w:val="0017122E"/>
    <w:rsid w:val="00172269"/>
    <w:rsid w:val="0017300B"/>
    <w:rsid w:val="00173665"/>
    <w:rsid w:val="00174CC0"/>
    <w:rsid w:val="00175824"/>
    <w:rsid w:val="001764EF"/>
    <w:rsid w:val="00176CC3"/>
    <w:rsid w:val="00176EAF"/>
    <w:rsid w:val="00177DD2"/>
    <w:rsid w:val="001806B2"/>
    <w:rsid w:val="001806F4"/>
    <w:rsid w:val="001807B5"/>
    <w:rsid w:val="00180B6F"/>
    <w:rsid w:val="00180E47"/>
    <w:rsid w:val="00181675"/>
    <w:rsid w:val="0018188C"/>
    <w:rsid w:val="00181F31"/>
    <w:rsid w:val="00182022"/>
    <w:rsid w:val="001833DC"/>
    <w:rsid w:val="0018351D"/>
    <w:rsid w:val="00184196"/>
    <w:rsid w:val="0018491C"/>
    <w:rsid w:val="00184DF6"/>
    <w:rsid w:val="00186490"/>
    <w:rsid w:val="00186807"/>
    <w:rsid w:val="00186814"/>
    <w:rsid w:val="00186C9C"/>
    <w:rsid w:val="001870BB"/>
    <w:rsid w:val="0018749D"/>
    <w:rsid w:val="00187D15"/>
    <w:rsid w:val="00190546"/>
    <w:rsid w:val="001926A5"/>
    <w:rsid w:val="00192A01"/>
    <w:rsid w:val="00192D97"/>
    <w:rsid w:val="00193BD1"/>
    <w:rsid w:val="00195067"/>
    <w:rsid w:val="00195F0E"/>
    <w:rsid w:val="001976A0"/>
    <w:rsid w:val="001A1C81"/>
    <w:rsid w:val="001A2B56"/>
    <w:rsid w:val="001A3885"/>
    <w:rsid w:val="001A3F30"/>
    <w:rsid w:val="001A75DF"/>
    <w:rsid w:val="001A7CF1"/>
    <w:rsid w:val="001B07BF"/>
    <w:rsid w:val="001B21AD"/>
    <w:rsid w:val="001B26D6"/>
    <w:rsid w:val="001B310D"/>
    <w:rsid w:val="001B3D75"/>
    <w:rsid w:val="001B7E4F"/>
    <w:rsid w:val="001C0444"/>
    <w:rsid w:val="001C08A7"/>
    <w:rsid w:val="001C098A"/>
    <w:rsid w:val="001C0FE6"/>
    <w:rsid w:val="001C14D4"/>
    <w:rsid w:val="001C2056"/>
    <w:rsid w:val="001C20D0"/>
    <w:rsid w:val="001C23EB"/>
    <w:rsid w:val="001C301E"/>
    <w:rsid w:val="001C3106"/>
    <w:rsid w:val="001C3158"/>
    <w:rsid w:val="001C3674"/>
    <w:rsid w:val="001C3948"/>
    <w:rsid w:val="001C3D28"/>
    <w:rsid w:val="001C5B2A"/>
    <w:rsid w:val="001C5D4D"/>
    <w:rsid w:val="001C62D6"/>
    <w:rsid w:val="001C69E3"/>
    <w:rsid w:val="001C70C6"/>
    <w:rsid w:val="001C7BBF"/>
    <w:rsid w:val="001D0EAE"/>
    <w:rsid w:val="001D1056"/>
    <w:rsid w:val="001D1336"/>
    <w:rsid w:val="001D18E5"/>
    <w:rsid w:val="001D1F60"/>
    <w:rsid w:val="001D2EF8"/>
    <w:rsid w:val="001D35CB"/>
    <w:rsid w:val="001D3ED9"/>
    <w:rsid w:val="001D4FD5"/>
    <w:rsid w:val="001D4FDB"/>
    <w:rsid w:val="001D52E8"/>
    <w:rsid w:val="001D53CD"/>
    <w:rsid w:val="001D5C1E"/>
    <w:rsid w:val="001D6498"/>
    <w:rsid w:val="001D66C9"/>
    <w:rsid w:val="001D6E68"/>
    <w:rsid w:val="001D7178"/>
    <w:rsid w:val="001D766C"/>
    <w:rsid w:val="001D7A5B"/>
    <w:rsid w:val="001E01C1"/>
    <w:rsid w:val="001E065B"/>
    <w:rsid w:val="001E10AE"/>
    <w:rsid w:val="001E1394"/>
    <w:rsid w:val="001E1B40"/>
    <w:rsid w:val="001E1C74"/>
    <w:rsid w:val="001E2285"/>
    <w:rsid w:val="001E265F"/>
    <w:rsid w:val="001E3377"/>
    <w:rsid w:val="001E36D6"/>
    <w:rsid w:val="001E39DB"/>
    <w:rsid w:val="001E46AE"/>
    <w:rsid w:val="001E5C46"/>
    <w:rsid w:val="001E5DCC"/>
    <w:rsid w:val="001F0C61"/>
    <w:rsid w:val="001F0C85"/>
    <w:rsid w:val="001F1162"/>
    <w:rsid w:val="001F1432"/>
    <w:rsid w:val="001F1465"/>
    <w:rsid w:val="001F1B77"/>
    <w:rsid w:val="001F1F8B"/>
    <w:rsid w:val="001F286C"/>
    <w:rsid w:val="001F2946"/>
    <w:rsid w:val="001F296B"/>
    <w:rsid w:val="001F338D"/>
    <w:rsid w:val="001F3C78"/>
    <w:rsid w:val="001F4BE3"/>
    <w:rsid w:val="001F5EDF"/>
    <w:rsid w:val="001F5FF8"/>
    <w:rsid w:val="001F6CBE"/>
    <w:rsid w:val="001F71D0"/>
    <w:rsid w:val="001F760B"/>
    <w:rsid w:val="001F7AB9"/>
    <w:rsid w:val="002000F5"/>
    <w:rsid w:val="002005AC"/>
    <w:rsid w:val="00200C58"/>
    <w:rsid w:val="00201915"/>
    <w:rsid w:val="00201E08"/>
    <w:rsid w:val="00202A7B"/>
    <w:rsid w:val="00202FA0"/>
    <w:rsid w:val="002043FF"/>
    <w:rsid w:val="002051B7"/>
    <w:rsid w:val="00205570"/>
    <w:rsid w:val="00205593"/>
    <w:rsid w:val="002057E5"/>
    <w:rsid w:val="002057EA"/>
    <w:rsid w:val="00205DEA"/>
    <w:rsid w:val="00206D0D"/>
    <w:rsid w:val="00206D54"/>
    <w:rsid w:val="002076CE"/>
    <w:rsid w:val="002078CE"/>
    <w:rsid w:val="00210698"/>
    <w:rsid w:val="00210DC6"/>
    <w:rsid w:val="0021170F"/>
    <w:rsid w:val="002117F7"/>
    <w:rsid w:val="002122C1"/>
    <w:rsid w:val="00212888"/>
    <w:rsid w:val="00213278"/>
    <w:rsid w:val="00213403"/>
    <w:rsid w:val="00213F1E"/>
    <w:rsid w:val="00214317"/>
    <w:rsid w:val="002148FD"/>
    <w:rsid w:val="00214A15"/>
    <w:rsid w:val="00214EC1"/>
    <w:rsid w:val="0021566A"/>
    <w:rsid w:val="00217985"/>
    <w:rsid w:val="00217C86"/>
    <w:rsid w:val="00220849"/>
    <w:rsid w:val="002212DF"/>
    <w:rsid w:val="0022161D"/>
    <w:rsid w:val="0022165B"/>
    <w:rsid w:val="002222DA"/>
    <w:rsid w:val="00223A99"/>
    <w:rsid w:val="0022505E"/>
    <w:rsid w:val="00226EB2"/>
    <w:rsid w:val="00227460"/>
    <w:rsid w:val="00230353"/>
    <w:rsid w:val="0023048D"/>
    <w:rsid w:val="00231495"/>
    <w:rsid w:val="00231D39"/>
    <w:rsid w:val="0023231F"/>
    <w:rsid w:val="002325FE"/>
    <w:rsid w:val="0023275D"/>
    <w:rsid w:val="00232943"/>
    <w:rsid w:val="00232A78"/>
    <w:rsid w:val="0023473E"/>
    <w:rsid w:val="00234868"/>
    <w:rsid w:val="00235106"/>
    <w:rsid w:val="00235463"/>
    <w:rsid w:val="0023548D"/>
    <w:rsid w:val="0023561A"/>
    <w:rsid w:val="00235BD5"/>
    <w:rsid w:val="002362AD"/>
    <w:rsid w:val="0023705B"/>
    <w:rsid w:val="00237EA3"/>
    <w:rsid w:val="00240279"/>
    <w:rsid w:val="0024050E"/>
    <w:rsid w:val="00240AFF"/>
    <w:rsid w:val="002425C8"/>
    <w:rsid w:val="002428EA"/>
    <w:rsid w:val="00242946"/>
    <w:rsid w:val="002429D3"/>
    <w:rsid w:val="00242DAA"/>
    <w:rsid w:val="002439CA"/>
    <w:rsid w:val="0024509D"/>
    <w:rsid w:val="002451F8"/>
    <w:rsid w:val="002452D9"/>
    <w:rsid w:val="00245794"/>
    <w:rsid w:val="00245D7C"/>
    <w:rsid w:val="00246569"/>
    <w:rsid w:val="00247501"/>
    <w:rsid w:val="002509E2"/>
    <w:rsid w:val="00252A40"/>
    <w:rsid w:val="00252A9A"/>
    <w:rsid w:val="0025419F"/>
    <w:rsid w:val="002548F8"/>
    <w:rsid w:val="00255723"/>
    <w:rsid w:val="00255787"/>
    <w:rsid w:val="00256561"/>
    <w:rsid w:val="00257F86"/>
    <w:rsid w:val="00260824"/>
    <w:rsid w:val="002611D5"/>
    <w:rsid w:val="00261380"/>
    <w:rsid w:val="00262A1B"/>
    <w:rsid w:val="00263BEB"/>
    <w:rsid w:val="0026482D"/>
    <w:rsid w:val="002648D3"/>
    <w:rsid w:val="00264D37"/>
    <w:rsid w:val="002666E7"/>
    <w:rsid w:val="00266836"/>
    <w:rsid w:val="002671AE"/>
    <w:rsid w:val="00267647"/>
    <w:rsid w:val="00267783"/>
    <w:rsid w:val="00267924"/>
    <w:rsid w:val="0027194F"/>
    <w:rsid w:val="002719A5"/>
    <w:rsid w:val="00272C68"/>
    <w:rsid w:val="00272DF0"/>
    <w:rsid w:val="00273A95"/>
    <w:rsid w:val="00274348"/>
    <w:rsid w:val="0027434A"/>
    <w:rsid w:val="002753BA"/>
    <w:rsid w:val="00275C8F"/>
    <w:rsid w:val="002762E6"/>
    <w:rsid w:val="00276DBE"/>
    <w:rsid w:val="00277DDE"/>
    <w:rsid w:val="00281E6B"/>
    <w:rsid w:val="00282478"/>
    <w:rsid w:val="00282EEA"/>
    <w:rsid w:val="002835C6"/>
    <w:rsid w:val="00284F4C"/>
    <w:rsid w:val="002850B8"/>
    <w:rsid w:val="00285905"/>
    <w:rsid w:val="00287492"/>
    <w:rsid w:val="00287668"/>
    <w:rsid w:val="00287CAC"/>
    <w:rsid w:val="00292FE8"/>
    <w:rsid w:val="00293FB0"/>
    <w:rsid w:val="00295C48"/>
    <w:rsid w:val="002964E1"/>
    <w:rsid w:val="00297A29"/>
    <w:rsid w:val="002A0910"/>
    <w:rsid w:val="002A1FE7"/>
    <w:rsid w:val="002A24C2"/>
    <w:rsid w:val="002A2AEB"/>
    <w:rsid w:val="002A2F5A"/>
    <w:rsid w:val="002A3015"/>
    <w:rsid w:val="002A347D"/>
    <w:rsid w:val="002A5A17"/>
    <w:rsid w:val="002A67BE"/>
    <w:rsid w:val="002A6878"/>
    <w:rsid w:val="002A79CB"/>
    <w:rsid w:val="002B0251"/>
    <w:rsid w:val="002B076A"/>
    <w:rsid w:val="002B1105"/>
    <w:rsid w:val="002B1283"/>
    <w:rsid w:val="002B146D"/>
    <w:rsid w:val="002B2526"/>
    <w:rsid w:val="002B29FA"/>
    <w:rsid w:val="002B33AF"/>
    <w:rsid w:val="002B3AAE"/>
    <w:rsid w:val="002B3AF2"/>
    <w:rsid w:val="002B3BF7"/>
    <w:rsid w:val="002B3D3D"/>
    <w:rsid w:val="002B4657"/>
    <w:rsid w:val="002B4900"/>
    <w:rsid w:val="002B51EA"/>
    <w:rsid w:val="002B546C"/>
    <w:rsid w:val="002B54C6"/>
    <w:rsid w:val="002B56D2"/>
    <w:rsid w:val="002B5B0F"/>
    <w:rsid w:val="002B5E18"/>
    <w:rsid w:val="002B75F4"/>
    <w:rsid w:val="002B77A4"/>
    <w:rsid w:val="002B7F7A"/>
    <w:rsid w:val="002C0399"/>
    <w:rsid w:val="002C072E"/>
    <w:rsid w:val="002C1080"/>
    <w:rsid w:val="002C5907"/>
    <w:rsid w:val="002C6345"/>
    <w:rsid w:val="002C6E5E"/>
    <w:rsid w:val="002C7425"/>
    <w:rsid w:val="002C7A80"/>
    <w:rsid w:val="002D1D54"/>
    <w:rsid w:val="002D2807"/>
    <w:rsid w:val="002D3D75"/>
    <w:rsid w:val="002D3F9F"/>
    <w:rsid w:val="002D46C3"/>
    <w:rsid w:val="002D470C"/>
    <w:rsid w:val="002D54CA"/>
    <w:rsid w:val="002D5611"/>
    <w:rsid w:val="002D5F7F"/>
    <w:rsid w:val="002D5F90"/>
    <w:rsid w:val="002D6341"/>
    <w:rsid w:val="002D6D76"/>
    <w:rsid w:val="002D6F84"/>
    <w:rsid w:val="002D7795"/>
    <w:rsid w:val="002D7961"/>
    <w:rsid w:val="002E0672"/>
    <w:rsid w:val="002E09A2"/>
    <w:rsid w:val="002E0B9A"/>
    <w:rsid w:val="002E1A34"/>
    <w:rsid w:val="002E212F"/>
    <w:rsid w:val="002E3651"/>
    <w:rsid w:val="002E40DD"/>
    <w:rsid w:val="002E4811"/>
    <w:rsid w:val="002E4896"/>
    <w:rsid w:val="002E4C63"/>
    <w:rsid w:val="002E576C"/>
    <w:rsid w:val="002E5D2A"/>
    <w:rsid w:val="002E618F"/>
    <w:rsid w:val="002E6564"/>
    <w:rsid w:val="002E680F"/>
    <w:rsid w:val="002E6B61"/>
    <w:rsid w:val="002E7372"/>
    <w:rsid w:val="002F0CE9"/>
    <w:rsid w:val="002F118E"/>
    <w:rsid w:val="002F1292"/>
    <w:rsid w:val="002F18C2"/>
    <w:rsid w:val="002F2315"/>
    <w:rsid w:val="002F2380"/>
    <w:rsid w:val="002F2F12"/>
    <w:rsid w:val="002F399E"/>
    <w:rsid w:val="002F468F"/>
    <w:rsid w:val="002F4A46"/>
    <w:rsid w:val="002F4E10"/>
    <w:rsid w:val="002F51E7"/>
    <w:rsid w:val="002F5373"/>
    <w:rsid w:val="002F58A7"/>
    <w:rsid w:val="002F5E0D"/>
    <w:rsid w:val="002F60CC"/>
    <w:rsid w:val="002F677A"/>
    <w:rsid w:val="002F693A"/>
    <w:rsid w:val="002F7603"/>
    <w:rsid w:val="002F7E24"/>
    <w:rsid w:val="0030006A"/>
    <w:rsid w:val="003008AD"/>
    <w:rsid w:val="0030165B"/>
    <w:rsid w:val="00301E97"/>
    <w:rsid w:val="00302314"/>
    <w:rsid w:val="003023FC"/>
    <w:rsid w:val="00302526"/>
    <w:rsid w:val="00302FE5"/>
    <w:rsid w:val="00303401"/>
    <w:rsid w:val="00303CE5"/>
    <w:rsid w:val="00303D8A"/>
    <w:rsid w:val="00303EB2"/>
    <w:rsid w:val="003048ED"/>
    <w:rsid w:val="003050DF"/>
    <w:rsid w:val="003050EE"/>
    <w:rsid w:val="003051D5"/>
    <w:rsid w:val="00305B3A"/>
    <w:rsid w:val="00306341"/>
    <w:rsid w:val="00306BF5"/>
    <w:rsid w:val="0031039E"/>
    <w:rsid w:val="00310999"/>
    <w:rsid w:val="00310C19"/>
    <w:rsid w:val="00310DEC"/>
    <w:rsid w:val="00311277"/>
    <w:rsid w:val="00313502"/>
    <w:rsid w:val="00313F8B"/>
    <w:rsid w:val="003150D8"/>
    <w:rsid w:val="00315483"/>
    <w:rsid w:val="00315D41"/>
    <w:rsid w:val="00316A0C"/>
    <w:rsid w:val="00317A6B"/>
    <w:rsid w:val="0032009A"/>
    <w:rsid w:val="0032090F"/>
    <w:rsid w:val="00320C5B"/>
    <w:rsid w:val="00320DE7"/>
    <w:rsid w:val="00321273"/>
    <w:rsid w:val="00321A4A"/>
    <w:rsid w:val="003228B6"/>
    <w:rsid w:val="00322A5E"/>
    <w:rsid w:val="0032300A"/>
    <w:rsid w:val="00323423"/>
    <w:rsid w:val="00324047"/>
    <w:rsid w:val="00325186"/>
    <w:rsid w:val="00325E84"/>
    <w:rsid w:val="00325ECC"/>
    <w:rsid w:val="00326136"/>
    <w:rsid w:val="00326D58"/>
    <w:rsid w:val="00327434"/>
    <w:rsid w:val="00327F26"/>
    <w:rsid w:val="0033028D"/>
    <w:rsid w:val="0033040C"/>
    <w:rsid w:val="003304AE"/>
    <w:rsid w:val="0033115C"/>
    <w:rsid w:val="00331DEA"/>
    <w:rsid w:val="003324B7"/>
    <w:rsid w:val="00333031"/>
    <w:rsid w:val="003339FE"/>
    <w:rsid w:val="00334921"/>
    <w:rsid w:val="00334B9F"/>
    <w:rsid w:val="00337347"/>
    <w:rsid w:val="0034099C"/>
    <w:rsid w:val="00340A33"/>
    <w:rsid w:val="00341B3F"/>
    <w:rsid w:val="00341FB8"/>
    <w:rsid w:val="00342050"/>
    <w:rsid w:val="00343DE5"/>
    <w:rsid w:val="003441A4"/>
    <w:rsid w:val="00344B3C"/>
    <w:rsid w:val="00344F55"/>
    <w:rsid w:val="00345312"/>
    <w:rsid w:val="00345574"/>
    <w:rsid w:val="00345891"/>
    <w:rsid w:val="00345951"/>
    <w:rsid w:val="0034647E"/>
    <w:rsid w:val="00346572"/>
    <w:rsid w:val="00346C85"/>
    <w:rsid w:val="00346D19"/>
    <w:rsid w:val="00347223"/>
    <w:rsid w:val="003473B6"/>
    <w:rsid w:val="003502DB"/>
    <w:rsid w:val="0035095B"/>
    <w:rsid w:val="00350A21"/>
    <w:rsid w:val="00352EA2"/>
    <w:rsid w:val="003533C6"/>
    <w:rsid w:val="00353788"/>
    <w:rsid w:val="00353BBF"/>
    <w:rsid w:val="00353D44"/>
    <w:rsid w:val="0035407F"/>
    <w:rsid w:val="0035409A"/>
    <w:rsid w:val="00354F3F"/>
    <w:rsid w:val="00354FCF"/>
    <w:rsid w:val="00355902"/>
    <w:rsid w:val="00356859"/>
    <w:rsid w:val="003569C1"/>
    <w:rsid w:val="00356A83"/>
    <w:rsid w:val="00356B88"/>
    <w:rsid w:val="00356B8B"/>
    <w:rsid w:val="003571B7"/>
    <w:rsid w:val="0035784E"/>
    <w:rsid w:val="0036003E"/>
    <w:rsid w:val="003602BD"/>
    <w:rsid w:val="00361E42"/>
    <w:rsid w:val="00363133"/>
    <w:rsid w:val="00363452"/>
    <w:rsid w:val="00363751"/>
    <w:rsid w:val="00363DFD"/>
    <w:rsid w:val="0036525B"/>
    <w:rsid w:val="003667DB"/>
    <w:rsid w:val="003677B8"/>
    <w:rsid w:val="00372609"/>
    <w:rsid w:val="00372C0F"/>
    <w:rsid w:val="00372C41"/>
    <w:rsid w:val="00374834"/>
    <w:rsid w:val="00374B1A"/>
    <w:rsid w:val="003756A2"/>
    <w:rsid w:val="00375CC8"/>
    <w:rsid w:val="00375D09"/>
    <w:rsid w:val="0037651F"/>
    <w:rsid w:val="0038037B"/>
    <w:rsid w:val="00381706"/>
    <w:rsid w:val="003817B9"/>
    <w:rsid w:val="003819CB"/>
    <w:rsid w:val="00381E14"/>
    <w:rsid w:val="00381E82"/>
    <w:rsid w:val="003826E0"/>
    <w:rsid w:val="00382D8F"/>
    <w:rsid w:val="00382DF6"/>
    <w:rsid w:val="00382F48"/>
    <w:rsid w:val="003831D4"/>
    <w:rsid w:val="003835F0"/>
    <w:rsid w:val="00383FA9"/>
    <w:rsid w:val="00385249"/>
    <w:rsid w:val="0038530F"/>
    <w:rsid w:val="00385FAD"/>
    <w:rsid w:val="00386103"/>
    <w:rsid w:val="0038669C"/>
    <w:rsid w:val="00386A2F"/>
    <w:rsid w:val="003901E2"/>
    <w:rsid w:val="0039217D"/>
    <w:rsid w:val="0039232E"/>
    <w:rsid w:val="0039280E"/>
    <w:rsid w:val="003930F5"/>
    <w:rsid w:val="003935FD"/>
    <w:rsid w:val="00394B15"/>
    <w:rsid w:val="00394E90"/>
    <w:rsid w:val="00395825"/>
    <w:rsid w:val="00395974"/>
    <w:rsid w:val="00395CEA"/>
    <w:rsid w:val="00395D02"/>
    <w:rsid w:val="003961CB"/>
    <w:rsid w:val="003966AC"/>
    <w:rsid w:val="00396A3E"/>
    <w:rsid w:val="00396AF6"/>
    <w:rsid w:val="00396CC8"/>
    <w:rsid w:val="003973E3"/>
    <w:rsid w:val="00397F47"/>
    <w:rsid w:val="003A04A0"/>
    <w:rsid w:val="003A10A0"/>
    <w:rsid w:val="003A1E06"/>
    <w:rsid w:val="003A2144"/>
    <w:rsid w:val="003A3A57"/>
    <w:rsid w:val="003A3C80"/>
    <w:rsid w:val="003A3E2D"/>
    <w:rsid w:val="003A3F59"/>
    <w:rsid w:val="003A502D"/>
    <w:rsid w:val="003A526B"/>
    <w:rsid w:val="003A55AB"/>
    <w:rsid w:val="003B01B5"/>
    <w:rsid w:val="003B03D0"/>
    <w:rsid w:val="003B096A"/>
    <w:rsid w:val="003B0DFF"/>
    <w:rsid w:val="003B11EA"/>
    <w:rsid w:val="003B3041"/>
    <w:rsid w:val="003B3423"/>
    <w:rsid w:val="003B44EA"/>
    <w:rsid w:val="003B48D0"/>
    <w:rsid w:val="003B5C9F"/>
    <w:rsid w:val="003B61FF"/>
    <w:rsid w:val="003B7B31"/>
    <w:rsid w:val="003B7D27"/>
    <w:rsid w:val="003C1074"/>
    <w:rsid w:val="003C2BDD"/>
    <w:rsid w:val="003C2EE2"/>
    <w:rsid w:val="003C2F0A"/>
    <w:rsid w:val="003C3110"/>
    <w:rsid w:val="003C371E"/>
    <w:rsid w:val="003C372C"/>
    <w:rsid w:val="003C409D"/>
    <w:rsid w:val="003C44AE"/>
    <w:rsid w:val="003C4523"/>
    <w:rsid w:val="003C47C7"/>
    <w:rsid w:val="003C4A94"/>
    <w:rsid w:val="003C5CCE"/>
    <w:rsid w:val="003C6E5A"/>
    <w:rsid w:val="003C6E8E"/>
    <w:rsid w:val="003C79A2"/>
    <w:rsid w:val="003C7A7C"/>
    <w:rsid w:val="003D032C"/>
    <w:rsid w:val="003D0B7C"/>
    <w:rsid w:val="003D0BBD"/>
    <w:rsid w:val="003D0C85"/>
    <w:rsid w:val="003D1182"/>
    <w:rsid w:val="003D197B"/>
    <w:rsid w:val="003D1E6F"/>
    <w:rsid w:val="003D2158"/>
    <w:rsid w:val="003D2444"/>
    <w:rsid w:val="003D267E"/>
    <w:rsid w:val="003D322B"/>
    <w:rsid w:val="003D3429"/>
    <w:rsid w:val="003D37D2"/>
    <w:rsid w:val="003D395A"/>
    <w:rsid w:val="003D3E16"/>
    <w:rsid w:val="003D4B06"/>
    <w:rsid w:val="003D4F46"/>
    <w:rsid w:val="003D4F83"/>
    <w:rsid w:val="003D57D0"/>
    <w:rsid w:val="003D5AB5"/>
    <w:rsid w:val="003D5CA7"/>
    <w:rsid w:val="003D6951"/>
    <w:rsid w:val="003D7375"/>
    <w:rsid w:val="003D7A89"/>
    <w:rsid w:val="003D7BED"/>
    <w:rsid w:val="003D7CC4"/>
    <w:rsid w:val="003D7D65"/>
    <w:rsid w:val="003E054E"/>
    <w:rsid w:val="003E0A79"/>
    <w:rsid w:val="003E0DEB"/>
    <w:rsid w:val="003E0FCD"/>
    <w:rsid w:val="003E1C7D"/>
    <w:rsid w:val="003E1CD7"/>
    <w:rsid w:val="003E2677"/>
    <w:rsid w:val="003E27CB"/>
    <w:rsid w:val="003E334E"/>
    <w:rsid w:val="003E4CD7"/>
    <w:rsid w:val="003E5716"/>
    <w:rsid w:val="003E5BC3"/>
    <w:rsid w:val="003E5DA8"/>
    <w:rsid w:val="003E61D8"/>
    <w:rsid w:val="003E6230"/>
    <w:rsid w:val="003E6941"/>
    <w:rsid w:val="003E6DE9"/>
    <w:rsid w:val="003E6E71"/>
    <w:rsid w:val="003E74F2"/>
    <w:rsid w:val="003E7786"/>
    <w:rsid w:val="003E790B"/>
    <w:rsid w:val="003E7E5C"/>
    <w:rsid w:val="003F0499"/>
    <w:rsid w:val="003F099A"/>
    <w:rsid w:val="003F0E48"/>
    <w:rsid w:val="003F15B8"/>
    <w:rsid w:val="003F1DA5"/>
    <w:rsid w:val="003F22A7"/>
    <w:rsid w:val="003F2600"/>
    <w:rsid w:val="003F273C"/>
    <w:rsid w:val="003F2A49"/>
    <w:rsid w:val="003F3016"/>
    <w:rsid w:val="003F34E1"/>
    <w:rsid w:val="003F3664"/>
    <w:rsid w:val="003F3B3E"/>
    <w:rsid w:val="003F4052"/>
    <w:rsid w:val="003F430C"/>
    <w:rsid w:val="003F442F"/>
    <w:rsid w:val="003F4679"/>
    <w:rsid w:val="003F4B50"/>
    <w:rsid w:val="003F4EB6"/>
    <w:rsid w:val="003F67BD"/>
    <w:rsid w:val="003F6F42"/>
    <w:rsid w:val="00400C00"/>
    <w:rsid w:val="0040126F"/>
    <w:rsid w:val="004021C6"/>
    <w:rsid w:val="004025FD"/>
    <w:rsid w:val="00403981"/>
    <w:rsid w:val="00403F98"/>
    <w:rsid w:val="0040435C"/>
    <w:rsid w:val="00404C4B"/>
    <w:rsid w:val="00405A3D"/>
    <w:rsid w:val="00406C9D"/>
    <w:rsid w:val="00406D83"/>
    <w:rsid w:val="00411424"/>
    <w:rsid w:val="0041220F"/>
    <w:rsid w:val="004124AB"/>
    <w:rsid w:val="004126C6"/>
    <w:rsid w:val="00412B2E"/>
    <w:rsid w:val="00414576"/>
    <w:rsid w:val="00414E59"/>
    <w:rsid w:val="00414FB2"/>
    <w:rsid w:val="004151C9"/>
    <w:rsid w:val="00416384"/>
    <w:rsid w:val="004163BF"/>
    <w:rsid w:val="00416B82"/>
    <w:rsid w:val="00416B86"/>
    <w:rsid w:val="00416BCE"/>
    <w:rsid w:val="00417592"/>
    <w:rsid w:val="004179A4"/>
    <w:rsid w:val="00420CB1"/>
    <w:rsid w:val="00420DAE"/>
    <w:rsid w:val="00421C1E"/>
    <w:rsid w:val="00421E5A"/>
    <w:rsid w:val="00422118"/>
    <w:rsid w:val="00423D82"/>
    <w:rsid w:val="00423D9D"/>
    <w:rsid w:val="00424759"/>
    <w:rsid w:val="004256F2"/>
    <w:rsid w:val="00426398"/>
    <w:rsid w:val="004272C1"/>
    <w:rsid w:val="0042755A"/>
    <w:rsid w:val="004302F4"/>
    <w:rsid w:val="00430616"/>
    <w:rsid w:val="004316ED"/>
    <w:rsid w:val="0043206B"/>
    <w:rsid w:val="00433A3C"/>
    <w:rsid w:val="00434F03"/>
    <w:rsid w:val="004352E7"/>
    <w:rsid w:val="00435A4F"/>
    <w:rsid w:val="004367D1"/>
    <w:rsid w:val="00436F3F"/>
    <w:rsid w:val="00436FDC"/>
    <w:rsid w:val="0043795E"/>
    <w:rsid w:val="00440201"/>
    <w:rsid w:val="004404CC"/>
    <w:rsid w:val="0044057D"/>
    <w:rsid w:val="004409DA"/>
    <w:rsid w:val="0044127A"/>
    <w:rsid w:val="004413AE"/>
    <w:rsid w:val="0044168A"/>
    <w:rsid w:val="00441696"/>
    <w:rsid w:val="00442054"/>
    <w:rsid w:val="00442546"/>
    <w:rsid w:val="00442EB4"/>
    <w:rsid w:val="00444B19"/>
    <w:rsid w:val="00445CCC"/>
    <w:rsid w:val="004460D1"/>
    <w:rsid w:val="00446187"/>
    <w:rsid w:val="00446A2A"/>
    <w:rsid w:val="00446EF6"/>
    <w:rsid w:val="0044733A"/>
    <w:rsid w:val="004474F7"/>
    <w:rsid w:val="0044787E"/>
    <w:rsid w:val="00447AC4"/>
    <w:rsid w:val="00447F75"/>
    <w:rsid w:val="0045013F"/>
    <w:rsid w:val="00451253"/>
    <w:rsid w:val="00451A68"/>
    <w:rsid w:val="00451E24"/>
    <w:rsid w:val="00451E72"/>
    <w:rsid w:val="004526C9"/>
    <w:rsid w:val="004535B0"/>
    <w:rsid w:val="004535C5"/>
    <w:rsid w:val="004546C7"/>
    <w:rsid w:val="00454E30"/>
    <w:rsid w:val="00455AFB"/>
    <w:rsid w:val="0045753C"/>
    <w:rsid w:val="00457848"/>
    <w:rsid w:val="004604D6"/>
    <w:rsid w:val="004608CF"/>
    <w:rsid w:val="00460974"/>
    <w:rsid w:val="0046199D"/>
    <w:rsid w:val="004623DA"/>
    <w:rsid w:val="00462A90"/>
    <w:rsid w:val="00462D1F"/>
    <w:rsid w:val="004630E7"/>
    <w:rsid w:val="0046408E"/>
    <w:rsid w:val="0046490C"/>
    <w:rsid w:val="004655DE"/>
    <w:rsid w:val="00466126"/>
    <w:rsid w:val="004662CE"/>
    <w:rsid w:val="00466816"/>
    <w:rsid w:val="0046685A"/>
    <w:rsid w:val="00466B58"/>
    <w:rsid w:val="00467B2E"/>
    <w:rsid w:val="00467D42"/>
    <w:rsid w:val="00470207"/>
    <w:rsid w:val="004703E4"/>
    <w:rsid w:val="0047165F"/>
    <w:rsid w:val="0047294D"/>
    <w:rsid w:val="00472B6A"/>
    <w:rsid w:val="0047318A"/>
    <w:rsid w:val="00475AB9"/>
    <w:rsid w:val="00475E67"/>
    <w:rsid w:val="004760F6"/>
    <w:rsid w:val="00476310"/>
    <w:rsid w:val="00476705"/>
    <w:rsid w:val="00477C79"/>
    <w:rsid w:val="00477C8B"/>
    <w:rsid w:val="00480144"/>
    <w:rsid w:val="004809F1"/>
    <w:rsid w:val="004810BF"/>
    <w:rsid w:val="00481435"/>
    <w:rsid w:val="00482144"/>
    <w:rsid w:val="00483944"/>
    <w:rsid w:val="00483F27"/>
    <w:rsid w:val="0048435A"/>
    <w:rsid w:val="00484D4A"/>
    <w:rsid w:val="0048598D"/>
    <w:rsid w:val="00485B53"/>
    <w:rsid w:val="004864EC"/>
    <w:rsid w:val="004868CB"/>
    <w:rsid w:val="0048697C"/>
    <w:rsid w:val="00487990"/>
    <w:rsid w:val="00490D7E"/>
    <w:rsid w:val="004910B9"/>
    <w:rsid w:val="00491829"/>
    <w:rsid w:val="00493D64"/>
    <w:rsid w:val="00493FCD"/>
    <w:rsid w:val="004942FD"/>
    <w:rsid w:val="00495BCA"/>
    <w:rsid w:val="00496896"/>
    <w:rsid w:val="00497091"/>
    <w:rsid w:val="0049721D"/>
    <w:rsid w:val="004973AB"/>
    <w:rsid w:val="004975FA"/>
    <w:rsid w:val="00497911"/>
    <w:rsid w:val="00497B4F"/>
    <w:rsid w:val="00497E38"/>
    <w:rsid w:val="004A1F62"/>
    <w:rsid w:val="004A2C8B"/>
    <w:rsid w:val="004A2CEF"/>
    <w:rsid w:val="004A2CF4"/>
    <w:rsid w:val="004A2DDA"/>
    <w:rsid w:val="004A3F7B"/>
    <w:rsid w:val="004A44B1"/>
    <w:rsid w:val="004A4E89"/>
    <w:rsid w:val="004A5428"/>
    <w:rsid w:val="004A6093"/>
    <w:rsid w:val="004A656C"/>
    <w:rsid w:val="004A681E"/>
    <w:rsid w:val="004A6B8B"/>
    <w:rsid w:val="004B00D3"/>
    <w:rsid w:val="004B016D"/>
    <w:rsid w:val="004B16F0"/>
    <w:rsid w:val="004B178E"/>
    <w:rsid w:val="004B1ECB"/>
    <w:rsid w:val="004B2257"/>
    <w:rsid w:val="004B237C"/>
    <w:rsid w:val="004B28B5"/>
    <w:rsid w:val="004B29AB"/>
    <w:rsid w:val="004B332C"/>
    <w:rsid w:val="004B3A2B"/>
    <w:rsid w:val="004B4535"/>
    <w:rsid w:val="004B47BB"/>
    <w:rsid w:val="004B4DE8"/>
    <w:rsid w:val="004B54EF"/>
    <w:rsid w:val="004B58C2"/>
    <w:rsid w:val="004B5AE6"/>
    <w:rsid w:val="004B5D19"/>
    <w:rsid w:val="004C0B5B"/>
    <w:rsid w:val="004C3508"/>
    <w:rsid w:val="004C51CB"/>
    <w:rsid w:val="004C5706"/>
    <w:rsid w:val="004C5709"/>
    <w:rsid w:val="004C6197"/>
    <w:rsid w:val="004C67E5"/>
    <w:rsid w:val="004C688A"/>
    <w:rsid w:val="004C74A4"/>
    <w:rsid w:val="004C77FE"/>
    <w:rsid w:val="004D068F"/>
    <w:rsid w:val="004D18C3"/>
    <w:rsid w:val="004D1C12"/>
    <w:rsid w:val="004D2215"/>
    <w:rsid w:val="004D2506"/>
    <w:rsid w:val="004D37E8"/>
    <w:rsid w:val="004D3BE9"/>
    <w:rsid w:val="004D42EE"/>
    <w:rsid w:val="004D5182"/>
    <w:rsid w:val="004D56E0"/>
    <w:rsid w:val="004D6ABC"/>
    <w:rsid w:val="004D6F13"/>
    <w:rsid w:val="004D70B7"/>
    <w:rsid w:val="004D72B5"/>
    <w:rsid w:val="004D78E7"/>
    <w:rsid w:val="004E02DF"/>
    <w:rsid w:val="004E0724"/>
    <w:rsid w:val="004E08F7"/>
    <w:rsid w:val="004E14C7"/>
    <w:rsid w:val="004E2178"/>
    <w:rsid w:val="004E2CAB"/>
    <w:rsid w:val="004E3F21"/>
    <w:rsid w:val="004E4BD7"/>
    <w:rsid w:val="004E5082"/>
    <w:rsid w:val="004E56B1"/>
    <w:rsid w:val="004E5701"/>
    <w:rsid w:val="004E5868"/>
    <w:rsid w:val="004E6BC0"/>
    <w:rsid w:val="004E7285"/>
    <w:rsid w:val="004E78AB"/>
    <w:rsid w:val="004E7AF6"/>
    <w:rsid w:val="004F0AB4"/>
    <w:rsid w:val="004F0F91"/>
    <w:rsid w:val="004F10AA"/>
    <w:rsid w:val="004F2C8E"/>
    <w:rsid w:val="004F2EC3"/>
    <w:rsid w:val="004F3274"/>
    <w:rsid w:val="004F5016"/>
    <w:rsid w:val="004F52BF"/>
    <w:rsid w:val="004F5AE9"/>
    <w:rsid w:val="004F5F44"/>
    <w:rsid w:val="004F6F94"/>
    <w:rsid w:val="004F721C"/>
    <w:rsid w:val="004F7CC7"/>
    <w:rsid w:val="004F7D40"/>
    <w:rsid w:val="00500BEC"/>
    <w:rsid w:val="00500FF1"/>
    <w:rsid w:val="0050132F"/>
    <w:rsid w:val="005015FF"/>
    <w:rsid w:val="00501E54"/>
    <w:rsid w:val="00501E5C"/>
    <w:rsid w:val="005024A1"/>
    <w:rsid w:val="0050272D"/>
    <w:rsid w:val="00503409"/>
    <w:rsid w:val="005034D1"/>
    <w:rsid w:val="0050375A"/>
    <w:rsid w:val="00503DD8"/>
    <w:rsid w:val="00504D3D"/>
    <w:rsid w:val="005055DD"/>
    <w:rsid w:val="00506159"/>
    <w:rsid w:val="005061D7"/>
    <w:rsid w:val="00506776"/>
    <w:rsid w:val="005068DD"/>
    <w:rsid w:val="005077E5"/>
    <w:rsid w:val="00507B48"/>
    <w:rsid w:val="00510853"/>
    <w:rsid w:val="00510BEC"/>
    <w:rsid w:val="00511718"/>
    <w:rsid w:val="00511BA2"/>
    <w:rsid w:val="005133AA"/>
    <w:rsid w:val="00514317"/>
    <w:rsid w:val="005144CB"/>
    <w:rsid w:val="00515330"/>
    <w:rsid w:val="005164C0"/>
    <w:rsid w:val="0051664B"/>
    <w:rsid w:val="0051678C"/>
    <w:rsid w:val="00516845"/>
    <w:rsid w:val="00517511"/>
    <w:rsid w:val="005175F7"/>
    <w:rsid w:val="00517900"/>
    <w:rsid w:val="005200D5"/>
    <w:rsid w:val="0052125E"/>
    <w:rsid w:val="005216C0"/>
    <w:rsid w:val="00521F65"/>
    <w:rsid w:val="00522312"/>
    <w:rsid w:val="005223C5"/>
    <w:rsid w:val="005224F0"/>
    <w:rsid w:val="0052330E"/>
    <w:rsid w:val="00523BD9"/>
    <w:rsid w:val="00525F12"/>
    <w:rsid w:val="0052612D"/>
    <w:rsid w:val="00526493"/>
    <w:rsid w:val="00527634"/>
    <w:rsid w:val="00527F47"/>
    <w:rsid w:val="005308C3"/>
    <w:rsid w:val="005308EB"/>
    <w:rsid w:val="00531868"/>
    <w:rsid w:val="0053188C"/>
    <w:rsid w:val="00531E4F"/>
    <w:rsid w:val="005321FB"/>
    <w:rsid w:val="0053232D"/>
    <w:rsid w:val="00533B1B"/>
    <w:rsid w:val="0053413D"/>
    <w:rsid w:val="00534197"/>
    <w:rsid w:val="00536340"/>
    <w:rsid w:val="005366AC"/>
    <w:rsid w:val="00536823"/>
    <w:rsid w:val="00540CC7"/>
    <w:rsid w:val="00540CFD"/>
    <w:rsid w:val="00541B51"/>
    <w:rsid w:val="00542485"/>
    <w:rsid w:val="00542A2D"/>
    <w:rsid w:val="0054311C"/>
    <w:rsid w:val="005435A2"/>
    <w:rsid w:val="005439AB"/>
    <w:rsid w:val="00543A4C"/>
    <w:rsid w:val="005453FF"/>
    <w:rsid w:val="005454B4"/>
    <w:rsid w:val="00547DCD"/>
    <w:rsid w:val="005507B5"/>
    <w:rsid w:val="005518AE"/>
    <w:rsid w:val="00551EA9"/>
    <w:rsid w:val="00552060"/>
    <w:rsid w:val="005520F8"/>
    <w:rsid w:val="005525BD"/>
    <w:rsid w:val="005538C0"/>
    <w:rsid w:val="00554658"/>
    <w:rsid w:val="00554D5B"/>
    <w:rsid w:val="00554D63"/>
    <w:rsid w:val="00555C50"/>
    <w:rsid w:val="00556658"/>
    <w:rsid w:val="005578DF"/>
    <w:rsid w:val="00560100"/>
    <w:rsid w:val="00560DAC"/>
    <w:rsid w:val="00561C35"/>
    <w:rsid w:val="00561C56"/>
    <w:rsid w:val="00561E59"/>
    <w:rsid w:val="005620C4"/>
    <w:rsid w:val="00564391"/>
    <w:rsid w:val="00564C4F"/>
    <w:rsid w:val="00564F20"/>
    <w:rsid w:val="0056578A"/>
    <w:rsid w:val="005663E9"/>
    <w:rsid w:val="00566408"/>
    <w:rsid w:val="00566442"/>
    <w:rsid w:val="00566D23"/>
    <w:rsid w:val="00566E99"/>
    <w:rsid w:val="00566F89"/>
    <w:rsid w:val="00570200"/>
    <w:rsid w:val="005709C9"/>
    <w:rsid w:val="00571246"/>
    <w:rsid w:val="00571D8F"/>
    <w:rsid w:val="00573492"/>
    <w:rsid w:val="00573734"/>
    <w:rsid w:val="00575AAD"/>
    <w:rsid w:val="005760A7"/>
    <w:rsid w:val="00576805"/>
    <w:rsid w:val="005769CB"/>
    <w:rsid w:val="00576AF3"/>
    <w:rsid w:val="00577279"/>
    <w:rsid w:val="00581366"/>
    <w:rsid w:val="005821BC"/>
    <w:rsid w:val="005826AC"/>
    <w:rsid w:val="00583090"/>
    <w:rsid w:val="005840B9"/>
    <w:rsid w:val="00584790"/>
    <w:rsid w:val="00584939"/>
    <w:rsid w:val="00585310"/>
    <w:rsid w:val="005858BD"/>
    <w:rsid w:val="00585C64"/>
    <w:rsid w:val="00585D24"/>
    <w:rsid w:val="00585E0B"/>
    <w:rsid w:val="00586196"/>
    <w:rsid w:val="005875AA"/>
    <w:rsid w:val="005909A9"/>
    <w:rsid w:val="00590A80"/>
    <w:rsid w:val="00590CA1"/>
    <w:rsid w:val="0059212A"/>
    <w:rsid w:val="00592874"/>
    <w:rsid w:val="00592C4C"/>
    <w:rsid w:val="0059371F"/>
    <w:rsid w:val="00593837"/>
    <w:rsid w:val="00595760"/>
    <w:rsid w:val="00596182"/>
    <w:rsid w:val="0059635E"/>
    <w:rsid w:val="005969EF"/>
    <w:rsid w:val="00597C38"/>
    <w:rsid w:val="005A0679"/>
    <w:rsid w:val="005A0E46"/>
    <w:rsid w:val="005A1D15"/>
    <w:rsid w:val="005A2066"/>
    <w:rsid w:val="005A2380"/>
    <w:rsid w:val="005A23E3"/>
    <w:rsid w:val="005A261A"/>
    <w:rsid w:val="005A29F8"/>
    <w:rsid w:val="005A3157"/>
    <w:rsid w:val="005A3759"/>
    <w:rsid w:val="005A3802"/>
    <w:rsid w:val="005A4570"/>
    <w:rsid w:val="005A7B81"/>
    <w:rsid w:val="005B14D8"/>
    <w:rsid w:val="005B2064"/>
    <w:rsid w:val="005B2C06"/>
    <w:rsid w:val="005B2C1D"/>
    <w:rsid w:val="005B352B"/>
    <w:rsid w:val="005B3ABC"/>
    <w:rsid w:val="005B5C28"/>
    <w:rsid w:val="005B65A4"/>
    <w:rsid w:val="005B6F0B"/>
    <w:rsid w:val="005C00F6"/>
    <w:rsid w:val="005C05B8"/>
    <w:rsid w:val="005C27CE"/>
    <w:rsid w:val="005C2FD0"/>
    <w:rsid w:val="005C3994"/>
    <w:rsid w:val="005C4ADE"/>
    <w:rsid w:val="005C4B86"/>
    <w:rsid w:val="005C5613"/>
    <w:rsid w:val="005C5876"/>
    <w:rsid w:val="005C6267"/>
    <w:rsid w:val="005C6F6B"/>
    <w:rsid w:val="005C78C7"/>
    <w:rsid w:val="005D085F"/>
    <w:rsid w:val="005D0894"/>
    <w:rsid w:val="005D1726"/>
    <w:rsid w:val="005D1AD1"/>
    <w:rsid w:val="005D2F7D"/>
    <w:rsid w:val="005D3154"/>
    <w:rsid w:val="005D34C8"/>
    <w:rsid w:val="005D3B52"/>
    <w:rsid w:val="005D4909"/>
    <w:rsid w:val="005D49D5"/>
    <w:rsid w:val="005D4A2C"/>
    <w:rsid w:val="005D5EBA"/>
    <w:rsid w:val="005D648B"/>
    <w:rsid w:val="005D7652"/>
    <w:rsid w:val="005E0258"/>
    <w:rsid w:val="005E0826"/>
    <w:rsid w:val="005E16E0"/>
    <w:rsid w:val="005E17CD"/>
    <w:rsid w:val="005E20FD"/>
    <w:rsid w:val="005E307D"/>
    <w:rsid w:val="005E398D"/>
    <w:rsid w:val="005E4486"/>
    <w:rsid w:val="005E44CB"/>
    <w:rsid w:val="005E49A0"/>
    <w:rsid w:val="005E4D60"/>
    <w:rsid w:val="005E55A3"/>
    <w:rsid w:val="005E55BC"/>
    <w:rsid w:val="005E59D5"/>
    <w:rsid w:val="005E637E"/>
    <w:rsid w:val="005E78F3"/>
    <w:rsid w:val="005F10D2"/>
    <w:rsid w:val="005F1E7D"/>
    <w:rsid w:val="005F26A0"/>
    <w:rsid w:val="005F3D3C"/>
    <w:rsid w:val="005F40FF"/>
    <w:rsid w:val="005F464E"/>
    <w:rsid w:val="005F4B24"/>
    <w:rsid w:val="005F616D"/>
    <w:rsid w:val="005F675F"/>
    <w:rsid w:val="005F757E"/>
    <w:rsid w:val="005F7723"/>
    <w:rsid w:val="005F7792"/>
    <w:rsid w:val="00600DEC"/>
    <w:rsid w:val="00600E49"/>
    <w:rsid w:val="00601B0D"/>
    <w:rsid w:val="00601F7F"/>
    <w:rsid w:val="00601FAE"/>
    <w:rsid w:val="00602417"/>
    <w:rsid w:val="00602505"/>
    <w:rsid w:val="00602523"/>
    <w:rsid w:val="00602C55"/>
    <w:rsid w:val="006030BD"/>
    <w:rsid w:val="0060387D"/>
    <w:rsid w:val="00603B68"/>
    <w:rsid w:val="00604B6D"/>
    <w:rsid w:val="00604E28"/>
    <w:rsid w:val="00604F3D"/>
    <w:rsid w:val="006052DB"/>
    <w:rsid w:val="00606370"/>
    <w:rsid w:val="00606DFF"/>
    <w:rsid w:val="00606F03"/>
    <w:rsid w:val="0060760A"/>
    <w:rsid w:val="006105BC"/>
    <w:rsid w:val="00610A1E"/>
    <w:rsid w:val="00611AC6"/>
    <w:rsid w:val="00611D0E"/>
    <w:rsid w:val="00612F38"/>
    <w:rsid w:val="006130AF"/>
    <w:rsid w:val="00613405"/>
    <w:rsid w:val="006135F1"/>
    <w:rsid w:val="006143A7"/>
    <w:rsid w:val="006162BE"/>
    <w:rsid w:val="00616C76"/>
    <w:rsid w:val="0061748C"/>
    <w:rsid w:val="00620711"/>
    <w:rsid w:val="00621709"/>
    <w:rsid w:val="00621E8A"/>
    <w:rsid w:val="006226A6"/>
    <w:rsid w:val="0062270A"/>
    <w:rsid w:val="006238A7"/>
    <w:rsid w:val="00623CE6"/>
    <w:rsid w:val="00624013"/>
    <w:rsid w:val="0062459C"/>
    <w:rsid w:val="00625058"/>
    <w:rsid w:val="006250CE"/>
    <w:rsid w:val="00625618"/>
    <w:rsid w:val="00625982"/>
    <w:rsid w:val="00625C17"/>
    <w:rsid w:val="00625CB3"/>
    <w:rsid w:val="006262F5"/>
    <w:rsid w:val="00626A27"/>
    <w:rsid w:val="00627C80"/>
    <w:rsid w:val="00627DFE"/>
    <w:rsid w:val="00630062"/>
    <w:rsid w:val="0063014B"/>
    <w:rsid w:val="0063064A"/>
    <w:rsid w:val="00631119"/>
    <w:rsid w:val="00631DB8"/>
    <w:rsid w:val="006321A8"/>
    <w:rsid w:val="006326B0"/>
    <w:rsid w:val="006333C3"/>
    <w:rsid w:val="0063372C"/>
    <w:rsid w:val="00633835"/>
    <w:rsid w:val="006338F4"/>
    <w:rsid w:val="0063408D"/>
    <w:rsid w:val="00634282"/>
    <w:rsid w:val="00635975"/>
    <w:rsid w:val="00635996"/>
    <w:rsid w:val="00635BD3"/>
    <w:rsid w:val="006360DE"/>
    <w:rsid w:val="006364D4"/>
    <w:rsid w:val="00637137"/>
    <w:rsid w:val="00637C15"/>
    <w:rsid w:val="006403EF"/>
    <w:rsid w:val="00640652"/>
    <w:rsid w:val="00640A71"/>
    <w:rsid w:val="00640E77"/>
    <w:rsid w:val="006412BC"/>
    <w:rsid w:val="00641F7F"/>
    <w:rsid w:val="00642C47"/>
    <w:rsid w:val="00642F31"/>
    <w:rsid w:val="006432A1"/>
    <w:rsid w:val="00643AD9"/>
    <w:rsid w:val="00644253"/>
    <w:rsid w:val="00644C51"/>
    <w:rsid w:val="00644EA9"/>
    <w:rsid w:val="00644F27"/>
    <w:rsid w:val="00645433"/>
    <w:rsid w:val="00645B83"/>
    <w:rsid w:val="00645FFC"/>
    <w:rsid w:val="006462D8"/>
    <w:rsid w:val="0064663F"/>
    <w:rsid w:val="00646DC2"/>
    <w:rsid w:val="00647B40"/>
    <w:rsid w:val="00647B4B"/>
    <w:rsid w:val="00647FCF"/>
    <w:rsid w:val="00650114"/>
    <w:rsid w:val="0065033A"/>
    <w:rsid w:val="00651035"/>
    <w:rsid w:val="00651C70"/>
    <w:rsid w:val="00652194"/>
    <w:rsid w:val="006523F5"/>
    <w:rsid w:val="006525CE"/>
    <w:rsid w:val="006537D2"/>
    <w:rsid w:val="00653B96"/>
    <w:rsid w:val="00654FF1"/>
    <w:rsid w:val="006552BB"/>
    <w:rsid w:val="00655B36"/>
    <w:rsid w:val="00655F4B"/>
    <w:rsid w:val="006561FF"/>
    <w:rsid w:val="00656893"/>
    <w:rsid w:val="00656F82"/>
    <w:rsid w:val="00657435"/>
    <w:rsid w:val="00657CED"/>
    <w:rsid w:val="0066013D"/>
    <w:rsid w:val="00660DFA"/>
    <w:rsid w:val="00662DF3"/>
    <w:rsid w:val="00662FD3"/>
    <w:rsid w:val="0066558C"/>
    <w:rsid w:val="00665D8A"/>
    <w:rsid w:val="00665E34"/>
    <w:rsid w:val="006666E3"/>
    <w:rsid w:val="00666EC6"/>
    <w:rsid w:val="00667BE3"/>
    <w:rsid w:val="00667DEF"/>
    <w:rsid w:val="0067013A"/>
    <w:rsid w:val="006709F9"/>
    <w:rsid w:val="006726DE"/>
    <w:rsid w:val="00672ABA"/>
    <w:rsid w:val="00672CDA"/>
    <w:rsid w:val="00672EFA"/>
    <w:rsid w:val="00673030"/>
    <w:rsid w:val="006749D7"/>
    <w:rsid w:val="00674BE2"/>
    <w:rsid w:val="00675F27"/>
    <w:rsid w:val="00677EAE"/>
    <w:rsid w:val="00680104"/>
    <w:rsid w:val="0068085A"/>
    <w:rsid w:val="00681018"/>
    <w:rsid w:val="00681C7F"/>
    <w:rsid w:val="006820D9"/>
    <w:rsid w:val="00682348"/>
    <w:rsid w:val="0068287A"/>
    <w:rsid w:val="00685719"/>
    <w:rsid w:val="00685C14"/>
    <w:rsid w:val="00686376"/>
    <w:rsid w:val="006864E6"/>
    <w:rsid w:val="006865F0"/>
    <w:rsid w:val="00686EFC"/>
    <w:rsid w:val="0068760F"/>
    <w:rsid w:val="00687CAA"/>
    <w:rsid w:val="006900CC"/>
    <w:rsid w:val="00690AC5"/>
    <w:rsid w:val="00691B71"/>
    <w:rsid w:val="006920B8"/>
    <w:rsid w:val="0069302B"/>
    <w:rsid w:val="006931A8"/>
    <w:rsid w:val="0069333E"/>
    <w:rsid w:val="00693DDD"/>
    <w:rsid w:val="00693F2D"/>
    <w:rsid w:val="0069560B"/>
    <w:rsid w:val="006A04E3"/>
    <w:rsid w:val="006A0968"/>
    <w:rsid w:val="006A0A1B"/>
    <w:rsid w:val="006A1304"/>
    <w:rsid w:val="006A1EDD"/>
    <w:rsid w:val="006A2050"/>
    <w:rsid w:val="006A261D"/>
    <w:rsid w:val="006A2786"/>
    <w:rsid w:val="006A38FD"/>
    <w:rsid w:val="006A3AAF"/>
    <w:rsid w:val="006A52BD"/>
    <w:rsid w:val="006A5B93"/>
    <w:rsid w:val="006A5EF2"/>
    <w:rsid w:val="006A65E0"/>
    <w:rsid w:val="006A6F4B"/>
    <w:rsid w:val="006A7218"/>
    <w:rsid w:val="006A7467"/>
    <w:rsid w:val="006A7B16"/>
    <w:rsid w:val="006B06ED"/>
    <w:rsid w:val="006B09F7"/>
    <w:rsid w:val="006B0B31"/>
    <w:rsid w:val="006B137D"/>
    <w:rsid w:val="006B2563"/>
    <w:rsid w:val="006B320D"/>
    <w:rsid w:val="006B3658"/>
    <w:rsid w:val="006B4131"/>
    <w:rsid w:val="006B5214"/>
    <w:rsid w:val="006B5573"/>
    <w:rsid w:val="006B56AB"/>
    <w:rsid w:val="006B6163"/>
    <w:rsid w:val="006B64DE"/>
    <w:rsid w:val="006B6E65"/>
    <w:rsid w:val="006B75C6"/>
    <w:rsid w:val="006B78A6"/>
    <w:rsid w:val="006C1773"/>
    <w:rsid w:val="006C215D"/>
    <w:rsid w:val="006C2703"/>
    <w:rsid w:val="006C2721"/>
    <w:rsid w:val="006C2D67"/>
    <w:rsid w:val="006C40BD"/>
    <w:rsid w:val="006C5A92"/>
    <w:rsid w:val="006D097C"/>
    <w:rsid w:val="006D1307"/>
    <w:rsid w:val="006D190A"/>
    <w:rsid w:val="006D1B9D"/>
    <w:rsid w:val="006D2F79"/>
    <w:rsid w:val="006D308E"/>
    <w:rsid w:val="006D375E"/>
    <w:rsid w:val="006D421D"/>
    <w:rsid w:val="006D44F0"/>
    <w:rsid w:val="006D4A60"/>
    <w:rsid w:val="006D4B75"/>
    <w:rsid w:val="006D5068"/>
    <w:rsid w:val="006D5468"/>
    <w:rsid w:val="006D67A8"/>
    <w:rsid w:val="006D6A8B"/>
    <w:rsid w:val="006D7BD7"/>
    <w:rsid w:val="006E14DC"/>
    <w:rsid w:val="006E1A51"/>
    <w:rsid w:val="006E204D"/>
    <w:rsid w:val="006E2549"/>
    <w:rsid w:val="006E2A85"/>
    <w:rsid w:val="006E39DA"/>
    <w:rsid w:val="006E3C03"/>
    <w:rsid w:val="006E3F55"/>
    <w:rsid w:val="006E56BA"/>
    <w:rsid w:val="006E5CF3"/>
    <w:rsid w:val="006E6054"/>
    <w:rsid w:val="006E618F"/>
    <w:rsid w:val="006E64CA"/>
    <w:rsid w:val="006F0F0B"/>
    <w:rsid w:val="006F1BEE"/>
    <w:rsid w:val="006F1C83"/>
    <w:rsid w:val="006F1F8E"/>
    <w:rsid w:val="006F2377"/>
    <w:rsid w:val="006F24A3"/>
    <w:rsid w:val="006F2810"/>
    <w:rsid w:val="006F3431"/>
    <w:rsid w:val="006F3720"/>
    <w:rsid w:val="006F3DDB"/>
    <w:rsid w:val="006F3F10"/>
    <w:rsid w:val="006F52B0"/>
    <w:rsid w:val="006F5D83"/>
    <w:rsid w:val="006F6975"/>
    <w:rsid w:val="006F71DD"/>
    <w:rsid w:val="00700365"/>
    <w:rsid w:val="00701667"/>
    <w:rsid w:val="0070204B"/>
    <w:rsid w:val="007027A1"/>
    <w:rsid w:val="00702C5A"/>
    <w:rsid w:val="00702E42"/>
    <w:rsid w:val="00703A51"/>
    <w:rsid w:val="00705298"/>
    <w:rsid w:val="007053F2"/>
    <w:rsid w:val="0070543F"/>
    <w:rsid w:val="00705C27"/>
    <w:rsid w:val="00705E60"/>
    <w:rsid w:val="00706215"/>
    <w:rsid w:val="0070706E"/>
    <w:rsid w:val="00711F18"/>
    <w:rsid w:val="00712667"/>
    <w:rsid w:val="007126B0"/>
    <w:rsid w:val="0071274F"/>
    <w:rsid w:val="007127F4"/>
    <w:rsid w:val="00712A4E"/>
    <w:rsid w:val="00712B9C"/>
    <w:rsid w:val="00712F63"/>
    <w:rsid w:val="00714A7A"/>
    <w:rsid w:val="00714DDE"/>
    <w:rsid w:val="00714EB6"/>
    <w:rsid w:val="0071598A"/>
    <w:rsid w:val="0071649B"/>
    <w:rsid w:val="00716CA5"/>
    <w:rsid w:val="00717841"/>
    <w:rsid w:val="00717B61"/>
    <w:rsid w:val="00720B2D"/>
    <w:rsid w:val="00720D85"/>
    <w:rsid w:val="00721244"/>
    <w:rsid w:val="007225B7"/>
    <w:rsid w:val="0072283F"/>
    <w:rsid w:val="00722A7C"/>
    <w:rsid w:val="00722D6B"/>
    <w:rsid w:val="00722E34"/>
    <w:rsid w:val="007232E4"/>
    <w:rsid w:val="007236FD"/>
    <w:rsid w:val="00723ABD"/>
    <w:rsid w:val="00723AF3"/>
    <w:rsid w:val="00723E15"/>
    <w:rsid w:val="00724059"/>
    <w:rsid w:val="00724651"/>
    <w:rsid w:val="00724A1F"/>
    <w:rsid w:val="00724ED9"/>
    <w:rsid w:val="007250E5"/>
    <w:rsid w:val="0072575D"/>
    <w:rsid w:val="00726F3D"/>
    <w:rsid w:val="007270AF"/>
    <w:rsid w:val="00727247"/>
    <w:rsid w:val="00727859"/>
    <w:rsid w:val="007279E3"/>
    <w:rsid w:val="00730883"/>
    <w:rsid w:val="007308D6"/>
    <w:rsid w:val="00730ABC"/>
    <w:rsid w:val="0073125E"/>
    <w:rsid w:val="00732331"/>
    <w:rsid w:val="0073397D"/>
    <w:rsid w:val="00733CC0"/>
    <w:rsid w:val="007340D4"/>
    <w:rsid w:val="0073419E"/>
    <w:rsid w:val="007355A8"/>
    <w:rsid w:val="00735BB6"/>
    <w:rsid w:val="007365C5"/>
    <w:rsid w:val="00736A4E"/>
    <w:rsid w:val="00736C58"/>
    <w:rsid w:val="00736E9F"/>
    <w:rsid w:val="00737453"/>
    <w:rsid w:val="0073750F"/>
    <w:rsid w:val="007401F7"/>
    <w:rsid w:val="00740C0F"/>
    <w:rsid w:val="00741257"/>
    <w:rsid w:val="0074248E"/>
    <w:rsid w:val="00745976"/>
    <w:rsid w:val="0074652A"/>
    <w:rsid w:val="00746CB9"/>
    <w:rsid w:val="00746D3A"/>
    <w:rsid w:val="00746E7C"/>
    <w:rsid w:val="00747AC0"/>
    <w:rsid w:val="00747E76"/>
    <w:rsid w:val="0075001B"/>
    <w:rsid w:val="00750582"/>
    <w:rsid w:val="007505C1"/>
    <w:rsid w:val="00751FF8"/>
    <w:rsid w:val="007527C5"/>
    <w:rsid w:val="00752EB0"/>
    <w:rsid w:val="007533E9"/>
    <w:rsid w:val="00753C92"/>
    <w:rsid w:val="00754255"/>
    <w:rsid w:val="0075433C"/>
    <w:rsid w:val="007547F5"/>
    <w:rsid w:val="00754D66"/>
    <w:rsid w:val="00754DC9"/>
    <w:rsid w:val="00755B3B"/>
    <w:rsid w:val="007562DF"/>
    <w:rsid w:val="00756337"/>
    <w:rsid w:val="007563F4"/>
    <w:rsid w:val="0075661C"/>
    <w:rsid w:val="00756C0B"/>
    <w:rsid w:val="00757211"/>
    <w:rsid w:val="00761666"/>
    <w:rsid w:val="00761DA2"/>
    <w:rsid w:val="00761E25"/>
    <w:rsid w:val="0076276B"/>
    <w:rsid w:val="00762A72"/>
    <w:rsid w:val="007630BB"/>
    <w:rsid w:val="00763CA4"/>
    <w:rsid w:val="007646BA"/>
    <w:rsid w:val="00764FD0"/>
    <w:rsid w:val="00765801"/>
    <w:rsid w:val="007658E7"/>
    <w:rsid w:val="007659BC"/>
    <w:rsid w:val="007661F0"/>
    <w:rsid w:val="007702C9"/>
    <w:rsid w:val="007709D2"/>
    <w:rsid w:val="00770F40"/>
    <w:rsid w:val="007721B7"/>
    <w:rsid w:val="007721FA"/>
    <w:rsid w:val="007722BA"/>
    <w:rsid w:val="007724CF"/>
    <w:rsid w:val="007727C3"/>
    <w:rsid w:val="00772C3F"/>
    <w:rsid w:val="00774AE2"/>
    <w:rsid w:val="00775A82"/>
    <w:rsid w:val="00775EE1"/>
    <w:rsid w:val="0077624E"/>
    <w:rsid w:val="007763D8"/>
    <w:rsid w:val="007775ED"/>
    <w:rsid w:val="00777B98"/>
    <w:rsid w:val="00777E98"/>
    <w:rsid w:val="00777F8A"/>
    <w:rsid w:val="00780FB2"/>
    <w:rsid w:val="00781B8B"/>
    <w:rsid w:val="00782293"/>
    <w:rsid w:val="007837F8"/>
    <w:rsid w:val="00783A42"/>
    <w:rsid w:val="00783E10"/>
    <w:rsid w:val="00783EFF"/>
    <w:rsid w:val="00784EAA"/>
    <w:rsid w:val="00786EB3"/>
    <w:rsid w:val="007870FA"/>
    <w:rsid w:val="00787BCE"/>
    <w:rsid w:val="00787F12"/>
    <w:rsid w:val="0079096D"/>
    <w:rsid w:val="00790A13"/>
    <w:rsid w:val="00791002"/>
    <w:rsid w:val="007913D2"/>
    <w:rsid w:val="00793BB1"/>
    <w:rsid w:val="00793EEB"/>
    <w:rsid w:val="00793F16"/>
    <w:rsid w:val="0079406B"/>
    <w:rsid w:val="0079446E"/>
    <w:rsid w:val="007949F5"/>
    <w:rsid w:val="00794BD0"/>
    <w:rsid w:val="00795106"/>
    <w:rsid w:val="0079595F"/>
    <w:rsid w:val="00795D92"/>
    <w:rsid w:val="00795EBC"/>
    <w:rsid w:val="00795F8E"/>
    <w:rsid w:val="00796334"/>
    <w:rsid w:val="00796943"/>
    <w:rsid w:val="007973D1"/>
    <w:rsid w:val="00797718"/>
    <w:rsid w:val="0079798B"/>
    <w:rsid w:val="00797C67"/>
    <w:rsid w:val="00797E26"/>
    <w:rsid w:val="007A0BF4"/>
    <w:rsid w:val="007A1BF3"/>
    <w:rsid w:val="007A348E"/>
    <w:rsid w:val="007A3F20"/>
    <w:rsid w:val="007A5EC2"/>
    <w:rsid w:val="007A614E"/>
    <w:rsid w:val="007A65B4"/>
    <w:rsid w:val="007A6813"/>
    <w:rsid w:val="007A688A"/>
    <w:rsid w:val="007A6897"/>
    <w:rsid w:val="007A6910"/>
    <w:rsid w:val="007A6C7A"/>
    <w:rsid w:val="007B013E"/>
    <w:rsid w:val="007B169A"/>
    <w:rsid w:val="007B3879"/>
    <w:rsid w:val="007B3CE2"/>
    <w:rsid w:val="007B3EAE"/>
    <w:rsid w:val="007B4122"/>
    <w:rsid w:val="007B4652"/>
    <w:rsid w:val="007B4F06"/>
    <w:rsid w:val="007B4F2D"/>
    <w:rsid w:val="007B5BE4"/>
    <w:rsid w:val="007B5F8E"/>
    <w:rsid w:val="007B696B"/>
    <w:rsid w:val="007B72CF"/>
    <w:rsid w:val="007B7594"/>
    <w:rsid w:val="007B7996"/>
    <w:rsid w:val="007B7D90"/>
    <w:rsid w:val="007C1EC8"/>
    <w:rsid w:val="007C1EF4"/>
    <w:rsid w:val="007C3EB6"/>
    <w:rsid w:val="007C4E5A"/>
    <w:rsid w:val="007C534B"/>
    <w:rsid w:val="007C5E38"/>
    <w:rsid w:val="007C61C1"/>
    <w:rsid w:val="007C6D10"/>
    <w:rsid w:val="007C6D75"/>
    <w:rsid w:val="007C7464"/>
    <w:rsid w:val="007C75AB"/>
    <w:rsid w:val="007C7703"/>
    <w:rsid w:val="007D0195"/>
    <w:rsid w:val="007D0A75"/>
    <w:rsid w:val="007D142D"/>
    <w:rsid w:val="007D15A0"/>
    <w:rsid w:val="007D18B4"/>
    <w:rsid w:val="007D1D28"/>
    <w:rsid w:val="007D1F1F"/>
    <w:rsid w:val="007D21DE"/>
    <w:rsid w:val="007D3659"/>
    <w:rsid w:val="007D3969"/>
    <w:rsid w:val="007D411E"/>
    <w:rsid w:val="007D451A"/>
    <w:rsid w:val="007D46C3"/>
    <w:rsid w:val="007D4C1C"/>
    <w:rsid w:val="007D54AB"/>
    <w:rsid w:val="007D5D61"/>
    <w:rsid w:val="007D677F"/>
    <w:rsid w:val="007D72DA"/>
    <w:rsid w:val="007E1977"/>
    <w:rsid w:val="007E1D7C"/>
    <w:rsid w:val="007E1EE9"/>
    <w:rsid w:val="007E213A"/>
    <w:rsid w:val="007E267C"/>
    <w:rsid w:val="007E27C8"/>
    <w:rsid w:val="007E32DB"/>
    <w:rsid w:val="007E605B"/>
    <w:rsid w:val="007E65E7"/>
    <w:rsid w:val="007E6782"/>
    <w:rsid w:val="007E6E56"/>
    <w:rsid w:val="007E75BC"/>
    <w:rsid w:val="007E7AB9"/>
    <w:rsid w:val="007F0943"/>
    <w:rsid w:val="007F1CE4"/>
    <w:rsid w:val="007F1CEC"/>
    <w:rsid w:val="007F3946"/>
    <w:rsid w:val="007F46B2"/>
    <w:rsid w:val="007F46DF"/>
    <w:rsid w:val="007F511E"/>
    <w:rsid w:val="007F51E5"/>
    <w:rsid w:val="007F57E3"/>
    <w:rsid w:val="007F5B67"/>
    <w:rsid w:val="007F629A"/>
    <w:rsid w:val="007F6417"/>
    <w:rsid w:val="007F6C05"/>
    <w:rsid w:val="007F71F0"/>
    <w:rsid w:val="007F7A53"/>
    <w:rsid w:val="007F7DCA"/>
    <w:rsid w:val="0080042D"/>
    <w:rsid w:val="0080254B"/>
    <w:rsid w:val="00802B42"/>
    <w:rsid w:val="008031BE"/>
    <w:rsid w:val="00803418"/>
    <w:rsid w:val="00803B2F"/>
    <w:rsid w:val="00803B4F"/>
    <w:rsid w:val="00804EEC"/>
    <w:rsid w:val="00805224"/>
    <w:rsid w:val="0080692A"/>
    <w:rsid w:val="00807DA9"/>
    <w:rsid w:val="00807F58"/>
    <w:rsid w:val="0081051C"/>
    <w:rsid w:val="00811003"/>
    <w:rsid w:val="0081103F"/>
    <w:rsid w:val="00811813"/>
    <w:rsid w:val="00811A8D"/>
    <w:rsid w:val="00811B6B"/>
    <w:rsid w:val="008131C1"/>
    <w:rsid w:val="00814243"/>
    <w:rsid w:val="008150DF"/>
    <w:rsid w:val="008161A7"/>
    <w:rsid w:val="0081644C"/>
    <w:rsid w:val="008165AF"/>
    <w:rsid w:val="008166CB"/>
    <w:rsid w:val="00816B1D"/>
    <w:rsid w:val="00816C2E"/>
    <w:rsid w:val="00817EE1"/>
    <w:rsid w:val="00820217"/>
    <w:rsid w:val="008202B5"/>
    <w:rsid w:val="008204D3"/>
    <w:rsid w:val="00820F39"/>
    <w:rsid w:val="00821AB5"/>
    <w:rsid w:val="00821BCA"/>
    <w:rsid w:val="00822422"/>
    <w:rsid w:val="0082382C"/>
    <w:rsid w:val="00825ABD"/>
    <w:rsid w:val="0082725A"/>
    <w:rsid w:val="008272D8"/>
    <w:rsid w:val="00827B0A"/>
    <w:rsid w:val="008300F6"/>
    <w:rsid w:val="00830472"/>
    <w:rsid w:val="0083188A"/>
    <w:rsid w:val="00832979"/>
    <w:rsid w:val="008331E9"/>
    <w:rsid w:val="008337B3"/>
    <w:rsid w:val="008338B9"/>
    <w:rsid w:val="00834133"/>
    <w:rsid w:val="008347B6"/>
    <w:rsid w:val="00834FF7"/>
    <w:rsid w:val="00835591"/>
    <w:rsid w:val="00835622"/>
    <w:rsid w:val="00835C92"/>
    <w:rsid w:val="0083608D"/>
    <w:rsid w:val="00836098"/>
    <w:rsid w:val="0083760F"/>
    <w:rsid w:val="00841B0C"/>
    <w:rsid w:val="00842395"/>
    <w:rsid w:val="0084322B"/>
    <w:rsid w:val="008439C4"/>
    <w:rsid w:val="008439F1"/>
    <w:rsid w:val="00844161"/>
    <w:rsid w:val="008441AA"/>
    <w:rsid w:val="00844581"/>
    <w:rsid w:val="0084477F"/>
    <w:rsid w:val="00845223"/>
    <w:rsid w:val="008458E6"/>
    <w:rsid w:val="00845B28"/>
    <w:rsid w:val="0084612C"/>
    <w:rsid w:val="00846FD5"/>
    <w:rsid w:val="00847191"/>
    <w:rsid w:val="008479CB"/>
    <w:rsid w:val="00847E88"/>
    <w:rsid w:val="00852742"/>
    <w:rsid w:val="00853769"/>
    <w:rsid w:val="00853B03"/>
    <w:rsid w:val="00853FBE"/>
    <w:rsid w:val="00854C5C"/>
    <w:rsid w:val="00855933"/>
    <w:rsid w:val="00855F71"/>
    <w:rsid w:val="00856079"/>
    <w:rsid w:val="00857368"/>
    <w:rsid w:val="008579A5"/>
    <w:rsid w:val="0086065D"/>
    <w:rsid w:val="00860B83"/>
    <w:rsid w:val="00860ECB"/>
    <w:rsid w:val="00861569"/>
    <w:rsid w:val="00862387"/>
    <w:rsid w:val="00862AA6"/>
    <w:rsid w:val="00862D01"/>
    <w:rsid w:val="008650B7"/>
    <w:rsid w:val="00865DB2"/>
    <w:rsid w:val="00866010"/>
    <w:rsid w:val="0086632B"/>
    <w:rsid w:val="00867001"/>
    <w:rsid w:val="00867344"/>
    <w:rsid w:val="008677E7"/>
    <w:rsid w:val="00867FCF"/>
    <w:rsid w:val="00870365"/>
    <w:rsid w:val="00870B65"/>
    <w:rsid w:val="00870DF5"/>
    <w:rsid w:val="0087136E"/>
    <w:rsid w:val="008721F4"/>
    <w:rsid w:val="00872348"/>
    <w:rsid w:val="0087236D"/>
    <w:rsid w:val="00872D50"/>
    <w:rsid w:val="00872E6B"/>
    <w:rsid w:val="008733B5"/>
    <w:rsid w:val="00873F44"/>
    <w:rsid w:val="008748A5"/>
    <w:rsid w:val="00874EBD"/>
    <w:rsid w:val="008751EC"/>
    <w:rsid w:val="0087528E"/>
    <w:rsid w:val="00875414"/>
    <w:rsid w:val="00876A14"/>
    <w:rsid w:val="00876AF8"/>
    <w:rsid w:val="008770C5"/>
    <w:rsid w:val="0087747D"/>
    <w:rsid w:val="0087749C"/>
    <w:rsid w:val="008776D3"/>
    <w:rsid w:val="00877F38"/>
    <w:rsid w:val="00880CE6"/>
    <w:rsid w:val="00881054"/>
    <w:rsid w:val="00881F5F"/>
    <w:rsid w:val="00882443"/>
    <w:rsid w:val="00882E7D"/>
    <w:rsid w:val="00882EA0"/>
    <w:rsid w:val="00883826"/>
    <w:rsid w:val="008838A6"/>
    <w:rsid w:val="00885150"/>
    <w:rsid w:val="00885CAB"/>
    <w:rsid w:val="00885F31"/>
    <w:rsid w:val="00886501"/>
    <w:rsid w:val="00886A20"/>
    <w:rsid w:val="00886A5F"/>
    <w:rsid w:val="00886DD9"/>
    <w:rsid w:val="008904B4"/>
    <w:rsid w:val="008908F4"/>
    <w:rsid w:val="00890CF9"/>
    <w:rsid w:val="00890DAD"/>
    <w:rsid w:val="00891CBB"/>
    <w:rsid w:val="00892085"/>
    <w:rsid w:val="0089279C"/>
    <w:rsid w:val="008929DC"/>
    <w:rsid w:val="008942CE"/>
    <w:rsid w:val="008947C5"/>
    <w:rsid w:val="0089625B"/>
    <w:rsid w:val="00897DD1"/>
    <w:rsid w:val="008A0ADC"/>
    <w:rsid w:val="008A1556"/>
    <w:rsid w:val="008A17F2"/>
    <w:rsid w:val="008A1AED"/>
    <w:rsid w:val="008A1D19"/>
    <w:rsid w:val="008A2A63"/>
    <w:rsid w:val="008A2E6C"/>
    <w:rsid w:val="008A32B7"/>
    <w:rsid w:val="008A3518"/>
    <w:rsid w:val="008A3DA2"/>
    <w:rsid w:val="008A3F57"/>
    <w:rsid w:val="008A504D"/>
    <w:rsid w:val="008A6ACE"/>
    <w:rsid w:val="008A777C"/>
    <w:rsid w:val="008A7C23"/>
    <w:rsid w:val="008B0263"/>
    <w:rsid w:val="008B0D24"/>
    <w:rsid w:val="008B0E87"/>
    <w:rsid w:val="008B0E95"/>
    <w:rsid w:val="008B1DA6"/>
    <w:rsid w:val="008B2537"/>
    <w:rsid w:val="008B2EBA"/>
    <w:rsid w:val="008B3086"/>
    <w:rsid w:val="008B3356"/>
    <w:rsid w:val="008B460A"/>
    <w:rsid w:val="008B4B7A"/>
    <w:rsid w:val="008B5FB0"/>
    <w:rsid w:val="008B6587"/>
    <w:rsid w:val="008B6A9A"/>
    <w:rsid w:val="008B6D4B"/>
    <w:rsid w:val="008B7366"/>
    <w:rsid w:val="008B7EC5"/>
    <w:rsid w:val="008C05B6"/>
    <w:rsid w:val="008C0678"/>
    <w:rsid w:val="008C091D"/>
    <w:rsid w:val="008C11F8"/>
    <w:rsid w:val="008C134B"/>
    <w:rsid w:val="008C147D"/>
    <w:rsid w:val="008C18D3"/>
    <w:rsid w:val="008C1A44"/>
    <w:rsid w:val="008C2996"/>
    <w:rsid w:val="008C2C1B"/>
    <w:rsid w:val="008C3039"/>
    <w:rsid w:val="008C4A36"/>
    <w:rsid w:val="008C53F9"/>
    <w:rsid w:val="008C6A0E"/>
    <w:rsid w:val="008C6F18"/>
    <w:rsid w:val="008C78C9"/>
    <w:rsid w:val="008C7CB7"/>
    <w:rsid w:val="008D1D93"/>
    <w:rsid w:val="008D1F73"/>
    <w:rsid w:val="008D20DD"/>
    <w:rsid w:val="008D2635"/>
    <w:rsid w:val="008D33CD"/>
    <w:rsid w:val="008D369D"/>
    <w:rsid w:val="008D3FA7"/>
    <w:rsid w:val="008D42D1"/>
    <w:rsid w:val="008D4329"/>
    <w:rsid w:val="008D43A2"/>
    <w:rsid w:val="008D4699"/>
    <w:rsid w:val="008D4858"/>
    <w:rsid w:val="008D4AFC"/>
    <w:rsid w:val="008D4C44"/>
    <w:rsid w:val="008D5060"/>
    <w:rsid w:val="008D59FD"/>
    <w:rsid w:val="008D5AFE"/>
    <w:rsid w:val="008D6754"/>
    <w:rsid w:val="008D7A10"/>
    <w:rsid w:val="008D7EEA"/>
    <w:rsid w:val="008E10E9"/>
    <w:rsid w:val="008E2B2E"/>
    <w:rsid w:val="008E3E86"/>
    <w:rsid w:val="008E3ED3"/>
    <w:rsid w:val="008E5051"/>
    <w:rsid w:val="008E5E08"/>
    <w:rsid w:val="008E61DF"/>
    <w:rsid w:val="008E63FE"/>
    <w:rsid w:val="008E6BDA"/>
    <w:rsid w:val="008E7B3C"/>
    <w:rsid w:val="008F0BFA"/>
    <w:rsid w:val="008F0DFB"/>
    <w:rsid w:val="008F1535"/>
    <w:rsid w:val="008F21D9"/>
    <w:rsid w:val="008F283C"/>
    <w:rsid w:val="008F29B2"/>
    <w:rsid w:val="008F2B3B"/>
    <w:rsid w:val="008F30A9"/>
    <w:rsid w:val="008F364A"/>
    <w:rsid w:val="008F36FA"/>
    <w:rsid w:val="008F3FD6"/>
    <w:rsid w:val="008F44EC"/>
    <w:rsid w:val="008F4A1B"/>
    <w:rsid w:val="008F5DDF"/>
    <w:rsid w:val="008F71E9"/>
    <w:rsid w:val="008F7383"/>
    <w:rsid w:val="008F74D0"/>
    <w:rsid w:val="008F75CE"/>
    <w:rsid w:val="009007C4"/>
    <w:rsid w:val="009017EB"/>
    <w:rsid w:val="009018F8"/>
    <w:rsid w:val="00901DAC"/>
    <w:rsid w:val="00902656"/>
    <w:rsid w:val="00902EAF"/>
    <w:rsid w:val="009032D9"/>
    <w:rsid w:val="00903618"/>
    <w:rsid w:val="0090393A"/>
    <w:rsid w:val="00903C49"/>
    <w:rsid w:val="0090493E"/>
    <w:rsid w:val="00904C14"/>
    <w:rsid w:val="00905A41"/>
    <w:rsid w:val="00905E6E"/>
    <w:rsid w:val="00906AA6"/>
    <w:rsid w:val="00907E8B"/>
    <w:rsid w:val="009100D8"/>
    <w:rsid w:val="009102D8"/>
    <w:rsid w:val="00910316"/>
    <w:rsid w:val="009104CB"/>
    <w:rsid w:val="00911322"/>
    <w:rsid w:val="0091172F"/>
    <w:rsid w:val="009120E9"/>
    <w:rsid w:val="00912424"/>
    <w:rsid w:val="009125CC"/>
    <w:rsid w:val="009127E8"/>
    <w:rsid w:val="00912E50"/>
    <w:rsid w:val="00912F8B"/>
    <w:rsid w:val="00913572"/>
    <w:rsid w:val="009148AC"/>
    <w:rsid w:val="009149DA"/>
    <w:rsid w:val="00914CA6"/>
    <w:rsid w:val="00914EF9"/>
    <w:rsid w:val="0091665D"/>
    <w:rsid w:val="009168CE"/>
    <w:rsid w:val="00916EB4"/>
    <w:rsid w:val="00916EDF"/>
    <w:rsid w:val="009171D9"/>
    <w:rsid w:val="0091725B"/>
    <w:rsid w:val="00917B9A"/>
    <w:rsid w:val="00920063"/>
    <w:rsid w:val="0092032B"/>
    <w:rsid w:val="00921068"/>
    <w:rsid w:val="009216F6"/>
    <w:rsid w:val="009218B7"/>
    <w:rsid w:val="00921D35"/>
    <w:rsid w:val="00922208"/>
    <w:rsid w:val="00922610"/>
    <w:rsid w:val="0092294D"/>
    <w:rsid w:val="00924DBD"/>
    <w:rsid w:val="00924F8B"/>
    <w:rsid w:val="0092585B"/>
    <w:rsid w:val="00925BBB"/>
    <w:rsid w:val="009302E1"/>
    <w:rsid w:val="009310F3"/>
    <w:rsid w:val="00931BCE"/>
    <w:rsid w:val="00931EB2"/>
    <w:rsid w:val="00932099"/>
    <w:rsid w:val="00932548"/>
    <w:rsid w:val="00934BFD"/>
    <w:rsid w:val="00934D0D"/>
    <w:rsid w:val="009355D5"/>
    <w:rsid w:val="00935737"/>
    <w:rsid w:val="009357C5"/>
    <w:rsid w:val="00935ADA"/>
    <w:rsid w:val="00935E4F"/>
    <w:rsid w:val="0093620F"/>
    <w:rsid w:val="009362BD"/>
    <w:rsid w:val="009364A4"/>
    <w:rsid w:val="00936B3E"/>
    <w:rsid w:val="00936C29"/>
    <w:rsid w:val="00937663"/>
    <w:rsid w:val="009419B1"/>
    <w:rsid w:val="00941F12"/>
    <w:rsid w:val="00942A1A"/>
    <w:rsid w:val="00942FB9"/>
    <w:rsid w:val="00946288"/>
    <w:rsid w:val="00946B48"/>
    <w:rsid w:val="00947182"/>
    <w:rsid w:val="00947649"/>
    <w:rsid w:val="00947697"/>
    <w:rsid w:val="009508CB"/>
    <w:rsid w:val="00950B46"/>
    <w:rsid w:val="009516E6"/>
    <w:rsid w:val="00951AC4"/>
    <w:rsid w:val="00951D28"/>
    <w:rsid w:val="0095200C"/>
    <w:rsid w:val="00952072"/>
    <w:rsid w:val="009529D0"/>
    <w:rsid w:val="009548A6"/>
    <w:rsid w:val="00955F48"/>
    <w:rsid w:val="009564DF"/>
    <w:rsid w:val="00956908"/>
    <w:rsid w:val="00957B29"/>
    <w:rsid w:val="009603EF"/>
    <w:rsid w:val="0096075E"/>
    <w:rsid w:val="00960BA8"/>
    <w:rsid w:val="00960F1A"/>
    <w:rsid w:val="00961734"/>
    <w:rsid w:val="00961A30"/>
    <w:rsid w:val="00962A87"/>
    <w:rsid w:val="00962EB8"/>
    <w:rsid w:val="0096360D"/>
    <w:rsid w:val="00963B1E"/>
    <w:rsid w:val="00963CD8"/>
    <w:rsid w:val="00964306"/>
    <w:rsid w:val="00964848"/>
    <w:rsid w:val="00965758"/>
    <w:rsid w:val="00967297"/>
    <w:rsid w:val="00967FC3"/>
    <w:rsid w:val="00970660"/>
    <w:rsid w:val="00971092"/>
    <w:rsid w:val="00971E51"/>
    <w:rsid w:val="00972888"/>
    <w:rsid w:val="00972FAF"/>
    <w:rsid w:val="00973306"/>
    <w:rsid w:val="0097519D"/>
    <w:rsid w:val="00975CAA"/>
    <w:rsid w:val="00976819"/>
    <w:rsid w:val="0097716E"/>
    <w:rsid w:val="00977669"/>
    <w:rsid w:val="009778C0"/>
    <w:rsid w:val="00977AF9"/>
    <w:rsid w:val="00980010"/>
    <w:rsid w:val="0098069E"/>
    <w:rsid w:val="0098091D"/>
    <w:rsid w:val="00980B25"/>
    <w:rsid w:val="009810C5"/>
    <w:rsid w:val="009817DB"/>
    <w:rsid w:val="00981C1E"/>
    <w:rsid w:val="00981EF8"/>
    <w:rsid w:val="00981FB0"/>
    <w:rsid w:val="009827AB"/>
    <w:rsid w:val="00983C36"/>
    <w:rsid w:val="009847D1"/>
    <w:rsid w:val="00984A6F"/>
    <w:rsid w:val="0098503B"/>
    <w:rsid w:val="009853F2"/>
    <w:rsid w:val="00985B59"/>
    <w:rsid w:val="00985B6A"/>
    <w:rsid w:val="00986832"/>
    <w:rsid w:val="00987B5E"/>
    <w:rsid w:val="00987B62"/>
    <w:rsid w:val="00990A50"/>
    <w:rsid w:val="00990C3F"/>
    <w:rsid w:val="00991496"/>
    <w:rsid w:val="009918BE"/>
    <w:rsid w:val="009925A4"/>
    <w:rsid w:val="00992872"/>
    <w:rsid w:val="009936AB"/>
    <w:rsid w:val="00993C93"/>
    <w:rsid w:val="00994393"/>
    <w:rsid w:val="009948C1"/>
    <w:rsid w:val="00994A7C"/>
    <w:rsid w:val="009957AA"/>
    <w:rsid w:val="00996E5F"/>
    <w:rsid w:val="0099702A"/>
    <w:rsid w:val="009A0915"/>
    <w:rsid w:val="009A09C0"/>
    <w:rsid w:val="009A0EB1"/>
    <w:rsid w:val="009A0F18"/>
    <w:rsid w:val="009A1F70"/>
    <w:rsid w:val="009A282D"/>
    <w:rsid w:val="009A36D2"/>
    <w:rsid w:val="009A384D"/>
    <w:rsid w:val="009A4399"/>
    <w:rsid w:val="009A4A8A"/>
    <w:rsid w:val="009A54C7"/>
    <w:rsid w:val="009A5788"/>
    <w:rsid w:val="009A5C2C"/>
    <w:rsid w:val="009A60AD"/>
    <w:rsid w:val="009A6183"/>
    <w:rsid w:val="009A68AF"/>
    <w:rsid w:val="009A6DC7"/>
    <w:rsid w:val="009B05C2"/>
    <w:rsid w:val="009B09F8"/>
    <w:rsid w:val="009B1013"/>
    <w:rsid w:val="009B1754"/>
    <w:rsid w:val="009B200A"/>
    <w:rsid w:val="009B23C9"/>
    <w:rsid w:val="009B24C5"/>
    <w:rsid w:val="009B2857"/>
    <w:rsid w:val="009B2F7A"/>
    <w:rsid w:val="009B49F2"/>
    <w:rsid w:val="009B4C27"/>
    <w:rsid w:val="009B4C9C"/>
    <w:rsid w:val="009B4F86"/>
    <w:rsid w:val="009B530A"/>
    <w:rsid w:val="009B5F1A"/>
    <w:rsid w:val="009B7E14"/>
    <w:rsid w:val="009B7E58"/>
    <w:rsid w:val="009B7F35"/>
    <w:rsid w:val="009C0C82"/>
    <w:rsid w:val="009C0D98"/>
    <w:rsid w:val="009C154C"/>
    <w:rsid w:val="009C19D6"/>
    <w:rsid w:val="009C1BD3"/>
    <w:rsid w:val="009C232C"/>
    <w:rsid w:val="009C2D84"/>
    <w:rsid w:val="009C3211"/>
    <w:rsid w:val="009C3708"/>
    <w:rsid w:val="009C4448"/>
    <w:rsid w:val="009C46EA"/>
    <w:rsid w:val="009C4EDD"/>
    <w:rsid w:val="009C59A2"/>
    <w:rsid w:val="009C5FFA"/>
    <w:rsid w:val="009C6316"/>
    <w:rsid w:val="009C65CC"/>
    <w:rsid w:val="009C6724"/>
    <w:rsid w:val="009C6B04"/>
    <w:rsid w:val="009C6E41"/>
    <w:rsid w:val="009C7DA8"/>
    <w:rsid w:val="009D069C"/>
    <w:rsid w:val="009D09ED"/>
    <w:rsid w:val="009D0A19"/>
    <w:rsid w:val="009D0D63"/>
    <w:rsid w:val="009D11A3"/>
    <w:rsid w:val="009D18B0"/>
    <w:rsid w:val="009D18CE"/>
    <w:rsid w:val="009D18D2"/>
    <w:rsid w:val="009D2089"/>
    <w:rsid w:val="009D2C6A"/>
    <w:rsid w:val="009D32EF"/>
    <w:rsid w:val="009D33F9"/>
    <w:rsid w:val="009D3A41"/>
    <w:rsid w:val="009D3ACE"/>
    <w:rsid w:val="009D41DD"/>
    <w:rsid w:val="009D4B04"/>
    <w:rsid w:val="009D4E17"/>
    <w:rsid w:val="009D5A39"/>
    <w:rsid w:val="009D5CFB"/>
    <w:rsid w:val="009D7538"/>
    <w:rsid w:val="009D7B82"/>
    <w:rsid w:val="009D7F09"/>
    <w:rsid w:val="009E0185"/>
    <w:rsid w:val="009E0189"/>
    <w:rsid w:val="009E0857"/>
    <w:rsid w:val="009E251A"/>
    <w:rsid w:val="009E263A"/>
    <w:rsid w:val="009E26D8"/>
    <w:rsid w:val="009E3650"/>
    <w:rsid w:val="009E4F65"/>
    <w:rsid w:val="009E5AE5"/>
    <w:rsid w:val="009E5D7D"/>
    <w:rsid w:val="009E68FC"/>
    <w:rsid w:val="009E712B"/>
    <w:rsid w:val="009F0279"/>
    <w:rsid w:val="009F099B"/>
    <w:rsid w:val="009F0A02"/>
    <w:rsid w:val="009F0B68"/>
    <w:rsid w:val="009F142D"/>
    <w:rsid w:val="009F1561"/>
    <w:rsid w:val="009F224C"/>
    <w:rsid w:val="009F24B0"/>
    <w:rsid w:val="009F3233"/>
    <w:rsid w:val="009F38BA"/>
    <w:rsid w:val="009F3B21"/>
    <w:rsid w:val="009F3D05"/>
    <w:rsid w:val="009F4098"/>
    <w:rsid w:val="009F42AB"/>
    <w:rsid w:val="009F4A56"/>
    <w:rsid w:val="009F5193"/>
    <w:rsid w:val="009F5231"/>
    <w:rsid w:val="009F5A94"/>
    <w:rsid w:val="009F5B80"/>
    <w:rsid w:val="009F6815"/>
    <w:rsid w:val="009F6AE1"/>
    <w:rsid w:val="009F6AE3"/>
    <w:rsid w:val="00A009BF"/>
    <w:rsid w:val="00A00AA0"/>
    <w:rsid w:val="00A00D3A"/>
    <w:rsid w:val="00A00F6C"/>
    <w:rsid w:val="00A02D24"/>
    <w:rsid w:val="00A02EA2"/>
    <w:rsid w:val="00A03823"/>
    <w:rsid w:val="00A03921"/>
    <w:rsid w:val="00A03A8C"/>
    <w:rsid w:val="00A04292"/>
    <w:rsid w:val="00A0437F"/>
    <w:rsid w:val="00A056EE"/>
    <w:rsid w:val="00A07299"/>
    <w:rsid w:val="00A076D0"/>
    <w:rsid w:val="00A07D58"/>
    <w:rsid w:val="00A07DC8"/>
    <w:rsid w:val="00A07EC3"/>
    <w:rsid w:val="00A111B6"/>
    <w:rsid w:val="00A1150C"/>
    <w:rsid w:val="00A115FA"/>
    <w:rsid w:val="00A11DEF"/>
    <w:rsid w:val="00A11E35"/>
    <w:rsid w:val="00A13030"/>
    <w:rsid w:val="00A14618"/>
    <w:rsid w:val="00A14CCF"/>
    <w:rsid w:val="00A153B5"/>
    <w:rsid w:val="00A15631"/>
    <w:rsid w:val="00A16A8C"/>
    <w:rsid w:val="00A17CC4"/>
    <w:rsid w:val="00A20201"/>
    <w:rsid w:val="00A2101B"/>
    <w:rsid w:val="00A223B7"/>
    <w:rsid w:val="00A22493"/>
    <w:rsid w:val="00A22CFF"/>
    <w:rsid w:val="00A233FF"/>
    <w:rsid w:val="00A2398B"/>
    <w:rsid w:val="00A23BC7"/>
    <w:rsid w:val="00A2400A"/>
    <w:rsid w:val="00A24881"/>
    <w:rsid w:val="00A25614"/>
    <w:rsid w:val="00A25A17"/>
    <w:rsid w:val="00A25CEB"/>
    <w:rsid w:val="00A264C8"/>
    <w:rsid w:val="00A2687C"/>
    <w:rsid w:val="00A27057"/>
    <w:rsid w:val="00A27E5C"/>
    <w:rsid w:val="00A30650"/>
    <w:rsid w:val="00A306AB"/>
    <w:rsid w:val="00A32DA8"/>
    <w:rsid w:val="00A33187"/>
    <w:rsid w:val="00A3392F"/>
    <w:rsid w:val="00A33A9B"/>
    <w:rsid w:val="00A3509D"/>
    <w:rsid w:val="00A366A6"/>
    <w:rsid w:val="00A36876"/>
    <w:rsid w:val="00A368A1"/>
    <w:rsid w:val="00A372DC"/>
    <w:rsid w:val="00A37FA6"/>
    <w:rsid w:val="00A40407"/>
    <w:rsid w:val="00A414BE"/>
    <w:rsid w:val="00A416CA"/>
    <w:rsid w:val="00A418DA"/>
    <w:rsid w:val="00A41EA4"/>
    <w:rsid w:val="00A4224E"/>
    <w:rsid w:val="00A424A9"/>
    <w:rsid w:val="00A42E18"/>
    <w:rsid w:val="00A43272"/>
    <w:rsid w:val="00A43BEC"/>
    <w:rsid w:val="00A43F88"/>
    <w:rsid w:val="00A4439F"/>
    <w:rsid w:val="00A4440B"/>
    <w:rsid w:val="00A44D34"/>
    <w:rsid w:val="00A456B4"/>
    <w:rsid w:val="00A459A2"/>
    <w:rsid w:val="00A4605F"/>
    <w:rsid w:val="00A463DD"/>
    <w:rsid w:val="00A4698D"/>
    <w:rsid w:val="00A46F22"/>
    <w:rsid w:val="00A4719C"/>
    <w:rsid w:val="00A47284"/>
    <w:rsid w:val="00A474D5"/>
    <w:rsid w:val="00A4754C"/>
    <w:rsid w:val="00A477A1"/>
    <w:rsid w:val="00A477BB"/>
    <w:rsid w:val="00A505A1"/>
    <w:rsid w:val="00A511E5"/>
    <w:rsid w:val="00A51EE8"/>
    <w:rsid w:val="00A531F7"/>
    <w:rsid w:val="00A53231"/>
    <w:rsid w:val="00A53FCE"/>
    <w:rsid w:val="00A54F02"/>
    <w:rsid w:val="00A60644"/>
    <w:rsid w:val="00A6081E"/>
    <w:rsid w:val="00A609A0"/>
    <w:rsid w:val="00A60CB5"/>
    <w:rsid w:val="00A611F8"/>
    <w:rsid w:val="00A61297"/>
    <w:rsid w:val="00A61B32"/>
    <w:rsid w:val="00A61ED4"/>
    <w:rsid w:val="00A620C0"/>
    <w:rsid w:val="00A62AB4"/>
    <w:rsid w:val="00A6303C"/>
    <w:rsid w:val="00A631D1"/>
    <w:rsid w:val="00A665EC"/>
    <w:rsid w:val="00A66DBE"/>
    <w:rsid w:val="00A6731D"/>
    <w:rsid w:val="00A703D9"/>
    <w:rsid w:val="00A708B8"/>
    <w:rsid w:val="00A70F93"/>
    <w:rsid w:val="00A71AD5"/>
    <w:rsid w:val="00A7231B"/>
    <w:rsid w:val="00A738BC"/>
    <w:rsid w:val="00A73DF9"/>
    <w:rsid w:val="00A744AB"/>
    <w:rsid w:val="00A75385"/>
    <w:rsid w:val="00A755EC"/>
    <w:rsid w:val="00A756D1"/>
    <w:rsid w:val="00A75838"/>
    <w:rsid w:val="00A75B0B"/>
    <w:rsid w:val="00A75B6C"/>
    <w:rsid w:val="00A76583"/>
    <w:rsid w:val="00A767F9"/>
    <w:rsid w:val="00A769FF"/>
    <w:rsid w:val="00A77029"/>
    <w:rsid w:val="00A77B30"/>
    <w:rsid w:val="00A80C4D"/>
    <w:rsid w:val="00A81044"/>
    <w:rsid w:val="00A8152E"/>
    <w:rsid w:val="00A81A15"/>
    <w:rsid w:val="00A82F24"/>
    <w:rsid w:val="00A83513"/>
    <w:rsid w:val="00A837FF"/>
    <w:rsid w:val="00A8395B"/>
    <w:rsid w:val="00A83BE9"/>
    <w:rsid w:val="00A847F5"/>
    <w:rsid w:val="00A849ED"/>
    <w:rsid w:val="00A84F58"/>
    <w:rsid w:val="00A8564D"/>
    <w:rsid w:val="00A8567F"/>
    <w:rsid w:val="00A85D03"/>
    <w:rsid w:val="00A85D9F"/>
    <w:rsid w:val="00A86D49"/>
    <w:rsid w:val="00A86E63"/>
    <w:rsid w:val="00A90EC5"/>
    <w:rsid w:val="00A92134"/>
    <w:rsid w:val="00A92362"/>
    <w:rsid w:val="00A92E1E"/>
    <w:rsid w:val="00A9454E"/>
    <w:rsid w:val="00A947E8"/>
    <w:rsid w:val="00A956C6"/>
    <w:rsid w:val="00A9576F"/>
    <w:rsid w:val="00A95852"/>
    <w:rsid w:val="00A95BB8"/>
    <w:rsid w:val="00A96CB4"/>
    <w:rsid w:val="00A97A54"/>
    <w:rsid w:val="00A97AE1"/>
    <w:rsid w:val="00A97C8C"/>
    <w:rsid w:val="00A97E8E"/>
    <w:rsid w:val="00AA179A"/>
    <w:rsid w:val="00AA20D4"/>
    <w:rsid w:val="00AA2242"/>
    <w:rsid w:val="00AA251D"/>
    <w:rsid w:val="00AA28BE"/>
    <w:rsid w:val="00AA2F4D"/>
    <w:rsid w:val="00AA34ED"/>
    <w:rsid w:val="00AA48FB"/>
    <w:rsid w:val="00AA4BFE"/>
    <w:rsid w:val="00AA4C6F"/>
    <w:rsid w:val="00AA4E16"/>
    <w:rsid w:val="00AA5536"/>
    <w:rsid w:val="00AA5DB3"/>
    <w:rsid w:val="00AA6262"/>
    <w:rsid w:val="00AA6D7D"/>
    <w:rsid w:val="00AA75E1"/>
    <w:rsid w:val="00AB0955"/>
    <w:rsid w:val="00AB0CE0"/>
    <w:rsid w:val="00AB1E80"/>
    <w:rsid w:val="00AB2155"/>
    <w:rsid w:val="00AB2636"/>
    <w:rsid w:val="00AB26C7"/>
    <w:rsid w:val="00AB2A7C"/>
    <w:rsid w:val="00AB2B6C"/>
    <w:rsid w:val="00AB2D30"/>
    <w:rsid w:val="00AB3175"/>
    <w:rsid w:val="00AB3B1F"/>
    <w:rsid w:val="00AB3D2F"/>
    <w:rsid w:val="00AB4012"/>
    <w:rsid w:val="00AB4148"/>
    <w:rsid w:val="00AB4154"/>
    <w:rsid w:val="00AB52CC"/>
    <w:rsid w:val="00AB5379"/>
    <w:rsid w:val="00AB69EA"/>
    <w:rsid w:val="00AB6A6E"/>
    <w:rsid w:val="00AB6D9D"/>
    <w:rsid w:val="00AC1273"/>
    <w:rsid w:val="00AC13E6"/>
    <w:rsid w:val="00AC1B7E"/>
    <w:rsid w:val="00AC268D"/>
    <w:rsid w:val="00AC2DA7"/>
    <w:rsid w:val="00AC3BB3"/>
    <w:rsid w:val="00AC3C5F"/>
    <w:rsid w:val="00AC3D27"/>
    <w:rsid w:val="00AC40A7"/>
    <w:rsid w:val="00AC444B"/>
    <w:rsid w:val="00AC4DE7"/>
    <w:rsid w:val="00AC514C"/>
    <w:rsid w:val="00AC5AE2"/>
    <w:rsid w:val="00AC74DE"/>
    <w:rsid w:val="00AD1F3C"/>
    <w:rsid w:val="00AD216D"/>
    <w:rsid w:val="00AD2A89"/>
    <w:rsid w:val="00AD393A"/>
    <w:rsid w:val="00AD3C81"/>
    <w:rsid w:val="00AD42CE"/>
    <w:rsid w:val="00AD4FD1"/>
    <w:rsid w:val="00AD5B19"/>
    <w:rsid w:val="00AD6524"/>
    <w:rsid w:val="00AD6A84"/>
    <w:rsid w:val="00AD6A9F"/>
    <w:rsid w:val="00AD738B"/>
    <w:rsid w:val="00AE1A11"/>
    <w:rsid w:val="00AE2B13"/>
    <w:rsid w:val="00AE2B8B"/>
    <w:rsid w:val="00AE3841"/>
    <w:rsid w:val="00AE4036"/>
    <w:rsid w:val="00AE40DC"/>
    <w:rsid w:val="00AE4561"/>
    <w:rsid w:val="00AE5145"/>
    <w:rsid w:val="00AE6139"/>
    <w:rsid w:val="00AE621E"/>
    <w:rsid w:val="00AE6F9D"/>
    <w:rsid w:val="00AE7428"/>
    <w:rsid w:val="00AE78DE"/>
    <w:rsid w:val="00AE790F"/>
    <w:rsid w:val="00AE7B2C"/>
    <w:rsid w:val="00AF0487"/>
    <w:rsid w:val="00AF088B"/>
    <w:rsid w:val="00AF23B6"/>
    <w:rsid w:val="00AF331B"/>
    <w:rsid w:val="00AF4124"/>
    <w:rsid w:val="00AF4289"/>
    <w:rsid w:val="00AF4BC1"/>
    <w:rsid w:val="00AF4CFA"/>
    <w:rsid w:val="00AF6994"/>
    <w:rsid w:val="00AF7832"/>
    <w:rsid w:val="00AF7C44"/>
    <w:rsid w:val="00B00A44"/>
    <w:rsid w:val="00B00B7F"/>
    <w:rsid w:val="00B00C1C"/>
    <w:rsid w:val="00B00D75"/>
    <w:rsid w:val="00B00EF7"/>
    <w:rsid w:val="00B023D1"/>
    <w:rsid w:val="00B025E0"/>
    <w:rsid w:val="00B0374F"/>
    <w:rsid w:val="00B041AE"/>
    <w:rsid w:val="00B06EAD"/>
    <w:rsid w:val="00B07693"/>
    <w:rsid w:val="00B07BE4"/>
    <w:rsid w:val="00B103DB"/>
    <w:rsid w:val="00B10784"/>
    <w:rsid w:val="00B10792"/>
    <w:rsid w:val="00B108B1"/>
    <w:rsid w:val="00B11F3D"/>
    <w:rsid w:val="00B127CC"/>
    <w:rsid w:val="00B12CC6"/>
    <w:rsid w:val="00B13332"/>
    <w:rsid w:val="00B13333"/>
    <w:rsid w:val="00B141B7"/>
    <w:rsid w:val="00B14716"/>
    <w:rsid w:val="00B1556F"/>
    <w:rsid w:val="00B15D2F"/>
    <w:rsid w:val="00B1632A"/>
    <w:rsid w:val="00B1669E"/>
    <w:rsid w:val="00B16924"/>
    <w:rsid w:val="00B16BA3"/>
    <w:rsid w:val="00B16E9D"/>
    <w:rsid w:val="00B20F8B"/>
    <w:rsid w:val="00B21568"/>
    <w:rsid w:val="00B21593"/>
    <w:rsid w:val="00B21A9F"/>
    <w:rsid w:val="00B2225B"/>
    <w:rsid w:val="00B22961"/>
    <w:rsid w:val="00B23181"/>
    <w:rsid w:val="00B23C27"/>
    <w:rsid w:val="00B240B4"/>
    <w:rsid w:val="00B24B9F"/>
    <w:rsid w:val="00B24D66"/>
    <w:rsid w:val="00B2548D"/>
    <w:rsid w:val="00B26096"/>
    <w:rsid w:val="00B27151"/>
    <w:rsid w:val="00B277E5"/>
    <w:rsid w:val="00B30CC2"/>
    <w:rsid w:val="00B31CA2"/>
    <w:rsid w:val="00B31D59"/>
    <w:rsid w:val="00B338A3"/>
    <w:rsid w:val="00B33E01"/>
    <w:rsid w:val="00B34403"/>
    <w:rsid w:val="00B35007"/>
    <w:rsid w:val="00B35686"/>
    <w:rsid w:val="00B357AF"/>
    <w:rsid w:val="00B35E9C"/>
    <w:rsid w:val="00B37042"/>
    <w:rsid w:val="00B37F35"/>
    <w:rsid w:val="00B37FB2"/>
    <w:rsid w:val="00B419CF"/>
    <w:rsid w:val="00B42102"/>
    <w:rsid w:val="00B4245B"/>
    <w:rsid w:val="00B42F3F"/>
    <w:rsid w:val="00B430DE"/>
    <w:rsid w:val="00B43A19"/>
    <w:rsid w:val="00B43E5D"/>
    <w:rsid w:val="00B43E82"/>
    <w:rsid w:val="00B448E6"/>
    <w:rsid w:val="00B44CC8"/>
    <w:rsid w:val="00B44CD8"/>
    <w:rsid w:val="00B45028"/>
    <w:rsid w:val="00B45232"/>
    <w:rsid w:val="00B45ED4"/>
    <w:rsid w:val="00B45F34"/>
    <w:rsid w:val="00B46792"/>
    <w:rsid w:val="00B46DB2"/>
    <w:rsid w:val="00B47AC6"/>
    <w:rsid w:val="00B5038A"/>
    <w:rsid w:val="00B50D58"/>
    <w:rsid w:val="00B51343"/>
    <w:rsid w:val="00B5136A"/>
    <w:rsid w:val="00B519A6"/>
    <w:rsid w:val="00B51C45"/>
    <w:rsid w:val="00B51CBE"/>
    <w:rsid w:val="00B53057"/>
    <w:rsid w:val="00B53C0D"/>
    <w:rsid w:val="00B53DD1"/>
    <w:rsid w:val="00B5402F"/>
    <w:rsid w:val="00B541F8"/>
    <w:rsid w:val="00B54428"/>
    <w:rsid w:val="00B54579"/>
    <w:rsid w:val="00B54802"/>
    <w:rsid w:val="00B54AF5"/>
    <w:rsid w:val="00B54C05"/>
    <w:rsid w:val="00B55177"/>
    <w:rsid w:val="00B55AFD"/>
    <w:rsid w:val="00B55BD6"/>
    <w:rsid w:val="00B55EC8"/>
    <w:rsid w:val="00B56547"/>
    <w:rsid w:val="00B56CB1"/>
    <w:rsid w:val="00B57731"/>
    <w:rsid w:val="00B578A1"/>
    <w:rsid w:val="00B600FE"/>
    <w:rsid w:val="00B602E7"/>
    <w:rsid w:val="00B61435"/>
    <w:rsid w:val="00B61BEF"/>
    <w:rsid w:val="00B62687"/>
    <w:rsid w:val="00B637E0"/>
    <w:rsid w:val="00B63822"/>
    <w:rsid w:val="00B6617C"/>
    <w:rsid w:val="00B667CF"/>
    <w:rsid w:val="00B66E03"/>
    <w:rsid w:val="00B67042"/>
    <w:rsid w:val="00B6785F"/>
    <w:rsid w:val="00B67CE6"/>
    <w:rsid w:val="00B67CF3"/>
    <w:rsid w:val="00B71269"/>
    <w:rsid w:val="00B7126C"/>
    <w:rsid w:val="00B71402"/>
    <w:rsid w:val="00B71F2C"/>
    <w:rsid w:val="00B74A76"/>
    <w:rsid w:val="00B75547"/>
    <w:rsid w:val="00B7567C"/>
    <w:rsid w:val="00B7571B"/>
    <w:rsid w:val="00B75C76"/>
    <w:rsid w:val="00B75FD1"/>
    <w:rsid w:val="00B767E8"/>
    <w:rsid w:val="00B76953"/>
    <w:rsid w:val="00B7699F"/>
    <w:rsid w:val="00B76FA8"/>
    <w:rsid w:val="00B77071"/>
    <w:rsid w:val="00B775AA"/>
    <w:rsid w:val="00B777F1"/>
    <w:rsid w:val="00B77849"/>
    <w:rsid w:val="00B77C8B"/>
    <w:rsid w:val="00B77D03"/>
    <w:rsid w:val="00B77F6A"/>
    <w:rsid w:val="00B77F8E"/>
    <w:rsid w:val="00B8080D"/>
    <w:rsid w:val="00B80CC7"/>
    <w:rsid w:val="00B81598"/>
    <w:rsid w:val="00B81BA7"/>
    <w:rsid w:val="00B81DF0"/>
    <w:rsid w:val="00B82667"/>
    <w:rsid w:val="00B82984"/>
    <w:rsid w:val="00B82C3F"/>
    <w:rsid w:val="00B84088"/>
    <w:rsid w:val="00B841D3"/>
    <w:rsid w:val="00B842D5"/>
    <w:rsid w:val="00B84C2E"/>
    <w:rsid w:val="00B854F0"/>
    <w:rsid w:val="00B87AB3"/>
    <w:rsid w:val="00B87D27"/>
    <w:rsid w:val="00B87FC3"/>
    <w:rsid w:val="00B90146"/>
    <w:rsid w:val="00B905D2"/>
    <w:rsid w:val="00B90E99"/>
    <w:rsid w:val="00B915C3"/>
    <w:rsid w:val="00B91D5C"/>
    <w:rsid w:val="00B92C87"/>
    <w:rsid w:val="00B9335C"/>
    <w:rsid w:val="00B93FC8"/>
    <w:rsid w:val="00B941EF"/>
    <w:rsid w:val="00B94506"/>
    <w:rsid w:val="00B94AF4"/>
    <w:rsid w:val="00B95F4C"/>
    <w:rsid w:val="00B96487"/>
    <w:rsid w:val="00B96663"/>
    <w:rsid w:val="00B96CDC"/>
    <w:rsid w:val="00BA0CFC"/>
    <w:rsid w:val="00BA0D00"/>
    <w:rsid w:val="00BA101F"/>
    <w:rsid w:val="00BA17F1"/>
    <w:rsid w:val="00BA1DBA"/>
    <w:rsid w:val="00BA295F"/>
    <w:rsid w:val="00BA2C2E"/>
    <w:rsid w:val="00BA36CF"/>
    <w:rsid w:val="00BA4F81"/>
    <w:rsid w:val="00BA536E"/>
    <w:rsid w:val="00BA5489"/>
    <w:rsid w:val="00BA574D"/>
    <w:rsid w:val="00BA6002"/>
    <w:rsid w:val="00BA6446"/>
    <w:rsid w:val="00BA7435"/>
    <w:rsid w:val="00BA7714"/>
    <w:rsid w:val="00BA7AE1"/>
    <w:rsid w:val="00BA7E93"/>
    <w:rsid w:val="00BB02B2"/>
    <w:rsid w:val="00BB0576"/>
    <w:rsid w:val="00BB0D25"/>
    <w:rsid w:val="00BB147C"/>
    <w:rsid w:val="00BB16E5"/>
    <w:rsid w:val="00BB182A"/>
    <w:rsid w:val="00BB1866"/>
    <w:rsid w:val="00BB1985"/>
    <w:rsid w:val="00BB25F4"/>
    <w:rsid w:val="00BB29BC"/>
    <w:rsid w:val="00BB3DCF"/>
    <w:rsid w:val="00BB3E66"/>
    <w:rsid w:val="00BB3F3E"/>
    <w:rsid w:val="00BB6198"/>
    <w:rsid w:val="00BB6899"/>
    <w:rsid w:val="00BB6DD1"/>
    <w:rsid w:val="00BB6E9E"/>
    <w:rsid w:val="00BB7766"/>
    <w:rsid w:val="00BB7AFA"/>
    <w:rsid w:val="00BC0094"/>
    <w:rsid w:val="00BC028D"/>
    <w:rsid w:val="00BC0874"/>
    <w:rsid w:val="00BC23E2"/>
    <w:rsid w:val="00BC24C4"/>
    <w:rsid w:val="00BC2D5F"/>
    <w:rsid w:val="00BC31F7"/>
    <w:rsid w:val="00BC3731"/>
    <w:rsid w:val="00BC3BF5"/>
    <w:rsid w:val="00BC3C59"/>
    <w:rsid w:val="00BC3FC6"/>
    <w:rsid w:val="00BC4D94"/>
    <w:rsid w:val="00BC5162"/>
    <w:rsid w:val="00BC52A4"/>
    <w:rsid w:val="00BC5883"/>
    <w:rsid w:val="00BC5EC2"/>
    <w:rsid w:val="00BC641D"/>
    <w:rsid w:val="00BC69F3"/>
    <w:rsid w:val="00BC6AFD"/>
    <w:rsid w:val="00BC6D49"/>
    <w:rsid w:val="00BC7135"/>
    <w:rsid w:val="00BC72C9"/>
    <w:rsid w:val="00BC779F"/>
    <w:rsid w:val="00BD0684"/>
    <w:rsid w:val="00BD0CD8"/>
    <w:rsid w:val="00BD1593"/>
    <w:rsid w:val="00BD20AE"/>
    <w:rsid w:val="00BD21E0"/>
    <w:rsid w:val="00BD2D5C"/>
    <w:rsid w:val="00BD2F7B"/>
    <w:rsid w:val="00BD301E"/>
    <w:rsid w:val="00BD331A"/>
    <w:rsid w:val="00BD33DD"/>
    <w:rsid w:val="00BD3DAE"/>
    <w:rsid w:val="00BD51D5"/>
    <w:rsid w:val="00BD52D9"/>
    <w:rsid w:val="00BD5D53"/>
    <w:rsid w:val="00BD60EF"/>
    <w:rsid w:val="00BD63AA"/>
    <w:rsid w:val="00BD6A68"/>
    <w:rsid w:val="00BD724B"/>
    <w:rsid w:val="00BD765D"/>
    <w:rsid w:val="00BD78CF"/>
    <w:rsid w:val="00BD7A59"/>
    <w:rsid w:val="00BD7AFD"/>
    <w:rsid w:val="00BD7B30"/>
    <w:rsid w:val="00BE16C9"/>
    <w:rsid w:val="00BE1997"/>
    <w:rsid w:val="00BE2C3B"/>
    <w:rsid w:val="00BE2D90"/>
    <w:rsid w:val="00BE3194"/>
    <w:rsid w:val="00BE3410"/>
    <w:rsid w:val="00BE3A95"/>
    <w:rsid w:val="00BE3BA9"/>
    <w:rsid w:val="00BE3CF1"/>
    <w:rsid w:val="00BE420D"/>
    <w:rsid w:val="00BE4B9F"/>
    <w:rsid w:val="00BE4D2B"/>
    <w:rsid w:val="00BE53F2"/>
    <w:rsid w:val="00BE6145"/>
    <w:rsid w:val="00BE6F6F"/>
    <w:rsid w:val="00BE701E"/>
    <w:rsid w:val="00BE7374"/>
    <w:rsid w:val="00BE774C"/>
    <w:rsid w:val="00BF0712"/>
    <w:rsid w:val="00BF0718"/>
    <w:rsid w:val="00BF13BB"/>
    <w:rsid w:val="00BF15A1"/>
    <w:rsid w:val="00BF2C9E"/>
    <w:rsid w:val="00BF2CE6"/>
    <w:rsid w:val="00BF3049"/>
    <w:rsid w:val="00BF31CB"/>
    <w:rsid w:val="00BF4560"/>
    <w:rsid w:val="00BF4C78"/>
    <w:rsid w:val="00BF522C"/>
    <w:rsid w:val="00BF5455"/>
    <w:rsid w:val="00BF555C"/>
    <w:rsid w:val="00BF71EC"/>
    <w:rsid w:val="00C00225"/>
    <w:rsid w:val="00C015A9"/>
    <w:rsid w:val="00C01AC5"/>
    <w:rsid w:val="00C01F6E"/>
    <w:rsid w:val="00C036CE"/>
    <w:rsid w:val="00C03D19"/>
    <w:rsid w:val="00C03D69"/>
    <w:rsid w:val="00C03E89"/>
    <w:rsid w:val="00C03F03"/>
    <w:rsid w:val="00C04256"/>
    <w:rsid w:val="00C0453D"/>
    <w:rsid w:val="00C051C3"/>
    <w:rsid w:val="00C06363"/>
    <w:rsid w:val="00C06DE7"/>
    <w:rsid w:val="00C071C4"/>
    <w:rsid w:val="00C0731B"/>
    <w:rsid w:val="00C10884"/>
    <w:rsid w:val="00C10CB8"/>
    <w:rsid w:val="00C11F41"/>
    <w:rsid w:val="00C121D3"/>
    <w:rsid w:val="00C137B3"/>
    <w:rsid w:val="00C148A7"/>
    <w:rsid w:val="00C15555"/>
    <w:rsid w:val="00C15ACF"/>
    <w:rsid w:val="00C1616D"/>
    <w:rsid w:val="00C16F9F"/>
    <w:rsid w:val="00C20260"/>
    <w:rsid w:val="00C2164A"/>
    <w:rsid w:val="00C2191D"/>
    <w:rsid w:val="00C21E6D"/>
    <w:rsid w:val="00C22908"/>
    <w:rsid w:val="00C2398D"/>
    <w:rsid w:val="00C23D35"/>
    <w:rsid w:val="00C2447B"/>
    <w:rsid w:val="00C26603"/>
    <w:rsid w:val="00C2661F"/>
    <w:rsid w:val="00C26811"/>
    <w:rsid w:val="00C27108"/>
    <w:rsid w:val="00C30677"/>
    <w:rsid w:val="00C33D0F"/>
    <w:rsid w:val="00C33E1A"/>
    <w:rsid w:val="00C344D8"/>
    <w:rsid w:val="00C346BD"/>
    <w:rsid w:val="00C35BC6"/>
    <w:rsid w:val="00C35ECC"/>
    <w:rsid w:val="00C36208"/>
    <w:rsid w:val="00C36B38"/>
    <w:rsid w:val="00C4064D"/>
    <w:rsid w:val="00C4081C"/>
    <w:rsid w:val="00C4143E"/>
    <w:rsid w:val="00C41D92"/>
    <w:rsid w:val="00C42C9B"/>
    <w:rsid w:val="00C42F89"/>
    <w:rsid w:val="00C438E0"/>
    <w:rsid w:val="00C4410F"/>
    <w:rsid w:val="00C44391"/>
    <w:rsid w:val="00C4453F"/>
    <w:rsid w:val="00C44739"/>
    <w:rsid w:val="00C44B7E"/>
    <w:rsid w:val="00C44D35"/>
    <w:rsid w:val="00C45A2E"/>
    <w:rsid w:val="00C463BF"/>
    <w:rsid w:val="00C46A38"/>
    <w:rsid w:val="00C47A0F"/>
    <w:rsid w:val="00C47C03"/>
    <w:rsid w:val="00C47F36"/>
    <w:rsid w:val="00C500EE"/>
    <w:rsid w:val="00C505E5"/>
    <w:rsid w:val="00C5072A"/>
    <w:rsid w:val="00C50D33"/>
    <w:rsid w:val="00C51974"/>
    <w:rsid w:val="00C51B03"/>
    <w:rsid w:val="00C51E84"/>
    <w:rsid w:val="00C52137"/>
    <w:rsid w:val="00C523DC"/>
    <w:rsid w:val="00C53864"/>
    <w:rsid w:val="00C557A8"/>
    <w:rsid w:val="00C55D40"/>
    <w:rsid w:val="00C560BB"/>
    <w:rsid w:val="00C56C8D"/>
    <w:rsid w:val="00C56F6C"/>
    <w:rsid w:val="00C57040"/>
    <w:rsid w:val="00C57C66"/>
    <w:rsid w:val="00C607EB"/>
    <w:rsid w:val="00C60BD9"/>
    <w:rsid w:val="00C611AE"/>
    <w:rsid w:val="00C64911"/>
    <w:rsid w:val="00C64A50"/>
    <w:rsid w:val="00C64C78"/>
    <w:rsid w:val="00C64FD3"/>
    <w:rsid w:val="00C6528D"/>
    <w:rsid w:val="00C65909"/>
    <w:rsid w:val="00C66716"/>
    <w:rsid w:val="00C70025"/>
    <w:rsid w:val="00C71942"/>
    <w:rsid w:val="00C7257D"/>
    <w:rsid w:val="00C736EE"/>
    <w:rsid w:val="00C73B37"/>
    <w:rsid w:val="00C73C89"/>
    <w:rsid w:val="00C7456A"/>
    <w:rsid w:val="00C74C5C"/>
    <w:rsid w:val="00C76E0E"/>
    <w:rsid w:val="00C811B4"/>
    <w:rsid w:val="00C813C9"/>
    <w:rsid w:val="00C81CAB"/>
    <w:rsid w:val="00C82AA8"/>
    <w:rsid w:val="00C8421A"/>
    <w:rsid w:val="00C84391"/>
    <w:rsid w:val="00C85745"/>
    <w:rsid w:val="00C857E6"/>
    <w:rsid w:val="00C87017"/>
    <w:rsid w:val="00C8782D"/>
    <w:rsid w:val="00C8794F"/>
    <w:rsid w:val="00C905DB"/>
    <w:rsid w:val="00C90FF4"/>
    <w:rsid w:val="00C9127F"/>
    <w:rsid w:val="00C920ED"/>
    <w:rsid w:val="00C92DD9"/>
    <w:rsid w:val="00C93236"/>
    <w:rsid w:val="00C935FD"/>
    <w:rsid w:val="00C93BA8"/>
    <w:rsid w:val="00C9421B"/>
    <w:rsid w:val="00C94AF4"/>
    <w:rsid w:val="00C95658"/>
    <w:rsid w:val="00C95999"/>
    <w:rsid w:val="00C97D30"/>
    <w:rsid w:val="00CA0995"/>
    <w:rsid w:val="00CA0AE4"/>
    <w:rsid w:val="00CA1735"/>
    <w:rsid w:val="00CA1BD6"/>
    <w:rsid w:val="00CA2B73"/>
    <w:rsid w:val="00CA3CAC"/>
    <w:rsid w:val="00CA3D9E"/>
    <w:rsid w:val="00CA56D0"/>
    <w:rsid w:val="00CA58FF"/>
    <w:rsid w:val="00CA6BD7"/>
    <w:rsid w:val="00CA6E8E"/>
    <w:rsid w:val="00CA710B"/>
    <w:rsid w:val="00CA7DC5"/>
    <w:rsid w:val="00CB0090"/>
    <w:rsid w:val="00CB05C6"/>
    <w:rsid w:val="00CB095F"/>
    <w:rsid w:val="00CB2022"/>
    <w:rsid w:val="00CB25F9"/>
    <w:rsid w:val="00CB2D69"/>
    <w:rsid w:val="00CB337E"/>
    <w:rsid w:val="00CB41C0"/>
    <w:rsid w:val="00CB509A"/>
    <w:rsid w:val="00CB5444"/>
    <w:rsid w:val="00CB5626"/>
    <w:rsid w:val="00CB5DDE"/>
    <w:rsid w:val="00CB5E0F"/>
    <w:rsid w:val="00CB636C"/>
    <w:rsid w:val="00CB64D9"/>
    <w:rsid w:val="00CC043B"/>
    <w:rsid w:val="00CC080A"/>
    <w:rsid w:val="00CC099A"/>
    <w:rsid w:val="00CC0C38"/>
    <w:rsid w:val="00CC0C63"/>
    <w:rsid w:val="00CC1AAF"/>
    <w:rsid w:val="00CC1CCD"/>
    <w:rsid w:val="00CC1D5D"/>
    <w:rsid w:val="00CC2521"/>
    <w:rsid w:val="00CC256A"/>
    <w:rsid w:val="00CC2C41"/>
    <w:rsid w:val="00CC345D"/>
    <w:rsid w:val="00CC3486"/>
    <w:rsid w:val="00CC4A48"/>
    <w:rsid w:val="00CC5723"/>
    <w:rsid w:val="00CC6C1F"/>
    <w:rsid w:val="00CC6CED"/>
    <w:rsid w:val="00CC6DC9"/>
    <w:rsid w:val="00CC6ED9"/>
    <w:rsid w:val="00CC719F"/>
    <w:rsid w:val="00CC7A6F"/>
    <w:rsid w:val="00CC7F84"/>
    <w:rsid w:val="00CD08A8"/>
    <w:rsid w:val="00CD0926"/>
    <w:rsid w:val="00CD09E5"/>
    <w:rsid w:val="00CD09FE"/>
    <w:rsid w:val="00CD0C83"/>
    <w:rsid w:val="00CD0CF2"/>
    <w:rsid w:val="00CD2890"/>
    <w:rsid w:val="00CD2BAC"/>
    <w:rsid w:val="00CD2C4C"/>
    <w:rsid w:val="00CD2F2D"/>
    <w:rsid w:val="00CD411D"/>
    <w:rsid w:val="00CD7464"/>
    <w:rsid w:val="00CD7579"/>
    <w:rsid w:val="00CD7586"/>
    <w:rsid w:val="00CD7B98"/>
    <w:rsid w:val="00CE07B8"/>
    <w:rsid w:val="00CE10F0"/>
    <w:rsid w:val="00CE1D09"/>
    <w:rsid w:val="00CE1DD3"/>
    <w:rsid w:val="00CE224A"/>
    <w:rsid w:val="00CE31CE"/>
    <w:rsid w:val="00CE33DF"/>
    <w:rsid w:val="00CE41A3"/>
    <w:rsid w:val="00CE4E3F"/>
    <w:rsid w:val="00CE587B"/>
    <w:rsid w:val="00CE6B2F"/>
    <w:rsid w:val="00CE7046"/>
    <w:rsid w:val="00CE72B0"/>
    <w:rsid w:val="00CE7512"/>
    <w:rsid w:val="00CE7527"/>
    <w:rsid w:val="00CE7BE8"/>
    <w:rsid w:val="00CF0AC7"/>
    <w:rsid w:val="00CF0EE9"/>
    <w:rsid w:val="00CF156C"/>
    <w:rsid w:val="00CF1F83"/>
    <w:rsid w:val="00CF2CAB"/>
    <w:rsid w:val="00CF3C79"/>
    <w:rsid w:val="00CF428A"/>
    <w:rsid w:val="00CF43FE"/>
    <w:rsid w:val="00CF4751"/>
    <w:rsid w:val="00CF5744"/>
    <w:rsid w:val="00CF5980"/>
    <w:rsid w:val="00CF59CD"/>
    <w:rsid w:val="00CF5BF1"/>
    <w:rsid w:val="00CF7026"/>
    <w:rsid w:val="00CF71D1"/>
    <w:rsid w:val="00CF7415"/>
    <w:rsid w:val="00CF76BD"/>
    <w:rsid w:val="00CF7979"/>
    <w:rsid w:val="00D00331"/>
    <w:rsid w:val="00D003B4"/>
    <w:rsid w:val="00D010C8"/>
    <w:rsid w:val="00D01380"/>
    <w:rsid w:val="00D01747"/>
    <w:rsid w:val="00D02404"/>
    <w:rsid w:val="00D03E49"/>
    <w:rsid w:val="00D047B1"/>
    <w:rsid w:val="00D04A4D"/>
    <w:rsid w:val="00D04AEE"/>
    <w:rsid w:val="00D05A36"/>
    <w:rsid w:val="00D05CB9"/>
    <w:rsid w:val="00D0624E"/>
    <w:rsid w:val="00D06A7D"/>
    <w:rsid w:val="00D07BF5"/>
    <w:rsid w:val="00D10073"/>
    <w:rsid w:val="00D10456"/>
    <w:rsid w:val="00D110D0"/>
    <w:rsid w:val="00D11250"/>
    <w:rsid w:val="00D11401"/>
    <w:rsid w:val="00D11547"/>
    <w:rsid w:val="00D1179A"/>
    <w:rsid w:val="00D12A5F"/>
    <w:rsid w:val="00D136B4"/>
    <w:rsid w:val="00D1411B"/>
    <w:rsid w:val="00D14A58"/>
    <w:rsid w:val="00D14BDF"/>
    <w:rsid w:val="00D151CE"/>
    <w:rsid w:val="00D1533D"/>
    <w:rsid w:val="00D15649"/>
    <w:rsid w:val="00D15C48"/>
    <w:rsid w:val="00D15EA8"/>
    <w:rsid w:val="00D17043"/>
    <w:rsid w:val="00D20A76"/>
    <w:rsid w:val="00D21917"/>
    <w:rsid w:val="00D21B24"/>
    <w:rsid w:val="00D21FE4"/>
    <w:rsid w:val="00D222BF"/>
    <w:rsid w:val="00D22423"/>
    <w:rsid w:val="00D24501"/>
    <w:rsid w:val="00D249BB"/>
    <w:rsid w:val="00D24D9E"/>
    <w:rsid w:val="00D24FAB"/>
    <w:rsid w:val="00D252FC"/>
    <w:rsid w:val="00D2629C"/>
    <w:rsid w:val="00D265AE"/>
    <w:rsid w:val="00D26AEC"/>
    <w:rsid w:val="00D27303"/>
    <w:rsid w:val="00D27B95"/>
    <w:rsid w:val="00D32E21"/>
    <w:rsid w:val="00D330A7"/>
    <w:rsid w:val="00D33331"/>
    <w:rsid w:val="00D33950"/>
    <w:rsid w:val="00D343FB"/>
    <w:rsid w:val="00D346F0"/>
    <w:rsid w:val="00D3515D"/>
    <w:rsid w:val="00D351CF"/>
    <w:rsid w:val="00D351DD"/>
    <w:rsid w:val="00D3534D"/>
    <w:rsid w:val="00D3567B"/>
    <w:rsid w:val="00D3625C"/>
    <w:rsid w:val="00D362FE"/>
    <w:rsid w:val="00D36713"/>
    <w:rsid w:val="00D3707E"/>
    <w:rsid w:val="00D371DA"/>
    <w:rsid w:val="00D37C3D"/>
    <w:rsid w:val="00D40A08"/>
    <w:rsid w:val="00D40D99"/>
    <w:rsid w:val="00D419EB"/>
    <w:rsid w:val="00D420DB"/>
    <w:rsid w:val="00D420E1"/>
    <w:rsid w:val="00D4240C"/>
    <w:rsid w:val="00D4286E"/>
    <w:rsid w:val="00D4309B"/>
    <w:rsid w:val="00D4407D"/>
    <w:rsid w:val="00D442C9"/>
    <w:rsid w:val="00D44A08"/>
    <w:rsid w:val="00D44A55"/>
    <w:rsid w:val="00D45777"/>
    <w:rsid w:val="00D46331"/>
    <w:rsid w:val="00D46741"/>
    <w:rsid w:val="00D46E86"/>
    <w:rsid w:val="00D47456"/>
    <w:rsid w:val="00D50422"/>
    <w:rsid w:val="00D507F3"/>
    <w:rsid w:val="00D50D9E"/>
    <w:rsid w:val="00D5113E"/>
    <w:rsid w:val="00D5199B"/>
    <w:rsid w:val="00D51EB2"/>
    <w:rsid w:val="00D520F1"/>
    <w:rsid w:val="00D52926"/>
    <w:rsid w:val="00D52EF7"/>
    <w:rsid w:val="00D53470"/>
    <w:rsid w:val="00D535C9"/>
    <w:rsid w:val="00D53FD4"/>
    <w:rsid w:val="00D54337"/>
    <w:rsid w:val="00D54798"/>
    <w:rsid w:val="00D54E20"/>
    <w:rsid w:val="00D554BC"/>
    <w:rsid w:val="00D559E1"/>
    <w:rsid w:val="00D55C53"/>
    <w:rsid w:val="00D56262"/>
    <w:rsid w:val="00D56DD3"/>
    <w:rsid w:val="00D57062"/>
    <w:rsid w:val="00D573C4"/>
    <w:rsid w:val="00D60B87"/>
    <w:rsid w:val="00D60BC7"/>
    <w:rsid w:val="00D6120F"/>
    <w:rsid w:val="00D61440"/>
    <w:rsid w:val="00D615C8"/>
    <w:rsid w:val="00D617C2"/>
    <w:rsid w:val="00D61CB2"/>
    <w:rsid w:val="00D61F9F"/>
    <w:rsid w:val="00D62EF7"/>
    <w:rsid w:val="00D6356F"/>
    <w:rsid w:val="00D63B56"/>
    <w:rsid w:val="00D641DC"/>
    <w:rsid w:val="00D64667"/>
    <w:rsid w:val="00D64991"/>
    <w:rsid w:val="00D64E06"/>
    <w:rsid w:val="00D65A81"/>
    <w:rsid w:val="00D67163"/>
    <w:rsid w:val="00D676F2"/>
    <w:rsid w:val="00D706D3"/>
    <w:rsid w:val="00D70735"/>
    <w:rsid w:val="00D70802"/>
    <w:rsid w:val="00D70F78"/>
    <w:rsid w:val="00D71419"/>
    <w:rsid w:val="00D71551"/>
    <w:rsid w:val="00D71813"/>
    <w:rsid w:val="00D7211E"/>
    <w:rsid w:val="00D72C8E"/>
    <w:rsid w:val="00D7318F"/>
    <w:rsid w:val="00D73192"/>
    <w:rsid w:val="00D73401"/>
    <w:rsid w:val="00D74CBE"/>
    <w:rsid w:val="00D74F41"/>
    <w:rsid w:val="00D7513E"/>
    <w:rsid w:val="00D75151"/>
    <w:rsid w:val="00D758AF"/>
    <w:rsid w:val="00D75D79"/>
    <w:rsid w:val="00D75DDA"/>
    <w:rsid w:val="00D75FE8"/>
    <w:rsid w:val="00D763D4"/>
    <w:rsid w:val="00D7772B"/>
    <w:rsid w:val="00D77813"/>
    <w:rsid w:val="00D812B0"/>
    <w:rsid w:val="00D81AE5"/>
    <w:rsid w:val="00D82905"/>
    <w:rsid w:val="00D8326D"/>
    <w:rsid w:val="00D836FF"/>
    <w:rsid w:val="00D8376D"/>
    <w:rsid w:val="00D838C0"/>
    <w:rsid w:val="00D83C81"/>
    <w:rsid w:val="00D83D84"/>
    <w:rsid w:val="00D84CFE"/>
    <w:rsid w:val="00D84D9D"/>
    <w:rsid w:val="00D85304"/>
    <w:rsid w:val="00D85389"/>
    <w:rsid w:val="00D85927"/>
    <w:rsid w:val="00D85BE5"/>
    <w:rsid w:val="00D86418"/>
    <w:rsid w:val="00D86467"/>
    <w:rsid w:val="00D8649A"/>
    <w:rsid w:val="00D864C4"/>
    <w:rsid w:val="00D86F5A"/>
    <w:rsid w:val="00D87E4A"/>
    <w:rsid w:val="00D90828"/>
    <w:rsid w:val="00D90A94"/>
    <w:rsid w:val="00D91314"/>
    <w:rsid w:val="00D9138D"/>
    <w:rsid w:val="00D91D33"/>
    <w:rsid w:val="00D924D6"/>
    <w:rsid w:val="00D92808"/>
    <w:rsid w:val="00D938ED"/>
    <w:rsid w:val="00D93CC9"/>
    <w:rsid w:val="00D949AC"/>
    <w:rsid w:val="00D954F7"/>
    <w:rsid w:val="00D95AE0"/>
    <w:rsid w:val="00D95D72"/>
    <w:rsid w:val="00D963EE"/>
    <w:rsid w:val="00D96E9A"/>
    <w:rsid w:val="00D97923"/>
    <w:rsid w:val="00D97B39"/>
    <w:rsid w:val="00DA0A6F"/>
    <w:rsid w:val="00DA0ABB"/>
    <w:rsid w:val="00DA0F6D"/>
    <w:rsid w:val="00DA251A"/>
    <w:rsid w:val="00DA263C"/>
    <w:rsid w:val="00DA3226"/>
    <w:rsid w:val="00DA377B"/>
    <w:rsid w:val="00DA3960"/>
    <w:rsid w:val="00DA3C3B"/>
    <w:rsid w:val="00DA420A"/>
    <w:rsid w:val="00DA4F1A"/>
    <w:rsid w:val="00DA4F65"/>
    <w:rsid w:val="00DA52C5"/>
    <w:rsid w:val="00DA54A9"/>
    <w:rsid w:val="00DA57B3"/>
    <w:rsid w:val="00DA5856"/>
    <w:rsid w:val="00DA58F7"/>
    <w:rsid w:val="00DA5966"/>
    <w:rsid w:val="00DA5EBF"/>
    <w:rsid w:val="00DA61EE"/>
    <w:rsid w:val="00DA68B7"/>
    <w:rsid w:val="00DA6B8C"/>
    <w:rsid w:val="00DA727D"/>
    <w:rsid w:val="00DA79CD"/>
    <w:rsid w:val="00DA7E26"/>
    <w:rsid w:val="00DB063F"/>
    <w:rsid w:val="00DB077D"/>
    <w:rsid w:val="00DB1E44"/>
    <w:rsid w:val="00DB26B6"/>
    <w:rsid w:val="00DB2CBB"/>
    <w:rsid w:val="00DB2F87"/>
    <w:rsid w:val="00DB40CD"/>
    <w:rsid w:val="00DB4315"/>
    <w:rsid w:val="00DB4717"/>
    <w:rsid w:val="00DB56CE"/>
    <w:rsid w:val="00DB5BB1"/>
    <w:rsid w:val="00DB69CB"/>
    <w:rsid w:val="00DB7514"/>
    <w:rsid w:val="00DB7B5F"/>
    <w:rsid w:val="00DB7B7F"/>
    <w:rsid w:val="00DC0667"/>
    <w:rsid w:val="00DC0BD0"/>
    <w:rsid w:val="00DC0EA9"/>
    <w:rsid w:val="00DC14F9"/>
    <w:rsid w:val="00DC165F"/>
    <w:rsid w:val="00DC172F"/>
    <w:rsid w:val="00DC17BC"/>
    <w:rsid w:val="00DC383C"/>
    <w:rsid w:val="00DC4A8F"/>
    <w:rsid w:val="00DC4CE1"/>
    <w:rsid w:val="00DC5511"/>
    <w:rsid w:val="00DC55AD"/>
    <w:rsid w:val="00DC5F7E"/>
    <w:rsid w:val="00DC6C75"/>
    <w:rsid w:val="00DC6DF4"/>
    <w:rsid w:val="00DC70AC"/>
    <w:rsid w:val="00DD02D2"/>
    <w:rsid w:val="00DD0AA0"/>
    <w:rsid w:val="00DD0DFC"/>
    <w:rsid w:val="00DD128F"/>
    <w:rsid w:val="00DD1EF6"/>
    <w:rsid w:val="00DD2C12"/>
    <w:rsid w:val="00DD372F"/>
    <w:rsid w:val="00DD3916"/>
    <w:rsid w:val="00DD3D63"/>
    <w:rsid w:val="00DD473F"/>
    <w:rsid w:val="00DD54C9"/>
    <w:rsid w:val="00DD58DC"/>
    <w:rsid w:val="00DD5AD6"/>
    <w:rsid w:val="00DD623C"/>
    <w:rsid w:val="00DD683F"/>
    <w:rsid w:val="00DD6F0B"/>
    <w:rsid w:val="00DD6FBD"/>
    <w:rsid w:val="00DD79EC"/>
    <w:rsid w:val="00DD7CF9"/>
    <w:rsid w:val="00DD7F4E"/>
    <w:rsid w:val="00DD7FF7"/>
    <w:rsid w:val="00DE01DC"/>
    <w:rsid w:val="00DE1B8E"/>
    <w:rsid w:val="00DE1E09"/>
    <w:rsid w:val="00DE2C23"/>
    <w:rsid w:val="00DE3E91"/>
    <w:rsid w:val="00DE488E"/>
    <w:rsid w:val="00DE48BF"/>
    <w:rsid w:val="00DE57D9"/>
    <w:rsid w:val="00DE68B8"/>
    <w:rsid w:val="00DF05F4"/>
    <w:rsid w:val="00DF07F3"/>
    <w:rsid w:val="00DF300C"/>
    <w:rsid w:val="00DF3163"/>
    <w:rsid w:val="00DF3EE5"/>
    <w:rsid w:val="00DF4102"/>
    <w:rsid w:val="00DF4C45"/>
    <w:rsid w:val="00DF4FE3"/>
    <w:rsid w:val="00DF5BA0"/>
    <w:rsid w:val="00DF5DE0"/>
    <w:rsid w:val="00DF6345"/>
    <w:rsid w:val="00DF6CE3"/>
    <w:rsid w:val="00DF70D4"/>
    <w:rsid w:val="00DF7122"/>
    <w:rsid w:val="00DF72EC"/>
    <w:rsid w:val="00DF7514"/>
    <w:rsid w:val="00DF7B28"/>
    <w:rsid w:val="00E00346"/>
    <w:rsid w:val="00E00B0B"/>
    <w:rsid w:val="00E00EAC"/>
    <w:rsid w:val="00E0107D"/>
    <w:rsid w:val="00E010C9"/>
    <w:rsid w:val="00E02563"/>
    <w:rsid w:val="00E03721"/>
    <w:rsid w:val="00E04377"/>
    <w:rsid w:val="00E0640B"/>
    <w:rsid w:val="00E06AD0"/>
    <w:rsid w:val="00E101A4"/>
    <w:rsid w:val="00E11269"/>
    <w:rsid w:val="00E1141A"/>
    <w:rsid w:val="00E11695"/>
    <w:rsid w:val="00E14809"/>
    <w:rsid w:val="00E1483B"/>
    <w:rsid w:val="00E14E70"/>
    <w:rsid w:val="00E16E9F"/>
    <w:rsid w:val="00E17297"/>
    <w:rsid w:val="00E17932"/>
    <w:rsid w:val="00E17AD7"/>
    <w:rsid w:val="00E2008D"/>
    <w:rsid w:val="00E20B1C"/>
    <w:rsid w:val="00E20F65"/>
    <w:rsid w:val="00E221B4"/>
    <w:rsid w:val="00E221D5"/>
    <w:rsid w:val="00E222E0"/>
    <w:rsid w:val="00E22B5B"/>
    <w:rsid w:val="00E244D9"/>
    <w:rsid w:val="00E24501"/>
    <w:rsid w:val="00E24755"/>
    <w:rsid w:val="00E25CAA"/>
    <w:rsid w:val="00E25D39"/>
    <w:rsid w:val="00E26064"/>
    <w:rsid w:val="00E26394"/>
    <w:rsid w:val="00E26C65"/>
    <w:rsid w:val="00E2775D"/>
    <w:rsid w:val="00E27A80"/>
    <w:rsid w:val="00E3005E"/>
    <w:rsid w:val="00E309CA"/>
    <w:rsid w:val="00E30D62"/>
    <w:rsid w:val="00E313F9"/>
    <w:rsid w:val="00E31EFF"/>
    <w:rsid w:val="00E32ECD"/>
    <w:rsid w:val="00E33083"/>
    <w:rsid w:val="00E33317"/>
    <w:rsid w:val="00E342A1"/>
    <w:rsid w:val="00E343B2"/>
    <w:rsid w:val="00E347C0"/>
    <w:rsid w:val="00E34FE2"/>
    <w:rsid w:val="00E35629"/>
    <w:rsid w:val="00E35641"/>
    <w:rsid w:val="00E35ABC"/>
    <w:rsid w:val="00E366AE"/>
    <w:rsid w:val="00E37717"/>
    <w:rsid w:val="00E37B2C"/>
    <w:rsid w:val="00E403B2"/>
    <w:rsid w:val="00E41D8D"/>
    <w:rsid w:val="00E42571"/>
    <w:rsid w:val="00E44C69"/>
    <w:rsid w:val="00E44D2D"/>
    <w:rsid w:val="00E45327"/>
    <w:rsid w:val="00E455A9"/>
    <w:rsid w:val="00E46708"/>
    <w:rsid w:val="00E4696F"/>
    <w:rsid w:val="00E46DE4"/>
    <w:rsid w:val="00E47B9A"/>
    <w:rsid w:val="00E52094"/>
    <w:rsid w:val="00E52122"/>
    <w:rsid w:val="00E528F5"/>
    <w:rsid w:val="00E531A4"/>
    <w:rsid w:val="00E536D3"/>
    <w:rsid w:val="00E53827"/>
    <w:rsid w:val="00E53F55"/>
    <w:rsid w:val="00E55D83"/>
    <w:rsid w:val="00E55EFE"/>
    <w:rsid w:val="00E56496"/>
    <w:rsid w:val="00E56771"/>
    <w:rsid w:val="00E56BBF"/>
    <w:rsid w:val="00E5707E"/>
    <w:rsid w:val="00E574DD"/>
    <w:rsid w:val="00E60D3A"/>
    <w:rsid w:val="00E61296"/>
    <w:rsid w:val="00E6221E"/>
    <w:rsid w:val="00E6246D"/>
    <w:rsid w:val="00E62A2E"/>
    <w:rsid w:val="00E62C53"/>
    <w:rsid w:val="00E62EE0"/>
    <w:rsid w:val="00E63BB8"/>
    <w:rsid w:val="00E6440D"/>
    <w:rsid w:val="00E64E60"/>
    <w:rsid w:val="00E651E8"/>
    <w:rsid w:val="00E65B99"/>
    <w:rsid w:val="00E667B8"/>
    <w:rsid w:val="00E66B5A"/>
    <w:rsid w:val="00E67534"/>
    <w:rsid w:val="00E676B5"/>
    <w:rsid w:val="00E67843"/>
    <w:rsid w:val="00E67A83"/>
    <w:rsid w:val="00E67F01"/>
    <w:rsid w:val="00E67FFD"/>
    <w:rsid w:val="00E705DF"/>
    <w:rsid w:val="00E70925"/>
    <w:rsid w:val="00E714B5"/>
    <w:rsid w:val="00E71594"/>
    <w:rsid w:val="00E72008"/>
    <w:rsid w:val="00E7257C"/>
    <w:rsid w:val="00E72735"/>
    <w:rsid w:val="00E74C72"/>
    <w:rsid w:val="00E76497"/>
    <w:rsid w:val="00E76511"/>
    <w:rsid w:val="00E7660F"/>
    <w:rsid w:val="00E76884"/>
    <w:rsid w:val="00E76E1F"/>
    <w:rsid w:val="00E77A6B"/>
    <w:rsid w:val="00E77FCF"/>
    <w:rsid w:val="00E800A0"/>
    <w:rsid w:val="00E81C8F"/>
    <w:rsid w:val="00E82733"/>
    <w:rsid w:val="00E85E24"/>
    <w:rsid w:val="00E8654C"/>
    <w:rsid w:val="00E86C87"/>
    <w:rsid w:val="00E86FE7"/>
    <w:rsid w:val="00E8703E"/>
    <w:rsid w:val="00E90525"/>
    <w:rsid w:val="00E9065A"/>
    <w:rsid w:val="00E90C22"/>
    <w:rsid w:val="00E914F2"/>
    <w:rsid w:val="00E91846"/>
    <w:rsid w:val="00E9283E"/>
    <w:rsid w:val="00E92C1C"/>
    <w:rsid w:val="00E92DB2"/>
    <w:rsid w:val="00E92EDB"/>
    <w:rsid w:val="00E934B7"/>
    <w:rsid w:val="00E94370"/>
    <w:rsid w:val="00E94B2E"/>
    <w:rsid w:val="00E95737"/>
    <w:rsid w:val="00E96231"/>
    <w:rsid w:val="00E96525"/>
    <w:rsid w:val="00E96D23"/>
    <w:rsid w:val="00EA0BC3"/>
    <w:rsid w:val="00EA0F5F"/>
    <w:rsid w:val="00EA1F5A"/>
    <w:rsid w:val="00EA21BF"/>
    <w:rsid w:val="00EA3209"/>
    <w:rsid w:val="00EA436F"/>
    <w:rsid w:val="00EA520C"/>
    <w:rsid w:val="00EA55FE"/>
    <w:rsid w:val="00EA596A"/>
    <w:rsid w:val="00EA596E"/>
    <w:rsid w:val="00EA6127"/>
    <w:rsid w:val="00EA6689"/>
    <w:rsid w:val="00EA6B45"/>
    <w:rsid w:val="00EA6BAD"/>
    <w:rsid w:val="00EA6FFE"/>
    <w:rsid w:val="00EA7365"/>
    <w:rsid w:val="00EA7417"/>
    <w:rsid w:val="00EA787A"/>
    <w:rsid w:val="00EA7945"/>
    <w:rsid w:val="00EA7D72"/>
    <w:rsid w:val="00EA7FFB"/>
    <w:rsid w:val="00EB211E"/>
    <w:rsid w:val="00EB2198"/>
    <w:rsid w:val="00EB286A"/>
    <w:rsid w:val="00EB2BC9"/>
    <w:rsid w:val="00EB347D"/>
    <w:rsid w:val="00EB37D1"/>
    <w:rsid w:val="00EB4222"/>
    <w:rsid w:val="00EB474C"/>
    <w:rsid w:val="00EB4F25"/>
    <w:rsid w:val="00EB6443"/>
    <w:rsid w:val="00EB6F93"/>
    <w:rsid w:val="00EB6FB3"/>
    <w:rsid w:val="00EB7642"/>
    <w:rsid w:val="00EC0B49"/>
    <w:rsid w:val="00EC0CA1"/>
    <w:rsid w:val="00EC2922"/>
    <w:rsid w:val="00EC2C3F"/>
    <w:rsid w:val="00EC31EF"/>
    <w:rsid w:val="00EC325B"/>
    <w:rsid w:val="00EC3377"/>
    <w:rsid w:val="00EC3DFE"/>
    <w:rsid w:val="00EC4AC2"/>
    <w:rsid w:val="00EC51DE"/>
    <w:rsid w:val="00EC5E5F"/>
    <w:rsid w:val="00EC6774"/>
    <w:rsid w:val="00EC7364"/>
    <w:rsid w:val="00EC795F"/>
    <w:rsid w:val="00EC7B5A"/>
    <w:rsid w:val="00ED0B25"/>
    <w:rsid w:val="00ED0C73"/>
    <w:rsid w:val="00ED0E04"/>
    <w:rsid w:val="00ED1BE4"/>
    <w:rsid w:val="00ED1C9B"/>
    <w:rsid w:val="00ED1DD1"/>
    <w:rsid w:val="00ED225B"/>
    <w:rsid w:val="00ED2551"/>
    <w:rsid w:val="00ED2F0F"/>
    <w:rsid w:val="00ED2F74"/>
    <w:rsid w:val="00ED3388"/>
    <w:rsid w:val="00ED39D7"/>
    <w:rsid w:val="00ED41C3"/>
    <w:rsid w:val="00ED4206"/>
    <w:rsid w:val="00ED4524"/>
    <w:rsid w:val="00ED5487"/>
    <w:rsid w:val="00ED5E81"/>
    <w:rsid w:val="00EE0ADE"/>
    <w:rsid w:val="00EE1195"/>
    <w:rsid w:val="00EE2AA5"/>
    <w:rsid w:val="00EE30C8"/>
    <w:rsid w:val="00EE31A8"/>
    <w:rsid w:val="00EE3BB9"/>
    <w:rsid w:val="00EE4787"/>
    <w:rsid w:val="00EE49F4"/>
    <w:rsid w:val="00EE55FB"/>
    <w:rsid w:val="00EE57EC"/>
    <w:rsid w:val="00EE59EB"/>
    <w:rsid w:val="00EE5F38"/>
    <w:rsid w:val="00EE7CBB"/>
    <w:rsid w:val="00EF0BF9"/>
    <w:rsid w:val="00EF1562"/>
    <w:rsid w:val="00EF1F5F"/>
    <w:rsid w:val="00EF3460"/>
    <w:rsid w:val="00EF35DC"/>
    <w:rsid w:val="00EF4901"/>
    <w:rsid w:val="00EF6570"/>
    <w:rsid w:val="00EF74AF"/>
    <w:rsid w:val="00EF79E6"/>
    <w:rsid w:val="00EF7C56"/>
    <w:rsid w:val="00EF7CFE"/>
    <w:rsid w:val="00F00076"/>
    <w:rsid w:val="00F006D9"/>
    <w:rsid w:val="00F00AEE"/>
    <w:rsid w:val="00F010D7"/>
    <w:rsid w:val="00F01558"/>
    <w:rsid w:val="00F017A4"/>
    <w:rsid w:val="00F02DD7"/>
    <w:rsid w:val="00F036F0"/>
    <w:rsid w:val="00F05B92"/>
    <w:rsid w:val="00F06273"/>
    <w:rsid w:val="00F063A0"/>
    <w:rsid w:val="00F0659F"/>
    <w:rsid w:val="00F06910"/>
    <w:rsid w:val="00F06A59"/>
    <w:rsid w:val="00F0780F"/>
    <w:rsid w:val="00F07AFA"/>
    <w:rsid w:val="00F112E2"/>
    <w:rsid w:val="00F1156B"/>
    <w:rsid w:val="00F119D7"/>
    <w:rsid w:val="00F125EC"/>
    <w:rsid w:val="00F14871"/>
    <w:rsid w:val="00F14EB0"/>
    <w:rsid w:val="00F167C9"/>
    <w:rsid w:val="00F169C0"/>
    <w:rsid w:val="00F16E59"/>
    <w:rsid w:val="00F16FA1"/>
    <w:rsid w:val="00F1717C"/>
    <w:rsid w:val="00F204FA"/>
    <w:rsid w:val="00F21076"/>
    <w:rsid w:val="00F226D2"/>
    <w:rsid w:val="00F22B9A"/>
    <w:rsid w:val="00F22D8E"/>
    <w:rsid w:val="00F23105"/>
    <w:rsid w:val="00F231AF"/>
    <w:rsid w:val="00F23947"/>
    <w:rsid w:val="00F23E89"/>
    <w:rsid w:val="00F24107"/>
    <w:rsid w:val="00F24609"/>
    <w:rsid w:val="00F24FBB"/>
    <w:rsid w:val="00F25048"/>
    <w:rsid w:val="00F2514D"/>
    <w:rsid w:val="00F26AD5"/>
    <w:rsid w:val="00F26BA6"/>
    <w:rsid w:val="00F27A64"/>
    <w:rsid w:val="00F304C8"/>
    <w:rsid w:val="00F30DE0"/>
    <w:rsid w:val="00F311E0"/>
    <w:rsid w:val="00F3176F"/>
    <w:rsid w:val="00F33D20"/>
    <w:rsid w:val="00F34536"/>
    <w:rsid w:val="00F345E3"/>
    <w:rsid w:val="00F360E8"/>
    <w:rsid w:val="00F36D30"/>
    <w:rsid w:val="00F36F9A"/>
    <w:rsid w:val="00F37CDE"/>
    <w:rsid w:val="00F40490"/>
    <w:rsid w:val="00F407BD"/>
    <w:rsid w:val="00F40BCE"/>
    <w:rsid w:val="00F4147E"/>
    <w:rsid w:val="00F41824"/>
    <w:rsid w:val="00F41BD4"/>
    <w:rsid w:val="00F4217D"/>
    <w:rsid w:val="00F425AA"/>
    <w:rsid w:val="00F42837"/>
    <w:rsid w:val="00F42B56"/>
    <w:rsid w:val="00F4381E"/>
    <w:rsid w:val="00F4529E"/>
    <w:rsid w:val="00F459A8"/>
    <w:rsid w:val="00F459AE"/>
    <w:rsid w:val="00F46138"/>
    <w:rsid w:val="00F46315"/>
    <w:rsid w:val="00F47368"/>
    <w:rsid w:val="00F47A94"/>
    <w:rsid w:val="00F50299"/>
    <w:rsid w:val="00F51357"/>
    <w:rsid w:val="00F517F0"/>
    <w:rsid w:val="00F522B7"/>
    <w:rsid w:val="00F52DA8"/>
    <w:rsid w:val="00F530A2"/>
    <w:rsid w:val="00F53905"/>
    <w:rsid w:val="00F53CA6"/>
    <w:rsid w:val="00F53CC7"/>
    <w:rsid w:val="00F54204"/>
    <w:rsid w:val="00F5498A"/>
    <w:rsid w:val="00F54FBA"/>
    <w:rsid w:val="00F550BC"/>
    <w:rsid w:val="00F551C4"/>
    <w:rsid w:val="00F554F0"/>
    <w:rsid w:val="00F55786"/>
    <w:rsid w:val="00F55B08"/>
    <w:rsid w:val="00F55F80"/>
    <w:rsid w:val="00F564AF"/>
    <w:rsid w:val="00F5665C"/>
    <w:rsid w:val="00F5715F"/>
    <w:rsid w:val="00F57D93"/>
    <w:rsid w:val="00F610D1"/>
    <w:rsid w:val="00F613A6"/>
    <w:rsid w:val="00F6170F"/>
    <w:rsid w:val="00F61772"/>
    <w:rsid w:val="00F62FE7"/>
    <w:rsid w:val="00F63DDD"/>
    <w:rsid w:val="00F64C81"/>
    <w:rsid w:val="00F64EDC"/>
    <w:rsid w:val="00F6570E"/>
    <w:rsid w:val="00F6579C"/>
    <w:rsid w:val="00F657BE"/>
    <w:rsid w:val="00F66EAD"/>
    <w:rsid w:val="00F66EBB"/>
    <w:rsid w:val="00F66EEA"/>
    <w:rsid w:val="00F670AF"/>
    <w:rsid w:val="00F676AB"/>
    <w:rsid w:val="00F7091E"/>
    <w:rsid w:val="00F71001"/>
    <w:rsid w:val="00F71937"/>
    <w:rsid w:val="00F71D2A"/>
    <w:rsid w:val="00F71E2D"/>
    <w:rsid w:val="00F71F0B"/>
    <w:rsid w:val="00F72F6D"/>
    <w:rsid w:val="00F73CA6"/>
    <w:rsid w:val="00F74C07"/>
    <w:rsid w:val="00F75C32"/>
    <w:rsid w:val="00F7655C"/>
    <w:rsid w:val="00F76BC8"/>
    <w:rsid w:val="00F76CB8"/>
    <w:rsid w:val="00F76CD8"/>
    <w:rsid w:val="00F77410"/>
    <w:rsid w:val="00F7794D"/>
    <w:rsid w:val="00F77CCD"/>
    <w:rsid w:val="00F8006F"/>
    <w:rsid w:val="00F80401"/>
    <w:rsid w:val="00F80462"/>
    <w:rsid w:val="00F819CD"/>
    <w:rsid w:val="00F81F15"/>
    <w:rsid w:val="00F82EBA"/>
    <w:rsid w:val="00F83024"/>
    <w:rsid w:val="00F831DA"/>
    <w:rsid w:val="00F8385C"/>
    <w:rsid w:val="00F83D82"/>
    <w:rsid w:val="00F85A5F"/>
    <w:rsid w:val="00F86221"/>
    <w:rsid w:val="00F86548"/>
    <w:rsid w:val="00F87298"/>
    <w:rsid w:val="00F873F4"/>
    <w:rsid w:val="00F87C98"/>
    <w:rsid w:val="00F90AA9"/>
    <w:rsid w:val="00F90C2B"/>
    <w:rsid w:val="00F90CF1"/>
    <w:rsid w:val="00F90E06"/>
    <w:rsid w:val="00F911BE"/>
    <w:rsid w:val="00F91477"/>
    <w:rsid w:val="00F916D5"/>
    <w:rsid w:val="00F91DDD"/>
    <w:rsid w:val="00F92C8E"/>
    <w:rsid w:val="00F9409E"/>
    <w:rsid w:val="00F94B4E"/>
    <w:rsid w:val="00F961F7"/>
    <w:rsid w:val="00F967F3"/>
    <w:rsid w:val="00F96B77"/>
    <w:rsid w:val="00F97626"/>
    <w:rsid w:val="00F97E09"/>
    <w:rsid w:val="00FA0338"/>
    <w:rsid w:val="00FA0818"/>
    <w:rsid w:val="00FA12F2"/>
    <w:rsid w:val="00FA2031"/>
    <w:rsid w:val="00FA2268"/>
    <w:rsid w:val="00FA244C"/>
    <w:rsid w:val="00FA2804"/>
    <w:rsid w:val="00FA2B92"/>
    <w:rsid w:val="00FA3421"/>
    <w:rsid w:val="00FA3D1D"/>
    <w:rsid w:val="00FA45A0"/>
    <w:rsid w:val="00FA4675"/>
    <w:rsid w:val="00FA4FD9"/>
    <w:rsid w:val="00FA5612"/>
    <w:rsid w:val="00FA5A22"/>
    <w:rsid w:val="00FA6E45"/>
    <w:rsid w:val="00FA6E92"/>
    <w:rsid w:val="00FA7164"/>
    <w:rsid w:val="00FB014A"/>
    <w:rsid w:val="00FB0B14"/>
    <w:rsid w:val="00FB19AF"/>
    <w:rsid w:val="00FB1B77"/>
    <w:rsid w:val="00FB1C65"/>
    <w:rsid w:val="00FB2A9E"/>
    <w:rsid w:val="00FB31C3"/>
    <w:rsid w:val="00FB345F"/>
    <w:rsid w:val="00FB34B6"/>
    <w:rsid w:val="00FB3FC0"/>
    <w:rsid w:val="00FB5919"/>
    <w:rsid w:val="00FB614B"/>
    <w:rsid w:val="00FB64F9"/>
    <w:rsid w:val="00FB6A24"/>
    <w:rsid w:val="00FB6B5D"/>
    <w:rsid w:val="00FB71E7"/>
    <w:rsid w:val="00FB7276"/>
    <w:rsid w:val="00FC0EAE"/>
    <w:rsid w:val="00FC0F6B"/>
    <w:rsid w:val="00FC1868"/>
    <w:rsid w:val="00FC1C22"/>
    <w:rsid w:val="00FC245B"/>
    <w:rsid w:val="00FC2509"/>
    <w:rsid w:val="00FC2DF8"/>
    <w:rsid w:val="00FC2E44"/>
    <w:rsid w:val="00FC3523"/>
    <w:rsid w:val="00FC3AE5"/>
    <w:rsid w:val="00FC3BA1"/>
    <w:rsid w:val="00FC4D0A"/>
    <w:rsid w:val="00FC50B5"/>
    <w:rsid w:val="00FC55A5"/>
    <w:rsid w:val="00FC5BE0"/>
    <w:rsid w:val="00FC5BED"/>
    <w:rsid w:val="00FC6641"/>
    <w:rsid w:val="00FC67FC"/>
    <w:rsid w:val="00FC758B"/>
    <w:rsid w:val="00FC7728"/>
    <w:rsid w:val="00FC7AEC"/>
    <w:rsid w:val="00FD088A"/>
    <w:rsid w:val="00FD1123"/>
    <w:rsid w:val="00FD2848"/>
    <w:rsid w:val="00FD2B26"/>
    <w:rsid w:val="00FD3A94"/>
    <w:rsid w:val="00FD4058"/>
    <w:rsid w:val="00FD4C7C"/>
    <w:rsid w:val="00FD4DC0"/>
    <w:rsid w:val="00FD50F0"/>
    <w:rsid w:val="00FD5271"/>
    <w:rsid w:val="00FD6C10"/>
    <w:rsid w:val="00FD7515"/>
    <w:rsid w:val="00FE019C"/>
    <w:rsid w:val="00FE0CFE"/>
    <w:rsid w:val="00FE24AE"/>
    <w:rsid w:val="00FE2AB9"/>
    <w:rsid w:val="00FE33B4"/>
    <w:rsid w:val="00FE363A"/>
    <w:rsid w:val="00FE3D6F"/>
    <w:rsid w:val="00FE42A5"/>
    <w:rsid w:val="00FE4AB2"/>
    <w:rsid w:val="00FE56C2"/>
    <w:rsid w:val="00FE654C"/>
    <w:rsid w:val="00FE7038"/>
    <w:rsid w:val="00FF0280"/>
    <w:rsid w:val="00FF02D0"/>
    <w:rsid w:val="00FF05A3"/>
    <w:rsid w:val="00FF0C06"/>
    <w:rsid w:val="00FF0F72"/>
    <w:rsid w:val="00FF100B"/>
    <w:rsid w:val="00FF116E"/>
    <w:rsid w:val="00FF2E40"/>
    <w:rsid w:val="00FF49AD"/>
    <w:rsid w:val="00FF4D18"/>
    <w:rsid w:val="00FF51A7"/>
    <w:rsid w:val="00FF673C"/>
    <w:rsid w:val="00FF6CBF"/>
    <w:rsid w:val="00FF73BC"/>
    <w:rsid w:val="00FF7474"/>
    <w:rsid w:val="010B81ED"/>
    <w:rsid w:val="1872C614"/>
    <w:rsid w:val="2BBD00E6"/>
    <w:rsid w:val="33F7FE2F"/>
    <w:rsid w:val="36AE4B41"/>
    <w:rsid w:val="38D3AFCD"/>
    <w:rsid w:val="3A5A1D91"/>
    <w:rsid w:val="43E119DF"/>
    <w:rsid w:val="4F635492"/>
    <w:rsid w:val="54429824"/>
    <w:rsid w:val="58EF43F6"/>
    <w:rsid w:val="5FA47888"/>
    <w:rsid w:val="74A83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64B24A"/>
  <w15:docId w15:val="{BD709FC5-3BA0-483F-A077-AF682CB0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lsdException w:name="List Bullet 3" w:semiHidden="1" w:uiPriority="9" w:unhideWhenUsed="1"/>
    <w:lsdException w:name="List Bullet 4" w:semiHidden="1" w:unhideWhenUsed="1"/>
    <w:lsdException w:name="List Bullet 5" w:semiHidden="1" w:unhideWhenUsed="1"/>
    <w:lsdException w:name="List Number 2" w:semiHidden="1" w:unhideWhenUsed="1"/>
    <w:lsdException w:name="List Number 3" w:semiHidden="1" w:uiPriority="9"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E5F"/>
    <w:rPr>
      <w:rFonts w:ascii="Arial" w:eastAsia="Times New Roman" w:hAnsi="Arial"/>
      <w:szCs w:val="22"/>
    </w:rPr>
  </w:style>
  <w:style w:type="paragraph" w:styleId="Heading1">
    <w:name w:val="heading 1"/>
    <w:basedOn w:val="Normal"/>
    <w:next w:val="Normal"/>
    <w:link w:val="Heading1Char"/>
    <w:autoRedefine/>
    <w:uiPriority w:val="2"/>
    <w:qFormat/>
    <w:rsid w:val="008904B4"/>
    <w:pPr>
      <w:keepNext/>
      <w:keepLines/>
      <w:outlineLvl w:val="0"/>
    </w:pPr>
    <w:rPr>
      <w:b/>
      <w:bCs/>
      <w:color w:val="3E7998" w:themeColor="background2"/>
      <w:sz w:val="36"/>
      <w:szCs w:val="28"/>
    </w:rPr>
  </w:style>
  <w:style w:type="paragraph" w:styleId="Heading2">
    <w:name w:val="heading 2"/>
    <w:basedOn w:val="Normal"/>
    <w:next w:val="Normal"/>
    <w:link w:val="Heading2Char"/>
    <w:autoRedefine/>
    <w:uiPriority w:val="3"/>
    <w:unhideWhenUsed/>
    <w:qFormat/>
    <w:rsid w:val="009E4F65"/>
    <w:pPr>
      <w:keepNext/>
      <w:numPr>
        <w:ilvl w:val="1"/>
      </w:numPr>
      <w:spacing w:after="120"/>
      <w:outlineLvl w:val="1"/>
    </w:pPr>
    <w:rPr>
      <w:b/>
      <w:bCs/>
      <w:color w:val="7CC242" w:themeColor="text2"/>
      <w:sz w:val="28"/>
      <w:szCs w:val="26"/>
    </w:rPr>
  </w:style>
  <w:style w:type="paragraph" w:styleId="Heading3">
    <w:name w:val="heading 3"/>
    <w:basedOn w:val="Normal"/>
    <w:next w:val="Normal"/>
    <w:link w:val="Heading3Char"/>
    <w:autoRedefine/>
    <w:uiPriority w:val="4"/>
    <w:unhideWhenUsed/>
    <w:qFormat/>
    <w:rsid w:val="00551EA9"/>
    <w:pPr>
      <w:keepNext/>
      <w:spacing w:after="80"/>
      <w:outlineLvl w:val="2"/>
    </w:pPr>
    <w:rPr>
      <w:b/>
      <w:bCs/>
      <w:color w:val="3E7998" w:themeColor="background2"/>
      <w:sz w:val="24"/>
      <w:szCs w:val="26"/>
    </w:rPr>
  </w:style>
  <w:style w:type="paragraph" w:styleId="Heading4">
    <w:name w:val="heading 4"/>
    <w:basedOn w:val="Normal"/>
    <w:next w:val="Normal"/>
    <w:link w:val="Heading4Char"/>
    <w:autoRedefine/>
    <w:uiPriority w:val="5"/>
    <w:unhideWhenUsed/>
    <w:qFormat/>
    <w:rsid w:val="009E4F65"/>
    <w:pPr>
      <w:keepNext/>
      <w:spacing w:after="40"/>
      <w:outlineLvl w:val="3"/>
    </w:pPr>
    <w:rPr>
      <w:b/>
      <w:bCs/>
      <w:color w:val="3E7998" w:themeColor="background2"/>
      <w:szCs w:val="28"/>
    </w:rPr>
  </w:style>
  <w:style w:type="paragraph" w:styleId="Heading5">
    <w:name w:val="heading 5"/>
    <w:next w:val="Normal"/>
    <w:link w:val="Heading5Char"/>
    <w:uiPriority w:val="9"/>
    <w:rsid w:val="0047318A"/>
    <w:pPr>
      <w:keepNext/>
      <w:numPr>
        <w:ilvl w:val="4"/>
        <w:numId w:val="1"/>
      </w:numPr>
      <w:overflowPunct w:val="0"/>
      <w:autoSpaceDE w:val="0"/>
      <w:autoSpaceDN w:val="0"/>
      <w:adjustRightInd w:val="0"/>
      <w:spacing w:before="60"/>
      <w:jc w:val="both"/>
      <w:textAlignment w:val="baseline"/>
      <w:outlineLvl w:val="4"/>
    </w:pPr>
    <w:rPr>
      <w:rFonts w:ascii="Times New Roman" w:eastAsia="Times New Roman" w:hAnsi="Times New Roman"/>
      <w:sz w:val="22"/>
    </w:rPr>
  </w:style>
  <w:style w:type="paragraph" w:styleId="Heading6">
    <w:name w:val="heading 6"/>
    <w:next w:val="Normal"/>
    <w:link w:val="Heading6Char"/>
    <w:uiPriority w:val="9"/>
    <w:rsid w:val="0047318A"/>
    <w:pPr>
      <w:keepNext/>
      <w:numPr>
        <w:ilvl w:val="5"/>
        <w:numId w:val="1"/>
      </w:numPr>
      <w:overflowPunct w:val="0"/>
      <w:autoSpaceDE w:val="0"/>
      <w:autoSpaceDN w:val="0"/>
      <w:adjustRightInd w:val="0"/>
      <w:spacing w:before="240" w:after="60"/>
      <w:jc w:val="both"/>
      <w:textAlignment w:val="baseline"/>
      <w:outlineLvl w:val="5"/>
    </w:pPr>
    <w:rPr>
      <w:rFonts w:ascii="Times New Roman" w:eastAsia="Times New Roman" w:hAnsi="Times New Roman"/>
      <w:i/>
      <w:sz w:val="22"/>
    </w:rPr>
  </w:style>
  <w:style w:type="paragraph" w:styleId="Heading7">
    <w:name w:val="heading 7"/>
    <w:next w:val="Normal"/>
    <w:link w:val="Heading7Char"/>
    <w:uiPriority w:val="9"/>
    <w:rsid w:val="0047318A"/>
    <w:pPr>
      <w:keepNext/>
      <w:numPr>
        <w:ilvl w:val="6"/>
        <w:numId w:val="1"/>
      </w:numPr>
      <w:overflowPunct w:val="0"/>
      <w:autoSpaceDE w:val="0"/>
      <w:autoSpaceDN w:val="0"/>
      <w:adjustRightInd w:val="0"/>
      <w:spacing w:before="240" w:after="60"/>
      <w:jc w:val="both"/>
      <w:textAlignment w:val="baseline"/>
      <w:outlineLvl w:val="6"/>
    </w:pPr>
    <w:rPr>
      <w:rFonts w:ascii="Times New Roman" w:eastAsia="Times New Roman" w:hAnsi="Times New Roman"/>
      <w:sz w:val="22"/>
    </w:rPr>
  </w:style>
  <w:style w:type="paragraph" w:styleId="Heading8">
    <w:name w:val="heading 8"/>
    <w:next w:val="Normal"/>
    <w:link w:val="Heading8Char"/>
    <w:uiPriority w:val="9"/>
    <w:rsid w:val="0047318A"/>
    <w:pPr>
      <w:keepNext/>
      <w:numPr>
        <w:ilvl w:val="7"/>
        <w:numId w:val="1"/>
      </w:numPr>
      <w:overflowPunct w:val="0"/>
      <w:autoSpaceDE w:val="0"/>
      <w:autoSpaceDN w:val="0"/>
      <w:adjustRightInd w:val="0"/>
      <w:spacing w:before="240" w:after="60"/>
      <w:jc w:val="both"/>
      <w:textAlignment w:val="baseline"/>
      <w:outlineLvl w:val="7"/>
    </w:pPr>
    <w:rPr>
      <w:rFonts w:ascii="Times New Roman" w:eastAsia="Times New Roman" w:hAnsi="Times New Roman"/>
      <w:i/>
      <w:sz w:val="22"/>
    </w:rPr>
  </w:style>
  <w:style w:type="paragraph" w:styleId="Heading9">
    <w:name w:val="heading 9"/>
    <w:next w:val="Normal"/>
    <w:link w:val="Heading9Char"/>
    <w:uiPriority w:val="9"/>
    <w:rsid w:val="0047318A"/>
    <w:pPr>
      <w:keepNext/>
      <w:numPr>
        <w:ilvl w:val="8"/>
        <w:numId w:val="1"/>
      </w:numPr>
      <w:overflowPunct w:val="0"/>
      <w:autoSpaceDE w:val="0"/>
      <w:autoSpaceDN w:val="0"/>
      <w:adjustRightInd w:val="0"/>
      <w:spacing w:before="240" w:after="60"/>
      <w:jc w:val="both"/>
      <w:textAlignment w:val="baseline"/>
      <w:outlineLvl w:val="8"/>
    </w:pPr>
    <w:rPr>
      <w:rFonts w:ascii="Times New Roman" w:eastAsia="Times New Roman" w:hAnsi="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E54"/>
    <w:rPr>
      <w:rFonts w:ascii="Tahoma" w:hAnsi="Tahoma" w:cs="Tahoma"/>
      <w:sz w:val="16"/>
      <w:szCs w:val="16"/>
    </w:rPr>
  </w:style>
  <w:style w:type="character" w:customStyle="1" w:styleId="BalloonTextChar">
    <w:name w:val="Balloon Text Char"/>
    <w:basedOn w:val="DefaultParagraphFont"/>
    <w:link w:val="BalloonText"/>
    <w:uiPriority w:val="99"/>
    <w:semiHidden/>
    <w:rsid w:val="00501E54"/>
    <w:rPr>
      <w:rFonts w:ascii="Tahoma" w:eastAsia="Times New Roman" w:hAnsi="Tahoma" w:cs="Tahoma"/>
      <w:sz w:val="16"/>
      <w:szCs w:val="16"/>
    </w:rPr>
  </w:style>
  <w:style w:type="paragraph" w:styleId="Header">
    <w:name w:val="header"/>
    <w:basedOn w:val="Normal"/>
    <w:link w:val="HeaderChar"/>
    <w:uiPriority w:val="99"/>
    <w:unhideWhenUsed/>
    <w:rsid w:val="00501E54"/>
    <w:pPr>
      <w:tabs>
        <w:tab w:val="center" w:pos="4680"/>
        <w:tab w:val="right" w:pos="9360"/>
      </w:tabs>
    </w:pPr>
  </w:style>
  <w:style w:type="character" w:customStyle="1" w:styleId="HeaderChar">
    <w:name w:val="Header Char"/>
    <w:basedOn w:val="DefaultParagraphFont"/>
    <w:link w:val="Header"/>
    <w:uiPriority w:val="99"/>
    <w:rsid w:val="00501E54"/>
    <w:rPr>
      <w:rFonts w:ascii="Avenir" w:eastAsia="Times New Roman" w:hAnsi="Avenir" w:cs="Times New Roman"/>
      <w:sz w:val="20"/>
    </w:rPr>
  </w:style>
  <w:style w:type="paragraph" w:styleId="Footer">
    <w:name w:val="footer"/>
    <w:basedOn w:val="Normal"/>
    <w:link w:val="FooterChar"/>
    <w:uiPriority w:val="99"/>
    <w:unhideWhenUsed/>
    <w:rsid w:val="00501E54"/>
    <w:pPr>
      <w:tabs>
        <w:tab w:val="center" w:pos="4680"/>
        <w:tab w:val="right" w:pos="9360"/>
      </w:tabs>
    </w:pPr>
  </w:style>
  <w:style w:type="character" w:customStyle="1" w:styleId="FooterChar">
    <w:name w:val="Footer Char"/>
    <w:basedOn w:val="DefaultParagraphFont"/>
    <w:link w:val="Footer"/>
    <w:uiPriority w:val="99"/>
    <w:rsid w:val="00501E54"/>
    <w:rPr>
      <w:rFonts w:ascii="Avenir" w:eastAsia="Times New Roman" w:hAnsi="Avenir" w:cs="Times New Roman"/>
      <w:sz w:val="20"/>
    </w:rPr>
  </w:style>
  <w:style w:type="table" w:styleId="TableGrid">
    <w:name w:val="Table Grid"/>
    <w:basedOn w:val="TableNormal"/>
    <w:uiPriority w:val="59"/>
    <w:rsid w:val="00501E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9"/>
    <w:rsid w:val="00A27E5C"/>
    <w:rPr>
      <w:rFonts w:eastAsia="Times New Roman"/>
      <w:sz w:val="22"/>
      <w:szCs w:val="22"/>
    </w:rPr>
  </w:style>
  <w:style w:type="character" w:customStyle="1" w:styleId="Heading1Char">
    <w:name w:val="Heading 1 Char"/>
    <w:basedOn w:val="DefaultParagraphFont"/>
    <w:link w:val="Heading1"/>
    <w:uiPriority w:val="2"/>
    <w:rsid w:val="008904B4"/>
    <w:rPr>
      <w:rFonts w:ascii="Arial" w:eastAsia="Times New Roman" w:hAnsi="Arial"/>
      <w:b/>
      <w:bCs/>
      <w:color w:val="3E7998" w:themeColor="background2"/>
      <w:sz w:val="36"/>
      <w:szCs w:val="28"/>
    </w:rPr>
  </w:style>
  <w:style w:type="paragraph" w:styleId="TOCHeading">
    <w:name w:val="TOC Heading"/>
    <w:basedOn w:val="Heading1"/>
    <w:next w:val="Normal"/>
    <w:uiPriority w:val="39"/>
    <w:unhideWhenUsed/>
    <w:qFormat/>
    <w:rsid w:val="00551EA9"/>
    <w:pPr>
      <w:spacing w:line="276" w:lineRule="auto"/>
      <w:outlineLvl w:val="9"/>
    </w:pPr>
  </w:style>
  <w:style w:type="paragraph" w:styleId="BodyText">
    <w:name w:val="Body Text"/>
    <w:basedOn w:val="Normal"/>
    <w:link w:val="BodyTextChar"/>
    <w:uiPriority w:val="9"/>
    <w:unhideWhenUsed/>
    <w:rsid w:val="00C97D30"/>
    <w:pPr>
      <w:spacing w:after="120"/>
    </w:pPr>
  </w:style>
  <w:style w:type="character" w:customStyle="1" w:styleId="BodyTextChar">
    <w:name w:val="Body Text Char"/>
    <w:basedOn w:val="DefaultParagraphFont"/>
    <w:link w:val="BodyText"/>
    <w:uiPriority w:val="9"/>
    <w:rsid w:val="00DE2C23"/>
    <w:rPr>
      <w:rFonts w:ascii="Avenir" w:eastAsia="Times New Roman" w:hAnsi="Avenir"/>
      <w:szCs w:val="22"/>
    </w:rPr>
  </w:style>
  <w:style w:type="paragraph" w:styleId="TOC1">
    <w:name w:val="toc 1"/>
    <w:basedOn w:val="Normal"/>
    <w:next w:val="Normal"/>
    <w:autoRedefine/>
    <w:uiPriority w:val="39"/>
    <w:unhideWhenUsed/>
    <w:rsid w:val="00846FD5"/>
    <w:pPr>
      <w:tabs>
        <w:tab w:val="right" w:leader="dot" w:pos="9350"/>
      </w:tabs>
      <w:spacing w:before="100" w:after="100"/>
      <w:ind w:left="720" w:hanging="720"/>
    </w:pPr>
  </w:style>
  <w:style w:type="character" w:styleId="Hyperlink">
    <w:name w:val="Hyperlink"/>
    <w:basedOn w:val="DefaultParagraphFont"/>
    <w:uiPriority w:val="99"/>
    <w:unhideWhenUsed/>
    <w:rsid w:val="00205593"/>
    <w:rPr>
      <w:color w:val="0000FF"/>
      <w:u w:val="single"/>
    </w:rPr>
  </w:style>
  <w:style w:type="character" w:customStyle="1" w:styleId="Heading2Char">
    <w:name w:val="Heading 2 Char"/>
    <w:basedOn w:val="DefaultParagraphFont"/>
    <w:link w:val="Heading2"/>
    <w:uiPriority w:val="3"/>
    <w:rsid w:val="009E4F65"/>
    <w:rPr>
      <w:rFonts w:ascii="Arial" w:eastAsia="Times New Roman" w:hAnsi="Arial"/>
      <w:b/>
      <w:bCs/>
      <w:color w:val="7CC242" w:themeColor="text2"/>
      <w:sz w:val="28"/>
      <w:szCs w:val="26"/>
    </w:rPr>
  </w:style>
  <w:style w:type="paragraph" w:styleId="TableofFigures">
    <w:name w:val="table of figures"/>
    <w:basedOn w:val="Normal"/>
    <w:next w:val="Normal"/>
    <w:uiPriority w:val="99"/>
    <w:unhideWhenUsed/>
    <w:rsid w:val="00797E26"/>
    <w:rPr>
      <w:iCs/>
      <w:szCs w:val="20"/>
    </w:rPr>
  </w:style>
  <w:style w:type="paragraph" w:styleId="FootnoteText">
    <w:name w:val="footnote text"/>
    <w:basedOn w:val="Normal"/>
    <w:link w:val="FootnoteTextChar"/>
    <w:uiPriority w:val="9"/>
    <w:semiHidden/>
    <w:rsid w:val="00DB2F87"/>
    <w:rPr>
      <w:szCs w:val="20"/>
    </w:rPr>
  </w:style>
  <w:style w:type="character" w:customStyle="1" w:styleId="FootnoteTextChar">
    <w:name w:val="Footnote Text Char"/>
    <w:basedOn w:val="DefaultParagraphFont"/>
    <w:link w:val="FootnoteText"/>
    <w:uiPriority w:val="9"/>
    <w:semiHidden/>
    <w:rsid w:val="00DE2C23"/>
    <w:rPr>
      <w:rFonts w:ascii="Avenir" w:eastAsia="Times New Roman" w:hAnsi="Avenir"/>
    </w:rPr>
  </w:style>
  <w:style w:type="character" w:styleId="FootnoteReference">
    <w:name w:val="footnote reference"/>
    <w:basedOn w:val="DefaultParagraphFont"/>
    <w:uiPriority w:val="9"/>
    <w:semiHidden/>
    <w:rsid w:val="00DB2F87"/>
    <w:rPr>
      <w:rFonts w:cs="Times New Roman"/>
      <w:vertAlign w:val="superscript"/>
    </w:rPr>
  </w:style>
  <w:style w:type="paragraph" w:styleId="ListParagraph">
    <w:name w:val="List Paragraph"/>
    <w:basedOn w:val="Normal"/>
    <w:uiPriority w:val="34"/>
    <w:qFormat/>
    <w:rsid w:val="009925A4"/>
    <w:pPr>
      <w:ind w:left="720"/>
      <w:contextualSpacing/>
    </w:pPr>
  </w:style>
  <w:style w:type="paragraph" w:styleId="Caption">
    <w:name w:val="caption"/>
    <w:basedOn w:val="Normal"/>
    <w:next w:val="Normal"/>
    <w:autoRedefine/>
    <w:uiPriority w:val="6"/>
    <w:unhideWhenUsed/>
    <w:qFormat/>
    <w:rsid w:val="00EC5E5F"/>
    <w:pPr>
      <w:framePr w:hSpace="180" w:wrap="around" w:vAnchor="text" w:hAnchor="page" w:x="7838" w:y="124"/>
    </w:pPr>
    <w:rPr>
      <w:bCs/>
      <w:sz w:val="14"/>
      <w:szCs w:val="18"/>
    </w:rPr>
  </w:style>
  <w:style w:type="character" w:styleId="CommentReference">
    <w:name w:val="annotation reference"/>
    <w:basedOn w:val="DefaultParagraphFont"/>
    <w:uiPriority w:val="99"/>
    <w:semiHidden/>
    <w:unhideWhenUsed/>
    <w:rsid w:val="0083760F"/>
    <w:rPr>
      <w:sz w:val="16"/>
      <w:szCs w:val="16"/>
    </w:rPr>
  </w:style>
  <w:style w:type="paragraph" w:styleId="CommentText">
    <w:name w:val="annotation text"/>
    <w:basedOn w:val="Normal"/>
    <w:link w:val="CommentTextChar"/>
    <w:uiPriority w:val="99"/>
    <w:semiHidden/>
    <w:unhideWhenUsed/>
    <w:rsid w:val="0083760F"/>
    <w:rPr>
      <w:szCs w:val="20"/>
    </w:rPr>
  </w:style>
  <w:style w:type="character" w:customStyle="1" w:styleId="CommentTextChar">
    <w:name w:val="Comment Text Char"/>
    <w:basedOn w:val="DefaultParagraphFont"/>
    <w:link w:val="CommentText"/>
    <w:uiPriority w:val="99"/>
    <w:semiHidden/>
    <w:rsid w:val="0083760F"/>
    <w:rPr>
      <w:rFonts w:ascii="Avenir" w:eastAsia="Times New Roman" w:hAnsi="Avenir"/>
    </w:rPr>
  </w:style>
  <w:style w:type="paragraph" w:styleId="CommentSubject">
    <w:name w:val="annotation subject"/>
    <w:basedOn w:val="CommentText"/>
    <w:next w:val="CommentText"/>
    <w:link w:val="CommentSubjectChar"/>
    <w:uiPriority w:val="99"/>
    <w:semiHidden/>
    <w:unhideWhenUsed/>
    <w:rsid w:val="0083760F"/>
    <w:rPr>
      <w:b/>
      <w:bCs/>
    </w:rPr>
  </w:style>
  <w:style w:type="character" w:customStyle="1" w:styleId="CommentSubjectChar">
    <w:name w:val="Comment Subject Char"/>
    <w:basedOn w:val="CommentTextChar"/>
    <w:link w:val="CommentSubject"/>
    <w:uiPriority w:val="99"/>
    <w:semiHidden/>
    <w:rsid w:val="0083760F"/>
    <w:rPr>
      <w:rFonts w:ascii="Avenir" w:eastAsia="Times New Roman" w:hAnsi="Avenir"/>
      <w:b/>
      <w:bCs/>
    </w:rPr>
  </w:style>
  <w:style w:type="character" w:customStyle="1" w:styleId="Heading3Char">
    <w:name w:val="Heading 3 Char"/>
    <w:basedOn w:val="DefaultParagraphFont"/>
    <w:link w:val="Heading3"/>
    <w:uiPriority w:val="4"/>
    <w:rsid w:val="00551EA9"/>
    <w:rPr>
      <w:rFonts w:ascii="Arial" w:eastAsia="Times New Roman" w:hAnsi="Arial"/>
      <w:b/>
      <w:bCs/>
      <w:color w:val="3E7998" w:themeColor="background2"/>
      <w:sz w:val="24"/>
      <w:szCs w:val="26"/>
    </w:rPr>
  </w:style>
  <w:style w:type="character" w:customStyle="1" w:styleId="Heading4Char">
    <w:name w:val="Heading 4 Char"/>
    <w:basedOn w:val="DefaultParagraphFont"/>
    <w:link w:val="Heading4"/>
    <w:uiPriority w:val="5"/>
    <w:rsid w:val="009E4F65"/>
    <w:rPr>
      <w:rFonts w:ascii="Arial" w:eastAsia="Times New Roman" w:hAnsi="Arial"/>
      <w:b/>
      <w:bCs/>
      <w:color w:val="3E7998" w:themeColor="background2"/>
      <w:szCs w:val="28"/>
    </w:rPr>
  </w:style>
  <w:style w:type="table" w:styleId="MediumGrid3-Accent1">
    <w:name w:val="Medium Grid 3 Accent 1"/>
    <w:basedOn w:val="TableNormal"/>
    <w:uiPriority w:val="69"/>
    <w:rsid w:val="00D763D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Table">
    <w:name w:val="Table"/>
    <w:basedOn w:val="Normal"/>
    <w:next w:val="Normal"/>
    <w:link w:val="TableChar"/>
    <w:uiPriority w:val="5"/>
    <w:qFormat/>
    <w:rsid w:val="000B66F6"/>
    <w:pPr>
      <w:ind w:left="922" w:hanging="922"/>
    </w:pPr>
    <w:rPr>
      <w:b/>
      <w:color w:val="796F58" w:themeColor="accent3"/>
      <w:szCs w:val="12"/>
    </w:rPr>
  </w:style>
  <w:style w:type="table" w:styleId="ColorfulGrid-Accent1">
    <w:name w:val="Colorful Grid Accent 1"/>
    <w:basedOn w:val="TableNormal"/>
    <w:uiPriority w:val="73"/>
    <w:rsid w:val="00D938E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TableChar">
    <w:name w:val="Table Char"/>
    <w:basedOn w:val="DefaultParagraphFont"/>
    <w:link w:val="Table"/>
    <w:uiPriority w:val="5"/>
    <w:rsid w:val="000B66F6"/>
    <w:rPr>
      <w:rFonts w:ascii="Arial" w:eastAsia="Times New Roman" w:hAnsi="Arial"/>
      <w:b/>
      <w:color w:val="796F58" w:themeColor="accent3"/>
      <w:szCs w:val="12"/>
    </w:rPr>
  </w:style>
  <w:style w:type="table" w:styleId="ColorfulList-Accent1">
    <w:name w:val="Colorful List Accent 1"/>
    <w:basedOn w:val="TableNormal"/>
    <w:uiPriority w:val="72"/>
    <w:rsid w:val="0052649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sid w:val="0052649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BodyTextIndent">
    <w:name w:val="Body Text Indent"/>
    <w:basedOn w:val="Normal"/>
    <w:link w:val="BodyTextIndentChar"/>
    <w:uiPriority w:val="99"/>
    <w:unhideWhenUsed/>
    <w:rsid w:val="0047318A"/>
    <w:pPr>
      <w:spacing w:after="120"/>
      <w:ind w:left="360"/>
    </w:pPr>
  </w:style>
  <w:style w:type="character" w:customStyle="1" w:styleId="BodyTextIndentChar">
    <w:name w:val="Body Text Indent Char"/>
    <w:basedOn w:val="DefaultParagraphFont"/>
    <w:link w:val="BodyTextIndent"/>
    <w:uiPriority w:val="99"/>
    <w:rsid w:val="0047318A"/>
    <w:rPr>
      <w:rFonts w:ascii="Avenir" w:eastAsia="Times New Roman" w:hAnsi="Avenir"/>
      <w:szCs w:val="22"/>
    </w:rPr>
  </w:style>
  <w:style w:type="paragraph" w:styleId="TOC2">
    <w:name w:val="toc 2"/>
    <w:basedOn w:val="Normal"/>
    <w:next w:val="Normal"/>
    <w:autoRedefine/>
    <w:uiPriority w:val="39"/>
    <w:unhideWhenUsed/>
    <w:rsid w:val="00394E90"/>
    <w:pPr>
      <w:tabs>
        <w:tab w:val="right" w:leader="dot" w:pos="9350"/>
      </w:tabs>
      <w:ind w:left="720"/>
    </w:pPr>
  </w:style>
  <w:style w:type="paragraph" w:styleId="TOC3">
    <w:name w:val="toc 3"/>
    <w:basedOn w:val="Normal"/>
    <w:next w:val="Normal"/>
    <w:autoRedefine/>
    <w:uiPriority w:val="39"/>
    <w:unhideWhenUsed/>
    <w:rsid w:val="00394E90"/>
    <w:pPr>
      <w:tabs>
        <w:tab w:val="right" w:leader="dot" w:pos="9350"/>
      </w:tabs>
      <w:ind w:left="1080"/>
    </w:pPr>
  </w:style>
  <w:style w:type="paragraph" w:styleId="BodyTextIndent3">
    <w:name w:val="Body Text Indent 3"/>
    <w:basedOn w:val="Normal"/>
    <w:link w:val="BodyTextIndent3Char"/>
    <w:uiPriority w:val="99"/>
    <w:semiHidden/>
    <w:unhideWhenUsed/>
    <w:rsid w:val="0047318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7318A"/>
    <w:rPr>
      <w:rFonts w:ascii="Avenir" w:eastAsia="Times New Roman" w:hAnsi="Avenir"/>
      <w:sz w:val="16"/>
      <w:szCs w:val="16"/>
    </w:rPr>
  </w:style>
  <w:style w:type="character" w:customStyle="1" w:styleId="Heading5Char">
    <w:name w:val="Heading 5 Char"/>
    <w:basedOn w:val="DefaultParagraphFont"/>
    <w:link w:val="Heading5"/>
    <w:uiPriority w:val="9"/>
    <w:rsid w:val="00DE2C23"/>
    <w:rPr>
      <w:rFonts w:ascii="Times New Roman" w:eastAsia="Times New Roman" w:hAnsi="Times New Roman"/>
      <w:sz w:val="22"/>
    </w:rPr>
  </w:style>
  <w:style w:type="character" w:customStyle="1" w:styleId="Heading6Char">
    <w:name w:val="Heading 6 Char"/>
    <w:basedOn w:val="DefaultParagraphFont"/>
    <w:link w:val="Heading6"/>
    <w:uiPriority w:val="9"/>
    <w:rsid w:val="00DE2C23"/>
    <w:rPr>
      <w:rFonts w:ascii="Times New Roman" w:eastAsia="Times New Roman" w:hAnsi="Times New Roman"/>
      <w:i/>
      <w:sz w:val="22"/>
    </w:rPr>
  </w:style>
  <w:style w:type="character" w:customStyle="1" w:styleId="Heading7Char">
    <w:name w:val="Heading 7 Char"/>
    <w:basedOn w:val="DefaultParagraphFont"/>
    <w:link w:val="Heading7"/>
    <w:uiPriority w:val="9"/>
    <w:rsid w:val="00DE2C23"/>
    <w:rPr>
      <w:rFonts w:ascii="Times New Roman" w:eastAsia="Times New Roman" w:hAnsi="Times New Roman"/>
      <w:sz w:val="22"/>
    </w:rPr>
  </w:style>
  <w:style w:type="character" w:customStyle="1" w:styleId="Heading8Char">
    <w:name w:val="Heading 8 Char"/>
    <w:basedOn w:val="DefaultParagraphFont"/>
    <w:link w:val="Heading8"/>
    <w:uiPriority w:val="9"/>
    <w:rsid w:val="00DE2C23"/>
    <w:rPr>
      <w:rFonts w:ascii="Times New Roman" w:eastAsia="Times New Roman" w:hAnsi="Times New Roman"/>
      <w:i/>
      <w:sz w:val="22"/>
    </w:rPr>
  </w:style>
  <w:style w:type="character" w:customStyle="1" w:styleId="Heading9Char">
    <w:name w:val="Heading 9 Char"/>
    <w:basedOn w:val="DefaultParagraphFont"/>
    <w:link w:val="Heading9"/>
    <w:uiPriority w:val="9"/>
    <w:rsid w:val="00DE2C23"/>
    <w:rPr>
      <w:rFonts w:ascii="Times New Roman" w:eastAsia="Times New Roman" w:hAnsi="Times New Roman"/>
      <w:b/>
      <w:i/>
      <w:sz w:val="18"/>
    </w:rPr>
  </w:style>
  <w:style w:type="paragraph" w:customStyle="1" w:styleId="Heading1nonumber">
    <w:name w:val="Heading 1 no number"/>
    <w:basedOn w:val="Heading1"/>
    <w:next w:val="BodyText"/>
    <w:uiPriority w:val="9"/>
    <w:rsid w:val="0047318A"/>
    <w:pPr>
      <w:keepLines w:val="0"/>
      <w:pBdr>
        <w:bottom w:val="single" w:sz="4" w:space="1" w:color="auto"/>
      </w:pBdr>
      <w:spacing w:before="360" w:after="120"/>
    </w:pPr>
    <w:rPr>
      <w:rFonts w:cs="Arial"/>
      <w:b w:val="0"/>
      <w:color w:val="auto"/>
      <w:kern w:val="32"/>
      <w:sz w:val="32"/>
      <w:szCs w:val="32"/>
    </w:rPr>
  </w:style>
  <w:style w:type="paragraph" w:customStyle="1" w:styleId="CellHeading">
    <w:name w:val="Cell Heading"/>
    <w:uiPriority w:val="9"/>
    <w:rsid w:val="0047318A"/>
    <w:pPr>
      <w:spacing w:before="120" w:after="120"/>
    </w:pPr>
    <w:rPr>
      <w:rFonts w:ascii="Arial" w:eastAsia="Times New Roman" w:hAnsi="Arial"/>
      <w:b/>
    </w:rPr>
  </w:style>
  <w:style w:type="paragraph" w:customStyle="1" w:styleId="CellText">
    <w:name w:val="Cell Text"/>
    <w:basedOn w:val="CellHeading"/>
    <w:uiPriority w:val="9"/>
    <w:rsid w:val="0047318A"/>
    <w:rPr>
      <w:b w:val="0"/>
    </w:rPr>
  </w:style>
  <w:style w:type="paragraph" w:styleId="Title">
    <w:name w:val="Title"/>
    <w:basedOn w:val="Normal"/>
    <w:next w:val="Normal"/>
    <w:link w:val="TitleChar"/>
    <w:autoRedefine/>
    <w:uiPriority w:val="1"/>
    <w:qFormat/>
    <w:rsid w:val="004B016D"/>
    <w:pPr>
      <w:overflowPunct w:val="0"/>
      <w:autoSpaceDE w:val="0"/>
      <w:autoSpaceDN w:val="0"/>
      <w:adjustRightInd w:val="0"/>
      <w:ind w:left="-19"/>
      <w:jc w:val="right"/>
      <w:textAlignment w:val="baseline"/>
    </w:pPr>
    <w:rPr>
      <w:rFonts w:cs="Arial"/>
      <w:b/>
      <w:bCs/>
      <w:color w:val="3E7998" w:themeColor="background2"/>
      <w:sz w:val="56"/>
      <w:szCs w:val="56"/>
    </w:rPr>
  </w:style>
  <w:style w:type="character" w:customStyle="1" w:styleId="TitleChar">
    <w:name w:val="Title Char"/>
    <w:basedOn w:val="DefaultParagraphFont"/>
    <w:link w:val="Title"/>
    <w:uiPriority w:val="1"/>
    <w:rsid w:val="004B016D"/>
    <w:rPr>
      <w:rFonts w:ascii="Arial" w:eastAsia="Times New Roman" w:hAnsi="Arial" w:cs="Arial"/>
      <w:b/>
      <w:bCs/>
      <w:color w:val="3E7998" w:themeColor="background2"/>
      <w:sz w:val="56"/>
      <w:szCs w:val="56"/>
    </w:rPr>
  </w:style>
  <w:style w:type="paragraph" w:styleId="ListBullet3">
    <w:name w:val="List Bullet 3"/>
    <w:basedOn w:val="Normal"/>
    <w:autoRedefine/>
    <w:uiPriority w:val="9"/>
    <w:semiHidden/>
    <w:rsid w:val="00FB614B"/>
    <w:pPr>
      <w:numPr>
        <w:numId w:val="2"/>
      </w:numPr>
      <w:tabs>
        <w:tab w:val="clear" w:pos="1080"/>
        <w:tab w:val="num" w:pos="990"/>
      </w:tabs>
      <w:suppressAutoHyphens/>
      <w:spacing w:before="120"/>
      <w:ind w:left="270" w:hanging="270"/>
    </w:pPr>
    <w:rPr>
      <w:snapToGrid w:val="0"/>
      <w:spacing w:val="-2"/>
      <w:szCs w:val="20"/>
    </w:rPr>
  </w:style>
  <w:style w:type="paragraph" w:styleId="ListBullet2">
    <w:name w:val="List Bullet 2"/>
    <w:basedOn w:val="Normal"/>
    <w:autoRedefine/>
    <w:uiPriority w:val="9"/>
    <w:semiHidden/>
    <w:rsid w:val="0047318A"/>
    <w:pPr>
      <w:numPr>
        <w:numId w:val="3"/>
      </w:numPr>
      <w:tabs>
        <w:tab w:val="clear" w:pos="1080"/>
        <w:tab w:val="num" w:pos="1530"/>
      </w:tabs>
      <w:suppressAutoHyphens/>
      <w:spacing w:before="120"/>
      <w:ind w:left="1530" w:hanging="270"/>
    </w:pPr>
    <w:rPr>
      <w:snapToGrid w:val="0"/>
      <w:spacing w:val="-2"/>
      <w:szCs w:val="20"/>
    </w:rPr>
  </w:style>
  <w:style w:type="paragraph" w:styleId="List">
    <w:name w:val="List"/>
    <w:basedOn w:val="Normal"/>
    <w:uiPriority w:val="9"/>
    <w:semiHidden/>
    <w:rsid w:val="0047318A"/>
    <w:pPr>
      <w:spacing w:before="120"/>
      <w:ind w:left="360" w:hanging="360"/>
    </w:pPr>
    <w:rPr>
      <w:rFonts w:ascii="Times New Roman" w:hAnsi="Times New Roman"/>
      <w:szCs w:val="20"/>
    </w:rPr>
  </w:style>
  <w:style w:type="paragraph" w:styleId="ListNumber3">
    <w:name w:val="List Number 3"/>
    <w:basedOn w:val="Normal"/>
    <w:autoRedefine/>
    <w:uiPriority w:val="9"/>
    <w:semiHidden/>
    <w:rsid w:val="0047318A"/>
    <w:pPr>
      <w:numPr>
        <w:numId w:val="1"/>
      </w:numPr>
      <w:tabs>
        <w:tab w:val="clear" w:pos="3240"/>
        <w:tab w:val="num" w:pos="1440"/>
        <w:tab w:val="left" w:pos="3150"/>
      </w:tabs>
      <w:suppressAutoHyphens/>
      <w:spacing w:before="120" w:after="120"/>
      <w:ind w:left="1440" w:hanging="720"/>
    </w:pPr>
    <w:rPr>
      <w:snapToGrid w:val="0"/>
      <w:spacing w:val="-2"/>
      <w:szCs w:val="20"/>
    </w:rPr>
  </w:style>
  <w:style w:type="paragraph" w:styleId="TOC4">
    <w:name w:val="toc 4"/>
    <w:basedOn w:val="Normal"/>
    <w:next w:val="Normal"/>
    <w:autoRedefine/>
    <w:uiPriority w:val="39"/>
    <w:unhideWhenUsed/>
    <w:rsid w:val="00EC2C3F"/>
    <w:pPr>
      <w:spacing w:after="100" w:line="276" w:lineRule="auto"/>
      <w:ind w:left="660"/>
    </w:pPr>
    <w:rPr>
      <w:rFonts w:ascii="Calibri" w:hAnsi="Calibri"/>
      <w:sz w:val="22"/>
    </w:rPr>
  </w:style>
  <w:style w:type="paragraph" w:styleId="TOC5">
    <w:name w:val="toc 5"/>
    <w:basedOn w:val="Normal"/>
    <w:next w:val="Normal"/>
    <w:autoRedefine/>
    <w:uiPriority w:val="39"/>
    <w:unhideWhenUsed/>
    <w:rsid w:val="00EC2C3F"/>
    <w:pPr>
      <w:spacing w:after="100" w:line="276" w:lineRule="auto"/>
      <w:ind w:left="880"/>
    </w:pPr>
    <w:rPr>
      <w:rFonts w:ascii="Calibri" w:hAnsi="Calibri"/>
      <w:sz w:val="22"/>
    </w:rPr>
  </w:style>
  <w:style w:type="paragraph" w:styleId="TOC6">
    <w:name w:val="toc 6"/>
    <w:basedOn w:val="Normal"/>
    <w:next w:val="Normal"/>
    <w:autoRedefine/>
    <w:uiPriority w:val="39"/>
    <w:unhideWhenUsed/>
    <w:rsid w:val="00EC2C3F"/>
    <w:pPr>
      <w:spacing w:after="100" w:line="276" w:lineRule="auto"/>
      <w:ind w:left="1100"/>
    </w:pPr>
    <w:rPr>
      <w:rFonts w:ascii="Calibri" w:hAnsi="Calibri"/>
      <w:sz w:val="22"/>
    </w:rPr>
  </w:style>
  <w:style w:type="paragraph" w:styleId="TOC7">
    <w:name w:val="toc 7"/>
    <w:basedOn w:val="Normal"/>
    <w:next w:val="Normal"/>
    <w:autoRedefine/>
    <w:uiPriority w:val="39"/>
    <w:unhideWhenUsed/>
    <w:rsid w:val="00EC2C3F"/>
    <w:pPr>
      <w:spacing w:after="100" w:line="276" w:lineRule="auto"/>
      <w:ind w:left="1320"/>
    </w:pPr>
    <w:rPr>
      <w:rFonts w:ascii="Calibri" w:hAnsi="Calibri"/>
      <w:sz w:val="22"/>
    </w:rPr>
  </w:style>
  <w:style w:type="paragraph" w:styleId="TOC8">
    <w:name w:val="toc 8"/>
    <w:basedOn w:val="Normal"/>
    <w:next w:val="Normal"/>
    <w:autoRedefine/>
    <w:uiPriority w:val="39"/>
    <w:unhideWhenUsed/>
    <w:rsid w:val="00EC2C3F"/>
    <w:pPr>
      <w:spacing w:after="100" w:line="276" w:lineRule="auto"/>
      <w:ind w:left="1540"/>
    </w:pPr>
    <w:rPr>
      <w:rFonts w:ascii="Calibri" w:hAnsi="Calibri"/>
      <w:sz w:val="22"/>
    </w:rPr>
  </w:style>
  <w:style w:type="paragraph" w:styleId="TOC9">
    <w:name w:val="toc 9"/>
    <w:basedOn w:val="Normal"/>
    <w:next w:val="Normal"/>
    <w:autoRedefine/>
    <w:uiPriority w:val="39"/>
    <w:unhideWhenUsed/>
    <w:rsid w:val="00EC2C3F"/>
    <w:pPr>
      <w:spacing w:after="100" w:line="276" w:lineRule="auto"/>
      <w:ind w:left="1760"/>
    </w:pPr>
    <w:rPr>
      <w:rFonts w:ascii="Calibri" w:hAnsi="Calibri"/>
      <w:sz w:val="22"/>
    </w:rPr>
  </w:style>
  <w:style w:type="paragraph" w:styleId="Bibliography">
    <w:name w:val="Bibliography"/>
    <w:basedOn w:val="Normal"/>
    <w:next w:val="Normal"/>
    <w:uiPriority w:val="37"/>
    <w:semiHidden/>
    <w:unhideWhenUsed/>
    <w:rsid w:val="006666E3"/>
  </w:style>
  <w:style w:type="paragraph" w:styleId="BlockText">
    <w:name w:val="Block Text"/>
    <w:basedOn w:val="Normal"/>
    <w:uiPriority w:val="99"/>
    <w:semiHidden/>
    <w:unhideWhenUsed/>
    <w:rsid w:val="006666E3"/>
    <w:pPr>
      <w:spacing w:after="120"/>
      <w:ind w:left="1440" w:right="1440"/>
    </w:pPr>
  </w:style>
  <w:style w:type="paragraph" w:styleId="BodyText2">
    <w:name w:val="Body Text 2"/>
    <w:basedOn w:val="Normal"/>
    <w:link w:val="BodyText2Char"/>
    <w:uiPriority w:val="99"/>
    <w:semiHidden/>
    <w:unhideWhenUsed/>
    <w:rsid w:val="006666E3"/>
    <w:pPr>
      <w:spacing w:after="120" w:line="480" w:lineRule="auto"/>
    </w:pPr>
  </w:style>
  <w:style w:type="character" w:customStyle="1" w:styleId="BodyText2Char">
    <w:name w:val="Body Text 2 Char"/>
    <w:basedOn w:val="DefaultParagraphFont"/>
    <w:link w:val="BodyText2"/>
    <w:uiPriority w:val="99"/>
    <w:semiHidden/>
    <w:rsid w:val="006666E3"/>
    <w:rPr>
      <w:rFonts w:ascii="Avenir" w:eastAsia="Times New Roman" w:hAnsi="Avenir"/>
      <w:szCs w:val="22"/>
    </w:rPr>
  </w:style>
  <w:style w:type="paragraph" w:styleId="BodyText3">
    <w:name w:val="Body Text 3"/>
    <w:basedOn w:val="Normal"/>
    <w:link w:val="BodyText3Char"/>
    <w:uiPriority w:val="99"/>
    <w:semiHidden/>
    <w:unhideWhenUsed/>
    <w:rsid w:val="006666E3"/>
    <w:pPr>
      <w:spacing w:after="120"/>
    </w:pPr>
    <w:rPr>
      <w:sz w:val="16"/>
      <w:szCs w:val="16"/>
    </w:rPr>
  </w:style>
  <w:style w:type="character" w:customStyle="1" w:styleId="BodyText3Char">
    <w:name w:val="Body Text 3 Char"/>
    <w:basedOn w:val="DefaultParagraphFont"/>
    <w:link w:val="BodyText3"/>
    <w:uiPriority w:val="99"/>
    <w:semiHidden/>
    <w:rsid w:val="006666E3"/>
    <w:rPr>
      <w:rFonts w:ascii="Avenir" w:eastAsia="Times New Roman" w:hAnsi="Avenir"/>
      <w:sz w:val="16"/>
      <w:szCs w:val="16"/>
    </w:rPr>
  </w:style>
  <w:style w:type="paragraph" w:styleId="BodyTextFirstIndent">
    <w:name w:val="Body Text First Indent"/>
    <w:basedOn w:val="BodyText"/>
    <w:link w:val="BodyTextFirstIndentChar"/>
    <w:uiPriority w:val="99"/>
    <w:semiHidden/>
    <w:unhideWhenUsed/>
    <w:rsid w:val="006666E3"/>
    <w:pPr>
      <w:ind w:firstLine="210"/>
    </w:pPr>
  </w:style>
  <w:style w:type="character" w:customStyle="1" w:styleId="BodyTextFirstIndentChar">
    <w:name w:val="Body Text First Indent Char"/>
    <w:basedOn w:val="BodyTextChar"/>
    <w:link w:val="BodyTextFirstIndent"/>
    <w:uiPriority w:val="99"/>
    <w:semiHidden/>
    <w:rsid w:val="006666E3"/>
    <w:rPr>
      <w:rFonts w:ascii="Avenir" w:eastAsia="Times New Roman" w:hAnsi="Avenir"/>
      <w:szCs w:val="22"/>
    </w:rPr>
  </w:style>
  <w:style w:type="paragraph" w:styleId="BodyTextFirstIndent2">
    <w:name w:val="Body Text First Indent 2"/>
    <w:basedOn w:val="BodyTextIndent"/>
    <w:link w:val="BodyTextFirstIndent2Char"/>
    <w:uiPriority w:val="99"/>
    <w:semiHidden/>
    <w:unhideWhenUsed/>
    <w:rsid w:val="006666E3"/>
    <w:pPr>
      <w:ind w:firstLine="210"/>
    </w:pPr>
  </w:style>
  <w:style w:type="character" w:customStyle="1" w:styleId="BodyTextFirstIndent2Char">
    <w:name w:val="Body Text First Indent 2 Char"/>
    <w:basedOn w:val="BodyTextIndentChar"/>
    <w:link w:val="BodyTextFirstIndent2"/>
    <w:uiPriority w:val="99"/>
    <w:semiHidden/>
    <w:rsid w:val="006666E3"/>
    <w:rPr>
      <w:rFonts w:ascii="Avenir" w:eastAsia="Times New Roman" w:hAnsi="Avenir"/>
      <w:szCs w:val="22"/>
    </w:rPr>
  </w:style>
  <w:style w:type="paragraph" w:styleId="BodyTextIndent2">
    <w:name w:val="Body Text Indent 2"/>
    <w:basedOn w:val="Normal"/>
    <w:link w:val="BodyTextIndent2Char"/>
    <w:uiPriority w:val="99"/>
    <w:semiHidden/>
    <w:unhideWhenUsed/>
    <w:rsid w:val="006666E3"/>
    <w:pPr>
      <w:spacing w:after="120" w:line="480" w:lineRule="auto"/>
      <w:ind w:left="360"/>
    </w:pPr>
  </w:style>
  <w:style w:type="character" w:customStyle="1" w:styleId="BodyTextIndent2Char">
    <w:name w:val="Body Text Indent 2 Char"/>
    <w:basedOn w:val="DefaultParagraphFont"/>
    <w:link w:val="BodyTextIndent2"/>
    <w:uiPriority w:val="99"/>
    <w:semiHidden/>
    <w:rsid w:val="006666E3"/>
    <w:rPr>
      <w:rFonts w:ascii="Avenir" w:eastAsia="Times New Roman" w:hAnsi="Avenir"/>
      <w:szCs w:val="22"/>
    </w:rPr>
  </w:style>
  <w:style w:type="paragraph" w:styleId="Closing">
    <w:name w:val="Closing"/>
    <w:basedOn w:val="Normal"/>
    <w:link w:val="ClosingChar"/>
    <w:uiPriority w:val="99"/>
    <w:semiHidden/>
    <w:unhideWhenUsed/>
    <w:rsid w:val="006666E3"/>
    <w:pPr>
      <w:ind w:left="4320"/>
    </w:pPr>
  </w:style>
  <w:style w:type="character" w:customStyle="1" w:styleId="ClosingChar">
    <w:name w:val="Closing Char"/>
    <w:basedOn w:val="DefaultParagraphFont"/>
    <w:link w:val="Closing"/>
    <w:uiPriority w:val="99"/>
    <w:semiHidden/>
    <w:rsid w:val="006666E3"/>
    <w:rPr>
      <w:rFonts w:ascii="Avenir" w:eastAsia="Times New Roman" w:hAnsi="Avenir"/>
      <w:szCs w:val="22"/>
    </w:rPr>
  </w:style>
  <w:style w:type="paragraph" w:styleId="Date">
    <w:name w:val="Date"/>
    <w:basedOn w:val="Normal"/>
    <w:next w:val="Normal"/>
    <w:link w:val="DateChar"/>
    <w:uiPriority w:val="99"/>
    <w:semiHidden/>
    <w:unhideWhenUsed/>
    <w:rsid w:val="006666E3"/>
  </w:style>
  <w:style w:type="character" w:customStyle="1" w:styleId="DateChar">
    <w:name w:val="Date Char"/>
    <w:basedOn w:val="DefaultParagraphFont"/>
    <w:link w:val="Date"/>
    <w:uiPriority w:val="99"/>
    <w:semiHidden/>
    <w:rsid w:val="006666E3"/>
    <w:rPr>
      <w:rFonts w:ascii="Avenir" w:eastAsia="Times New Roman" w:hAnsi="Avenir"/>
      <w:szCs w:val="22"/>
    </w:rPr>
  </w:style>
  <w:style w:type="paragraph" w:styleId="DocumentMap">
    <w:name w:val="Document Map"/>
    <w:basedOn w:val="Normal"/>
    <w:link w:val="DocumentMapChar"/>
    <w:uiPriority w:val="99"/>
    <w:semiHidden/>
    <w:unhideWhenUsed/>
    <w:rsid w:val="006666E3"/>
    <w:rPr>
      <w:rFonts w:ascii="Tahoma" w:hAnsi="Tahoma" w:cs="Tahoma"/>
      <w:sz w:val="16"/>
      <w:szCs w:val="16"/>
    </w:rPr>
  </w:style>
  <w:style w:type="character" w:customStyle="1" w:styleId="DocumentMapChar">
    <w:name w:val="Document Map Char"/>
    <w:basedOn w:val="DefaultParagraphFont"/>
    <w:link w:val="DocumentMap"/>
    <w:uiPriority w:val="99"/>
    <w:semiHidden/>
    <w:rsid w:val="006666E3"/>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6666E3"/>
  </w:style>
  <w:style w:type="character" w:customStyle="1" w:styleId="E-mailSignatureChar">
    <w:name w:val="E-mail Signature Char"/>
    <w:basedOn w:val="DefaultParagraphFont"/>
    <w:link w:val="E-mailSignature"/>
    <w:uiPriority w:val="99"/>
    <w:semiHidden/>
    <w:rsid w:val="006666E3"/>
    <w:rPr>
      <w:rFonts w:ascii="Avenir" w:eastAsia="Times New Roman" w:hAnsi="Avenir"/>
      <w:szCs w:val="22"/>
    </w:rPr>
  </w:style>
  <w:style w:type="paragraph" w:styleId="EndnoteText">
    <w:name w:val="endnote text"/>
    <w:basedOn w:val="Normal"/>
    <w:link w:val="EndnoteTextChar"/>
    <w:uiPriority w:val="99"/>
    <w:semiHidden/>
    <w:unhideWhenUsed/>
    <w:rsid w:val="006666E3"/>
    <w:rPr>
      <w:szCs w:val="20"/>
    </w:rPr>
  </w:style>
  <w:style w:type="character" w:customStyle="1" w:styleId="EndnoteTextChar">
    <w:name w:val="Endnote Text Char"/>
    <w:basedOn w:val="DefaultParagraphFont"/>
    <w:link w:val="EndnoteText"/>
    <w:uiPriority w:val="99"/>
    <w:semiHidden/>
    <w:rsid w:val="006666E3"/>
    <w:rPr>
      <w:rFonts w:ascii="Avenir" w:eastAsia="Times New Roman" w:hAnsi="Avenir"/>
    </w:rPr>
  </w:style>
  <w:style w:type="paragraph" w:styleId="EnvelopeAddress">
    <w:name w:val="envelope address"/>
    <w:basedOn w:val="Normal"/>
    <w:uiPriority w:val="99"/>
    <w:semiHidden/>
    <w:unhideWhenUsed/>
    <w:rsid w:val="006666E3"/>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semiHidden/>
    <w:unhideWhenUsed/>
    <w:rsid w:val="006666E3"/>
    <w:rPr>
      <w:rFonts w:ascii="Cambria" w:hAnsi="Cambria"/>
      <w:szCs w:val="20"/>
    </w:rPr>
  </w:style>
  <w:style w:type="paragraph" w:styleId="HTMLAddress">
    <w:name w:val="HTML Address"/>
    <w:basedOn w:val="Normal"/>
    <w:link w:val="HTMLAddressChar"/>
    <w:uiPriority w:val="99"/>
    <w:semiHidden/>
    <w:unhideWhenUsed/>
    <w:rsid w:val="006666E3"/>
    <w:rPr>
      <w:i/>
      <w:iCs/>
    </w:rPr>
  </w:style>
  <w:style w:type="character" w:customStyle="1" w:styleId="HTMLAddressChar">
    <w:name w:val="HTML Address Char"/>
    <w:basedOn w:val="DefaultParagraphFont"/>
    <w:link w:val="HTMLAddress"/>
    <w:uiPriority w:val="99"/>
    <w:semiHidden/>
    <w:rsid w:val="006666E3"/>
    <w:rPr>
      <w:rFonts w:ascii="Avenir" w:eastAsia="Times New Roman" w:hAnsi="Avenir"/>
      <w:i/>
      <w:iCs/>
      <w:szCs w:val="22"/>
    </w:rPr>
  </w:style>
  <w:style w:type="paragraph" w:styleId="HTMLPreformatted">
    <w:name w:val="HTML Preformatted"/>
    <w:basedOn w:val="Normal"/>
    <w:link w:val="HTMLPreformattedChar"/>
    <w:uiPriority w:val="99"/>
    <w:semiHidden/>
    <w:unhideWhenUsed/>
    <w:rsid w:val="006666E3"/>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6666E3"/>
    <w:rPr>
      <w:rFonts w:ascii="Courier New" w:eastAsia="Times New Roman" w:hAnsi="Courier New" w:cs="Courier New"/>
    </w:rPr>
  </w:style>
  <w:style w:type="paragraph" w:styleId="Index1">
    <w:name w:val="index 1"/>
    <w:basedOn w:val="Normal"/>
    <w:next w:val="Normal"/>
    <w:autoRedefine/>
    <w:uiPriority w:val="99"/>
    <w:semiHidden/>
    <w:unhideWhenUsed/>
    <w:rsid w:val="006666E3"/>
    <w:pPr>
      <w:ind w:left="200" w:hanging="200"/>
    </w:pPr>
  </w:style>
  <w:style w:type="paragraph" w:styleId="Index2">
    <w:name w:val="index 2"/>
    <w:basedOn w:val="Normal"/>
    <w:next w:val="Normal"/>
    <w:autoRedefine/>
    <w:uiPriority w:val="99"/>
    <w:semiHidden/>
    <w:unhideWhenUsed/>
    <w:rsid w:val="006666E3"/>
    <w:pPr>
      <w:ind w:left="400" w:hanging="200"/>
    </w:pPr>
  </w:style>
  <w:style w:type="paragraph" w:styleId="Index3">
    <w:name w:val="index 3"/>
    <w:basedOn w:val="Normal"/>
    <w:next w:val="Normal"/>
    <w:autoRedefine/>
    <w:uiPriority w:val="99"/>
    <w:semiHidden/>
    <w:unhideWhenUsed/>
    <w:rsid w:val="006666E3"/>
    <w:pPr>
      <w:ind w:left="600" w:hanging="200"/>
    </w:pPr>
  </w:style>
  <w:style w:type="paragraph" w:styleId="Index4">
    <w:name w:val="index 4"/>
    <w:basedOn w:val="Normal"/>
    <w:next w:val="Normal"/>
    <w:autoRedefine/>
    <w:uiPriority w:val="99"/>
    <w:semiHidden/>
    <w:unhideWhenUsed/>
    <w:rsid w:val="006666E3"/>
    <w:pPr>
      <w:ind w:left="800" w:hanging="200"/>
    </w:pPr>
  </w:style>
  <w:style w:type="paragraph" w:styleId="Index5">
    <w:name w:val="index 5"/>
    <w:basedOn w:val="Normal"/>
    <w:next w:val="Normal"/>
    <w:autoRedefine/>
    <w:uiPriority w:val="99"/>
    <w:semiHidden/>
    <w:unhideWhenUsed/>
    <w:rsid w:val="006666E3"/>
    <w:pPr>
      <w:ind w:left="1000" w:hanging="200"/>
    </w:pPr>
  </w:style>
  <w:style w:type="paragraph" w:styleId="Index6">
    <w:name w:val="index 6"/>
    <w:basedOn w:val="Normal"/>
    <w:next w:val="Normal"/>
    <w:autoRedefine/>
    <w:uiPriority w:val="99"/>
    <w:semiHidden/>
    <w:unhideWhenUsed/>
    <w:rsid w:val="006666E3"/>
    <w:pPr>
      <w:ind w:left="1200" w:hanging="200"/>
    </w:pPr>
  </w:style>
  <w:style w:type="paragraph" w:styleId="Index7">
    <w:name w:val="index 7"/>
    <w:basedOn w:val="Normal"/>
    <w:next w:val="Normal"/>
    <w:autoRedefine/>
    <w:uiPriority w:val="99"/>
    <w:semiHidden/>
    <w:unhideWhenUsed/>
    <w:rsid w:val="006666E3"/>
    <w:pPr>
      <w:ind w:left="1400" w:hanging="200"/>
    </w:pPr>
  </w:style>
  <w:style w:type="paragraph" w:styleId="Index8">
    <w:name w:val="index 8"/>
    <w:basedOn w:val="Normal"/>
    <w:next w:val="Normal"/>
    <w:autoRedefine/>
    <w:uiPriority w:val="99"/>
    <w:semiHidden/>
    <w:unhideWhenUsed/>
    <w:rsid w:val="006666E3"/>
    <w:pPr>
      <w:ind w:left="1600" w:hanging="200"/>
    </w:pPr>
  </w:style>
  <w:style w:type="paragraph" w:styleId="Index9">
    <w:name w:val="index 9"/>
    <w:basedOn w:val="Normal"/>
    <w:next w:val="Normal"/>
    <w:autoRedefine/>
    <w:uiPriority w:val="99"/>
    <w:semiHidden/>
    <w:unhideWhenUsed/>
    <w:rsid w:val="006666E3"/>
    <w:pPr>
      <w:ind w:left="1800" w:hanging="200"/>
    </w:pPr>
  </w:style>
  <w:style w:type="paragraph" w:styleId="IndexHeading">
    <w:name w:val="index heading"/>
    <w:basedOn w:val="Normal"/>
    <w:next w:val="Index1"/>
    <w:uiPriority w:val="99"/>
    <w:semiHidden/>
    <w:unhideWhenUsed/>
    <w:rsid w:val="006666E3"/>
    <w:rPr>
      <w:rFonts w:ascii="Cambria" w:hAnsi="Cambria"/>
      <w:b/>
      <w:bCs/>
    </w:rPr>
  </w:style>
  <w:style w:type="paragraph" w:styleId="IntenseQuote">
    <w:name w:val="Intense Quote"/>
    <w:basedOn w:val="Normal"/>
    <w:next w:val="Normal"/>
    <w:link w:val="IntenseQuoteChar"/>
    <w:uiPriority w:val="30"/>
    <w:qFormat/>
    <w:rsid w:val="006666E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666E3"/>
    <w:rPr>
      <w:rFonts w:ascii="Avenir" w:eastAsia="Times New Roman" w:hAnsi="Avenir"/>
      <w:b/>
      <w:bCs/>
      <w:i/>
      <w:iCs/>
      <w:color w:val="4F81BD"/>
      <w:szCs w:val="22"/>
    </w:rPr>
  </w:style>
  <w:style w:type="paragraph" w:styleId="List2">
    <w:name w:val="List 2"/>
    <w:basedOn w:val="Normal"/>
    <w:uiPriority w:val="99"/>
    <w:semiHidden/>
    <w:unhideWhenUsed/>
    <w:rsid w:val="006666E3"/>
    <w:pPr>
      <w:ind w:left="720" w:hanging="360"/>
      <w:contextualSpacing/>
    </w:pPr>
  </w:style>
  <w:style w:type="paragraph" w:styleId="List3">
    <w:name w:val="List 3"/>
    <w:basedOn w:val="Normal"/>
    <w:uiPriority w:val="99"/>
    <w:semiHidden/>
    <w:unhideWhenUsed/>
    <w:rsid w:val="006666E3"/>
    <w:pPr>
      <w:ind w:left="1080" w:hanging="360"/>
      <w:contextualSpacing/>
    </w:pPr>
  </w:style>
  <w:style w:type="paragraph" w:styleId="List4">
    <w:name w:val="List 4"/>
    <w:basedOn w:val="Normal"/>
    <w:uiPriority w:val="99"/>
    <w:semiHidden/>
    <w:unhideWhenUsed/>
    <w:rsid w:val="006666E3"/>
    <w:pPr>
      <w:ind w:left="1440" w:hanging="360"/>
      <w:contextualSpacing/>
    </w:pPr>
  </w:style>
  <w:style w:type="paragraph" w:styleId="List5">
    <w:name w:val="List 5"/>
    <w:basedOn w:val="Normal"/>
    <w:uiPriority w:val="99"/>
    <w:semiHidden/>
    <w:unhideWhenUsed/>
    <w:rsid w:val="006666E3"/>
    <w:pPr>
      <w:ind w:left="1800" w:hanging="360"/>
      <w:contextualSpacing/>
    </w:pPr>
  </w:style>
  <w:style w:type="paragraph" w:styleId="ListBullet">
    <w:name w:val="List Bullet"/>
    <w:basedOn w:val="Normal"/>
    <w:uiPriority w:val="99"/>
    <w:semiHidden/>
    <w:unhideWhenUsed/>
    <w:rsid w:val="006666E3"/>
    <w:pPr>
      <w:numPr>
        <w:numId w:val="4"/>
      </w:numPr>
      <w:contextualSpacing/>
    </w:pPr>
  </w:style>
  <w:style w:type="paragraph" w:styleId="ListBullet4">
    <w:name w:val="List Bullet 4"/>
    <w:basedOn w:val="Normal"/>
    <w:uiPriority w:val="99"/>
    <w:semiHidden/>
    <w:unhideWhenUsed/>
    <w:rsid w:val="006666E3"/>
    <w:pPr>
      <w:numPr>
        <w:numId w:val="5"/>
      </w:numPr>
      <w:contextualSpacing/>
    </w:pPr>
  </w:style>
  <w:style w:type="paragraph" w:styleId="ListBullet5">
    <w:name w:val="List Bullet 5"/>
    <w:basedOn w:val="Normal"/>
    <w:uiPriority w:val="99"/>
    <w:semiHidden/>
    <w:unhideWhenUsed/>
    <w:rsid w:val="006666E3"/>
    <w:pPr>
      <w:numPr>
        <w:numId w:val="6"/>
      </w:numPr>
      <w:contextualSpacing/>
    </w:pPr>
  </w:style>
  <w:style w:type="paragraph" w:styleId="ListContinue">
    <w:name w:val="List Continue"/>
    <w:basedOn w:val="Normal"/>
    <w:uiPriority w:val="99"/>
    <w:semiHidden/>
    <w:unhideWhenUsed/>
    <w:rsid w:val="006666E3"/>
    <w:pPr>
      <w:spacing w:after="120"/>
      <w:ind w:left="360"/>
      <w:contextualSpacing/>
    </w:pPr>
  </w:style>
  <w:style w:type="paragraph" w:styleId="ListContinue2">
    <w:name w:val="List Continue 2"/>
    <w:basedOn w:val="Normal"/>
    <w:uiPriority w:val="99"/>
    <w:semiHidden/>
    <w:unhideWhenUsed/>
    <w:rsid w:val="006666E3"/>
    <w:pPr>
      <w:spacing w:after="120"/>
      <w:ind w:left="720"/>
      <w:contextualSpacing/>
    </w:pPr>
  </w:style>
  <w:style w:type="paragraph" w:styleId="ListContinue3">
    <w:name w:val="List Continue 3"/>
    <w:basedOn w:val="Normal"/>
    <w:uiPriority w:val="99"/>
    <w:semiHidden/>
    <w:unhideWhenUsed/>
    <w:rsid w:val="006666E3"/>
    <w:pPr>
      <w:spacing w:after="120"/>
      <w:ind w:left="1080"/>
      <w:contextualSpacing/>
    </w:pPr>
  </w:style>
  <w:style w:type="paragraph" w:styleId="ListContinue4">
    <w:name w:val="List Continue 4"/>
    <w:basedOn w:val="Normal"/>
    <w:uiPriority w:val="99"/>
    <w:semiHidden/>
    <w:unhideWhenUsed/>
    <w:rsid w:val="006666E3"/>
    <w:pPr>
      <w:spacing w:after="120"/>
      <w:ind w:left="1440"/>
      <w:contextualSpacing/>
    </w:pPr>
  </w:style>
  <w:style w:type="paragraph" w:styleId="ListContinue5">
    <w:name w:val="List Continue 5"/>
    <w:basedOn w:val="Normal"/>
    <w:uiPriority w:val="99"/>
    <w:semiHidden/>
    <w:unhideWhenUsed/>
    <w:rsid w:val="006666E3"/>
    <w:pPr>
      <w:spacing w:after="120"/>
      <w:ind w:left="1800"/>
      <w:contextualSpacing/>
    </w:pPr>
  </w:style>
  <w:style w:type="paragraph" w:styleId="ListNumber">
    <w:name w:val="List Number"/>
    <w:basedOn w:val="Normal"/>
    <w:uiPriority w:val="99"/>
    <w:semiHidden/>
    <w:unhideWhenUsed/>
    <w:rsid w:val="006666E3"/>
    <w:pPr>
      <w:numPr>
        <w:numId w:val="7"/>
      </w:numPr>
      <w:contextualSpacing/>
    </w:pPr>
  </w:style>
  <w:style w:type="paragraph" w:styleId="ListNumber2">
    <w:name w:val="List Number 2"/>
    <w:basedOn w:val="Normal"/>
    <w:uiPriority w:val="99"/>
    <w:semiHidden/>
    <w:unhideWhenUsed/>
    <w:rsid w:val="006666E3"/>
    <w:pPr>
      <w:numPr>
        <w:numId w:val="8"/>
      </w:numPr>
      <w:contextualSpacing/>
    </w:pPr>
  </w:style>
  <w:style w:type="paragraph" w:styleId="ListNumber4">
    <w:name w:val="List Number 4"/>
    <w:basedOn w:val="Normal"/>
    <w:uiPriority w:val="99"/>
    <w:semiHidden/>
    <w:unhideWhenUsed/>
    <w:rsid w:val="006666E3"/>
    <w:pPr>
      <w:numPr>
        <w:numId w:val="9"/>
      </w:numPr>
      <w:contextualSpacing/>
    </w:pPr>
  </w:style>
  <w:style w:type="paragraph" w:styleId="ListNumber5">
    <w:name w:val="List Number 5"/>
    <w:basedOn w:val="Normal"/>
    <w:uiPriority w:val="99"/>
    <w:semiHidden/>
    <w:unhideWhenUsed/>
    <w:rsid w:val="006666E3"/>
    <w:pPr>
      <w:numPr>
        <w:numId w:val="10"/>
      </w:numPr>
      <w:contextualSpacing/>
    </w:pPr>
  </w:style>
  <w:style w:type="paragraph" w:styleId="MacroText">
    <w:name w:val="macro"/>
    <w:link w:val="MacroTextChar"/>
    <w:uiPriority w:val="99"/>
    <w:semiHidden/>
    <w:unhideWhenUsed/>
    <w:rsid w:val="006666E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uiPriority w:val="99"/>
    <w:semiHidden/>
    <w:rsid w:val="006666E3"/>
    <w:rPr>
      <w:rFonts w:ascii="Courier New" w:eastAsia="Times New Roman" w:hAnsi="Courier New" w:cs="Courier New"/>
      <w:lang w:val="en-US" w:eastAsia="en-US" w:bidi="ar-SA"/>
    </w:rPr>
  </w:style>
  <w:style w:type="paragraph" w:styleId="MessageHeader">
    <w:name w:val="Message Header"/>
    <w:basedOn w:val="Normal"/>
    <w:link w:val="MessageHeaderChar"/>
    <w:uiPriority w:val="99"/>
    <w:semiHidden/>
    <w:unhideWhenUsed/>
    <w:rsid w:val="006666E3"/>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basedOn w:val="DefaultParagraphFont"/>
    <w:link w:val="MessageHeader"/>
    <w:uiPriority w:val="99"/>
    <w:semiHidden/>
    <w:rsid w:val="006666E3"/>
    <w:rPr>
      <w:rFonts w:ascii="Cambria" w:eastAsia="Times New Roman" w:hAnsi="Cambria" w:cs="Times New Roman"/>
      <w:sz w:val="24"/>
      <w:szCs w:val="24"/>
      <w:shd w:val="pct20" w:color="auto" w:fill="auto"/>
    </w:rPr>
  </w:style>
  <w:style w:type="paragraph" w:styleId="NormalWeb">
    <w:name w:val="Normal (Web)"/>
    <w:basedOn w:val="Normal"/>
    <w:uiPriority w:val="99"/>
    <w:unhideWhenUsed/>
    <w:rsid w:val="006666E3"/>
    <w:rPr>
      <w:rFonts w:ascii="Times New Roman" w:hAnsi="Times New Roman"/>
      <w:sz w:val="24"/>
      <w:szCs w:val="24"/>
    </w:rPr>
  </w:style>
  <w:style w:type="paragraph" w:styleId="NormalIndent">
    <w:name w:val="Normal Indent"/>
    <w:basedOn w:val="Normal"/>
    <w:uiPriority w:val="99"/>
    <w:semiHidden/>
    <w:unhideWhenUsed/>
    <w:rsid w:val="006666E3"/>
    <w:pPr>
      <w:ind w:left="720"/>
    </w:pPr>
  </w:style>
  <w:style w:type="paragraph" w:styleId="NoteHeading">
    <w:name w:val="Note Heading"/>
    <w:basedOn w:val="Normal"/>
    <w:next w:val="Normal"/>
    <w:link w:val="NoteHeadingChar"/>
    <w:uiPriority w:val="99"/>
    <w:semiHidden/>
    <w:unhideWhenUsed/>
    <w:rsid w:val="006666E3"/>
  </w:style>
  <w:style w:type="character" w:customStyle="1" w:styleId="NoteHeadingChar">
    <w:name w:val="Note Heading Char"/>
    <w:basedOn w:val="DefaultParagraphFont"/>
    <w:link w:val="NoteHeading"/>
    <w:uiPriority w:val="99"/>
    <w:semiHidden/>
    <w:rsid w:val="006666E3"/>
    <w:rPr>
      <w:rFonts w:ascii="Avenir" w:eastAsia="Times New Roman" w:hAnsi="Avenir"/>
      <w:szCs w:val="22"/>
    </w:rPr>
  </w:style>
  <w:style w:type="paragraph" w:styleId="PlainText">
    <w:name w:val="Plain Text"/>
    <w:basedOn w:val="Normal"/>
    <w:link w:val="PlainTextChar"/>
    <w:uiPriority w:val="99"/>
    <w:semiHidden/>
    <w:unhideWhenUsed/>
    <w:rsid w:val="006666E3"/>
    <w:rPr>
      <w:rFonts w:ascii="Courier New" w:hAnsi="Courier New" w:cs="Courier New"/>
      <w:szCs w:val="20"/>
    </w:rPr>
  </w:style>
  <w:style w:type="character" w:customStyle="1" w:styleId="PlainTextChar">
    <w:name w:val="Plain Text Char"/>
    <w:basedOn w:val="DefaultParagraphFont"/>
    <w:link w:val="PlainText"/>
    <w:uiPriority w:val="99"/>
    <w:semiHidden/>
    <w:rsid w:val="006666E3"/>
    <w:rPr>
      <w:rFonts w:ascii="Courier New" w:eastAsia="Times New Roman" w:hAnsi="Courier New" w:cs="Courier New"/>
    </w:rPr>
  </w:style>
  <w:style w:type="paragraph" w:styleId="Quote">
    <w:name w:val="Quote"/>
    <w:basedOn w:val="Normal"/>
    <w:next w:val="Normal"/>
    <w:link w:val="QuoteChar"/>
    <w:uiPriority w:val="29"/>
    <w:qFormat/>
    <w:rsid w:val="006666E3"/>
    <w:rPr>
      <w:i/>
      <w:iCs/>
      <w:color w:val="000000"/>
    </w:rPr>
  </w:style>
  <w:style w:type="character" w:customStyle="1" w:styleId="QuoteChar">
    <w:name w:val="Quote Char"/>
    <w:basedOn w:val="DefaultParagraphFont"/>
    <w:link w:val="Quote"/>
    <w:uiPriority w:val="29"/>
    <w:rsid w:val="006666E3"/>
    <w:rPr>
      <w:rFonts w:ascii="Avenir" w:eastAsia="Times New Roman" w:hAnsi="Avenir"/>
      <w:i/>
      <w:iCs/>
      <w:color w:val="000000"/>
      <w:szCs w:val="22"/>
    </w:rPr>
  </w:style>
  <w:style w:type="paragraph" w:styleId="Salutation">
    <w:name w:val="Salutation"/>
    <w:basedOn w:val="Normal"/>
    <w:next w:val="Normal"/>
    <w:link w:val="SalutationChar"/>
    <w:uiPriority w:val="99"/>
    <w:semiHidden/>
    <w:unhideWhenUsed/>
    <w:rsid w:val="006666E3"/>
  </w:style>
  <w:style w:type="character" w:customStyle="1" w:styleId="SalutationChar">
    <w:name w:val="Salutation Char"/>
    <w:basedOn w:val="DefaultParagraphFont"/>
    <w:link w:val="Salutation"/>
    <w:uiPriority w:val="99"/>
    <w:semiHidden/>
    <w:rsid w:val="006666E3"/>
    <w:rPr>
      <w:rFonts w:ascii="Avenir" w:eastAsia="Times New Roman" w:hAnsi="Avenir"/>
      <w:szCs w:val="22"/>
    </w:rPr>
  </w:style>
  <w:style w:type="paragraph" w:styleId="Signature">
    <w:name w:val="Signature"/>
    <w:basedOn w:val="Normal"/>
    <w:link w:val="SignatureChar"/>
    <w:uiPriority w:val="99"/>
    <w:semiHidden/>
    <w:unhideWhenUsed/>
    <w:rsid w:val="006666E3"/>
    <w:pPr>
      <w:ind w:left="4320"/>
    </w:pPr>
  </w:style>
  <w:style w:type="character" w:customStyle="1" w:styleId="SignatureChar">
    <w:name w:val="Signature Char"/>
    <w:basedOn w:val="DefaultParagraphFont"/>
    <w:link w:val="Signature"/>
    <w:uiPriority w:val="99"/>
    <w:semiHidden/>
    <w:rsid w:val="006666E3"/>
    <w:rPr>
      <w:rFonts w:ascii="Avenir" w:eastAsia="Times New Roman" w:hAnsi="Avenir"/>
      <w:szCs w:val="22"/>
    </w:rPr>
  </w:style>
  <w:style w:type="paragraph" w:styleId="Subtitle">
    <w:name w:val="Subtitle"/>
    <w:aliases w:val="Caption Text"/>
    <w:basedOn w:val="Normal"/>
    <w:next w:val="Normal"/>
    <w:link w:val="SubtitleChar"/>
    <w:uiPriority w:val="11"/>
    <w:qFormat/>
    <w:rsid w:val="006A0968"/>
    <w:pPr>
      <w:spacing w:after="60"/>
      <w:outlineLvl w:val="1"/>
    </w:pPr>
    <w:rPr>
      <w:sz w:val="14"/>
      <w:szCs w:val="24"/>
    </w:rPr>
  </w:style>
  <w:style w:type="character" w:customStyle="1" w:styleId="SubtitleChar">
    <w:name w:val="Subtitle Char"/>
    <w:aliases w:val="Caption Text Char"/>
    <w:basedOn w:val="DefaultParagraphFont"/>
    <w:link w:val="Subtitle"/>
    <w:uiPriority w:val="11"/>
    <w:rsid w:val="006A0968"/>
    <w:rPr>
      <w:rFonts w:ascii="Avenir" w:eastAsia="Times New Roman" w:hAnsi="Avenir"/>
      <w:sz w:val="14"/>
      <w:szCs w:val="24"/>
    </w:rPr>
  </w:style>
  <w:style w:type="paragraph" w:styleId="TableofAuthorities">
    <w:name w:val="table of authorities"/>
    <w:basedOn w:val="Normal"/>
    <w:next w:val="Normal"/>
    <w:uiPriority w:val="99"/>
    <w:semiHidden/>
    <w:unhideWhenUsed/>
    <w:rsid w:val="006666E3"/>
    <w:pPr>
      <w:ind w:left="200" w:hanging="200"/>
    </w:pPr>
  </w:style>
  <w:style w:type="paragraph" w:styleId="TOAHeading">
    <w:name w:val="toa heading"/>
    <w:basedOn w:val="Normal"/>
    <w:next w:val="Normal"/>
    <w:uiPriority w:val="99"/>
    <w:semiHidden/>
    <w:unhideWhenUsed/>
    <w:rsid w:val="006666E3"/>
    <w:pPr>
      <w:spacing w:before="120"/>
    </w:pPr>
    <w:rPr>
      <w:rFonts w:ascii="Cambria" w:hAnsi="Cambria"/>
      <w:b/>
      <w:bCs/>
      <w:sz w:val="24"/>
      <w:szCs w:val="24"/>
    </w:rPr>
  </w:style>
  <w:style w:type="character" w:styleId="FollowedHyperlink">
    <w:name w:val="FollowedHyperlink"/>
    <w:basedOn w:val="DefaultParagraphFont"/>
    <w:uiPriority w:val="99"/>
    <w:semiHidden/>
    <w:unhideWhenUsed/>
    <w:rsid w:val="002325FE"/>
    <w:rPr>
      <w:color w:val="800080"/>
      <w:u w:val="single"/>
    </w:rPr>
  </w:style>
  <w:style w:type="paragraph" w:customStyle="1" w:styleId="Default">
    <w:name w:val="Default"/>
    <w:uiPriority w:val="9"/>
    <w:rsid w:val="00F71E2D"/>
    <w:pPr>
      <w:autoSpaceDE w:val="0"/>
      <w:autoSpaceDN w:val="0"/>
      <w:adjustRightInd w:val="0"/>
    </w:pPr>
    <w:rPr>
      <w:rFonts w:ascii="Times New Roman" w:hAnsi="Times New Roman"/>
      <w:color w:val="000000"/>
      <w:sz w:val="24"/>
      <w:szCs w:val="24"/>
    </w:rPr>
  </w:style>
  <w:style w:type="paragraph" w:customStyle="1" w:styleId="Credit">
    <w:name w:val="Credit"/>
    <w:basedOn w:val="Normal"/>
    <w:next w:val="Caption"/>
    <w:link w:val="CreditChar"/>
    <w:autoRedefine/>
    <w:uiPriority w:val="7"/>
    <w:qFormat/>
    <w:rsid w:val="00006F70"/>
    <w:pPr>
      <w:framePr w:wrap="around" w:hAnchor="margin" w:xAlign="right" w:yAlign="top"/>
      <w:suppressOverlap/>
      <w:jc w:val="right"/>
    </w:pPr>
    <w:rPr>
      <w:sz w:val="8"/>
    </w:rPr>
  </w:style>
  <w:style w:type="character" w:customStyle="1" w:styleId="CreditChar">
    <w:name w:val="Credit Char"/>
    <w:basedOn w:val="DefaultParagraphFont"/>
    <w:link w:val="Credit"/>
    <w:uiPriority w:val="7"/>
    <w:rsid w:val="00006F70"/>
    <w:rPr>
      <w:rFonts w:ascii="Arial" w:eastAsia="Times New Roman" w:hAnsi="Arial"/>
      <w:sz w:val="8"/>
      <w:szCs w:val="22"/>
    </w:rPr>
  </w:style>
  <w:style w:type="paragraph" w:customStyle="1" w:styleId="paragraph">
    <w:name w:val="paragraph"/>
    <w:basedOn w:val="Normal"/>
    <w:rsid w:val="009B530A"/>
    <w:pPr>
      <w:spacing w:before="100" w:beforeAutospacing="1" w:after="100" w:afterAutospacing="1"/>
    </w:pPr>
    <w:rPr>
      <w:rFonts w:ascii="Times" w:eastAsia="Calibri" w:hAnsi="Times"/>
      <w:szCs w:val="20"/>
    </w:rPr>
  </w:style>
  <w:style w:type="character" w:customStyle="1" w:styleId="textrun">
    <w:name w:val="textrun"/>
    <w:basedOn w:val="DefaultParagraphFont"/>
    <w:rsid w:val="009B530A"/>
  </w:style>
  <w:style w:type="character" w:customStyle="1" w:styleId="normaltextrun">
    <w:name w:val="normaltextrun"/>
    <w:basedOn w:val="DefaultParagraphFont"/>
    <w:rsid w:val="009B530A"/>
  </w:style>
  <w:style w:type="character" w:customStyle="1" w:styleId="eop">
    <w:name w:val="eop"/>
    <w:basedOn w:val="DefaultParagraphFont"/>
    <w:rsid w:val="009B530A"/>
  </w:style>
  <w:style w:type="character" w:customStyle="1" w:styleId="apple-converted-space">
    <w:name w:val="apple-converted-space"/>
    <w:basedOn w:val="DefaultParagraphFont"/>
    <w:rsid w:val="009B530A"/>
  </w:style>
  <w:style w:type="character" w:customStyle="1" w:styleId="listghost">
    <w:name w:val="listghost"/>
    <w:basedOn w:val="DefaultParagraphFont"/>
    <w:rsid w:val="009B530A"/>
  </w:style>
  <w:style w:type="character" w:customStyle="1" w:styleId="wacimagecontainer">
    <w:name w:val="wacimagecontainer"/>
    <w:basedOn w:val="DefaultParagraphFont"/>
    <w:rsid w:val="009B530A"/>
  </w:style>
  <w:style w:type="character" w:customStyle="1" w:styleId="spellingerror">
    <w:name w:val="spellingerror"/>
    <w:basedOn w:val="DefaultParagraphFont"/>
    <w:rsid w:val="009B530A"/>
  </w:style>
  <w:style w:type="character" w:customStyle="1" w:styleId="MessageHeaderLabel">
    <w:name w:val="Message Header Label"/>
    <w:rsid w:val="0087236D"/>
    <w:rPr>
      <w:rFonts w:ascii="Arial Black" w:hAnsi="Arial Black"/>
      <w:spacing w:val="-10"/>
      <w:sz w:val="18"/>
    </w:rPr>
  </w:style>
  <w:style w:type="character" w:customStyle="1" w:styleId="scx3788563">
    <w:name w:val="scx3788563"/>
    <w:basedOn w:val="DefaultParagraphFont"/>
    <w:rsid w:val="005E44CB"/>
  </w:style>
  <w:style w:type="character" w:customStyle="1" w:styleId="grame">
    <w:name w:val="grame"/>
    <w:basedOn w:val="DefaultParagraphFont"/>
    <w:rsid w:val="000209E4"/>
  </w:style>
  <w:style w:type="paragraph" w:styleId="Revision">
    <w:name w:val="Revision"/>
    <w:hidden/>
    <w:uiPriority w:val="99"/>
    <w:semiHidden/>
    <w:rsid w:val="007D72DA"/>
    <w:rPr>
      <w:rFonts w:ascii="Arial" w:eastAsia="Times New Roman" w:hAnsi="Arial"/>
      <w:szCs w:val="22"/>
    </w:rPr>
  </w:style>
  <w:style w:type="table" w:customStyle="1" w:styleId="PlainTable11">
    <w:name w:val="Plain Table 11"/>
    <w:basedOn w:val="TableNormal"/>
    <w:uiPriority w:val="41"/>
    <w:rsid w:val="00B519A6"/>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5179">
      <w:bodyDiv w:val="1"/>
      <w:marLeft w:val="0"/>
      <w:marRight w:val="0"/>
      <w:marTop w:val="0"/>
      <w:marBottom w:val="0"/>
      <w:divBdr>
        <w:top w:val="none" w:sz="0" w:space="0" w:color="auto"/>
        <w:left w:val="none" w:sz="0" w:space="0" w:color="auto"/>
        <w:bottom w:val="none" w:sz="0" w:space="0" w:color="auto"/>
        <w:right w:val="none" w:sz="0" w:space="0" w:color="auto"/>
      </w:divBdr>
    </w:div>
    <w:div w:id="6175166">
      <w:bodyDiv w:val="1"/>
      <w:marLeft w:val="0"/>
      <w:marRight w:val="0"/>
      <w:marTop w:val="0"/>
      <w:marBottom w:val="0"/>
      <w:divBdr>
        <w:top w:val="none" w:sz="0" w:space="0" w:color="auto"/>
        <w:left w:val="none" w:sz="0" w:space="0" w:color="auto"/>
        <w:bottom w:val="none" w:sz="0" w:space="0" w:color="auto"/>
        <w:right w:val="none" w:sz="0" w:space="0" w:color="auto"/>
      </w:divBdr>
      <w:divsChild>
        <w:div w:id="254673475">
          <w:marLeft w:val="274"/>
          <w:marRight w:val="0"/>
          <w:marTop w:val="0"/>
          <w:marBottom w:val="0"/>
          <w:divBdr>
            <w:top w:val="none" w:sz="0" w:space="0" w:color="auto"/>
            <w:left w:val="none" w:sz="0" w:space="0" w:color="auto"/>
            <w:bottom w:val="none" w:sz="0" w:space="0" w:color="auto"/>
            <w:right w:val="none" w:sz="0" w:space="0" w:color="auto"/>
          </w:divBdr>
        </w:div>
        <w:div w:id="264457496">
          <w:marLeft w:val="274"/>
          <w:marRight w:val="0"/>
          <w:marTop w:val="0"/>
          <w:marBottom w:val="0"/>
          <w:divBdr>
            <w:top w:val="none" w:sz="0" w:space="0" w:color="auto"/>
            <w:left w:val="none" w:sz="0" w:space="0" w:color="auto"/>
            <w:bottom w:val="none" w:sz="0" w:space="0" w:color="auto"/>
            <w:right w:val="none" w:sz="0" w:space="0" w:color="auto"/>
          </w:divBdr>
        </w:div>
        <w:div w:id="1253969608">
          <w:marLeft w:val="274"/>
          <w:marRight w:val="0"/>
          <w:marTop w:val="0"/>
          <w:marBottom w:val="0"/>
          <w:divBdr>
            <w:top w:val="none" w:sz="0" w:space="0" w:color="auto"/>
            <w:left w:val="none" w:sz="0" w:space="0" w:color="auto"/>
            <w:bottom w:val="none" w:sz="0" w:space="0" w:color="auto"/>
            <w:right w:val="none" w:sz="0" w:space="0" w:color="auto"/>
          </w:divBdr>
        </w:div>
        <w:div w:id="1876384537">
          <w:marLeft w:val="274"/>
          <w:marRight w:val="0"/>
          <w:marTop w:val="0"/>
          <w:marBottom w:val="0"/>
          <w:divBdr>
            <w:top w:val="none" w:sz="0" w:space="0" w:color="auto"/>
            <w:left w:val="none" w:sz="0" w:space="0" w:color="auto"/>
            <w:bottom w:val="none" w:sz="0" w:space="0" w:color="auto"/>
            <w:right w:val="none" w:sz="0" w:space="0" w:color="auto"/>
          </w:divBdr>
        </w:div>
        <w:div w:id="1920020617">
          <w:marLeft w:val="274"/>
          <w:marRight w:val="0"/>
          <w:marTop w:val="0"/>
          <w:marBottom w:val="0"/>
          <w:divBdr>
            <w:top w:val="none" w:sz="0" w:space="0" w:color="auto"/>
            <w:left w:val="none" w:sz="0" w:space="0" w:color="auto"/>
            <w:bottom w:val="none" w:sz="0" w:space="0" w:color="auto"/>
            <w:right w:val="none" w:sz="0" w:space="0" w:color="auto"/>
          </w:divBdr>
        </w:div>
      </w:divsChild>
    </w:div>
    <w:div w:id="194124377">
      <w:bodyDiv w:val="1"/>
      <w:marLeft w:val="0"/>
      <w:marRight w:val="0"/>
      <w:marTop w:val="0"/>
      <w:marBottom w:val="0"/>
      <w:divBdr>
        <w:top w:val="none" w:sz="0" w:space="0" w:color="auto"/>
        <w:left w:val="none" w:sz="0" w:space="0" w:color="auto"/>
        <w:bottom w:val="none" w:sz="0" w:space="0" w:color="auto"/>
        <w:right w:val="none" w:sz="0" w:space="0" w:color="auto"/>
      </w:divBdr>
    </w:div>
    <w:div w:id="317078781">
      <w:bodyDiv w:val="1"/>
      <w:marLeft w:val="0"/>
      <w:marRight w:val="0"/>
      <w:marTop w:val="0"/>
      <w:marBottom w:val="0"/>
      <w:divBdr>
        <w:top w:val="none" w:sz="0" w:space="0" w:color="auto"/>
        <w:left w:val="none" w:sz="0" w:space="0" w:color="auto"/>
        <w:bottom w:val="none" w:sz="0" w:space="0" w:color="auto"/>
        <w:right w:val="none" w:sz="0" w:space="0" w:color="auto"/>
      </w:divBdr>
    </w:div>
    <w:div w:id="319233366">
      <w:bodyDiv w:val="1"/>
      <w:marLeft w:val="0"/>
      <w:marRight w:val="0"/>
      <w:marTop w:val="0"/>
      <w:marBottom w:val="0"/>
      <w:divBdr>
        <w:top w:val="none" w:sz="0" w:space="0" w:color="auto"/>
        <w:left w:val="none" w:sz="0" w:space="0" w:color="auto"/>
        <w:bottom w:val="none" w:sz="0" w:space="0" w:color="auto"/>
        <w:right w:val="none" w:sz="0" w:space="0" w:color="auto"/>
      </w:divBdr>
    </w:div>
    <w:div w:id="353115612">
      <w:bodyDiv w:val="1"/>
      <w:marLeft w:val="0"/>
      <w:marRight w:val="0"/>
      <w:marTop w:val="0"/>
      <w:marBottom w:val="0"/>
      <w:divBdr>
        <w:top w:val="none" w:sz="0" w:space="0" w:color="auto"/>
        <w:left w:val="none" w:sz="0" w:space="0" w:color="auto"/>
        <w:bottom w:val="none" w:sz="0" w:space="0" w:color="auto"/>
        <w:right w:val="none" w:sz="0" w:space="0" w:color="auto"/>
      </w:divBdr>
      <w:divsChild>
        <w:div w:id="749237874">
          <w:marLeft w:val="0"/>
          <w:marRight w:val="0"/>
          <w:marTop w:val="0"/>
          <w:marBottom w:val="0"/>
          <w:divBdr>
            <w:top w:val="none" w:sz="0" w:space="0" w:color="auto"/>
            <w:left w:val="none" w:sz="0" w:space="0" w:color="auto"/>
            <w:bottom w:val="none" w:sz="0" w:space="0" w:color="auto"/>
            <w:right w:val="none" w:sz="0" w:space="0" w:color="auto"/>
          </w:divBdr>
        </w:div>
        <w:div w:id="754130540">
          <w:marLeft w:val="0"/>
          <w:marRight w:val="0"/>
          <w:marTop w:val="0"/>
          <w:marBottom w:val="0"/>
          <w:divBdr>
            <w:top w:val="none" w:sz="0" w:space="0" w:color="auto"/>
            <w:left w:val="none" w:sz="0" w:space="0" w:color="auto"/>
            <w:bottom w:val="none" w:sz="0" w:space="0" w:color="auto"/>
            <w:right w:val="none" w:sz="0" w:space="0" w:color="auto"/>
          </w:divBdr>
        </w:div>
        <w:div w:id="2129816948">
          <w:marLeft w:val="0"/>
          <w:marRight w:val="0"/>
          <w:marTop w:val="0"/>
          <w:marBottom w:val="0"/>
          <w:divBdr>
            <w:top w:val="none" w:sz="0" w:space="0" w:color="auto"/>
            <w:left w:val="none" w:sz="0" w:space="0" w:color="auto"/>
            <w:bottom w:val="none" w:sz="0" w:space="0" w:color="auto"/>
            <w:right w:val="none" w:sz="0" w:space="0" w:color="auto"/>
          </w:divBdr>
        </w:div>
      </w:divsChild>
    </w:div>
    <w:div w:id="394091476">
      <w:bodyDiv w:val="1"/>
      <w:marLeft w:val="0"/>
      <w:marRight w:val="0"/>
      <w:marTop w:val="0"/>
      <w:marBottom w:val="0"/>
      <w:divBdr>
        <w:top w:val="none" w:sz="0" w:space="0" w:color="auto"/>
        <w:left w:val="none" w:sz="0" w:space="0" w:color="auto"/>
        <w:bottom w:val="none" w:sz="0" w:space="0" w:color="auto"/>
        <w:right w:val="none" w:sz="0" w:space="0" w:color="auto"/>
      </w:divBdr>
    </w:div>
    <w:div w:id="422337606">
      <w:bodyDiv w:val="1"/>
      <w:marLeft w:val="0"/>
      <w:marRight w:val="0"/>
      <w:marTop w:val="0"/>
      <w:marBottom w:val="0"/>
      <w:divBdr>
        <w:top w:val="none" w:sz="0" w:space="0" w:color="auto"/>
        <w:left w:val="none" w:sz="0" w:space="0" w:color="auto"/>
        <w:bottom w:val="none" w:sz="0" w:space="0" w:color="auto"/>
        <w:right w:val="none" w:sz="0" w:space="0" w:color="auto"/>
      </w:divBdr>
    </w:div>
    <w:div w:id="435053667">
      <w:bodyDiv w:val="1"/>
      <w:marLeft w:val="0"/>
      <w:marRight w:val="0"/>
      <w:marTop w:val="0"/>
      <w:marBottom w:val="0"/>
      <w:divBdr>
        <w:top w:val="none" w:sz="0" w:space="0" w:color="auto"/>
        <w:left w:val="none" w:sz="0" w:space="0" w:color="auto"/>
        <w:bottom w:val="none" w:sz="0" w:space="0" w:color="auto"/>
        <w:right w:val="none" w:sz="0" w:space="0" w:color="auto"/>
      </w:divBdr>
    </w:div>
    <w:div w:id="596135406">
      <w:bodyDiv w:val="1"/>
      <w:marLeft w:val="0"/>
      <w:marRight w:val="0"/>
      <w:marTop w:val="0"/>
      <w:marBottom w:val="0"/>
      <w:divBdr>
        <w:top w:val="none" w:sz="0" w:space="0" w:color="auto"/>
        <w:left w:val="none" w:sz="0" w:space="0" w:color="auto"/>
        <w:bottom w:val="none" w:sz="0" w:space="0" w:color="auto"/>
        <w:right w:val="none" w:sz="0" w:space="0" w:color="auto"/>
      </w:divBdr>
      <w:divsChild>
        <w:div w:id="589704910">
          <w:marLeft w:val="0"/>
          <w:marRight w:val="0"/>
          <w:marTop w:val="0"/>
          <w:marBottom w:val="0"/>
          <w:divBdr>
            <w:top w:val="none" w:sz="0" w:space="0" w:color="auto"/>
            <w:left w:val="none" w:sz="0" w:space="0" w:color="auto"/>
            <w:bottom w:val="none" w:sz="0" w:space="0" w:color="auto"/>
            <w:right w:val="none" w:sz="0" w:space="0" w:color="auto"/>
          </w:divBdr>
        </w:div>
        <w:div w:id="902182286">
          <w:marLeft w:val="0"/>
          <w:marRight w:val="0"/>
          <w:marTop w:val="0"/>
          <w:marBottom w:val="0"/>
          <w:divBdr>
            <w:top w:val="none" w:sz="0" w:space="0" w:color="auto"/>
            <w:left w:val="none" w:sz="0" w:space="0" w:color="auto"/>
            <w:bottom w:val="none" w:sz="0" w:space="0" w:color="auto"/>
            <w:right w:val="none" w:sz="0" w:space="0" w:color="auto"/>
          </w:divBdr>
          <w:divsChild>
            <w:div w:id="452793662">
              <w:marLeft w:val="90"/>
              <w:marRight w:val="0"/>
              <w:marTop w:val="0"/>
              <w:marBottom w:val="0"/>
              <w:divBdr>
                <w:top w:val="none" w:sz="0" w:space="0" w:color="auto"/>
                <w:left w:val="none" w:sz="0" w:space="0" w:color="auto"/>
                <w:bottom w:val="none" w:sz="0" w:space="0" w:color="auto"/>
                <w:right w:val="none" w:sz="0" w:space="0" w:color="auto"/>
              </w:divBdr>
            </w:div>
            <w:div w:id="509874214">
              <w:marLeft w:val="0"/>
              <w:marRight w:val="0"/>
              <w:marTop w:val="0"/>
              <w:marBottom w:val="0"/>
              <w:divBdr>
                <w:top w:val="none" w:sz="0" w:space="0" w:color="auto"/>
                <w:left w:val="none" w:sz="0" w:space="0" w:color="auto"/>
                <w:bottom w:val="none" w:sz="0" w:space="0" w:color="auto"/>
                <w:right w:val="none" w:sz="0" w:space="0" w:color="auto"/>
              </w:divBdr>
            </w:div>
            <w:div w:id="803156426">
              <w:marLeft w:val="0"/>
              <w:marRight w:val="0"/>
              <w:marTop w:val="0"/>
              <w:marBottom w:val="0"/>
              <w:divBdr>
                <w:top w:val="none" w:sz="0" w:space="0" w:color="auto"/>
                <w:left w:val="none" w:sz="0" w:space="0" w:color="auto"/>
                <w:bottom w:val="none" w:sz="0" w:space="0" w:color="auto"/>
                <w:right w:val="none" w:sz="0" w:space="0" w:color="auto"/>
              </w:divBdr>
            </w:div>
            <w:div w:id="888110984">
              <w:marLeft w:val="0"/>
              <w:marRight w:val="0"/>
              <w:marTop w:val="0"/>
              <w:marBottom w:val="0"/>
              <w:divBdr>
                <w:top w:val="none" w:sz="0" w:space="0" w:color="auto"/>
                <w:left w:val="none" w:sz="0" w:space="0" w:color="auto"/>
                <w:bottom w:val="none" w:sz="0" w:space="0" w:color="auto"/>
                <w:right w:val="none" w:sz="0" w:space="0" w:color="auto"/>
              </w:divBdr>
            </w:div>
            <w:div w:id="1002128567">
              <w:marLeft w:val="0"/>
              <w:marRight w:val="0"/>
              <w:marTop w:val="0"/>
              <w:marBottom w:val="0"/>
              <w:divBdr>
                <w:top w:val="none" w:sz="0" w:space="0" w:color="auto"/>
                <w:left w:val="none" w:sz="0" w:space="0" w:color="auto"/>
                <w:bottom w:val="none" w:sz="0" w:space="0" w:color="auto"/>
                <w:right w:val="none" w:sz="0" w:space="0" w:color="auto"/>
              </w:divBdr>
            </w:div>
            <w:div w:id="1149135441">
              <w:marLeft w:val="0"/>
              <w:marRight w:val="0"/>
              <w:marTop w:val="0"/>
              <w:marBottom w:val="0"/>
              <w:divBdr>
                <w:top w:val="none" w:sz="0" w:space="0" w:color="auto"/>
                <w:left w:val="none" w:sz="0" w:space="0" w:color="auto"/>
                <w:bottom w:val="none" w:sz="0" w:space="0" w:color="auto"/>
                <w:right w:val="none" w:sz="0" w:space="0" w:color="auto"/>
              </w:divBdr>
            </w:div>
            <w:div w:id="1459690045">
              <w:marLeft w:val="0"/>
              <w:marRight w:val="0"/>
              <w:marTop w:val="0"/>
              <w:marBottom w:val="0"/>
              <w:divBdr>
                <w:top w:val="none" w:sz="0" w:space="0" w:color="auto"/>
                <w:left w:val="none" w:sz="0" w:space="0" w:color="auto"/>
                <w:bottom w:val="none" w:sz="0" w:space="0" w:color="auto"/>
                <w:right w:val="none" w:sz="0" w:space="0" w:color="auto"/>
              </w:divBdr>
            </w:div>
            <w:div w:id="1543712973">
              <w:marLeft w:val="0"/>
              <w:marRight w:val="0"/>
              <w:marTop w:val="0"/>
              <w:marBottom w:val="0"/>
              <w:divBdr>
                <w:top w:val="none" w:sz="0" w:space="0" w:color="auto"/>
                <w:left w:val="none" w:sz="0" w:space="0" w:color="auto"/>
                <w:bottom w:val="none" w:sz="0" w:space="0" w:color="auto"/>
                <w:right w:val="none" w:sz="0" w:space="0" w:color="auto"/>
              </w:divBdr>
            </w:div>
            <w:div w:id="1872449017">
              <w:marLeft w:val="0"/>
              <w:marRight w:val="0"/>
              <w:marTop w:val="0"/>
              <w:marBottom w:val="0"/>
              <w:divBdr>
                <w:top w:val="none" w:sz="0" w:space="0" w:color="auto"/>
                <w:left w:val="none" w:sz="0" w:space="0" w:color="auto"/>
                <w:bottom w:val="none" w:sz="0" w:space="0" w:color="auto"/>
                <w:right w:val="none" w:sz="0" w:space="0" w:color="auto"/>
              </w:divBdr>
            </w:div>
            <w:div w:id="1981840777">
              <w:marLeft w:val="0"/>
              <w:marRight w:val="0"/>
              <w:marTop w:val="0"/>
              <w:marBottom w:val="0"/>
              <w:divBdr>
                <w:top w:val="none" w:sz="0" w:space="0" w:color="auto"/>
                <w:left w:val="none" w:sz="0" w:space="0" w:color="auto"/>
                <w:bottom w:val="none" w:sz="0" w:space="0" w:color="auto"/>
                <w:right w:val="none" w:sz="0" w:space="0" w:color="auto"/>
              </w:divBdr>
            </w:div>
          </w:divsChild>
        </w:div>
        <w:div w:id="993264177">
          <w:marLeft w:val="0"/>
          <w:marRight w:val="0"/>
          <w:marTop w:val="0"/>
          <w:marBottom w:val="0"/>
          <w:divBdr>
            <w:top w:val="none" w:sz="0" w:space="0" w:color="auto"/>
            <w:left w:val="none" w:sz="0" w:space="0" w:color="auto"/>
            <w:bottom w:val="none" w:sz="0" w:space="0" w:color="auto"/>
            <w:right w:val="none" w:sz="0" w:space="0" w:color="auto"/>
          </w:divBdr>
        </w:div>
        <w:div w:id="1015500842">
          <w:marLeft w:val="0"/>
          <w:marRight w:val="0"/>
          <w:marTop w:val="0"/>
          <w:marBottom w:val="0"/>
          <w:divBdr>
            <w:top w:val="none" w:sz="0" w:space="0" w:color="auto"/>
            <w:left w:val="none" w:sz="0" w:space="0" w:color="auto"/>
            <w:bottom w:val="none" w:sz="0" w:space="0" w:color="auto"/>
            <w:right w:val="none" w:sz="0" w:space="0" w:color="auto"/>
          </w:divBdr>
          <w:divsChild>
            <w:div w:id="97678579">
              <w:marLeft w:val="0"/>
              <w:marRight w:val="0"/>
              <w:marTop w:val="0"/>
              <w:marBottom w:val="0"/>
              <w:divBdr>
                <w:top w:val="none" w:sz="0" w:space="0" w:color="auto"/>
                <w:left w:val="none" w:sz="0" w:space="0" w:color="auto"/>
                <w:bottom w:val="none" w:sz="0" w:space="0" w:color="auto"/>
                <w:right w:val="none" w:sz="0" w:space="0" w:color="auto"/>
              </w:divBdr>
            </w:div>
            <w:div w:id="571355388">
              <w:marLeft w:val="0"/>
              <w:marRight w:val="0"/>
              <w:marTop w:val="0"/>
              <w:marBottom w:val="0"/>
              <w:divBdr>
                <w:top w:val="none" w:sz="0" w:space="0" w:color="auto"/>
                <w:left w:val="none" w:sz="0" w:space="0" w:color="auto"/>
                <w:bottom w:val="none" w:sz="0" w:space="0" w:color="auto"/>
                <w:right w:val="none" w:sz="0" w:space="0" w:color="auto"/>
              </w:divBdr>
            </w:div>
            <w:div w:id="952053625">
              <w:marLeft w:val="0"/>
              <w:marRight w:val="0"/>
              <w:marTop w:val="0"/>
              <w:marBottom w:val="0"/>
              <w:divBdr>
                <w:top w:val="none" w:sz="0" w:space="0" w:color="auto"/>
                <w:left w:val="none" w:sz="0" w:space="0" w:color="auto"/>
                <w:bottom w:val="none" w:sz="0" w:space="0" w:color="auto"/>
                <w:right w:val="none" w:sz="0" w:space="0" w:color="auto"/>
              </w:divBdr>
            </w:div>
            <w:div w:id="1223909694">
              <w:marLeft w:val="0"/>
              <w:marRight w:val="0"/>
              <w:marTop w:val="0"/>
              <w:marBottom w:val="0"/>
              <w:divBdr>
                <w:top w:val="none" w:sz="0" w:space="0" w:color="auto"/>
                <w:left w:val="none" w:sz="0" w:space="0" w:color="auto"/>
                <w:bottom w:val="none" w:sz="0" w:space="0" w:color="auto"/>
                <w:right w:val="none" w:sz="0" w:space="0" w:color="auto"/>
              </w:divBdr>
            </w:div>
            <w:div w:id="1304047358">
              <w:marLeft w:val="0"/>
              <w:marRight w:val="0"/>
              <w:marTop w:val="0"/>
              <w:marBottom w:val="0"/>
              <w:divBdr>
                <w:top w:val="none" w:sz="0" w:space="0" w:color="auto"/>
                <w:left w:val="none" w:sz="0" w:space="0" w:color="auto"/>
                <w:bottom w:val="none" w:sz="0" w:space="0" w:color="auto"/>
                <w:right w:val="none" w:sz="0" w:space="0" w:color="auto"/>
              </w:divBdr>
            </w:div>
            <w:div w:id="1338922270">
              <w:marLeft w:val="0"/>
              <w:marRight w:val="0"/>
              <w:marTop w:val="0"/>
              <w:marBottom w:val="0"/>
              <w:divBdr>
                <w:top w:val="none" w:sz="0" w:space="0" w:color="auto"/>
                <w:left w:val="none" w:sz="0" w:space="0" w:color="auto"/>
                <w:bottom w:val="none" w:sz="0" w:space="0" w:color="auto"/>
                <w:right w:val="none" w:sz="0" w:space="0" w:color="auto"/>
              </w:divBdr>
            </w:div>
            <w:div w:id="1474249602">
              <w:marLeft w:val="0"/>
              <w:marRight w:val="0"/>
              <w:marTop w:val="0"/>
              <w:marBottom w:val="0"/>
              <w:divBdr>
                <w:top w:val="none" w:sz="0" w:space="0" w:color="auto"/>
                <w:left w:val="none" w:sz="0" w:space="0" w:color="auto"/>
                <w:bottom w:val="none" w:sz="0" w:space="0" w:color="auto"/>
                <w:right w:val="none" w:sz="0" w:space="0" w:color="auto"/>
              </w:divBdr>
            </w:div>
            <w:div w:id="1602256229">
              <w:marLeft w:val="0"/>
              <w:marRight w:val="0"/>
              <w:marTop w:val="0"/>
              <w:marBottom w:val="0"/>
              <w:divBdr>
                <w:top w:val="none" w:sz="0" w:space="0" w:color="auto"/>
                <w:left w:val="none" w:sz="0" w:space="0" w:color="auto"/>
                <w:bottom w:val="none" w:sz="0" w:space="0" w:color="auto"/>
                <w:right w:val="none" w:sz="0" w:space="0" w:color="auto"/>
              </w:divBdr>
            </w:div>
            <w:div w:id="1609391249">
              <w:marLeft w:val="0"/>
              <w:marRight w:val="0"/>
              <w:marTop w:val="0"/>
              <w:marBottom w:val="0"/>
              <w:divBdr>
                <w:top w:val="none" w:sz="0" w:space="0" w:color="auto"/>
                <w:left w:val="none" w:sz="0" w:space="0" w:color="auto"/>
                <w:bottom w:val="none" w:sz="0" w:space="0" w:color="auto"/>
                <w:right w:val="none" w:sz="0" w:space="0" w:color="auto"/>
              </w:divBdr>
            </w:div>
            <w:div w:id="1632594990">
              <w:marLeft w:val="0"/>
              <w:marRight w:val="0"/>
              <w:marTop w:val="0"/>
              <w:marBottom w:val="0"/>
              <w:divBdr>
                <w:top w:val="none" w:sz="0" w:space="0" w:color="auto"/>
                <w:left w:val="none" w:sz="0" w:space="0" w:color="auto"/>
                <w:bottom w:val="none" w:sz="0" w:space="0" w:color="auto"/>
                <w:right w:val="none" w:sz="0" w:space="0" w:color="auto"/>
              </w:divBdr>
            </w:div>
            <w:div w:id="1799689293">
              <w:marLeft w:val="0"/>
              <w:marRight w:val="0"/>
              <w:marTop w:val="0"/>
              <w:marBottom w:val="0"/>
              <w:divBdr>
                <w:top w:val="none" w:sz="0" w:space="0" w:color="auto"/>
                <w:left w:val="none" w:sz="0" w:space="0" w:color="auto"/>
                <w:bottom w:val="none" w:sz="0" w:space="0" w:color="auto"/>
                <w:right w:val="none" w:sz="0" w:space="0" w:color="auto"/>
              </w:divBdr>
            </w:div>
            <w:div w:id="1888830412">
              <w:marLeft w:val="0"/>
              <w:marRight w:val="0"/>
              <w:marTop w:val="0"/>
              <w:marBottom w:val="0"/>
              <w:divBdr>
                <w:top w:val="none" w:sz="0" w:space="0" w:color="auto"/>
                <w:left w:val="none" w:sz="0" w:space="0" w:color="auto"/>
                <w:bottom w:val="none" w:sz="0" w:space="0" w:color="auto"/>
                <w:right w:val="none" w:sz="0" w:space="0" w:color="auto"/>
              </w:divBdr>
            </w:div>
            <w:div w:id="2017415757">
              <w:marLeft w:val="0"/>
              <w:marRight w:val="0"/>
              <w:marTop w:val="0"/>
              <w:marBottom w:val="0"/>
              <w:divBdr>
                <w:top w:val="none" w:sz="0" w:space="0" w:color="auto"/>
                <w:left w:val="none" w:sz="0" w:space="0" w:color="auto"/>
                <w:bottom w:val="none" w:sz="0" w:space="0" w:color="auto"/>
                <w:right w:val="none" w:sz="0" w:space="0" w:color="auto"/>
              </w:divBdr>
            </w:div>
          </w:divsChild>
        </w:div>
        <w:div w:id="1421872633">
          <w:marLeft w:val="0"/>
          <w:marRight w:val="0"/>
          <w:marTop w:val="0"/>
          <w:marBottom w:val="0"/>
          <w:divBdr>
            <w:top w:val="none" w:sz="0" w:space="0" w:color="auto"/>
            <w:left w:val="none" w:sz="0" w:space="0" w:color="auto"/>
            <w:bottom w:val="none" w:sz="0" w:space="0" w:color="auto"/>
            <w:right w:val="none" w:sz="0" w:space="0" w:color="auto"/>
          </w:divBdr>
          <w:divsChild>
            <w:div w:id="7222651">
              <w:marLeft w:val="0"/>
              <w:marRight w:val="0"/>
              <w:marTop w:val="0"/>
              <w:marBottom w:val="0"/>
              <w:divBdr>
                <w:top w:val="none" w:sz="0" w:space="0" w:color="auto"/>
                <w:left w:val="none" w:sz="0" w:space="0" w:color="auto"/>
                <w:bottom w:val="none" w:sz="0" w:space="0" w:color="auto"/>
                <w:right w:val="none" w:sz="0" w:space="0" w:color="auto"/>
              </w:divBdr>
            </w:div>
            <w:div w:id="358094724">
              <w:marLeft w:val="0"/>
              <w:marRight w:val="0"/>
              <w:marTop w:val="0"/>
              <w:marBottom w:val="0"/>
              <w:divBdr>
                <w:top w:val="none" w:sz="0" w:space="0" w:color="auto"/>
                <w:left w:val="none" w:sz="0" w:space="0" w:color="auto"/>
                <w:bottom w:val="none" w:sz="0" w:space="0" w:color="auto"/>
                <w:right w:val="none" w:sz="0" w:space="0" w:color="auto"/>
              </w:divBdr>
            </w:div>
            <w:div w:id="483012706">
              <w:marLeft w:val="0"/>
              <w:marRight w:val="0"/>
              <w:marTop w:val="0"/>
              <w:marBottom w:val="0"/>
              <w:divBdr>
                <w:top w:val="none" w:sz="0" w:space="0" w:color="auto"/>
                <w:left w:val="none" w:sz="0" w:space="0" w:color="auto"/>
                <w:bottom w:val="none" w:sz="0" w:space="0" w:color="auto"/>
                <w:right w:val="none" w:sz="0" w:space="0" w:color="auto"/>
              </w:divBdr>
            </w:div>
            <w:div w:id="814374627">
              <w:marLeft w:val="0"/>
              <w:marRight w:val="0"/>
              <w:marTop w:val="0"/>
              <w:marBottom w:val="0"/>
              <w:divBdr>
                <w:top w:val="none" w:sz="0" w:space="0" w:color="auto"/>
                <w:left w:val="none" w:sz="0" w:space="0" w:color="auto"/>
                <w:bottom w:val="none" w:sz="0" w:space="0" w:color="auto"/>
                <w:right w:val="none" w:sz="0" w:space="0" w:color="auto"/>
              </w:divBdr>
            </w:div>
            <w:div w:id="944537134">
              <w:marLeft w:val="0"/>
              <w:marRight w:val="0"/>
              <w:marTop w:val="0"/>
              <w:marBottom w:val="0"/>
              <w:divBdr>
                <w:top w:val="none" w:sz="0" w:space="0" w:color="auto"/>
                <w:left w:val="none" w:sz="0" w:space="0" w:color="auto"/>
                <w:bottom w:val="none" w:sz="0" w:space="0" w:color="auto"/>
                <w:right w:val="none" w:sz="0" w:space="0" w:color="auto"/>
              </w:divBdr>
            </w:div>
            <w:div w:id="1191260009">
              <w:marLeft w:val="120"/>
              <w:marRight w:val="0"/>
              <w:marTop w:val="0"/>
              <w:marBottom w:val="0"/>
              <w:divBdr>
                <w:top w:val="none" w:sz="0" w:space="0" w:color="auto"/>
                <w:left w:val="none" w:sz="0" w:space="0" w:color="auto"/>
                <w:bottom w:val="none" w:sz="0" w:space="0" w:color="auto"/>
                <w:right w:val="none" w:sz="0" w:space="0" w:color="auto"/>
              </w:divBdr>
            </w:div>
            <w:div w:id="1199702690">
              <w:marLeft w:val="0"/>
              <w:marRight w:val="0"/>
              <w:marTop w:val="0"/>
              <w:marBottom w:val="0"/>
              <w:divBdr>
                <w:top w:val="none" w:sz="0" w:space="0" w:color="auto"/>
                <w:left w:val="none" w:sz="0" w:space="0" w:color="auto"/>
                <w:bottom w:val="none" w:sz="0" w:space="0" w:color="auto"/>
                <w:right w:val="none" w:sz="0" w:space="0" w:color="auto"/>
              </w:divBdr>
            </w:div>
            <w:div w:id="1220243560">
              <w:marLeft w:val="0"/>
              <w:marRight w:val="0"/>
              <w:marTop w:val="0"/>
              <w:marBottom w:val="0"/>
              <w:divBdr>
                <w:top w:val="none" w:sz="0" w:space="0" w:color="auto"/>
                <w:left w:val="none" w:sz="0" w:space="0" w:color="auto"/>
                <w:bottom w:val="none" w:sz="0" w:space="0" w:color="auto"/>
                <w:right w:val="none" w:sz="0" w:space="0" w:color="auto"/>
              </w:divBdr>
            </w:div>
            <w:div w:id="1419407722">
              <w:marLeft w:val="0"/>
              <w:marRight w:val="0"/>
              <w:marTop w:val="0"/>
              <w:marBottom w:val="0"/>
              <w:divBdr>
                <w:top w:val="none" w:sz="0" w:space="0" w:color="auto"/>
                <w:left w:val="none" w:sz="0" w:space="0" w:color="auto"/>
                <w:bottom w:val="none" w:sz="0" w:space="0" w:color="auto"/>
                <w:right w:val="none" w:sz="0" w:space="0" w:color="auto"/>
              </w:divBdr>
            </w:div>
            <w:div w:id="1757094659">
              <w:marLeft w:val="0"/>
              <w:marRight w:val="0"/>
              <w:marTop w:val="0"/>
              <w:marBottom w:val="0"/>
              <w:divBdr>
                <w:top w:val="none" w:sz="0" w:space="0" w:color="auto"/>
                <w:left w:val="none" w:sz="0" w:space="0" w:color="auto"/>
                <w:bottom w:val="none" w:sz="0" w:space="0" w:color="auto"/>
                <w:right w:val="none" w:sz="0" w:space="0" w:color="auto"/>
              </w:divBdr>
            </w:div>
            <w:div w:id="1811748702">
              <w:marLeft w:val="0"/>
              <w:marRight w:val="0"/>
              <w:marTop w:val="0"/>
              <w:marBottom w:val="0"/>
              <w:divBdr>
                <w:top w:val="none" w:sz="0" w:space="0" w:color="auto"/>
                <w:left w:val="none" w:sz="0" w:space="0" w:color="auto"/>
                <w:bottom w:val="none" w:sz="0" w:space="0" w:color="auto"/>
                <w:right w:val="none" w:sz="0" w:space="0" w:color="auto"/>
              </w:divBdr>
            </w:div>
          </w:divsChild>
        </w:div>
        <w:div w:id="1437676386">
          <w:marLeft w:val="0"/>
          <w:marRight w:val="0"/>
          <w:marTop w:val="0"/>
          <w:marBottom w:val="0"/>
          <w:divBdr>
            <w:top w:val="none" w:sz="0" w:space="0" w:color="auto"/>
            <w:left w:val="none" w:sz="0" w:space="0" w:color="auto"/>
            <w:bottom w:val="none" w:sz="0" w:space="0" w:color="auto"/>
            <w:right w:val="none" w:sz="0" w:space="0" w:color="auto"/>
          </w:divBdr>
          <w:divsChild>
            <w:div w:id="370571018">
              <w:marLeft w:val="0"/>
              <w:marRight w:val="0"/>
              <w:marTop w:val="0"/>
              <w:marBottom w:val="0"/>
              <w:divBdr>
                <w:top w:val="none" w:sz="0" w:space="0" w:color="auto"/>
                <w:left w:val="none" w:sz="0" w:space="0" w:color="auto"/>
                <w:bottom w:val="none" w:sz="0" w:space="0" w:color="auto"/>
                <w:right w:val="none" w:sz="0" w:space="0" w:color="auto"/>
              </w:divBdr>
            </w:div>
            <w:div w:id="690228689">
              <w:marLeft w:val="0"/>
              <w:marRight w:val="0"/>
              <w:marTop w:val="0"/>
              <w:marBottom w:val="0"/>
              <w:divBdr>
                <w:top w:val="none" w:sz="0" w:space="0" w:color="auto"/>
                <w:left w:val="none" w:sz="0" w:space="0" w:color="auto"/>
                <w:bottom w:val="none" w:sz="0" w:space="0" w:color="auto"/>
                <w:right w:val="none" w:sz="0" w:space="0" w:color="auto"/>
              </w:divBdr>
            </w:div>
            <w:div w:id="1462848653">
              <w:marLeft w:val="0"/>
              <w:marRight w:val="0"/>
              <w:marTop w:val="0"/>
              <w:marBottom w:val="0"/>
              <w:divBdr>
                <w:top w:val="none" w:sz="0" w:space="0" w:color="auto"/>
                <w:left w:val="none" w:sz="0" w:space="0" w:color="auto"/>
                <w:bottom w:val="none" w:sz="0" w:space="0" w:color="auto"/>
                <w:right w:val="none" w:sz="0" w:space="0" w:color="auto"/>
              </w:divBdr>
            </w:div>
            <w:div w:id="1611472246">
              <w:marLeft w:val="0"/>
              <w:marRight w:val="0"/>
              <w:marTop w:val="0"/>
              <w:marBottom w:val="0"/>
              <w:divBdr>
                <w:top w:val="none" w:sz="0" w:space="0" w:color="auto"/>
                <w:left w:val="none" w:sz="0" w:space="0" w:color="auto"/>
                <w:bottom w:val="none" w:sz="0" w:space="0" w:color="auto"/>
                <w:right w:val="none" w:sz="0" w:space="0" w:color="auto"/>
              </w:divBdr>
            </w:div>
            <w:div w:id="1704138145">
              <w:marLeft w:val="0"/>
              <w:marRight w:val="0"/>
              <w:marTop w:val="0"/>
              <w:marBottom w:val="0"/>
              <w:divBdr>
                <w:top w:val="none" w:sz="0" w:space="0" w:color="auto"/>
                <w:left w:val="none" w:sz="0" w:space="0" w:color="auto"/>
                <w:bottom w:val="none" w:sz="0" w:space="0" w:color="auto"/>
                <w:right w:val="none" w:sz="0" w:space="0" w:color="auto"/>
              </w:divBdr>
            </w:div>
          </w:divsChild>
        </w:div>
        <w:div w:id="2141218963">
          <w:marLeft w:val="0"/>
          <w:marRight w:val="0"/>
          <w:marTop w:val="0"/>
          <w:marBottom w:val="0"/>
          <w:divBdr>
            <w:top w:val="none" w:sz="0" w:space="0" w:color="auto"/>
            <w:left w:val="none" w:sz="0" w:space="0" w:color="auto"/>
            <w:bottom w:val="none" w:sz="0" w:space="0" w:color="auto"/>
            <w:right w:val="none" w:sz="0" w:space="0" w:color="auto"/>
          </w:divBdr>
          <w:divsChild>
            <w:div w:id="895822189">
              <w:marLeft w:val="0"/>
              <w:marRight w:val="0"/>
              <w:marTop w:val="0"/>
              <w:marBottom w:val="0"/>
              <w:divBdr>
                <w:top w:val="none" w:sz="0" w:space="0" w:color="auto"/>
                <w:left w:val="none" w:sz="0" w:space="0" w:color="auto"/>
                <w:bottom w:val="none" w:sz="0" w:space="0" w:color="auto"/>
                <w:right w:val="none" w:sz="0" w:space="0" w:color="auto"/>
              </w:divBdr>
            </w:div>
            <w:div w:id="13194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054">
      <w:bodyDiv w:val="1"/>
      <w:marLeft w:val="0"/>
      <w:marRight w:val="0"/>
      <w:marTop w:val="0"/>
      <w:marBottom w:val="0"/>
      <w:divBdr>
        <w:top w:val="none" w:sz="0" w:space="0" w:color="auto"/>
        <w:left w:val="none" w:sz="0" w:space="0" w:color="auto"/>
        <w:bottom w:val="none" w:sz="0" w:space="0" w:color="auto"/>
        <w:right w:val="none" w:sz="0" w:space="0" w:color="auto"/>
      </w:divBdr>
    </w:div>
    <w:div w:id="726611687">
      <w:bodyDiv w:val="1"/>
      <w:marLeft w:val="0"/>
      <w:marRight w:val="0"/>
      <w:marTop w:val="0"/>
      <w:marBottom w:val="0"/>
      <w:divBdr>
        <w:top w:val="none" w:sz="0" w:space="0" w:color="auto"/>
        <w:left w:val="none" w:sz="0" w:space="0" w:color="auto"/>
        <w:bottom w:val="none" w:sz="0" w:space="0" w:color="auto"/>
        <w:right w:val="none" w:sz="0" w:space="0" w:color="auto"/>
      </w:divBdr>
    </w:div>
    <w:div w:id="773599135">
      <w:bodyDiv w:val="1"/>
      <w:marLeft w:val="0"/>
      <w:marRight w:val="0"/>
      <w:marTop w:val="0"/>
      <w:marBottom w:val="0"/>
      <w:divBdr>
        <w:top w:val="none" w:sz="0" w:space="0" w:color="auto"/>
        <w:left w:val="none" w:sz="0" w:space="0" w:color="auto"/>
        <w:bottom w:val="none" w:sz="0" w:space="0" w:color="auto"/>
        <w:right w:val="none" w:sz="0" w:space="0" w:color="auto"/>
      </w:divBdr>
      <w:divsChild>
        <w:div w:id="770710155">
          <w:marLeft w:val="274"/>
          <w:marRight w:val="0"/>
          <w:marTop w:val="0"/>
          <w:marBottom w:val="0"/>
          <w:divBdr>
            <w:top w:val="none" w:sz="0" w:space="0" w:color="auto"/>
            <w:left w:val="none" w:sz="0" w:space="0" w:color="auto"/>
            <w:bottom w:val="none" w:sz="0" w:space="0" w:color="auto"/>
            <w:right w:val="none" w:sz="0" w:space="0" w:color="auto"/>
          </w:divBdr>
        </w:div>
        <w:div w:id="1385639072">
          <w:marLeft w:val="274"/>
          <w:marRight w:val="0"/>
          <w:marTop w:val="0"/>
          <w:marBottom w:val="0"/>
          <w:divBdr>
            <w:top w:val="none" w:sz="0" w:space="0" w:color="auto"/>
            <w:left w:val="none" w:sz="0" w:space="0" w:color="auto"/>
            <w:bottom w:val="none" w:sz="0" w:space="0" w:color="auto"/>
            <w:right w:val="none" w:sz="0" w:space="0" w:color="auto"/>
          </w:divBdr>
        </w:div>
        <w:div w:id="1431702767">
          <w:marLeft w:val="274"/>
          <w:marRight w:val="0"/>
          <w:marTop w:val="0"/>
          <w:marBottom w:val="0"/>
          <w:divBdr>
            <w:top w:val="none" w:sz="0" w:space="0" w:color="auto"/>
            <w:left w:val="none" w:sz="0" w:space="0" w:color="auto"/>
            <w:bottom w:val="none" w:sz="0" w:space="0" w:color="auto"/>
            <w:right w:val="none" w:sz="0" w:space="0" w:color="auto"/>
          </w:divBdr>
        </w:div>
        <w:div w:id="1549486345">
          <w:marLeft w:val="274"/>
          <w:marRight w:val="0"/>
          <w:marTop w:val="0"/>
          <w:marBottom w:val="0"/>
          <w:divBdr>
            <w:top w:val="none" w:sz="0" w:space="0" w:color="auto"/>
            <w:left w:val="none" w:sz="0" w:space="0" w:color="auto"/>
            <w:bottom w:val="none" w:sz="0" w:space="0" w:color="auto"/>
            <w:right w:val="none" w:sz="0" w:space="0" w:color="auto"/>
          </w:divBdr>
        </w:div>
        <w:div w:id="1770732817">
          <w:marLeft w:val="274"/>
          <w:marRight w:val="0"/>
          <w:marTop w:val="0"/>
          <w:marBottom w:val="0"/>
          <w:divBdr>
            <w:top w:val="none" w:sz="0" w:space="0" w:color="auto"/>
            <w:left w:val="none" w:sz="0" w:space="0" w:color="auto"/>
            <w:bottom w:val="none" w:sz="0" w:space="0" w:color="auto"/>
            <w:right w:val="none" w:sz="0" w:space="0" w:color="auto"/>
          </w:divBdr>
        </w:div>
      </w:divsChild>
    </w:div>
    <w:div w:id="812720533">
      <w:bodyDiv w:val="1"/>
      <w:marLeft w:val="0"/>
      <w:marRight w:val="0"/>
      <w:marTop w:val="0"/>
      <w:marBottom w:val="0"/>
      <w:divBdr>
        <w:top w:val="none" w:sz="0" w:space="0" w:color="auto"/>
        <w:left w:val="none" w:sz="0" w:space="0" w:color="auto"/>
        <w:bottom w:val="none" w:sz="0" w:space="0" w:color="auto"/>
        <w:right w:val="none" w:sz="0" w:space="0" w:color="auto"/>
      </w:divBdr>
    </w:div>
    <w:div w:id="872038467">
      <w:bodyDiv w:val="1"/>
      <w:marLeft w:val="0"/>
      <w:marRight w:val="0"/>
      <w:marTop w:val="0"/>
      <w:marBottom w:val="0"/>
      <w:divBdr>
        <w:top w:val="none" w:sz="0" w:space="0" w:color="auto"/>
        <w:left w:val="none" w:sz="0" w:space="0" w:color="auto"/>
        <w:bottom w:val="none" w:sz="0" w:space="0" w:color="auto"/>
        <w:right w:val="none" w:sz="0" w:space="0" w:color="auto"/>
      </w:divBdr>
      <w:divsChild>
        <w:div w:id="406153612">
          <w:marLeft w:val="0"/>
          <w:marRight w:val="0"/>
          <w:marTop w:val="0"/>
          <w:marBottom w:val="0"/>
          <w:divBdr>
            <w:top w:val="none" w:sz="0" w:space="0" w:color="auto"/>
            <w:left w:val="none" w:sz="0" w:space="0" w:color="auto"/>
            <w:bottom w:val="none" w:sz="0" w:space="0" w:color="auto"/>
            <w:right w:val="none" w:sz="0" w:space="0" w:color="auto"/>
          </w:divBdr>
        </w:div>
        <w:div w:id="730612829">
          <w:marLeft w:val="0"/>
          <w:marRight w:val="0"/>
          <w:marTop w:val="0"/>
          <w:marBottom w:val="0"/>
          <w:divBdr>
            <w:top w:val="none" w:sz="0" w:space="0" w:color="auto"/>
            <w:left w:val="none" w:sz="0" w:space="0" w:color="auto"/>
            <w:bottom w:val="none" w:sz="0" w:space="0" w:color="auto"/>
            <w:right w:val="none" w:sz="0" w:space="0" w:color="auto"/>
          </w:divBdr>
        </w:div>
        <w:div w:id="1081752144">
          <w:marLeft w:val="0"/>
          <w:marRight w:val="0"/>
          <w:marTop w:val="0"/>
          <w:marBottom w:val="0"/>
          <w:divBdr>
            <w:top w:val="none" w:sz="0" w:space="0" w:color="auto"/>
            <w:left w:val="none" w:sz="0" w:space="0" w:color="auto"/>
            <w:bottom w:val="none" w:sz="0" w:space="0" w:color="auto"/>
            <w:right w:val="none" w:sz="0" w:space="0" w:color="auto"/>
          </w:divBdr>
        </w:div>
        <w:div w:id="1200440076">
          <w:marLeft w:val="0"/>
          <w:marRight w:val="0"/>
          <w:marTop w:val="0"/>
          <w:marBottom w:val="0"/>
          <w:divBdr>
            <w:top w:val="none" w:sz="0" w:space="0" w:color="auto"/>
            <w:left w:val="none" w:sz="0" w:space="0" w:color="auto"/>
            <w:bottom w:val="none" w:sz="0" w:space="0" w:color="auto"/>
            <w:right w:val="none" w:sz="0" w:space="0" w:color="auto"/>
          </w:divBdr>
        </w:div>
        <w:div w:id="1298687536">
          <w:marLeft w:val="0"/>
          <w:marRight w:val="0"/>
          <w:marTop w:val="0"/>
          <w:marBottom w:val="0"/>
          <w:divBdr>
            <w:top w:val="none" w:sz="0" w:space="0" w:color="auto"/>
            <w:left w:val="none" w:sz="0" w:space="0" w:color="auto"/>
            <w:bottom w:val="none" w:sz="0" w:space="0" w:color="auto"/>
            <w:right w:val="none" w:sz="0" w:space="0" w:color="auto"/>
          </w:divBdr>
        </w:div>
        <w:div w:id="1668752260">
          <w:marLeft w:val="0"/>
          <w:marRight w:val="0"/>
          <w:marTop w:val="0"/>
          <w:marBottom w:val="0"/>
          <w:divBdr>
            <w:top w:val="none" w:sz="0" w:space="0" w:color="auto"/>
            <w:left w:val="none" w:sz="0" w:space="0" w:color="auto"/>
            <w:bottom w:val="none" w:sz="0" w:space="0" w:color="auto"/>
            <w:right w:val="none" w:sz="0" w:space="0" w:color="auto"/>
          </w:divBdr>
        </w:div>
        <w:div w:id="1686904844">
          <w:marLeft w:val="0"/>
          <w:marRight w:val="0"/>
          <w:marTop w:val="0"/>
          <w:marBottom w:val="0"/>
          <w:divBdr>
            <w:top w:val="none" w:sz="0" w:space="0" w:color="auto"/>
            <w:left w:val="none" w:sz="0" w:space="0" w:color="auto"/>
            <w:bottom w:val="none" w:sz="0" w:space="0" w:color="auto"/>
            <w:right w:val="none" w:sz="0" w:space="0" w:color="auto"/>
          </w:divBdr>
        </w:div>
        <w:div w:id="1804731875">
          <w:marLeft w:val="0"/>
          <w:marRight w:val="0"/>
          <w:marTop w:val="0"/>
          <w:marBottom w:val="0"/>
          <w:divBdr>
            <w:top w:val="none" w:sz="0" w:space="0" w:color="auto"/>
            <w:left w:val="none" w:sz="0" w:space="0" w:color="auto"/>
            <w:bottom w:val="none" w:sz="0" w:space="0" w:color="auto"/>
            <w:right w:val="none" w:sz="0" w:space="0" w:color="auto"/>
          </w:divBdr>
        </w:div>
        <w:div w:id="1976251971">
          <w:marLeft w:val="0"/>
          <w:marRight w:val="0"/>
          <w:marTop w:val="0"/>
          <w:marBottom w:val="0"/>
          <w:divBdr>
            <w:top w:val="none" w:sz="0" w:space="0" w:color="auto"/>
            <w:left w:val="none" w:sz="0" w:space="0" w:color="auto"/>
            <w:bottom w:val="none" w:sz="0" w:space="0" w:color="auto"/>
            <w:right w:val="none" w:sz="0" w:space="0" w:color="auto"/>
          </w:divBdr>
        </w:div>
      </w:divsChild>
    </w:div>
    <w:div w:id="922490088">
      <w:bodyDiv w:val="1"/>
      <w:marLeft w:val="0"/>
      <w:marRight w:val="0"/>
      <w:marTop w:val="0"/>
      <w:marBottom w:val="0"/>
      <w:divBdr>
        <w:top w:val="none" w:sz="0" w:space="0" w:color="auto"/>
        <w:left w:val="none" w:sz="0" w:space="0" w:color="auto"/>
        <w:bottom w:val="none" w:sz="0" w:space="0" w:color="auto"/>
        <w:right w:val="none" w:sz="0" w:space="0" w:color="auto"/>
      </w:divBdr>
    </w:div>
    <w:div w:id="952712591">
      <w:bodyDiv w:val="1"/>
      <w:marLeft w:val="0"/>
      <w:marRight w:val="0"/>
      <w:marTop w:val="0"/>
      <w:marBottom w:val="0"/>
      <w:divBdr>
        <w:top w:val="none" w:sz="0" w:space="0" w:color="auto"/>
        <w:left w:val="none" w:sz="0" w:space="0" w:color="auto"/>
        <w:bottom w:val="none" w:sz="0" w:space="0" w:color="auto"/>
        <w:right w:val="none" w:sz="0" w:space="0" w:color="auto"/>
      </w:divBdr>
    </w:div>
    <w:div w:id="1039086972">
      <w:bodyDiv w:val="1"/>
      <w:marLeft w:val="0"/>
      <w:marRight w:val="0"/>
      <w:marTop w:val="0"/>
      <w:marBottom w:val="0"/>
      <w:divBdr>
        <w:top w:val="none" w:sz="0" w:space="0" w:color="auto"/>
        <w:left w:val="none" w:sz="0" w:space="0" w:color="auto"/>
        <w:bottom w:val="none" w:sz="0" w:space="0" w:color="auto"/>
        <w:right w:val="none" w:sz="0" w:space="0" w:color="auto"/>
      </w:divBdr>
    </w:div>
    <w:div w:id="1067147804">
      <w:bodyDiv w:val="1"/>
      <w:marLeft w:val="0"/>
      <w:marRight w:val="0"/>
      <w:marTop w:val="0"/>
      <w:marBottom w:val="0"/>
      <w:divBdr>
        <w:top w:val="none" w:sz="0" w:space="0" w:color="auto"/>
        <w:left w:val="none" w:sz="0" w:space="0" w:color="auto"/>
        <w:bottom w:val="none" w:sz="0" w:space="0" w:color="auto"/>
        <w:right w:val="none" w:sz="0" w:space="0" w:color="auto"/>
      </w:divBdr>
    </w:div>
    <w:div w:id="1092701421">
      <w:bodyDiv w:val="1"/>
      <w:marLeft w:val="0"/>
      <w:marRight w:val="0"/>
      <w:marTop w:val="0"/>
      <w:marBottom w:val="0"/>
      <w:divBdr>
        <w:top w:val="none" w:sz="0" w:space="0" w:color="auto"/>
        <w:left w:val="none" w:sz="0" w:space="0" w:color="auto"/>
        <w:bottom w:val="none" w:sz="0" w:space="0" w:color="auto"/>
        <w:right w:val="none" w:sz="0" w:space="0" w:color="auto"/>
      </w:divBdr>
    </w:div>
    <w:div w:id="1100222425">
      <w:bodyDiv w:val="1"/>
      <w:marLeft w:val="0"/>
      <w:marRight w:val="0"/>
      <w:marTop w:val="0"/>
      <w:marBottom w:val="0"/>
      <w:divBdr>
        <w:top w:val="none" w:sz="0" w:space="0" w:color="auto"/>
        <w:left w:val="none" w:sz="0" w:space="0" w:color="auto"/>
        <w:bottom w:val="none" w:sz="0" w:space="0" w:color="auto"/>
        <w:right w:val="none" w:sz="0" w:space="0" w:color="auto"/>
      </w:divBdr>
    </w:div>
    <w:div w:id="1135292038">
      <w:bodyDiv w:val="1"/>
      <w:marLeft w:val="0"/>
      <w:marRight w:val="0"/>
      <w:marTop w:val="0"/>
      <w:marBottom w:val="0"/>
      <w:divBdr>
        <w:top w:val="none" w:sz="0" w:space="0" w:color="auto"/>
        <w:left w:val="none" w:sz="0" w:space="0" w:color="auto"/>
        <w:bottom w:val="none" w:sz="0" w:space="0" w:color="auto"/>
        <w:right w:val="none" w:sz="0" w:space="0" w:color="auto"/>
      </w:divBdr>
    </w:div>
    <w:div w:id="1152717366">
      <w:bodyDiv w:val="1"/>
      <w:marLeft w:val="0"/>
      <w:marRight w:val="0"/>
      <w:marTop w:val="0"/>
      <w:marBottom w:val="0"/>
      <w:divBdr>
        <w:top w:val="none" w:sz="0" w:space="0" w:color="auto"/>
        <w:left w:val="none" w:sz="0" w:space="0" w:color="auto"/>
        <w:bottom w:val="none" w:sz="0" w:space="0" w:color="auto"/>
        <w:right w:val="none" w:sz="0" w:space="0" w:color="auto"/>
      </w:divBdr>
    </w:div>
    <w:div w:id="1209420060">
      <w:bodyDiv w:val="1"/>
      <w:marLeft w:val="0"/>
      <w:marRight w:val="0"/>
      <w:marTop w:val="0"/>
      <w:marBottom w:val="0"/>
      <w:divBdr>
        <w:top w:val="none" w:sz="0" w:space="0" w:color="auto"/>
        <w:left w:val="none" w:sz="0" w:space="0" w:color="auto"/>
        <w:bottom w:val="none" w:sz="0" w:space="0" w:color="auto"/>
        <w:right w:val="none" w:sz="0" w:space="0" w:color="auto"/>
      </w:divBdr>
    </w:div>
    <w:div w:id="1388064822">
      <w:bodyDiv w:val="1"/>
      <w:marLeft w:val="0"/>
      <w:marRight w:val="0"/>
      <w:marTop w:val="0"/>
      <w:marBottom w:val="0"/>
      <w:divBdr>
        <w:top w:val="none" w:sz="0" w:space="0" w:color="auto"/>
        <w:left w:val="none" w:sz="0" w:space="0" w:color="auto"/>
        <w:bottom w:val="none" w:sz="0" w:space="0" w:color="auto"/>
        <w:right w:val="none" w:sz="0" w:space="0" w:color="auto"/>
      </w:divBdr>
    </w:div>
    <w:div w:id="1474176371">
      <w:bodyDiv w:val="1"/>
      <w:marLeft w:val="0"/>
      <w:marRight w:val="0"/>
      <w:marTop w:val="0"/>
      <w:marBottom w:val="0"/>
      <w:divBdr>
        <w:top w:val="none" w:sz="0" w:space="0" w:color="auto"/>
        <w:left w:val="none" w:sz="0" w:space="0" w:color="auto"/>
        <w:bottom w:val="none" w:sz="0" w:space="0" w:color="auto"/>
        <w:right w:val="none" w:sz="0" w:space="0" w:color="auto"/>
      </w:divBdr>
    </w:div>
    <w:div w:id="1475945649">
      <w:bodyDiv w:val="1"/>
      <w:marLeft w:val="0"/>
      <w:marRight w:val="0"/>
      <w:marTop w:val="0"/>
      <w:marBottom w:val="0"/>
      <w:divBdr>
        <w:top w:val="none" w:sz="0" w:space="0" w:color="auto"/>
        <w:left w:val="none" w:sz="0" w:space="0" w:color="auto"/>
        <w:bottom w:val="none" w:sz="0" w:space="0" w:color="auto"/>
        <w:right w:val="none" w:sz="0" w:space="0" w:color="auto"/>
      </w:divBdr>
    </w:div>
    <w:div w:id="1484275172">
      <w:bodyDiv w:val="1"/>
      <w:marLeft w:val="0"/>
      <w:marRight w:val="0"/>
      <w:marTop w:val="0"/>
      <w:marBottom w:val="0"/>
      <w:divBdr>
        <w:top w:val="none" w:sz="0" w:space="0" w:color="auto"/>
        <w:left w:val="none" w:sz="0" w:space="0" w:color="auto"/>
        <w:bottom w:val="none" w:sz="0" w:space="0" w:color="auto"/>
        <w:right w:val="none" w:sz="0" w:space="0" w:color="auto"/>
      </w:divBdr>
    </w:div>
    <w:div w:id="1500580154">
      <w:bodyDiv w:val="1"/>
      <w:marLeft w:val="0"/>
      <w:marRight w:val="0"/>
      <w:marTop w:val="0"/>
      <w:marBottom w:val="0"/>
      <w:divBdr>
        <w:top w:val="none" w:sz="0" w:space="0" w:color="auto"/>
        <w:left w:val="none" w:sz="0" w:space="0" w:color="auto"/>
        <w:bottom w:val="none" w:sz="0" w:space="0" w:color="auto"/>
        <w:right w:val="none" w:sz="0" w:space="0" w:color="auto"/>
      </w:divBdr>
      <w:divsChild>
        <w:div w:id="112947411">
          <w:marLeft w:val="0"/>
          <w:marRight w:val="0"/>
          <w:marTop w:val="0"/>
          <w:marBottom w:val="0"/>
          <w:divBdr>
            <w:top w:val="none" w:sz="0" w:space="0" w:color="auto"/>
            <w:left w:val="none" w:sz="0" w:space="0" w:color="auto"/>
            <w:bottom w:val="none" w:sz="0" w:space="0" w:color="auto"/>
            <w:right w:val="none" w:sz="0" w:space="0" w:color="auto"/>
          </w:divBdr>
        </w:div>
        <w:div w:id="634876734">
          <w:marLeft w:val="0"/>
          <w:marRight w:val="0"/>
          <w:marTop w:val="0"/>
          <w:marBottom w:val="0"/>
          <w:divBdr>
            <w:top w:val="none" w:sz="0" w:space="0" w:color="auto"/>
            <w:left w:val="none" w:sz="0" w:space="0" w:color="auto"/>
            <w:bottom w:val="none" w:sz="0" w:space="0" w:color="auto"/>
            <w:right w:val="none" w:sz="0" w:space="0" w:color="auto"/>
          </w:divBdr>
        </w:div>
        <w:div w:id="858934527">
          <w:marLeft w:val="0"/>
          <w:marRight w:val="0"/>
          <w:marTop w:val="0"/>
          <w:marBottom w:val="0"/>
          <w:divBdr>
            <w:top w:val="none" w:sz="0" w:space="0" w:color="auto"/>
            <w:left w:val="none" w:sz="0" w:space="0" w:color="auto"/>
            <w:bottom w:val="none" w:sz="0" w:space="0" w:color="auto"/>
            <w:right w:val="none" w:sz="0" w:space="0" w:color="auto"/>
          </w:divBdr>
        </w:div>
        <w:div w:id="1622490320">
          <w:marLeft w:val="0"/>
          <w:marRight w:val="0"/>
          <w:marTop w:val="0"/>
          <w:marBottom w:val="0"/>
          <w:divBdr>
            <w:top w:val="none" w:sz="0" w:space="0" w:color="auto"/>
            <w:left w:val="none" w:sz="0" w:space="0" w:color="auto"/>
            <w:bottom w:val="none" w:sz="0" w:space="0" w:color="auto"/>
            <w:right w:val="none" w:sz="0" w:space="0" w:color="auto"/>
          </w:divBdr>
        </w:div>
        <w:div w:id="2058507572">
          <w:marLeft w:val="0"/>
          <w:marRight w:val="0"/>
          <w:marTop w:val="0"/>
          <w:marBottom w:val="0"/>
          <w:divBdr>
            <w:top w:val="none" w:sz="0" w:space="0" w:color="auto"/>
            <w:left w:val="none" w:sz="0" w:space="0" w:color="auto"/>
            <w:bottom w:val="none" w:sz="0" w:space="0" w:color="auto"/>
            <w:right w:val="none" w:sz="0" w:space="0" w:color="auto"/>
          </w:divBdr>
        </w:div>
      </w:divsChild>
    </w:div>
    <w:div w:id="1527450054">
      <w:bodyDiv w:val="1"/>
      <w:marLeft w:val="0"/>
      <w:marRight w:val="0"/>
      <w:marTop w:val="0"/>
      <w:marBottom w:val="0"/>
      <w:divBdr>
        <w:top w:val="none" w:sz="0" w:space="0" w:color="auto"/>
        <w:left w:val="none" w:sz="0" w:space="0" w:color="auto"/>
        <w:bottom w:val="none" w:sz="0" w:space="0" w:color="auto"/>
        <w:right w:val="none" w:sz="0" w:space="0" w:color="auto"/>
      </w:divBdr>
    </w:div>
    <w:div w:id="1653673692">
      <w:bodyDiv w:val="1"/>
      <w:marLeft w:val="0"/>
      <w:marRight w:val="0"/>
      <w:marTop w:val="0"/>
      <w:marBottom w:val="0"/>
      <w:divBdr>
        <w:top w:val="none" w:sz="0" w:space="0" w:color="auto"/>
        <w:left w:val="none" w:sz="0" w:space="0" w:color="auto"/>
        <w:bottom w:val="none" w:sz="0" w:space="0" w:color="auto"/>
        <w:right w:val="none" w:sz="0" w:space="0" w:color="auto"/>
      </w:divBdr>
    </w:div>
    <w:div w:id="1677921847">
      <w:bodyDiv w:val="1"/>
      <w:marLeft w:val="0"/>
      <w:marRight w:val="0"/>
      <w:marTop w:val="0"/>
      <w:marBottom w:val="0"/>
      <w:divBdr>
        <w:top w:val="none" w:sz="0" w:space="0" w:color="auto"/>
        <w:left w:val="none" w:sz="0" w:space="0" w:color="auto"/>
        <w:bottom w:val="none" w:sz="0" w:space="0" w:color="auto"/>
        <w:right w:val="none" w:sz="0" w:space="0" w:color="auto"/>
      </w:divBdr>
    </w:div>
    <w:div w:id="1753627465">
      <w:bodyDiv w:val="1"/>
      <w:marLeft w:val="0"/>
      <w:marRight w:val="0"/>
      <w:marTop w:val="0"/>
      <w:marBottom w:val="0"/>
      <w:divBdr>
        <w:top w:val="none" w:sz="0" w:space="0" w:color="auto"/>
        <w:left w:val="none" w:sz="0" w:space="0" w:color="auto"/>
        <w:bottom w:val="none" w:sz="0" w:space="0" w:color="auto"/>
        <w:right w:val="none" w:sz="0" w:space="0" w:color="auto"/>
      </w:divBdr>
    </w:div>
    <w:div w:id="1784839346">
      <w:bodyDiv w:val="1"/>
      <w:marLeft w:val="0"/>
      <w:marRight w:val="0"/>
      <w:marTop w:val="0"/>
      <w:marBottom w:val="0"/>
      <w:divBdr>
        <w:top w:val="none" w:sz="0" w:space="0" w:color="auto"/>
        <w:left w:val="none" w:sz="0" w:space="0" w:color="auto"/>
        <w:bottom w:val="none" w:sz="0" w:space="0" w:color="auto"/>
        <w:right w:val="none" w:sz="0" w:space="0" w:color="auto"/>
      </w:divBdr>
    </w:div>
    <w:div w:id="1793010888">
      <w:bodyDiv w:val="1"/>
      <w:marLeft w:val="0"/>
      <w:marRight w:val="0"/>
      <w:marTop w:val="0"/>
      <w:marBottom w:val="0"/>
      <w:divBdr>
        <w:top w:val="none" w:sz="0" w:space="0" w:color="auto"/>
        <w:left w:val="none" w:sz="0" w:space="0" w:color="auto"/>
        <w:bottom w:val="none" w:sz="0" w:space="0" w:color="auto"/>
        <w:right w:val="none" w:sz="0" w:space="0" w:color="auto"/>
      </w:divBdr>
    </w:div>
    <w:div w:id="1853959462">
      <w:bodyDiv w:val="1"/>
      <w:marLeft w:val="0"/>
      <w:marRight w:val="0"/>
      <w:marTop w:val="0"/>
      <w:marBottom w:val="0"/>
      <w:divBdr>
        <w:top w:val="none" w:sz="0" w:space="0" w:color="auto"/>
        <w:left w:val="none" w:sz="0" w:space="0" w:color="auto"/>
        <w:bottom w:val="none" w:sz="0" w:space="0" w:color="auto"/>
        <w:right w:val="none" w:sz="0" w:space="0" w:color="auto"/>
      </w:divBdr>
    </w:div>
    <w:div w:id="1867864233">
      <w:bodyDiv w:val="1"/>
      <w:marLeft w:val="0"/>
      <w:marRight w:val="0"/>
      <w:marTop w:val="0"/>
      <w:marBottom w:val="0"/>
      <w:divBdr>
        <w:top w:val="none" w:sz="0" w:space="0" w:color="auto"/>
        <w:left w:val="none" w:sz="0" w:space="0" w:color="auto"/>
        <w:bottom w:val="none" w:sz="0" w:space="0" w:color="auto"/>
        <w:right w:val="none" w:sz="0" w:space="0" w:color="auto"/>
      </w:divBdr>
      <w:divsChild>
        <w:div w:id="1212306118">
          <w:marLeft w:val="274"/>
          <w:marRight w:val="0"/>
          <w:marTop w:val="0"/>
          <w:marBottom w:val="0"/>
          <w:divBdr>
            <w:top w:val="none" w:sz="0" w:space="0" w:color="auto"/>
            <w:left w:val="none" w:sz="0" w:space="0" w:color="auto"/>
            <w:bottom w:val="none" w:sz="0" w:space="0" w:color="auto"/>
            <w:right w:val="none" w:sz="0" w:space="0" w:color="auto"/>
          </w:divBdr>
        </w:div>
        <w:div w:id="1264801777">
          <w:marLeft w:val="274"/>
          <w:marRight w:val="0"/>
          <w:marTop w:val="0"/>
          <w:marBottom w:val="0"/>
          <w:divBdr>
            <w:top w:val="none" w:sz="0" w:space="0" w:color="auto"/>
            <w:left w:val="none" w:sz="0" w:space="0" w:color="auto"/>
            <w:bottom w:val="none" w:sz="0" w:space="0" w:color="auto"/>
            <w:right w:val="none" w:sz="0" w:space="0" w:color="auto"/>
          </w:divBdr>
        </w:div>
        <w:div w:id="1616793474">
          <w:marLeft w:val="274"/>
          <w:marRight w:val="0"/>
          <w:marTop w:val="0"/>
          <w:marBottom w:val="0"/>
          <w:divBdr>
            <w:top w:val="none" w:sz="0" w:space="0" w:color="auto"/>
            <w:left w:val="none" w:sz="0" w:space="0" w:color="auto"/>
            <w:bottom w:val="none" w:sz="0" w:space="0" w:color="auto"/>
            <w:right w:val="none" w:sz="0" w:space="0" w:color="auto"/>
          </w:divBdr>
        </w:div>
        <w:div w:id="1810391737">
          <w:marLeft w:val="274"/>
          <w:marRight w:val="0"/>
          <w:marTop w:val="0"/>
          <w:marBottom w:val="0"/>
          <w:divBdr>
            <w:top w:val="none" w:sz="0" w:space="0" w:color="auto"/>
            <w:left w:val="none" w:sz="0" w:space="0" w:color="auto"/>
            <w:bottom w:val="none" w:sz="0" w:space="0" w:color="auto"/>
            <w:right w:val="none" w:sz="0" w:space="0" w:color="auto"/>
          </w:divBdr>
        </w:div>
        <w:div w:id="2136872512">
          <w:marLeft w:val="274"/>
          <w:marRight w:val="0"/>
          <w:marTop w:val="0"/>
          <w:marBottom w:val="0"/>
          <w:divBdr>
            <w:top w:val="none" w:sz="0" w:space="0" w:color="auto"/>
            <w:left w:val="none" w:sz="0" w:space="0" w:color="auto"/>
            <w:bottom w:val="none" w:sz="0" w:space="0" w:color="auto"/>
            <w:right w:val="none" w:sz="0" w:space="0" w:color="auto"/>
          </w:divBdr>
        </w:div>
      </w:divsChild>
    </w:div>
    <w:div w:id="1918317130">
      <w:bodyDiv w:val="1"/>
      <w:marLeft w:val="0"/>
      <w:marRight w:val="0"/>
      <w:marTop w:val="0"/>
      <w:marBottom w:val="0"/>
      <w:divBdr>
        <w:top w:val="none" w:sz="0" w:space="0" w:color="auto"/>
        <w:left w:val="none" w:sz="0" w:space="0" w:color="auto"/>
        <w:bottom w:val="none" w:sz="0" w:space="0" w:color="auto"/>
        <w:right w:val="none" w:sz="0" w:space="0" w:color="auto"/>
      </w:divBdr>
    </w:div>
    <w:div w:id="196431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GI Energy">
      <a:dk1>
        <a:sysClr val="windowText" lastClr="000000"/>
      </a:dk1>
      <a:lt1>
        <a:sysClr val="window" lastClr="FFFFFF"/>
      </a:lt1>
      <a:dk2>
        <a:srgbClr val="7CC242"/>
      </a:dk2>
      <a:lt2>
        <a:srgbClr val="3E7998"/>
      </a:lt2>
      <a:accent1>
        <a:srgbClr val="FFCC00"/>
      </a:accent1>
      <a:accent2>
        <a:srgbClr val="F68F1F"/>
      </a:accent2>
      <a:accent3>
        <a:srgbClr val="796F58"/>
      </a:accent3>
      <a:accent4>
        <a:srgbClr val="214290"/>
      </a:accent4>
      <a:accent5>
        <a:srgbClr val="339933"/>
      </a:accent5>
      <a:accent6>
        <a:srgbClr val="C00000"/>
      </a:accent6>
      <a:hlink>
        <a:srgbClr val="0000FF"/>
      </a:hlink>
      <a:folHlink>
        <a:srgbClr val="800080"/>
      </a:folHlink>
    </a:clrScheme>
    <a:fontScheme name="GI Energ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335b7ce-fa52-495e-bd71-3d2c9dffbb75">
      <UserInfo>
        <DisplayName>Aksheya Chandar</DisplayName>
        <AccountId>611</AccountId>
        <AccountType/>
      </UserInfo>
    </SharedWithUsers>
    <_activity xmlns="0c4312f2-084d-406c-9954-2306d606543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0D1C24C1485D4DA23CDFF4D132A546" ma:contentTypeVersion="15" ma:contentTypeDescription="Create a new document." ma:contentTypeScope="" ma:versionID="18549b0caee61ddd7ad15361f97d6eec">
  <xsd:schema xmlns:xsd="http://www.w3.org/2001/XMLSchema" xmlns:xs="http://www.w3.org/2001/XMLSchema" xmlns:p="http://schemas.microsoft.com/office/2006/metadata/properties" xmlns:ns3="0c4312f2-084d-406c-9954-2306d6065431" xmlns:ns4="6335b7ce-fa52-495e-bd71-3d2c9dffbb75" targetNamespace="http://schemas.microsoft.com/office/2006/metadata/properties" ma:root="true" ma:fieldsID="359483b0a4281932a1113ebba914590c" ns3:_="" ns4:_="">
    <xsd:import namespace="0c4312f2-084d-406c-9954-2306d6065431"/>
    <xsd:import namespace="6335b7ce-fa52-495e-bd71-3d2c9dffbb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312f2-084d-406c-9954-2306d6065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35b7ce-fa52-495e-bd71-3d2c9dffbb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9376D8-3AEA-4A4A-B5BB-BFD1F7EBB024}">
  <ds:schemaRefs>
    <ds:schemaRef ds:uri="http://schemas.openxmlformats.org/officeDocument/2006/bibliography"/>
  </ds:schemaRefs>
</ds:datastoreItem>
</file>

<file path=customXml/itemProps2.xml><?xml version="1.0" encoding="utf-8"?>
<ds:datastoreItem xmlns:ds="http://schemas.openxmlformats.org/officeDocument/2006/customXml" ds:itemID="{18758073-62E8-423D-A89F-2C407D741E49}">
  <ds:schemaRefs>
    <ds:schemaRef ds:uri="http://schemas.microsoft.com/sharepoint/v3/contenttype/forms"/>
  </ds:schemaRefs>
</ds:datastoreItem>
</file>

<file path=customXml/itemProps3.xml><?xml version="1.0" encoding="utf-8"?>
<ds:datastoreItem xmlns:ds="http://schemas.openxmlformats.org/officeDocument/2006/customXml" ds:itemID="{6DA76AF6-BECE-4879-90BC-E29229978764}">
  <ds:schemaRefs>
    <ds:schemaRef ds:uri="6335b7ce-fa52-495e-bd71-3d2c9dffbb75"/>
    <ds:schemaRef ds:uri="http://schemas.microsoft.com/office/2006/documentManagement/types"/>
    <ds:schemaRef ds:uri="http://schemas.microsoft.com/office/2006/metadata/properties"/>
    <ds:schemaRef ds:uri="http://purl.org/dc/dcmitype/"/>
    <ds:schemaRef ds:uri="http://purl.org/dc/elements/1.1/"/>
    <ds:schemaRef ds:uri="0c4312f2-084d-406c-9954-2306d606543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4C4DB6BB-6093-476E-8309-93BA36529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312f2-084d-406c-9954-2306d6065431"/>
    <ds:schemaRef ds:uri="6335b7ce-fa52-495e-bd71-3d2c9dffbb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4118</Characters>
  <Application>Microsoft Office Word</Application>
  <DocSecurity>4</DocSecurity>
  <Lines>142</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4787</CharactersWithSpaces>
  <SharedDoc>false</SharedDoc>
  <HLinks>
    <vt:vector size="954" baseType="variant">
      <vt:variant>
        <vt:i4>1441853</vt:i4>
      </vt:variant>
      <vt:variant>
        <vt:i4>950</vt:i4>
      </vt:variant>
      <vt:variant>
        <vt:i4>0</vt:i4>
      </vt:variant>
      <vt:variant>
        <vt:i4>5</vt:i4>
      </vt:variant>
      <vt:variant>
        <vt:lpwstr/>
      </vt:variant>
      <vt:variant>
        <vt:lpwstr>_Toc205280234</vt:lpwstr>
      </vt:variant>
      <vt:variant>
        <vt:i4>1441853</vt:i4>
      </vt:variant>
      <vt:variant>
        <vt:i4>944</vt:i4>
      </vt:variant>
      <vt:variant>
        <vt:i4>0</vt:i4>
      </vt:variant>
      <vt:variant>
        <vt:i4>5</vt:i4>
      </vt:variant>
      <vt:variant>
        <vt:lpwstr/>
      </vt:variant>
      <vt:variant>
        <vt:lpwstr>_Toc205280233</vt:lpwstr>
      </vt:variant>
      <vt:variant>
        <vt:i4>1441853</vt:i4>
      </vt:variant>
      <vt:variant>
        <vt:i4>938</vt:i4>
      </vt:variant>
      <vt:variant>
        <vt:i4>0</vt:i4>
      </vt:variant>
      <vt:variant>
        <vt:i4>5</vt:i4>
      </vt:variant>
      <vt:variant>
        <vt:lpwstr/>
      </vt:variant>
      <vt:variant>
        <vt:lpwstr>_Toc205280232</vt:lpwstr>
      </vt:variant>
      <vt:variant>
        <vt:i4>1441853</vt:i4>
      </vt:variant>
      <vt:variant>
        <vt:i4>932</vt:i4>
      </vt:variant>
      <vt:variant>
        <vt:i4>0</vt:i4>
      </vt:variant>
      <vt:variant>
        <vt:i4>5</vt:i4>
      </vt:variant>
      <vt:variant>
        <vt:lpwstr/>
      </vt:variant>
      <vt:variant>
        <vt:lpwstr>_Toc205280231</vt:lpwstr>
      </vt:variant>
      <vt:variant>
        <vt:i4>1441853</vt:i4>
      </vt:variant>
      <vt:variant>
        <vt:i4>926</vt:i4>
      </vt:variant>
      <vt:variant>
        <vt:i4>0</vt:i4>
      </vt:variant>
      <vt:variant>
        <vt:i4>5</vt:i4>
      </vt:variant>
      <vt:variant>
        <vt:lpwstr/>
      </vt:variant>
      <vt:variant>
        <vt:lpwstr>_Toc205280230</vt:lpwstr>
      </vt:variant>
      <vt:variant>
        <vt:i4>1507389</vt:i4>
      </vt:variant>
      <vt:variant>
        <vt:i4>920</vt:i4>
      </vt:variant>
      <vt:variant>
        <vt:i4>0</vt:i4>
      </vt:variant>
      <vt:variant>
        <vt:i4>5</vt:i4>
      </vt:variant>
      <vt:variant>
        <vt:lpwstr/>
      </vt:variant>
      <vt:variant>
        <vt:lpwstr>_Toc205280229</vt:lpwstr>
      </vt:variant>
      <vt:variant>
        <vt:i4>1507389</vt:i4>
      </vt:variant>
      <vt:variant>
        <vt:i4>914</vt:i4>
      </vt:variant>
      <vt:variant>
        <vt:i4>0</vt:i4>
      </vt:variant>
      <vt:variant>
        <vt:i4>5</vt:i4>
      </vt:variant>
      <vt:variant>
        <vt:lpwstr/>
      </vt:variant>
      <vt:variant>
        <vt:lpwstr>_Toc205280228</vt:lpwstr>
      </vt:variant>
      <vt:variant>
        <vt:i4>1507389</vt:i4>
      </vt:variant>
      <vt:variant>
        <vt:i4>908</vt:i4>
      </vt:variant>
      <vt:variant>
        <vt:i4>0</vt:i4>
      </vt:variant>
      <vt:variant>
        <vt:i4>5</vt:i4>
      </vt:variant>
      <vt:variant>
        <vt:lpwstr/>
      </vt:variant>
      <vt:variant>
        <vt:lpwstr>_Toc205280227</vt:lpwstr>
      </vt:variant>
      <vt:variant>
        <vt:i4>1507389</vt:i4>
      </vt:variant>
      <vt:variant>
        <vt:i4>902</vt:i4>
      </vt:variant>
      <vt:variant>
        <vt:i4>0</vt:i4>
      </vt:variant>
      <vt:variant>
        <vt:i4>5</vt:i4>
      </vt:variant>
      <vt:variant>
        <vt:lpwstr/>
      </vt:variant>
      <vt:variant>
        <vt:lpwstr>_Toc205280226</vt:lpwstr>
      </vt:variant>
      <vt:variant>
        <vt:i4>1507389</vt:i4>
      </vt:variant>
      <vt:variant>
        <vt:i4>896</vt:i4>
      </vt:variant>
      <vt:variant>
        <vt:i4>0</vt:i4>
      </vt:variant>
      <vt:variant>
        <vt:i4>5</vt:i4>
      </vt:variant>
      <vt:variant>
        <vt:lpwstr/>
      </vt:variant>
      <vt:variant>
        <vt:lpwstr>_Toc205280225</vt:lpwstr>
      </vt:variant>
      <vt:variant>
        <vt:i4>1507389</vt:i4>
      </vt:variant>
      <vt:variant>
        <vt:i4>890</vt:i4>
      </vt:variant>
      <vt:variant>
        <vt:i4>0</vt:i4>
      </vt:variant>
      <vt:variant>
        <vt:i4>5</vt:i4>
      </vt:variant>
      <vt:variant>
        <vt:lpwstr/>
      </vt:variant>
      <vt:variant>
        <vt:lpwstr>_Toc205280224</vt:lpwstr>
      </vt:variant>
      <vt:variant>
        <vt:i4>1507389</vt:i4>
      </vt:variant>
      <vt:variant>
        <vt:i4>884</vt:i4>
      </vt:variant>
      <vt:variant>
        <vt:i4>0</vt:i4>
      </vt:variant>
      <vt:variant>
        <vt:i4>5</vt:i4>
      </vt:variant>
      <vt:variant>
        <vt:lpwstr/>
      </vt:variant>
      <vt:variant>
        <vt:lpwstr>_Toc205280223</vt:lpwstr>
      </vt:variant>
      <vt:variant>
        <vt:i4>1507389</vt:i4>
      </vt:variant>
      <vt:variant>
        <vt:i4>878</vt:i4>
      </vt:variant>
      <vt:variant>
        <vt:i4>0</vt:i4>
      </vt:variant>
      <vt:variant>
        <vt:i4>5</vt:i4>
      </vt:variant>
      <vt:variant>
        <vt:lpwstr/>
      </vt:variant>
      <vt:variant>
        <vt:lpwstr>_Toc205280222</vt:lpwstr>
      </vt:variant>
      <vt:variant>
        <vt:i4>1507389</vt:i4>
      </vt:variant>
      <vt:variant>
        <vt:i4>872</vt:i4>
      </vt:variant>
      <vt:variant>
        <vt:i4>0</vt:i4>
      </vt:variant>
      <vt:variant>
        <vt:i4>5</vt:i4>
      </vt:variant>
      <vt:variant>
        <vt:lpwstr/>
      </vt:variant>
      <vt:variant>
        <vt:lpwstr>_Toc205280221</vt:lpwstr>
      </vt:variant>
      <vt:variant>
        <vt:i4>1507389</vt:i4>
      </vt:variant>
      <vt:variant>
        <vt:i4>866</vt:i4>
      </vt:variant>
      <vt:variant>
        <vt:i4>0</vt:i4>
      </vt:variant>
      <vt:variant>
        <vt:i4>5</vt:i4>
      </vt:variant>
      <vt:variant>
        <vt:lpwstr/>
      </vt:variant>
      <vt:variant>
        <vt:lpwstr>_Toc205280220</vt:lpwstr>
      </vt:variant>
      <vt:variant>
        <vt:i4>1310781</vt:i4>
      </vt:variant>
      <vt:variant>
        <vt:i4>860</vt:i4>
      </vt:variant>
      <vt:variant>
        <vt:i4>0</vt:i4>
      </vt:variant>
      <vt:variant>
        <vt:i4>5</vt:i4>
      </vt:variant>
      <vt:variant>
        <vt:lpwstr/>
      </vt:variant>
      <vt:variant>
        <vt:lpwstr>_Toc205280219</vt:lpwstr>
      </vt:variant>
      <vt:variant>
        <vt:i4>1900598</vt:i4>
      </vt:variant>
      <vt:variant>
        <vt:i4>851</vt:i4>
      </vt:variant>
      <vt:variant>
        <vt:i4>0</vt:i4>
      </vt:variant>
      <vt:variant>
        <vt:i4>5</vt:i4>
      </vt:variant>
      <vt:variant>
        <vt:lpwstr/>
      </vt:variant>
      <vt:variant>
        <vt:lpwstr>_Toc205279613</vt:lpwstr>
      </vt:variant>
      <vt:variant>
        <vt:i4>1900598</vt:i4>
      </vt:variant>
      <vt:variant>
        <vt:i4>845</vt:i4>
      </vt:variant>
      <vt:variant>
        <vt:i4>0</vt:i4>
      </vt:variant>
      <vt:variant>
        <vt:i4>5</vt:i4>
      </vt:variant>
      <vt:variant>
        <vt:lpwstr/>
      </vt:variant>
      <vt:variant>
        <vt:lpwstr>_Toc205279612</vt:lpwstr>
      </vt:variant>
      <vt:variant>
        <vt:i4>1900598</vt:i4>
      </vt:variant>
      <vt:variant>
        <vt:i4>839</vt:i4>
      </vt:variant>
      <vt:variant>
        <vt:i4>0</vt:i4>
      </vt:variant>
      <vt:variant>
        <vt:i4>5</vt:i4>
      </vt:variant>
      <vt:variant>
        <vt:lpwstr/>
      </vt:variant>
      <vt:variant>
        <vt:lpwstr>_Toc205279611</vt:lpwstr>
      </vt:variant>
      <vt:variant>
        <vt:i4>1900598</vt:i4>
      </vt:variant>
      <vt:variant>
        <vt:i4>833</vt:i4>
      </vt:variant>
      <vt:variant>
        <vt:i4>0</vt:i4>
      </vt:variant>
      <vt:variant>
        <vt:i4>5</vt:i4>
      </vt:variant>
      <vt:variant>
        <vt:lpwstr/>
      </vt:variant>
      <vt:variant>
        <vt:lpwstr>_Toc205279610</vt:lpwstr>
      </vt:variant>
      <vt:variant>
        <vt:i4>1835062</vt:i4>
      </vt:variant>
      <vt:variant>
        <vt:i4>827</vt:i4>
      </vt:variant>
      <vt:variant>
        <vt:i4>0</vt:i4>
      </vt:variant>
      <vt:variant>
        <vt:i4>5</vt:i4>
      </vt:variant>
      <vt:variant>
        <vt:lpwstr/>
      </vt:variant>
      <vt:variant>
        <vt:lpwstr>_Toc205279609</vt:lpwstr>
      </vt:variant>
      <vt:variant>
        <vt:i4>1835062</vt:i4>
      </vt:variant>
      <vt:variant>
        <vt:i4>821</vt:i4>
      </vt:variant>
      <vt:variant>
        <vt:i4>0</vt:i4>
      </vt:variant>
      <vt:variant>
        <vt:i4>5</vt:i4>
      </vt:variant>
      <vt:variant>
        <vt:lpwstr/>
      </vt:variant>
      <vt:variant>
        <vt:lpwstr>_Toc205279608</vt:lpwstr>
      </vt:variant>
      <vt:variant>
        <vt:i4>1835062</vt:i4>
      </vt:variant>
      <vt:variant>
        <vt:i4>815</vt:i4>
      </vt:variant>
      <vt:variant>
        <vt:i4>0</vt:i4>
      </vt:variant>
      <vt:variant>
        <vt:i4>5</vt:i4>
      </vt:variant>
      <vt:variant>
        <vt:lpwstr/>
      </vt:variant>
      <vt:variant>
        <vt:lpwstr>_Toc205279607</vt:lpwstr>
      </vt:variant>
      <vt:variant>
        <vt:i4>1835062</vt:i4>
      </vt:variant>
      <vt:variant>
        <vt:i4>809</vt:i4>
      </vt:variant>
      <vt:variant>
        <vt:i4>0</vt:i4>
      </vt:variant>
      <vt:variant>
        <vt:i4>5</vt:i4>
      </vt:variant>
      <vt:variant>
        <vt:lpwstr/>
      </vt:variant>
      <vt:variant>
        <vt:lpwstr>_Toc205279606</vt:lpwstr>
      </vt:variant>
      <vt:variant>
        <vt:i4>1835062</vt:i4>
      </vt:variant>
      <vt:variant>
        <vt:i4>803</vt:i4>
      </vt:variant>
      <vt:variant>
        <vt:i4>0</vt:i4>
      </vt:variant>
      <vt:variant>
        <vt:i4>5</vt:i4>
      </vt:variant>
      <vt:variant>
        <vt:lpwstr/>
      </vt:variant>
      <vt:variant>
        <vt:lpwstr>_Toc205279605</vt:lpwstr>
      </vt:variant>
      <vt:variant>
        <vt:i4>1835062</vt:i4>
      </vt:variant>
      <vt:variant>
        <vt:i4>797</vt:i4>
      </vt:variant>
      <vt:variant>
        <vt:i4>0</vt:i4>
      </vt:variant>
      <vt:variant>
        <vt:i4>5</vt:i4>
      </vt:variant>
      <vt:variant>
        <vt:lpwstr/>
      </vt:variant>
      <vt:variant>
        <vt:lpwstr>_Toc205279604</vt:lpwstr>
      </vt:variant>
      <vt:variant>
        <vt:i4>1835062</vt:i4>
      </vt:variant>
      <vt:variant>
        <vt:i4>791</vt:i4>
      </vt:variant>
      <vt:variant>
        <vt:i4>0</vt:i4>
      </vt:variant>
      <vt:variant>
        <vt:i4>5</vt:i4>
      </vt:variant>
      <vt:variant>
        <vt:lpwstr/>
      </vt:variant>
      <vt:variant>
        <vt:lpwstr>_Toc205279603</vt:lpwstr>
      </vt:variant>
      <vt:variant>
        <vt:i4>1835062</vt:i4>
      </vt:variant>
      <vt:variant>
        <vt:i4>785</vt:i4>
      </vt:variant>
      <vt:variant>
        <vt:i4>0</vt:i4>
      </vt:variant>
      <vt:variant>
        <vt:i4>5</vt:i4>
      </vt:variant>
      <vt:variant>
        <vt:lpwstr/>
      </vt:variant>
      <vt:variant>
        <vt:lpwstr>_Toc205279602</vt:lpwstr>
      </vt:variant>
      <vt:variant>
        <vt:i4>1835062</vt:i4>
      </vt:variant>
      <vt:variant>
        <vt:i4>779</vt:i4>
      </vt:variant>
      <vt:variant>
        <vt:i4>0</vt:i4>
      </vt:variant>
      <vt:variant>
        <vt:i4>5</vt:i4>
      </vt:variant>
      <vt:variant>
        <vt:lpwstr/>
      </vt:variant>
      <vt:variant>
        <vt:lpwstr>_Toc205279601</vt:lpwstr>
      </vt:variant>
      <vt:variant>
        <vt:i4>1835062</vt:i4>
      </vt:variant>
      <vt:variant>
        <vt:i4>773</vt:i4>
      </vt:variant>
      <vt:variant>
        <vt:i4>0</vt:i4>
      </vt:variant>
      <vt:variant>
        <vt:i4>5</vt:i4>
      </vt:variant>
      <vt:variant>
        <vt:lpwstr/>
      </vt:variant>
      <vt:variant>
        <vt:lpwstr>_Toc205279600</vt:lpwstr>
      </vt:variant>
      <vt:variant>
        <vt:i4>1376309</vt:i4>
      </vt:variant>
      <vt:variant>
        <vt:i4>767</vt:i4>
      </vt:variant>
      <vt:variant>
        <vt:i4>0</vt:i4>
      </vt:variant>
      <vt:variant>
        <vt:i4>5</vt:i4>
      </vt:variant>
      <vt:variant>
        <vt:lpwstr/>
      </vt:variant>
      <vt:variant>
        <vt:lpwstr>_Toc205279599</vt:lpwstr>
      </vt:variant>
      <vt:variant>
        <vt:i4>1376309</vt:i4>
      </vt:variant>
      <vt:variant>
        <vt:i4>761</vt:i4>
      </vt:variant>
      <vt:variant>
        <vt:i4>0</vt:i4>
      </vt:variant>
      <vt:variant>
        <vt:i4>5</vt:i4>
      </vt:variant>
      <vt:variant>
        <vt:lpwstr/>
      </vt:variant>
      <vt:variant>
        <vt:lpwstr>_Toc205279598</vt:lpwstr>
      </vt:variant>
      <vt:variant>
        <vt:i4>1376309</vt:i4>
      </vt:variant>
      <vt:variant>
        <vt:i4>755</vt:i4>
      </vt:variant>
      <vt:variant>
        <vt:i4>0</vt:i4>
      </vt:variant>
      <vt:variant>
        <vt:i4>5</vt:i4>
      </vt:variant>
      <vt:variant>
        <vt:lpwstr/>
      </vt:variant>
      <vt:variant>
        <vt:lpwstr>_Toc205279597</vt:lpwstr>
      </vt:variant>
      <vt:variant>
        <vt:i4>1376309</vt:i4>
      </vt:variant>
      <vt:variant>
        <vt:i4>749</vt:i4>
      </vt:variant>
      <vt:variant>
        <vt:i4>0</vt:i4>
      </vt:variant>
      <vt:variant>
        <vt:i4>5</vt:i4>
      </vt:variant>
      <vt:variant>
        <vt:lpwstr/>
      </vt:variant>
      <vt:variant>
        <vt:lpwstr>_Toc205279596</vt:lpwstr>
      </vt:variant>
      <vt:variant>
        <vt:i4>1376309</vt:i4>
      </vt:variant>
      <vt:variant>
        <vt:i4>743</vt:i4>
      </vt:variant>
      <vt:variant>
        <vt:i4>0</vt:i4>
      </vt:variant>
      <vt:variant>
        <vt:i4>5</vt:i4>
      </vt:variant>
      <vt:variant>
        <vt:lpwstr/>
      </vt:variant>
      <vt:variant>
        <vt:lpwstr>_Toc205279595</vt:lpwstr>
      </vt:variant>
      <vt:variant>
        <vt:i4>1376309</vt:i4>
      </vt:variant>
      <vt:variant>
        <vt:i4>737</vt:i4>
      </vt:variant>
      <vt:variant>
        <vt:i4>0</vt:i4>
      </vt:variant>
      <vt:variant>
        <vt:i4>5</vt:i4>
      </vt:variant>
      <vt:variant>
        <vt:lpwstr/>
      </vt:variant>
      <vt:variant>
        <vt:lpwstr>_Toc205279594</vt:lpwstr>
      </vt:variant>
      <vt:variant>
        <vt:i4>1376309</vt:i4>
      </vt:variant>
      <vt:variant>
        <vt:i4>731</vt:i4>
      </vt:variant>
      <vt:variant>
        <vt:i4>0</vt:i4>
      </vt:variant>
      <vt:variant>
        <vt:i4>5</vt:i4>
      </vt:variant>
      <vt:variant>
        <vt:lpwstr/>
      </vt:variant>
      <vt:variant>
        <vt:lpwstr>_Toc205279593</vt:lpwstr>
      </vt:variant>
      <vt:variant>
        <vt:i4>1376314</vt:i4>
      </vt:variant>
      <vt:variant>
        <vt:i4>722</vt:i4>
      </vt:variant>
      <vt:variant>
        <vt:i4>0</vt:i4>
      </vt:variant>
      <vt:variant>
        <vt:i4>5</vt:i4>
      </vt:variant>
      <vt:variant>
        <vt:lpwstr/>
      </vt:variant>
      <vt:variant>
        <vt:lpwstr>_Toc205284545</vt:lpwstr>
      </vt:variant>
      <vt:variant>
        <vt:i4>1376314</vt:i4>
      </vt:variant>
      <vt:variant>
        <vt:i4>716</vt:i4>
      </vt:variant>
      <vt:variant>
        <vt:i4>0</vt:i4>
      </vt:variant>
      <vt:variant>
        <vt:i4>5</vt:i4>
      </vt:variant>
      <vt:variant>
        <vt:lpwstr/>
      </vt:variant>
      <vt:variant>
        <vt:lpwstr>_Toc205284544</vt:lpwstr>
      </vt:variant>
      <vt:variant>
        <vt:i4>1376314</vt:i4>
      </vt:variant>
      <vt:variant>
        <vt:i4>710</vt:i4>
      </vt:variant>
      <vt:variant>
        <vt:i4>0</vt:i4>
      </vt:variant>
      <vt:variant>
        <vt:i4>5</vt:i4>
      </vt:variant>
      <vt:variant>
        <vt:lpwstr/>
      </vt:variant>
      <vt:variant>
        <vt:lpwstr>_Toc205284543</vt:lpwstr>
      </vt:variant>
      <vt:variant>
        <vt:i4>1376314</vt:i4>
      </vt:variant>
      <vt:variant>
        <vt:i4>704</vt:i4>
      </vt:variant>
      <vt:variant>
        <vt:i4>0</vt:i4>
      </vt:variant>
      <vt:variant>
        <vt:i4>5</vt:i4>
      </vt:variant>
      <vt:variant>
        <vt:lpwstr/>
      </vt:variant>
      <vt:variant>
        <vt:lpwstr>_Toc205284542</vt:lpwstr>
      </vt:variant>
      <vt:variant>
        <vt:i4>1376314</vt:i4>
      </vt:variant>
      <vt:variant>
        <vt:i4>698</vt:i4>
      </vt:variant>
      <vt:variant>
        <vt:i4>0</vt:i4>
      </vt:variant>
      <vt:variant>
        <vt:i4>5</vt:i4>
      </vt:variant>
      <vt:variant>
        <vt:lpwstr/>
      </vt:variant>
      <vt:variant>
        <vt:lpwstr>_Toc205284541</vt:lpwstr>
      </vt:variant>
      <vt:variant>
        <vt:i4>1376314</vt:i4>
      </vt:variant>
      <vt:variant>
        <vt:i4>692</vt:i4>
      </vt:variant>
      <vt:variant>
        <vt:i4>0</vt:i4>
      </vt:variant>
      <vt:variant>
        <vt:i4>5</vt:i4>
      </vt:variant>
      <vt:variant>
        <vt:lpwstr/>
      </vt:variant>
      <vt:variant>
        <vt:lpwstr>_Toc205284540</vt:lpwstr>
      </vt:variant>
      <vt:variant>
        <vt:i4>1179706</vt:i4>
      </vt:variant>
      <vt:variant>
        <vt:i4>686</vt:i4>
      </vt:variant>
      <vt:variant>
        <vt:i4>0</vt:i4>
      </vt:variant>
      <vt:variant>
        <vt:i4>5</vt:i4>
      </vt:variant>
      <vt:variant>
        <vt:lpwstr/>
      </vt:variant>
      <vt:variant>
        <vt:lpwstr>_Toc205284539</vt:lpwstr>
      </vt:variant>
      <vt:variant>
        <vt:i4>1179706</vt:i4>
      </vt:variant>
      <vt:variant>
        <vt:i4>680</vt:i4>
      </vt:variant>
      <vt:variant>
        <vt:i4>0</vt:i4>
      </vt:variant>
      <vt:variant>
        <vt:i4>5</vt:i4>
      </vt:variant>
      <vt:variant>
        <vt:lpwstr/>
      </vt:variant>
      <vt:variant>
        <vt:lpwstr>_Toc205284538</vt:lpwstr>
      </vt:variant>
      <vt:variant>
        <vt:i4>1179706</vt:i4>
      </vt:variant>
      <vt:variant>
        <vt:i4>674</vt:i4>
      </vt:variant>
      <vt:variant>
        <vt:i4>0</vt:i4>
      </vt:variant>
      <vt:variant>
        <vt:i4>5</vt:i4>
      </vt:variant>
      <vt:variant>
        <vt:lpwstr/>
      </vt:variant>
      <vt:variant>
        <vt:lpwstr>_Toc205284537</vt:lpwstr>
      </vt:variant>
      <vt:variant>
        <vt:i4>1179706</vt:i4>
      </vt:variant>
      <vt:variant>
        <vt:i4>668</vt:i4>
      </vt:variant>
      <vt:variant>
        <vt:i4>0</vt:i4>
      </vt:variant>
      <vt:variant>
        <vt:i4>5</vt:i4>
      </vt:variant>
      <vt:variant>
        <vt:lpwstr/>
      </vt:variant>
      <vt:variant>
        <vt:lpwstr>_Toc205284536</vt:lpwstr>
      </vt:variant>
      <vt:variant>
        <vt:i4>1179706</vt:i4>
      </vt:variant>
      <vt:variant>
        <vt:i4>662</vt:i4>
      </vt:variant>
      <vt:variant>
        <vt:i4>0</vt:i4>
      </vt:variant>
      <vt:variant>
        <vt:i4>5</vt:i4>
      </vt:variant>
      <vt:variant>
        <vt:lpwstr/>
      </vt:variant>
      <vt:variant>
        <vt:lpwstr>_Toc205284535</vt:lpwstr>
      </vt:variant>
      <vt:variant>
        <vt:i4>1179706</vt:i4>
      </vt:variant>
      <vt:variant>
        <vt:i4>656</vt:i4>
      </vt:variant>
      <vt:variant>
        <vt:i4>0</vt:i4>
      </vt:variant>
      <vt:variant>
        <vt:i4>5</vt:i4>
      </vt:variant>
      <vt:variant>
        <vt:lpwstr/>
      </vt:variant>
      <vt:variant>
        <vt:lpwstr>_Toc205284534</vt:lpwstr>
      </vt:variant>
      <vt:variant>
        <vt:i4>1179706</vt:i4>
      </vt:variant>
      <vt:variant>
        <vt:i4>650</vt:i4>
      </vt:variant>
      <vt:variant>
        <vt:i4>0</vt:i4>
      </vt:variant>
      <vt:variant>
        <vt:i4>5</vt:i4>
      </vt:variant>
      <vt:variant>
        <vt:lpwstr/>
      </vt:variant>
      <vt:variant>
        <vt:lpwstr>_Toc205284533</vt:lpwstr>
      </vt:variant>
      <vt:variant>
        <vt:i4>1179706</vt:i4>
      </vt:variant>
      <vt:variant>
        <vt:i4>644</vt:i4>
      </vt:variant>
      <vt:variant>
        <vt:i4>0</vt:i4>
      </vt:variant>
      <vt:variant>
        <vt:i4>5</vt:i4>
      </vt:variant>
      <vt:variant>
        <vt:lpwstr/>
      </vt:variant>
      <vt:variant>
        <vt:lpwstr>_Toc205284532</vt:lpwstr>
      </vt:variant>
      <vt:variant>
        <vt:i4>1179706</vt:i4>
      </vt:variant>
      <vt:variant>
        <vt:i4>638</vt:i4>
      </vt:variant>
      <vt:variant>
        <vt:i4>0</vt:i4>
      </vt:variant>
      <vt:variant>
        <vt:i4>5</vt:i4>
      </vt:variant>
      <vt:variant>
        <vt:lpwstr/>
      </vt:variant>
      <vt:variant>
        <vt:lpwstr>_Toc205284531</vt:lpwstr>
      </vt:variant>
      <vt:variant>
        <vt:i4>1179706</vt:i4>
      </vt:variant>
      <vt:variant>
        <vt:i4>632</vt:i4>
      </vt:variant>
      <vt:variant>
        <vt:i4>0</vt:i4>
      </vt:variant>
      <vt:variant>
        <vt:i4>5</vt:i4>
      </vt:variant>
      <vt:variant>
        <vt:lpwstr/>
      </vt:variant>
      <vt:variant>
        <vt:lpwstr>_Toc205284530</vt:lpwstr>
      </vt:variant>
      <vt:variant>
        <vt:i4>1245242</vt:i4>
      </vt:variant>
      <vt:variant>
        <vt:i4>626</vt:i4>
      </vt:variant>
      <vt:variant>
        <vt:i4>0</vt:i4>
      </vt:variant>
      <vt:variant>
        <vt:i4>5</vt:i4>
      </vt:variant>
      <vt:variant>
        <vt:lpwstr/>
      </vt:variant>
      <vt:variant>
        <vt:lpwstr>_Toc205284529</vt:lpwstr>
      </vt:variant>
      <vt:variant>
        <vt:i4>1245242</vt:i4>
      </vt:variant>
      <vt:variant>
        <vt:i4>620</vt:i4>
      </vt:variant>
      <vt:variant>
        <vt:i4>0</vt:i4>
      </vt:variant>
      <vt:variant>
        <vt:i4>5</vt:i4>
      </vt:variant>
      <vt:variant>
        <vt:lpwstr/>
      </vt:variant>
      <vt:variant>
        <vt:lpwstr>_Toc205284528</vt:lpwstr>
      </vt:variant>
      <vt:variant>
        <vt:i4>1245242</vt:i4>
      </vt:variant>
      <vt:variant>
        <vt:i4>614</vt:i4>
      </vt:variant>
      <vt:variant>
        <vt:i4>0</vt:i4>
      </vt:variant>
      <vt:variant>
        <vt:i4>5</vt:i4>
      </vt:variant>
      <vt:variant>
        <vt:lpwstr/>
      </vt:variant>
      <vt:variant>
        <vt:lpwstr>_Toc205284527</vt:lpwstr>
      </vt:variant>
      <vt:variant>
        <vt:i4>1245242</vt:i4>
      </vt:variant>
      <vt:variant>
        <vt:i4>608</vt:i4>
      </vt:variant>
      <vt:variant>
        <vt:i4>0</vt:i4>
      </vt:variant>
      <vt:variant>
        <vt:i4>5</vt:i4>
      </vt:variant>
      <vt:variant>
        <vt:lpwstr/>
      </vt:variant>
      <vt:variant>
        <vt:lpwstr>_Toc205284526</vt:lpwstr>
      </vt:variant>
      <vt:variant>
        <vt:i4>1245242</vt:i4>
      </vt:variant>
      <vt:variant>
        <vt:i4>602</vt:i4>
      </vt:variant>
      <vt:variant>
        <vt:i4>0</vt:i4>
      </vt:variant>
      <vt:variant>
        <vt:i4>5</vt:i4>
      </vt:variant>
      <vt:variant>
        <vt:lpwstr/>
      </vt:variant>
      <vt:variant>
        <vt:lpwstr>_Toc205284525</vt:lpwstr>
      </vt:variant>
      <vt:variant>
        <vt:i4>1245242</vt:i4>
      </vt:variant>
      <vt:variant>
        <vt:i4>596</vt:i4>
      </vt:variant>
      <vt:variant>
        <vt:i4>0</vt:i4>
      </vt:variant>
      <vt:variant>
        <vt:i4>5</vt:i4>
      </vt:variant>
      <vt:variant>
        <vt:lpwstr/>
      </vt:variant>
      <vt:variant>
        <vt:lpwstr>_Toc205284524</vt:lpwstr>
      </vt:variant>
      <vt:variant>
        <vt:i4>1245242</vt:i4>
      </vt:variant>
      <vt:variant>
        <vt:i4>590</vt:i4>
      </vt:variant>
      <vt:variant>
        <vt:i4>0</vt:i4>
      </vt:variant>
      <vt:variant>
        <vt:i4>5</vt:i4>
      </vt:variant>
      <vt:variant>
        <vt:lpwstr/>
      </vt:variant>
      <vt:variant>
        <vt:lpwstr>_Toc205284523</vt:lpwstr>
      </vt:variant>
      <vt:variant>
        <vt:i4>1245242</vt:i4>
      </vt:variant>
      <vt:variant>
        <vt:i4>584</vt:i4>
      </vt:variant>
      <vt:variant>
        <vt:i4>0</vt:i4>
      </vt:variant>
      <vt:variant>
        <vt:i4>5</vt:i4>
      </vt:variant>
      <vt:variant>
        <vt:lpwstr/>
      </vt:variant>
      <vt:variant>
        <vt:lpwstr>_Toc205284522</vt:lpwstr>
      </vt:variant>
      <vt:variant>
        <vt:i4>1245242</vt:i4>
      </vt:variant>
      <vt:variant>
        <vt:i4>578</vt:i4>
      </vt:variant>
      <vt:variant>
        <vt:i4>0</vt:i4>
      </vt:variant>
      <vt:variant>
        <vt:i4>5</vt:i4>
      </vt:variant>
      <vt:variant>
        <vt:lpwstr/>
      </vt:variant>
      <vt:variant>
        <vt:lpwstr>_Toc205284521</vt:lpwstr>
      </vt:variant>
      <vt:variant>
        <vt:i4>1245242</vt:i4>
      </vt:variant>
      <vt:variant>
        <vt:i4>572</vt:i4>
      </vt:variant>
      <vt:variant>
        <vt:i4>0</vt:i4>
      </vt:variant>
      <vt:variant>
        <vt:i4>5</vt:i4>
      </vt:variant>
      <vt:variant>
        <vt:lpwstr/>
      </vt:variant>
      <vt:variant>
        <vt:lpwstr>_Toc205284520</vt:lpwstr>
      </vt:variant>
      <vt:variant>
        <vt:i4>1048634</vt:i4>
      </vt:variant>
      <vt:variant>
        <vt:i4>566</vt:i4>
      </vt:variant>
      <vt:variant>
        <vt:i4>0</vt:i4>
      </vt:variant>
      <vt:variant>
        <vt:i4>5</vt:i4>
      </vt:variant>
      <vt:variant>
        <vt:lpwstr/>
      </vt:variant>
      <vt:variant>
        <vt:lpwstr>_Toc205284519</vt:lpwstr>
      </vt:variant>
      <vt:variant>
        <vt:i4>1048634</vt:i4>
      </vt:variant>
      <vt:variant>
        <vt:i4>560</vt:i4>
      </vt:variant>
      <vt:variant>
        <vt:i4>0</vt:i4>
      </vt:variant>
      <vt:variant>
        <vt:i4>5</vt:i4>
      </vt:variant>
      <vt:variant>
        <vt:lpwstr/>
      </vt:variant>
      <vt:variant>
        <vt:lpwstr>_Toc205284518</vt:lpwstr>
      </vt:variant>
      <vt:variant>
        <vt:i4>1048634</vt:i4>
      </vt:variant>
      <vt:variant>
        <vt:i4>554</vt:i4>
      </vt:variant>
      <vt:variant>
        <vt:i4>0</vt:i4>
      </vt:variant>
      <vt:variant>
        <vt:i4>5</vt:i4>
      </vt:variant>
      <vt:variant>
        <vt:lpwstr/>
      </vt:variant>
      <vt:variant>
        <vt:lpwstr>_Toc205284517</vt:lpwstr>
      </vt:variant>
      <vt:variant>
        <vt:i4>1048634</vt:i4>
      </vt:variant>
      <vt:variant>
        <vt:i4>548</vt:i4>
      </vt:variant>
      <vt:variant>
        <vt:i4>0</vt:i4>
      </vt:variant>
      <vt:variant>
        <vt:i4>5</vt:i4>
      </vt:variant>
      <vt:variant>
        <vt:lpwstr/>
      </vt:variant>
      <vt:variant>
        <vt:lpwstr>_Toc205284516</vt:lpwstr>
      </vt:variant>
      <vt:variant>
        <vt:i4>1048634</vt:i4>
      </vt:variant>
      <vt:variant>
        <vt:i4>542</vt:i4>
      </vt:variant>
      <vt:variant>
        <vt:i4>0</vt:i4>
      </vt:variant>
      <vt:variant>
        <vt:i4>5</vt:i4>
      </vt:variant>
      <vt:variant>
        <vt:lpwstr/>
      </vt:variant>
      <vt:variant>
        <vt:lpwstr>_Toc205284515</vt:lpwstr>
      </vt:variant>
      <vt:variant>
        <vt:i4>1048634</vt:i4>
      </vt:variant>
      <vt:variant>
        <vt:i4>536</vt:i4>
      </vt:variant>
      <vt:variant>
        <vt:i4>0</vt:i4>
      </vt:variant>
      <vt:variant>
        <vt:i4>5</vt:i4>
      </vt:variant>
      <vt:variant>
        <vt:lpwstr/>
      </vt:variant>
      <vt:variant>
        <vt:lpwstr>_Toc205284514</vt:lpwstr>
      </vt:variant>
      <vt:variant>
        <vt:i4>1048634</vt:i4>
      </vt:variant>
      <vt:variant>
        <vt:i4>530</vt:i4>
      </vt:variant>
      <vt:variant>
        <vt:i4>0</vt:i4>
      </vt:variant>
      <vt:variant>
        <vt:i4>5</vt:i4>
      </vt:variant>
      <vt:variant>
        <vt:lpwstr/>
      </vt:variant>
      <vt:variant>
        <vt:lpwstr>_Toc205284513</vt:lpwstr>
      </vt:variant>
      <vt:variant>
        <vt:i4>1048634</vt:i4>
      </vt:variant>
      <vt:variant>
        <vt:i4>524</vt:i4>
      </vt:variant>
      <vt:variant>
        <vt:i4>0</vt:i4>
      </vt:variant>
      <vt:variant>
        <vt:i4>5</vt:i4>
      </vt:variant>
      <vt:variant>
        <vt:lpwstr/>
      </vt:variant>
      <vt:variant>
        <vt:lpwstr>_Toc205284512</vt:lpwstr>
      </vt:variant>
      <vt:variant>
        <vt:i4>1048634</vt:i4>
      </vt:variant>
      <vt:variant>
        <vt:i4>518</vt:i4>
      </vt:variant>
      <vt:variant>
        <vt:i4>0</vt:i4>
      </vt:variant>
      <vt:variant>
        <vt:i4>5</vt:i4>
      </vt:variant>
      <vt:variant>
        <vt:lpwstr/>
      </vt:variant>
      <vt:variant>
        <vt:lpwstr>_Toc205284511</vt:lpwstr>
      </vt:variant>
      <vt:variant>
        <vt:i4>1048634</vt:i4>
      </vt:variant>
      <vt:variant>
        <vt:i4>512</vt:i4>
      </vt:variant>
      <vt:variant>
        <vt:i4>0</vt:i4>
      </vt:variant>
      <vt:variant>
        <vt:i4>5</vt:i4>
      </vt:variant>
      <vt:variant>
        <vt:lpwstr/>
      </vt:variant>
      <vt:variant>
        <vt:lpwstr>_Toc205284510</vt:lpwstr>
      </vt:variant>
      <vt:variant>
        <vt:i4>1114170</vt:i4>
      </vt:variant>
      <vt:variant>
        <vt:i4>506</vt:i4>
      </vt:variant>
      <vt:variant>
        <vt:i4>0</vt:i4>
      </vt:variant>
      <vt:variant>
        <vt:i4>5</vt:i4>
      </vt:variant>
      <vt:variant>
        <vt:lpwstr/>
      </vt:variant>
      <vt:variant>
        <vt:lpwstr>_Toc205284509</vt:lpwstr>
      </vt:variant>
      <vt:variant>
        <vt:i4>1114170</vt:i4>
      </vt:variant>
      <vt:variant>
        <vt:i4>500</vt:i4>
      </vt:variant>
      <vt:variant>
        <vt:i4>0</vt:i4>
      </vt:variant>
      <vt:variant>
        <vt:i4>5</vt:i4>
      </vt:variant>
      <vt:variant>
        <vt:lpwstr/>
      </vt:variant>
      <vt:variant>
        <vt:lpwstr>_Toc205284508</vt:lpwstr>
      </vt:variant>
      <vt:variant>
        <vt:i4>1114170</vt:i4>
      </vt:variant>
      <vt:variant>
        <vt:i4>494</vt:i4>
      </vt:variant>
      <vt:variant>
        <vt:i4>0</vt:i4>
      </vt:variant>
      <vt:variant>
        <vt:i4>5</vt:i4>
      </vt:variant>
      <vt:variant>
        <vt:lpwstr/>
      </vt:variant>
      <vt:variant>
        <vt:lpwstr>_Toc205284507</vt:lpwstr>
      </vt:variant>
      <vt:variant>
        <vt:i4>1114170</vt:i4>
      </vt:variant>
      <vt:variant>
        <vt:i4>488</vt:i4>
      </vt:variant>
      <vt:variant>
        <vt:i4>0</vt:i4>
      </vt:variant>
      <vt:variant>
        <vt:i4>5</vt:i4>
      </vt:variant>
      <vt:variant>
        <vt:lpwstr/>
      </vt:variant>
      <vt:variant>
        <vt:lpwstr>_Toc205284506</vt:lpwstr>
      </vt:variant>
      <vt:variant>
        <vt:i4>1114170</vt:i4>
      </vt:variant>
      <vt:variant>
        <vt:i4>482</vt:i4>
      </vt:variant>
      <vt:variant>
        <vt:i4>0</vt:i4>
      </vt:variant>
      <vt:variant>
        <vt:i4>5</vt:i4>
      </vt:variant>
      <vt:variant>
        <vt:lpwstr/>
      </vt:variant>
      <vt:variant>
        <vt:lpwstr>_Toc205284505</vt:lpwstr>
      </vt:variant>
      <vt:variant>
        <vt:i4>1114170</vt:i4>
      </vt:variant>
      <vt:variant>
        <vt:i4>476</vt:i4>
      </vt:variant>
      <vt:variant>
        <vt:i4>0</vt:i4>
      </vt:variant>
      <vt:variant>
        <vt:i4>5</vt:i4>
      </vt:variant>
      <vt:variant>
        <vt:lpwstr/>
      </vt:variant>
      <vt:variant>
        <vt:lpwstr>_Toc205284504</vt:lpwstr>
      </vt:variant>
      <vt:variant>
        <vt:i4>1114170</vt:i4>
      </vt:variant>
      <vt:variant>
        <vt:i4>470</vt:i4>
      </vt:variant>
      <vt:variant>
        <vt:i4>0</vt:i4>
      </vt:variant>
      <vt:variant>
        <vt:i4>5</vt:i4>
      </vt:variant>
      <vt:variant>
        <vt:lpwstr/>
      </vt:variant>
      <vt:variant>
        <vt:lpwstr>_Toc205284503</vt:lpwstr>
      </vt:variant>
      <vt:variant>
        <vt:i4>1114170</vt:i4>
      </vt:variant>
      <vt:variant>
        <vt:i4>464</vt:i4>
      </vt:variant>
      <vt:variant>
        <vt:i4>0</vt:i4>
      </vt:variant>
      <vt:variant>
        <vt:i4>5</vt:i4>
      </vt:variant>
      <vt:variant>
        <vt:lpwstr/>
      </vt:variant>
      <vt:variant>
        <vt:lpwstr>_Toc205284502</vt:lpwstr>
      </vt:variant>
      <vt:variant>
        <vt:i4>1114170</vt:i4>
      </vt:variant>
      <vt:variant>
        <vt:i4>458</vt:i4>
      </vt:variant>
      <vt:variant>
        <vt:i4>0</vt:i4>
      </vt:variant>
      <vt:variant>
        <vt:i4>5</vt:i4>
      </vt:variant>
      <vt:variant>
        <vt:lpwstr/>
      </vt:variant>
      <vt:variant>
        <vt:lpwstr>_Toc205284501</vt:lpwstr>
      </vt:variant>
      <vt:variant>
        <vt:i4>1114170</vt:i4>
      </vt:variant>
      <vt:variant>
        <vt:i4>452</vt:i4>
      </vt:variant>
      <vt:variant>
        <vt:i4>0</vt:i4>
      </vt:variant>
      <vt:variant>
        <vt:i4>5</vt:i4>
      </vt:variant>
      <vt:variant>
        <vt:lpwstr/>
      </vt:variant>
      <vt:variant>
        <vt:lpwstr>_Toc205284500</vt:lpwstr>
      </vt:variant>
      <vt:variant>
        <vt:i4>1572923</vt:i4>
      </vt:variant>
      <vt:variant>
        <vt:i4>446</vt:i4>
      </vt:variant>
      <vt:variant>
        <vt:i4>0</vt:i4>
      </vt:variant>
      <vt:variant>
        <vt:i4>5</vt:i4>
      </vt:variant>
      <vt:variant>
        <vt:lpwstr/>
      </vt:variant>
      <vt:variant>
        <vt:lpwstr>_Toc205284499</vt:lpwstr>
      </vt:variant>
      <vt:variant>
        <vt:i4>1572923</vt:i4>
      </vt:variant>
      <vt:variant>
        <vt:i4>440</vt:i4>
      </vt:variant>
      <vt:variant>
        <vt:i4>0</vt:i4>
      </vt:variant>
      <vt:variant>
        <vt:i4>5</vt:i4>
      </vt:variant>
      <vt:variant>
        <vt:lpwstr/>
      </vt:variant>
      <vt:variant>
        <vt:lpwstr>_Toc205284498</vt:lpwstr>
      </vt:variant>
      <vt:variant>
        <vt:i4>1572923</vt:i4>
      </vt:variant>
      <vt:variant>
        <vt:i4>434</vt:i4>
      </vt:variant>
      <vt:variant>
        <vt:i4>0</vt:i4>
      </vt:variant>
      <vt:variant>
        <vt:i4>5</vt:i4>
      </vt:variant>
      <vt:variant>
        <vt:lpwstr/>
      </vt:variant>
      <vt:variant>
        <vt:lpwstr>_Toc205284497</vt:lpwstr>
      </vt:variant>
      <vt:variant>
        <vt:i4>1572923</vt:i4>
      </vt:variant>
      <vt:variant>
        <vt:i4>428</vt:i4>
      </vt:variant>
      <vt:variant>
        <vt:i4>0</vt:i4>
      </vt:variant>
      <vt:variant>
        <vt:i4>5</vt:i4>
      </vt:variant>
      <vt:variant>
        <vt:lpwstr/>
      </vt:variant>
      <vt:variant>
        <vt:lpwstr>_Toc205284496</vt:lpwstr>
      </vt:variant>
      <vt:variant>
        <vt:i4>1572923</vt:i4>
      </vt:variant>
      <vt:variant>
        <vt:i4>422</vt:i4>
      </vt:variant>
      <vt:variant>
        <vt:i4>0</vt:i4>
      </vt:variant>
      <vt:variant>
        <vt:i4>5</vt:i4>
      </vt:variant>
      <vt:variant>
        <vt:lpwstr/>
      </vt:variant>
      <vt:variant>
        <vt:lpwstr>_Toc205284495</vt:lpwstr>
      </vt:variant>
      <vt:variant>
        <vt:i4>1572923</vt:i4>
      </vt:variant>
      <vt:variant>
        <vt:i4>416</vt:i4>
      </vt:variant>
      <vt:variant>
        <vt:i4>0</vt:i4>
      </vt:variant>
      <vt:variant>
        <vt:i4>5</vt:i4>
      </vt:variant>
      <vt:variant>
        <vt:lpwstr/>
      </vt:variant>
      <vt:variant>
        <vt:lpwstr>_Toc205284494</vt:lpwstr>
      </vt:variant>
      <vt:variant>
        <vt:i4>1572923</vt:i4>
      </vt:variant>
      <vt:variant>
        <vt:i4>410</vt:i4>
      </vt:variant>
      <vt:variant>
        <vt:i4>0</vt:i4>
      </vt:variant>
      <vt:variant>
        <vt:i4>5</vt:i4>
      </vt:variant>
      <vt:variant>
        <vt:lpwstr/>
      </vt:variant>
      <vt:variant>
        <vt:lpwstr>_Toc205284493</vt:lpwstr>
      </vt:variant>
      <vt:variant>
        <vt:i4>1572923</vt:i4>
      </vt:variant>
      <vt:variant>
        <vt:i4>404</vt:i4>
      </vt:variant>
      <vt:variant>
        <vt:i4>0</vt:i4>
      </vt:variant>
      <vt:variant>
        <vt:i4>5</vt:i4>
      </vt:variant>
      <vt:variant>
        <vt:lpwstr/>
      </vt:variant>
      <vt:variant>
        <vt:lpwstr>_Toc205284492</vt:lpwstr>
      </vt:variant>
      <vt:variant>
        <vt:i4>1572923</vt:i4>
      </vt:variant>
      <vt:variant>
        <vt:i4>398</vt:i4>
      </vt:variant>
      <vt:variant>
        <vt:i4>0</vt:i4>
      </vt:variant>
      <vt:variant>
        <vt:i4>5</vt:i4>
      </vt:variant>
      <vt:variant>
        <vt:lpwstr/>
      </vt:variant>
      <vt:variant>
        <vt:lpwstr>_Toc205284491</vt:lpwstr>
      </vt:variant>
      <vt:variant>
        <vt:i4>1572923</vt:i4>
      </vt:variant>
      <vt:variant>
        <vt:i4>392</vt:i4>
      </vt:variant>
      <vt:variant>
        <vt:i4>0</vt:i4>
      </vt:variant>
      <vt:variant>
        <vt:i4>5</vt:i4>
      </vt:variant>
      <vt:variant>
        <vt:lpwstr/>
      </vt:variant>
      <vt:variant>
        <vt:lpwstr>_Toc205284490</vt:lpwstr>
      </vt:variant>
      <vt:variant>
        <vt:i4>1638459</vt:i4>
      </vt:variant>
      <vt:variant>
        <vt:i4>386</vt:i4>
      </vt:variant>
      <vt:variant>
        <vt:i4>0</vt:i4>
      </vt:variant>
      <vt:variant>
        <vt:i4>5</vt:i4>
      </vt:variant>
      <vt:variant>
        <vt:lpwstr/>
      </vt:variant>
      <vt:variant>
        <vt:lpwstr>_Toc205284489</vt:lpwstr>
      </vt:variant>
      <vt:variant>
        <vt:i4>1638459</vt:i4>
      </vt:variant>
      <vt:variant>
        <vt:i4>380</vt:i4>
      </vt:variant>
      <vt:variant>
        <vt:i4>0</vt:i4>
      </vt:variant>
      <vt:variant>
        <vt:i4>5</vt:i4>
      </vt:variant>
      <vt:variant>
        <vt:lpwstr/>
      </vt:variant>
      <vt:variant>
        <vt:lpwstr>_Toc205284488</vt:lpwstr>
      </vt:variant>
      <vt:variant>
        <vt:i4>1638459</vt:i4>
      </vt:variant>
      <vt:variant>
        <vt:i4>374</vt:i4>
      </vt:variant>
      <vt:variant>
        <vt:i4>0</vt:i4>
      </vt:variant>
      <vt:variant>
        <vt:i4>5</vt:i4>
      </vt:variant>
      <vt:variant>
        <vt:lpwstr/>
      </vt:variant>
      <vt:variant>
        <vt:lpwstr>_Toc205284487</vt:lpwstr>
      </vt:variant>
      <vt:variant>
        <vt:i4>1638459</vt:i4>
      </vt:variant>
      <vt:variant>
        <vt:i4>368</vt:i4>
      </vt:variant>
      <vt:variant>
        <vt:i4>0</vt:i4>
      </vt:variant>
      <vt:variant>
        <vt:i4>5</vt:i4>
      </vt:variant>
      <vt:variant>
        <vt:lpwstr/>
      </vt:variant>
      <vt:variant>
        <vt:lpwstr>_Toc205284486</vt:lpwstr>
      </vt:variant>
      <vt:variant>
        <vt:i4>1638459</vt:i4>
      </vt:variant>
      <vt:variant>
        <vt:i4>362</vt:i4>
      </vt:variant>
      <vt:variant>
        <vt:i4>0</vt:i4>
      </vt:variant>
      <vt:variant>
        <vt:i4>5</vt:i4>
      </vt:variant>
      <vt:variant>
        <vt:lpwstr/>
      </vt:variant>
      <vt:variant>
        <vt:lpwstr>_Toc205284485</vt:lpwstr>
      </vt:variant>
      <vt:variant>
        <vt:i4>1638459</vt:i4>
      </vt:variant>
      <vt:variant>
        <vt:i4>356</vt:i4>
      </vt:variant>
      <vt:variant>
        <vt:i4>0</vt:i4>
      </vt:variant>
      <vt:variant>
        <vt:i4>5</vt:i4>
      </vt:variant>
      <vt:variant>
        <vt:lpwstr/>
      </vt:variant>
      <vt:variant>
        <vt:lpwstr>_Toc205284484</vt:lpwstr>
      </vt:variant>
      <vt:variant>
        <vt:i4>1638459</vt:i4>
      </vt:variant>
      <vt:variant>
        <vt:i4>350</vt:i4>
      </vt:variant>
      <vt:variant>
        <vt:i4>0</vt:i4>
      </vt:variant>
      <vt:variant>
        <vt:i4>5</vt:i4>
      </vt:variant>
      <vt:variant>
        <vt:lpwstr/>
      </vt:variant>
      <vt:variant>
        <vt:lpwstr>_Toc205284483</vt:lpwstr>
      </vt:variant>
      <vt:variant>
        <vt:i4>1638459</vt:i4>
      </vt:variant>
      <vt:variant>
        <vt:i4>344</vt:i4>
      </vt:variant>
      <vt:variant>
        <vt:i4>0</vt:i4>
      </vt:variant>
      <vt:variant>
        <vt:i4>5</vt:i4>
      </vt:variant>
      <vt:variant>
        <vt:lpwstr/>
      </vt:variant>
      <vt:variant>
        <vt:lpwstr>_Toc205284482</vt:lpwstr>
      </vt:variant>
      <vt:variant>
        <vt:i4>1638459</vt:i4>
      </vt:variant>
      <vt:variant>
        <vt:i4>338</vt:i4>
      </vt:variant>
      <vt:variant>
        <vt:i4>0</vt:i4>
      </vt:variant>
      <vt:variant>
        <vt:i4>5</vt:i4>
      </vt:variant>
      <vt:variant>
        <vt:lpwstr/>
      </vt:variant>
      <vt:variant>
        <vt:lpwstr>_Toc205284481</vt:lpwstr>
      </vt:variant>
      <vt:variant>
        <vt:i4>1638459</vt:i4>
      </vt:variant>
      <vt:variant>
        <vt:i4>332</vt:i4>
      </vt:variant>
      <vt:variant>
        <vt:i4>0</vt:i4>
      </vt:variant>
      <vt:variant>
        <vt:i4>5</vt:i4>
      </vt:variant>
      <vt:variant>
        <vt:lpwstr/>
      </vt:variant>
      <vt:variant>
        <vt:lpwstr>_Toc205284480</vt:lpwstr>
      </vt:variant>
      <vt:variant>
        <vt:i4>1441851</vt:i4>
      </vt:variant>
      <vt:variant>
        <vt:i4>326</vt:i4>
      </vt:variant>
      <vt:variant>
        <vt:i4>0</vt:i4>
      </vt:variant>
      <vt:variant>
        <vt:i4>5</vt:i4>
      </vt:variant>
      <vt:variant>
        <vt:lpwstr/>
      </vt:variant>
      <vt:variant>
        <vt:lpwstr>_Toc205284479</vt:lpwstr>
      </vt:variant>
      <vt:variant>
        <vt:i4>1441851</vt:i4>
      </vt:variant>
      <vt:variant>
        <vt:i4>320</vt:i4>
      </vt:variant>
      <vt:variant>
        <vt:i4>0</vt:i4>
      </vt:variant>
      <vt:variant>
        <vt:i4>5</vt:i4>
      </vt:variant>
      <vt:variant>
        <vt:lpwstr/>
      </vt:variant>
      <vt:variant>
        <vt:lpwstr>_Toc205284478</vt:lpwstr>
      </vt:variant>
      <vt:variant>
        <vt:i4>1441851</vt:i4>
      </vt:variant>
      <vt:variant>
        <vt:i4>314</vt:i4>
      </vt:variant>
      <vt:variant>
        <vt:i4>0</vt:i4>
      </vt:variant>
      <vt:variant>
        <vt:i4>5</vt:i4>
      </vt:variant>
      <vt:variant>
        <vt:lpwstr/>
      </vt:variant>
      <vt:variant>
        <vt:lpwstr>_Toc205284477</vt:lpwstr>
      </vt:variant>
      <vt:variant>
        <vt:i4>1441851</vt:i4>
      </vt:variant>
      <vt:variant>
        <vt:i4>308</vt:i4>
      </vt:variant>
      <vt:variant>
        <vt:i4>0</vt:i4>
      </vt:variant>
      <vt:variant>
        <vt:i4>5</vt:i4>
      </vt:variant>
      <vt:variant>
        <vt:lpwstr/>
      </vt:variant>
      <vt:variant>
        <vt:lpwstr>_Toc205284476</vt:lpwstr>
      </vt:variant>
      <vt:variant>
        <vt:i4>1441851</vt:i4>
      </vt:variant>
      <vt:variant>
        <vt:i4>302</vt:i4>
      </vt:variant>
      <vt:variant>
        <vt:i4>0</vt:i4>
      </vt:variant>
      <vt:variant>
        <vt:i4>5</vt:i4>
      </vt:variant>
      <vt:variant>
        <vt:lpwstr/>
      </vt:variant>
      <vt:variant>
        <vt:lpwstr>_Toc205284475</vt:lpwstr>
      </vt:variant>
      <vt:variant>
        <vt:i4>1441851</vt:i4>
      </vt:variant>
      <vt:variant>
        <vt:i4>296</vt:i4>
      </vt:variant>
      <vt:variant>
        <vt:i4>0</vt:i4>
      </vt:variant>
      <vt:variant>
        <vt:i4>5</vt:i4>
      </vt:variant>
      <vt:variant>
        <vt:lpwstr/>
      </vt:variant>
      <vt:variant>
        <vt:lpwstr>_Toc205284474</vt:lpwstr>
      </vt:variant>
      <vt:variant>
        <vt:i4>1441851</vt:i4>
      </vt:variant>
      <vt:variant>
        <vt:i4>290</vt:i4>
      </vt:variant>
      <vt:variant>
        <vt:i4>0</vt:i4>
      </vt:variant>
      <vt:variant>
        <vt:i4>5</vt:i4>
      </vt:variant>
      <vt:variant>
        <vt:lpwstr/>
      </vt:variant>
      <vt:variant>
        <vt:lpwstr>_Toc205284473</vt:lpwstr>
      </vt:variant>
      <vt:variant>
        <vt:i4>1441851</vt:i4>
      </vt:variant>
      <vt:variant>
        <vt:i4>284</vt:i4>
      </vt:variant>
      <vt:variant>
        <vt:i4>0</vt:i4>
      </vt:variant>
      <vt:variant>
        <vt:i4>5</vt:i4>
      </vt:variant>
      <vt:variant>
        <vt:lpwstr/>
      </vt:variant>
      <vt:variant>
        <vt:lpwstr>_Toc205284472</vt:lpwstr>
      </vt:variant>
      <vt:variant>
        <vt:i4>1441851</vt:i4>
      </vt:variant>
      <vt:variant>
        <vt:i4>278</vt:i4>
      </vt:variant>
      <vt:variant>
        <vt:i4>0</vt:i4>
      </vt:variant>
      <vt:variant>
        <vt:i4>5</vt:i4>
      </vt:variant>
      <vt:variant>
        <vt:lpwstr/>
      </vt:variant>
      <vt:variant>
        <vt:lpwstr>_Toc205284471</vt:lpwstr>
      </vt:variant>
      <vt:variant>
        <vt:i4>1441851</vt:i4>
      </vt:variant>
      <vt:variant>
        <vt:i4>272</vt:i4>
      </vt:variant>
      <vt:variant>
        <vt:i4>0</vt:i4>
      </vt:variant>
      <vt:variant>
        <vt:i4>5</vt:i4>
      </vt:variant>
      <vt:variant>
        <vt:lpwstr/>
      </vt:variant>
      <vt:variant>
        <vt:lpwstr>_Toc205284470</vt:lpwstr>
      </vt:variant>
      <vt:variant>
        <vt:i4>1507387</vt:i4>
      </vt:variant>
      <vt:variant>
        <vt:i4>266</vt:i4>
      </vt:variant>
      <vt:variant>
        <vt:i4>0</vt:i4>
      </vt:variant>
      <vt:variant>
        <vt:i4>5</vt:i4>
      </vt:variant>
      <vt:variant>
        <vt:lpwstr/>
      </vt:variant>
      <vt:variant>
        <vt:lpwstr>_Toc205284469</vt:lpwstr>
      </vt:variant>
      <vt:variant>
        <vt:i4>1507387</vt:i4>
      </vt:variant>
      <vt:variant>
        <vt:i4>260</vt:i4>
      </vt:variant>
      <vt:variant>
        <vt:i4>0</vt:i4>
      </vt:variant>
      <vt:variant>
        <vt:i4>5</vt:i4>
      </vt:variant>
      <vt:variant>
        <vt:lpwstr/>
      </vt:variant>
      <vt:variant>
        <vt:lpwstr>_Toc205284468</vt:lpwstr>
      </vt:variant>
      <vt:variant>
        <vt:i4>1507387</vt:i4>
      </vt:variant>
      <vt:variant>
        <vt:i4>254</vt:i4>
      </vt:variant>
      <vt:variant>
        <vt:i4>0</vt:i4>
      </vt:variant>
      <vt:variant>
        <vt:i4>5</vt:i4>
      </vt:variant>
      <vt:variant>
        <vt:lpwstr/>
      </vt:variant>
      <vt:variant>
        <vt:lpwstr>_Toc205284467</vt:lpwstr>
      </vt:variant>
      <vt:variant>
        <vt:i4>1507387</vt:i4>
      </vt:variant>
      <vt:variant>
        <vt:i4>248</vt:i4>
      </vt:variant>
      <vt:variant>
        <vt:i4>0</vt:i4>
      </vt:variant>
      <vt:variant>
        <vt:i4>5</vt:i4>
      </vt:variant>
      <vt:variant>
        <vt:lpwstr/>
      </vt:variant>
      <vt:variant>
        <vt:lpwstr>_Toc205284466</vt:lpwstr>
      </vt:variant>
      <vt:variant>
        <vt:i4>1507387</vt:i4>
      </vt:variant>
      <vt:variant>
        <vt:i4>242</vt:i4>
      </vt:variant>
      <vt:variant>
        <vt:i4>0</vt:i4>
      </vt:variant>
      <vt:variant>
        <vt:i4>5</vt:i4>
      </vt:variant>
      <vt:variant>
        <vt:lpwstr/>
      </vt:variant>
      <vt:variant>
        <vt:lpwstr>_Toc205284465</vt:lpwstr>
      </vt:variant>
      <vt:variant>
        <vt:i4>1507387</vt:i4>
      </vt:variant>
      <vt:variant>
        <vt:i4>236</vt:i4>
      </vt:variant>
      <vt:variant>
        <vt:i4>0</vt:i4>
      </vt:variant>
      <vt:variant>
        <vt:i4>5</vt:i4>
      </vt:variant>
      <vt:variant>
        <vt:lpwstr/>
      </vt:variant>
      <vt:variant>
        <vt:lpwstr>_Toc205284464</vt:lpwstr>
      </vt:variant>
      <vt:variant>
        <vt:i4>1507387</vt:i4>
      </vt:variant>
      <vt:variant>
        <vt:i4>230</vt:i4>
      </vt:variant>
      <vt:variant>
        <vt:i4>0</vt:i4>
      </vt:variant>
      <vt:variant>
        <vt:i4>5</vt:i4>
      </vt:variant>
      <vt:variant>
        <vt:lpwstr/>
      </vt:variant>
      <vt:variant>
        <vt:lpwstr>_Toc205284463</vt:lpwstr>
      </vt:variant>
      <vt:variant>
        <vt:i4>1507387</vt:i4>
      </vt:variant>
      <vt:variant>
        <vt:i4>224</vt:i4>
      </vt:variant>
      <vt:variant>
        <vt:i4>0</vt:i4>
      </vt:variant>
      <vt:variant>
        <vt:i4>5</vt:i4>
      </vt:variant>
      <vt:variant>
        <vt:lpwstr/>
      </vt:variant>
      <vt:variant>
        <vt:lpwstr>_Toc205284462</vt:lpwstr>
      </vt:variant>
      <vt:variant>
        <vt:i4>1507387</vt:i4>
      </vt:variant>
      <vt:variant>
        <vt:i4>218</vt:i4>
      </vt:variant>
      <vt:variant>
        <vt:i4>0</vt:i4>
      </vt:variant>
      <vt:variant>
        <vt:i4>5</vt:i4>
      </vt:variant>
      <vt:variant>
        <vt:lpwstr/>
      </vt:variant>
      <vt:variant>
        <vt:lpwstr>_Toc205284461</vt:lpwstr>
      </vt:variant>
      <vt:variant>
        <vt:i4>1507387</vt:i4>
      </vt:variant>
      <vt:variant>
        <vt:i4>212</vt:i4>
      </vt:variant>
      <vt:variant>
        <vt:i4>0</vt:i4>
      </vt:variant>
      <vt:variant>
        <vt:i4>5</vt:i4>
      </vt:variant>
      <vt:variant>
        <vt:lpwstr/>
      </vt:variant>
      <vt:variant>
        <vt:lpwstr>_Toc205284460</vt:lpwstr>
      </vt:variant>
      <vt:variant>
        <vt:i4>1310779</vt:i4>
      </vt:variant>
      <vt:variant>
        <vt:i4>206</vt:i4>
      </vt:variant>
      <vt:variant>
        <vt:i4>0</vt:i4>
      </vt:variant>
      <vt:variant>
        <vt:i4>5</vt:i4>
      </vt:variant>
      <vt:variant>
        <vt:lpwstr/>
      </vt:variant>
      <vt:variant>
        <vt:lpwstr>_Toc205284459</vt:lpwstr>
      </vt:variant>
      <vt:variant>
        <vt:i4>1310779</vt:i4>
      </vt:variant>
      <vt:variant>
        <vt:i4>200</vt:i4>
      </vt:variant>
      <vt:variant>
        <vt:i4>0</vt:i4>
      </vt:variant>
      <vt:variant>
        <vt:i4>5</vt:i4>
      </vt:variant>
      <vt:variant>
        <vt:lpwstr/>
      </vt:variant>
      <vt:variant>
        <vt:lpwstr>_Toc205284458</vt:lpwstr>
      </vt:variant>
      <vt:variant>
        <vt:i4>1310779</vt:i4>
      </vt:variant>
      <vt:variant>
        <vt:i4>194</vt:i4>
      </vt:variant>
      <vt:variant>
        <vt:i4>0</vt:i4>
      </vt:variant>
      <vt:variant>
        <vt:i4>5</vt:i4>
      </vt:variant>
      <vt:variant>
        <vt:lpwstr/>
      </vt:variant>
      <vt:variant>
        <vt:lpwstr>_Toc205284457</vt:lpwstr>
      </vt:variant>
      <vt:variant>
        <vt:i4>1310779</vt:i4>
      </vt:variant>
      <vt:variant>
        <vt:i4>188</vt:i4>
      </vt:variant>
      <vt:variant>
        <vt:i4>0</vt:i4>
      </vt:variant>
      <vt:variant>
        <vt:i4>5</vt:i4>
      </vt:variant>
      <vt:variant>
        <vt:lpwstr/>
      </vt:variant>
      <vt:variant>
        <vt:lpwstr>_Toc205284456</vt:lpwstr>
      </vt:variant>
      <vt:variant>
        <vt:i4>1310779</vt:i4>
      </vt:variant>
      <vt:variant>
        <vt:i4>182</vt:i4>
      </vt:variant>
      <vt:variant>
        <vt:i4>0</vt:i4>
      </vt:variant>
      <vt:variant>
        <vt:i4>5</vt:i4>
      </vt:variant>
      <vt:variant>
        <vt:lpwstr/>
      </vt:variant>
      <vt:variant>
        <vt:lpwstr>_Toc205284455</vt:lpwstr>
      </vt:variant>
      <vt:variant>
        <vt:i4>1310779</vt:i4>
      </vt:variant>
      <vt:variant>
        <vt:i4>176</vt:i4>
      </vt:variant>
      <vt:variant>
        <vt:i4>0</vt:i4>
      </vt:variant>
      <vt:variant>
        <vt:i4>5</vt:i4>
      </vt:variant>
      <vt:variant>
        <vt:lpwstr/>
      </vt:variant>
      <vt:variant>
        <vt:lpwstr>_Toc205284454</vt:lpwstr>
      </vt:variant>
      <vt:variant>
        <vt:i4>1310779</vt:i4>
      </vt:variant>
      <vt:variant>
        <vt:i4>170</vt:i4>
      </vt:variant>
      <vt:variant>
        <vt:i4>0</vt:i4>
      </vt:variant>
      <vt:variant>
        <vt:i4>5</vt:i4>
      </vt:variant>
      <vt:variant>
        <vt:lpwstr/>
      </vt:variant>
      <vt:variant>
        <vt:lpwstr>_Toc205284453</vt:lpwstr>
      </vt:variant>
      <vt:variant>
        <vt:i4>1310779</vt:i4>
      </vt:variant>
      <vt:variant>
        <vt:i4>164</vt:i4>
      </vt:variant>
      <vt:variant>
        <vt:i4>0</vt:i4>
      </vt:variant>
      <vt:variant>
        <vt:i4>5</vt:i4>
      </vt:variant>
      <vt:variant>
        <vt:lpwstr/>
      </vt:variant>
      <vt:variant>
        <vt:lpwstr>_Toc205284452</vt:lpwstr>
      </vt:variant>
      <vt:variant>
        <vt:i4>1310779</vt:i4>
      </vt:variant>
      <vt:variant>
        <vt:i4>158</vt:i4>
      </vt:variant>
      <vt:variant>
        <vt:i4>0</vt:i4>
      </vt:variant>
      <vt:variant>
        <vt:i4>5</vt:i4>
      </vt:variant>
      <vt:variant>
        <vt:lpwstr/>
      </vt:variant>
      <vt:variant>
        <vt:lpwstr>_Toc205284451</vt:lpwstr>
      </vt:variant>
      <vt:variant>
        <vt:i4>1310779</vt:i4>
      </vt:variant>
      <vt:variant>
        <vt:i4>152</vt:i4>
      </vt:variant>
      <vt:variant>
        <vt:i4>0</vt:i4>
      </vt:variant>
      <vt:variant>
        <vt:i4>5</vt:i4>
      </vt:variant>
      <vt:variant>
        <vt:lpwstr/>
      </vt:variant>
      <vt:variant>
        <vt:lpwstr>_Toc205284450</vt:lpwstr>
      </vt:variant>
      <vt:variant>
        <vt:i4>1376315</vt:i4>
      </vt:variant>
      <vt:variant>
        <vt:i4>146</vt:i4>
      </vt:variant>
      <vt:variant>
        <vt:i4>0</vt:i4>
      </vt:variant>
      <vt:variant>
        <vt:i4>5</vt:i4>
      </vt:variant>
      <vt:variant>
        <vt:lpwstr/>
      </vt:variant>
      <vt:variant>
        <vt:lpwstr>_Toc205284449</vt:lpwstr>
      </vt:variant>
      <vt:variant>
        <vt:i4>1376315</vt:i4>
      </vt:variant>
      <vt:variant>
        <vt:i4>140</vt:i4>
      </vt:variant>
      <vt:variant>
        <vt:i4>0</vt:i4>
      </vt:variant>
      <vt:variant>
        <vt:i4>5</vt:i4>
      </vt:variant>
      <vt:variant>
        <vt:lpwstr/>
      </vt:variant>
      <vt:variant>
        <vt:lpwstr>_Toc205284448</vt:lpwstr>
      </vt:variant>
      <vt:variant>
        <vt:i4>1376315</vt:i4>
      </vt:variant>
      <vt:variant>
        <vt:i4>134</vt:i4>
      </vt:variant>
      <vt:variant>
        <vt:i4>0</vt:i4>
      </vt:variant>
      <vt:variant>
        <vt:i4>5</vt:i4>
      </vt:variant>
      <vt:variant>
        <vt:lpwstr/>
      </vt:variant>
      <vt:variant>
        <vt:lpwstr>_Toc205284447</vt:lpwstr>
      </vt:variant>
      <vt:variant>
        <vt:i4>1376315</vt:i4>
      </vt:variant>
      <vt:variant>
        <vt:i4>128</vt:i4>
      </vt:variant>
      <vt:variant>
        <vt:i4>0</vt:i4>
      </vt:variant>
      <vt:variant>
        <vt:i4>5</vt:i4>
      </vt:variant>
      <vt:variant>
        <vt:lpwstr/>
      </vt:variant>
      <vt:variant>
        <vt:lpwstr>_Toc205284446</vt:lpwstr>
      </vt:variant>
      <vt:variant>
        <vt:i4>1376315</vt:i4>
      </vt:variant>
      <vt:variant>
        <vt:i4>122</vt:i4>
      </vt:variant>
      <vt:variant>
        <vt:i4>0</vt:i4>
      </vt:variant>
      <vt:variant>
        <vt:i4>5</vt:i4>
      </vt:variant>
      <vt:variant>
        <vt:lpwstr/>
      </vt:variant>
      <vt:variant>
        <vt:lpwstr>_Toc205284445</vt:lpwstr>
      </vt:variant>
      <vt:variant>
        <vt:i4>1376315</vt:i4>
      </vt:variant>
      <vt:variant>
        <vt:i4>116</vt:i4>
      </vt:variant>
      <vt:variant>
        <vt:i4>0</vt:i4>
      </vt:variant>
      <vt:variant>
        <vt:i4>5</vt:i4>
      </vt:variant>
      <vt:variant>
        <vt:lpwstr/>
      </vt:variant>
      <vt:variant>
        <vt:lpwstr>_Toc205284444</vt:lpwstr>
      </vt:variant>
      <vt:variant>
        <vt:i4>1376315</vt:i4>
      </vt:variant>
      <vt:variant>
        <vt:i4>110</vt:i4>
      </vt:variant>
      <vt:variant>
        <vt:i4>0</vt:i4>
      </vt:variant>
      <vt:variant>
        <vt:i4>5</vt:i4>
      </vt:variant>
      <vt:variant>
        <vt:lpwstr/>
      </vt:variant>
      <vt:variant>
        <vt:lpwstr>_Toc205284443</vt:lpwstr>
      </vt:variant>
      <vt:variant>
        <vt:i4>1376315</vt:i4>
      </vt:variant>
      <vt:variant>
        <vt:i4>104</vt:i4>
      </vt:variant>
      <vt:variant>
        <vt:i4>0</vt:i4>
      </vt:variant>
      <vt:variant>
        <vt:i4>5</vt:i4>
      </vt:variant>
      <vt:variant>
        <vt:lpwstr/>
      </vt:variant>
      <vt:variant>
        <vt:lpwstr>_Toc205284442</vt:lpwstr>
      </vt:variant>
      <vt:variant>
        <vt:i4>1376315</vt:i4>
      </vt:variant>
      <vt:variant>
        <vt:i4>98</vt:i4>
      </vt:variant>
      <vt:variant>
        <vt:i4>0</vt:i4>
      </vt:variant>
      <vt:variant>
        <vt:i4>5</vt:i4>
      </vt:variant>
      <vt:variant>
        <vt:lpwstr/>
      </vt:variant>
      <vt:variant>
        <vt:lpwstr>_Toc205284441</vt:lpwstr>
      </vt:variant>
      <vt:variant>
        <vt:i4>1376315</vt:i4>
      </vt:variant>
      <vt:variant>
        <vt:i4>92</vt:i4>
      </vt:variant>
      <vt:variant>
        <vt:i4>0</vt:i4>
      </vt:variant>
      <vt:variant>
        <vt:i4>5</vt:i4>
      </vt:variant>
      <vt:variant>
        <vt:lpwstr/>
      </vt:variant>
      <vt:variant>
        <vt:lpwstr>_Toc205284440</vt:lpwstr>
      </vt:variant>
      <vt:variant>
        <vt:i4>1179707</vt:i4>
      </vt:variant>
      <vt:variant>
        <vt:i4>86</vt:i4>
      </vt:variant>
      <vt:variant>
        <vt:i4>0</vt:i4>
      </vt:variant>
      <vt:variant>
        <vt:i4>5</vt:i4>
      </vt:variant>
      <vt:variant>
        <vt:lpwstr/>
      </vt:variant>
      <vt:variant>
        <vt:lpwstr>_Toc205284439</vt:lpwstr>
      </vt:variant>
      <vt:variant>
        <vt:i4>1179707</vt:i4>
      </vt:variant>
      <vt:variant>
        <vt:i4>80</vt:i4>
      </vt:variant>
      <vt:variant>
        <vt:i4>0</vt:i4>
      </vt:variant>
      <vt:variant>
        <vt:i4>5</vt:i4>
      </vt:variant>
      <vt:variant>
        <vt:lpwstr/>
      </vt:variant>
      <vt:variant>
        <vt:lpwstr>_Toc205284438</vt:lpwstr>
      </vt:variant>
      <vt:variant>
        <vt:i4>1179707</vt:i4>
      </vt:variant>
      <vt:variant>
        <vt:i4>74</vt:i4>
      </vt:variant>
      <vt:variant>
        <vt:i4>0</vt:i4>
      </vt:variant>
      <vt:variant>
        <vt:i4>5</vt:i4>
      </vt:variant>
      <vt:variant>
        <vt:lpwstr/>
      </vt:variant>
      <vt:variant>
        <vt:lpwstr>_Toc205284437</vt:lpwstr>
      </vt:variant>
      <vt:variant>
        <vt:i4>1179707</vt:i4>
      </vt:variant>
      <vt:variant>
        <vt:i4>68</vt:i4>
      </vt:variant>
      <vt:variant>
        <vt:i4>0</vt:i4>
      </vt:variant>
      <vt:variant>
        <vt:i4>5</vt:i4>
      </vt:variant>
      <vt:variant>
        <vt:lpwstr/>
      </vt:variant>
      <vt:variant>
        <vt:lpwstr>_Toc205284436</vt:lpwstr>
      </vt:variant>
      <vt:variant>
        <vt:i4>1179707</vt:i4>
      </vt:variant>
      <vt:variant>
        <vt:i4>62</vt:i4>
      </vt:variant>
      <vt:variant>
        <vt:i4>0</vt:i4>
      </vt:variant>
      <vt:variant>
        <vt:i4>5</vt:i4>
      </vt:variant>
      <vt:variant>
        <vt:lpwstr/>
      </vt:variant>
      <vt:variant>
        <vt:lpwstr>_Toc205284435</vt:lpwstr>
      </vt:variant>
      <vt:variant>
        <vt:i4>1179707</vt:i4>
      </vt:variant>
      <vt:variant>
        <vt:i4>56</vt:i4>
      </vt:variant>
      <vt:variant>
        <vt:i4>0</vt:i4>
      </vt:variant>
      <vt:variant>
        <vt:i4>5</vt:i4>
      </vt:variant>
      <vt:variant>
        <vt:lpwstr/>
      </vt:variant>
      <vt:variant>
        <vt:lpwstr>_Toc205284434</vt:lpwstr>
      </vt:variant>
      <vt:variant>
        <vt:i4>1179707</vt:i4>
      </vt:variant>
      <vt:variant>
        <vt:i4>50</vt:i4>
      </vt:variant>
      <vt:variant>
        <vt:i4>0</vt:i4>
      </vt:variant>
      <vt:variant>
        <vt:i4>5</vt:i4>
      </vt:variant>
      <vt:variant>
        <vt:lpwstr/>
      </vt:variant>
      <vt:variant>
        <vt:lpwstr>_Toc205284433</vt:lpwstr>
      </vt:variant>
      <vt:variant>
        <vt:i4>1179707</vt:i4>
      </vt:variant>
      <vt:variant>
        <vt:i4>44</vt:i4>
      </vt:variant>
      <vt:variant>
        <vt:i4>0</vt:i4>
      </vt:variant>
      <vt:variant>
        <vt:i4>5</vt:i4>
      </vt:variant>
      <vt:variant>
        <vt:lpwstr/>
      </vt:variant>
      <vt:variant>
        <vt:lpwstr>_Toc205284432</vt:lpwstr>
      </vt:variant>
      <vt:variant>
        <vt:i4>1179707</vt:i4>
      </vt:variant>
      <vt:variant>
        <vt:i4>38</vt:i4>
      </vt:variant>
      <vt:variant>
        <vt:i4>0</vt:i4>
      </vt:variant>
      <vt:variant>
        <vt:i4>5</vt:i4>
      </vt:variant>
      <vt:variant>
        <vt:lpwstr/>
      </vt:variant>
      <vt:variant>
        <vt:lpwstr>_Toc205284431</vt:lpwstr>
      </vt:variant>
      <vt:variant>
        <vt:i4>1179707</vt:i4>
      </vt:variant>
      <vt:variant>
        <vt:i4>32</vt:i4>
      </vt:variant>
      <vt:variant>
        <vt:i4>0</vt:i4>
      </vt:variant>
      <vt:variant>
        <vt:i4>5</vt:i4>
      </vt:variant>
      <vt:variant>
        <vt:lpwstr/>
      </vt:variant>
      <vt:variant>
        <vt:lpwstr>_Toc205284430</vt:lpwstr>
      </vt:variant>
      <vt:variant>
        <vt:i4>1245243</vt:i4>
      </vt:variant>
      <vt:variant>
        <vt:i4>26</vt:i4>
      </vt:variant>
      <vt:variant>
        <vt:i4>0</vt:i4>
      </vt:variant>
      <vt:variant>
        <vt:i4>5</vt:i4>
      </vt:variant>
      <vt:variant>
        <vt:lpwstr/>
      </vt:variant>
      <vt:variant>
        <vt:lpwstr>_Toc205284429</vt:lpwstr>
      </vt:variant>
      <vt:variant>
        <vt:i4>1245243</vt:i4>
      </vt:variant>
      <vt:variant>
        <vt:i4>20</vt:i4>
      </vt:variant>
      <vt:variant>
        <vt:i4>0</vt:i4>
      </vt:variant>
      <vt:variant>
        <vt:i4>5</vt:i4>
      </vt:variant>
      <vt:variant>
        <vt:lpwstr/>
      </vt:variant>
      <vt:variant>
        <vt:lpwstr>_Toc205284428</vt:lpwstr>
      </vt:variant>
      <vt:variant>
        <vt:i4>1245243</vt:i4>
      </vt:variant>
      <vt:variant>
        <vt:i4>14</vt:i4>
      </vt:variant>
      <vt:variant>
        <vt:i4>0</vt:i4>
      </vt:variant>
      <vt:variant>
        <vt:i4>5</vt:i4>
      </vt:variant>
      <vt:variant>
        <vt:lpwstr/>
      </vt:variant>
      <vt:variant>
        <vt:lpwstr>_Toc205284427</vt:lpwstr>
      </vt:variant>
      <vt:variant>
        <vt:i4>1245243</vt:i4>
      </vt:variant>
      <vt:variant>
        <vt:i4>8</vt:i4>
      </vt:variant>
      <vt:variant>
        <vt:i4>0</vt:i4>
      </vt:variant>
      <vt:variant>
        <vt:i4>5</vt:i4>
      </vt:variant>
      <vt:variant>
        <vt:lpwstr/>
      </vt:variant>
      <vt:variant>
        <vt:lpwstr>_Toc205284426</vt:lpwstr>
      </vt:variant>
      <vt:variant>
        <vt:i4>1245243</vt:i4>
      </vt:variant>
      <vt:variant>
        <vt:i4>2</vt:i4>
      </vt:variant>
      <vt:variant>
        <vt:i4>0</vt:i4>
      </vt:variant>
      <vt:variant>
        <vt:i4>5</vt:i4>
      </vt:variant>
      <vt:variant>
        <vt:lpwstr/>
      </vt:variant>
      <vt:variant>
        <vt:lpwstr>_Toc205284425</vt:lpwstr>
      </vt:variant>
      <vt:variant>
        <vt:i4>6422545</vt:i4>
      </vt:variant>
      <vt:variant>
        <vt:i4>0</vt:i4>
      </vt:variant>
      <vt:variant>
        <vt:i4>0</vt:i4>
      </vt:variant>
      <vt:variant>
        <vt:i4>5</vt:i4>
      </vt:variant>
      <vt:variant>
        <vt:lpwstr>http://www.nymex.com/pjm_fut_calcvcon.aspx</vt:lpwstr>
      </vt:variant>
      <vt:variant>
        <vt:lpwstr>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Banach</dc:creator>
  <cp:lastModifiedBy>Helen Rogers</cp:lastModifiedBy>
  <cp:revision>2</cp:revision>
  <cp:lastPrinted>2015-11-30T19:37:00Z</cp:lastPrinted>
  <dcterms:created xsi:type="dcterms:W3CDTF">2023-04-20T15:30:00Z</dcterms:created>
  <dcterms:modified xsi:type="dcterms:W3CDTF">2023-04-20T15:30:00Z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0x010100090D1C24C1485D4DA23CDFF4D132A546</vt:lpwstr>
  </property>
</Properties>
</file>