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2EB" w14:textId="31898A51" w:rsidR="00E704F5" w:rsidRPr="00B11C24" w:rsidRDefault="00E704F5">
      <w:pPr>
        <w:rPr>
          <w:rFonts w:ascii="Heebo Light" w:hAnsi="Heebo Light" w:cs="Heebo Light"/>
          <w:b/>
          <w:bCs/>
          <w:sz w:val="18"/>
          <w:szCs w:val="18"/>
        </w:rPr>
      </w:pPr>
      <w:r w:rsidRPr="00B11C24">
        <w:rPr>
          <w:rFonts w:ascii="Heebo Light" w:hAnsi="Heebo Light" w:cs="Heebo Light"/>
          <w:b/>
          <w:bCs/>
          <w:sz w:val="18"/>
          <w:szCs w:val="18"/>
        </w:rPr>
        <w:t>Crisis Communications – the Emotionally Intelligent Leader</w:t>
      </w:r>
    </w:p>
    <w:p w14:paraId="787644FB" w14:textId="12A7BA3A" w:rsidR="00B11C24" w:rsidRDefault="00016883">
      <w:p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>U</w:t>
      </w:r>
      <w:r w:rsidR="00E704F5" w:rsidRPr="00B11C24">
        <w:rPr>
          <w:rFonts w:ascii="Heebo Light" w:hAnsi="Heebo Light" w:cs="Heebo Light"/>
          <w:sz w:val="18"/>
          <w:szCs w:val="18"/>
        </w:rPr>
        <w:t xml:space="preserve">pdates and opinions on the COVID-19 crisis </w:t>
      </w:r>
      <w:r w:rsidR="00FF69CD" w:rsidRPr="00B11C24">
        <w:rPr>
          <w:rFonts w:ascii="Heebo Light" w:hAnsi="Heebo Light" w:cs="Heebo Light"/>
          <w:sz w:val="18"/>
          <w:szCs w:val="18"/>
        </w:rPr>
        <w:t xml:space="preserve">and its </w:t>
      </w:r>
      <w:r w:rsidR="00E704F5" w:rsidRPr="00B11C24">
        <w:rPr>
          <w:rFonts w:ascii="Heebo Light" w:hAnsi="Heebo Light" w:cs="Heebo Light"/>
          <w:sz w:val="18"/>
          <w:szCs w:val="18"/>
        </w:rPr>
        <w:t xml:space="preserve">economic </w:t>
      </w:r>
      <w:r w:rsidR="00AA552D" w:rsidRPr="00B11C24">
        <w:rPr>
          <w:rFonts w:ascii="Heebo Light" w:hAnsi="Heebo Light" w:cs="Heebo Light"/>
          <w:sz w:val="18"/>
          <w:szCs w:val="18"/>
        </w:rPr>
        <w:t>consequence</w:t>
      </w:r>
      <w:r w:rsidR="00FF69CD" w:rsidRPr="00B11C24">
        <w:rPr>
          <w:rFonts w:ascii="Heebo Light" w:hAnsi="Heebo Light" w:cs="Heebo Light"/>
          <w:sz w:val="18"/>
          <w:szCs w:val="18"/>
        </w:rPr>
        <w:t>s</w:t>
      </w:r>
      <w:r w:rsidRPr="00B11C24">
        <w:rPr>
          <w:rFonts w:ascii="Heebo Light" w:hAnsi="Heebo Light" w:cs="Heebo Light"/>
          <w:sz w:val="18"/>
          <w:szCs w:val="18"/>
        </w:rPr>
        <w:t xml:space="preserve"> are hitting the public faster than most know how to process and react to</w:t>
      </w:r>
      <w:r w:rsidR="00FF69CD" w:rsidRPr="00B11C24">
        <w:rPr>
          <w:rFonts w:ascii="Heebo Light" w:hAnsi="Heebo Light" w:cs="Heebo Light"/>
          <w:sz w:val="18"/>
          <w:szCs w:val="18"/>
        </w:rPr>
        <w:t>.</w:t>
      </w:r>
      <w:r w:rsidR="00AA785D" w:rsidRPr="00B11C24">
        <w:rPr>
          <w:rFonts w:ascii="Heebo Light" w:hAnsi="Heebo Light" w:cs="Heebo Light"/>
          <w:sz w:val="18"/>
          <w:szCs w:val="18"/>
        </w:rPr>
        <w:t xml:space="preserve"> </w:t>
      </w:r>
      <w:r w:rsidR="0029021C">
        <w:rPr>
          <w:rFonts w:ascii="Heebo Light" w:hAnsi="Heebo Light" w:cs="Heebo Light"/>
          <w:sz w:val="18"/>
          <w:szCs w:val="18"/>
        </w:rPr>
        <w:t>The effects and missing context created by s</w:t>
      </w:r>
      <w:r w:rsidR="00B11C24" w:rsidRPr="00B11C24">
        <w:rPr>
          <w:rFonts w:ascii="Heebo Light" w:hAnsi="Heebo Light" w:cs="Heebo Light"/>
          <w:sz w:val="18"/>
          <w:szCs w:val="18"/>
        </w:rPr>
        <w:t>ocial distancing and virtual</w:t>
      </w:r>
      <w:r w:rsidR="0029021C">
        <w:rPr>
          <w:rFonts w:ascii="Heebo Light" w:hAnsi="Heebo Light" w:cs="Heebo Light"/>
          <w:sz w:val="18"/>
          <w:szCs w:val="18"/>
        </w:rPr>
        <w:t>/</w:t>
      </w:r>
      <w:r w:rsidR="00B11C24" w:rsidRPr="00B11C24">
        <w:rPr>
          <w:rFonts w:ascii="Heebo Light" w:hAnsi="Heebo Light" w:cs="Heebo Light"/>
          <w:sz w:val="18"/>
          <w:szCs w:val="18"/>
        </w:rPr>
        <w:t xml:space="preserve">written communications can compound the problem. </w:t>
      </w:r>
    </w:p>
    <w:p w14:paraId="7DD092C0" w14:textId="338206E1" w:rsidR="00FF69CD" w:rsidRPr="00B11C24" w:rsidRDefault="00B11C24">
      <w:p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 xml:space="preserve">Communicating in complex and emotionally charged environments </w:t>
      </w:r>
      <w:r w:rsidR="00016883" w:rsidRPr="00B11C24">
        <w:rPr>
          <w:rFonts w:ascii="Heebo Light" w:hAnsi="Heebo Light" w:cs="Heebo Light"/>
          <w:sz w:val="18"/>
          <w:szCs w:val="18"/>
        </w:rPr>
        <w:t>requires emotional intelligence.</w:t>
      </w:r>
      <w:r w:rsidRPr="00B11C24">
        <w:rPr>
          <w:rFonts w:ascii="Heebo Light" w:hAnsi="Heebo Light" w:cs="Heebo Light"/>
          <w:b/>
          <w:bCs/>
          <w:i/>
          <w:iCs/>
          <w:sz w:val="18"/>
          <w:szCs w:val="18"/>
        </w:rPr>
        <w:t xml:space="preserve"> </w:t>
      </w:r>
      <w:r w:rsidRPr="00B11C24">
        <w:rPr>
          <w:rFonts w:ascii="Heebo Light" w:hAnsi="Heebo Light" w:cs="Heebo Light"/>
          <w:sz w:val="18"/>
          <w:szCs w:val="18"/>
        </w:rPr>
        <w:t>Uncertainty amplifies fear and survival-based mindsets and behaviors</w:t>
      </w:r>
      <w:r>
        <w:rPr>
          <w:rFonts w:ascii="Heebo Light" w:hAnsi="Heebo Light" w:cs="Heebo Light"/>
          <w:b/>
          <w:bCs/>
          <w:i/>
          <w:iCs/>
          <w:sz w:val="18"/>
          <w:szCs w:val="18"/>
        </w:rPr>
        <w:t xml:space="preserve">. </w:t>
      </w:r>
      <w:r w:rsidRPr="00B11C24">
        <w:rPr>
          <w:rFonts w:ascii="Heebo Light" w:hAnsi="Heebo Light" w:cs="Heebo Light"/>
          <w:b/>
          <w:bCs/>
          <w:sz w:val="18"/>
          <w:szCs w:val="18"/>
        </w:rPr>
        <w:t xml:space="preserve">Rule number one </w:t>
      </w:r>
      <w:r>
        <w:rPr>
          <w:rFonts w:ascii="Heebo Light" w:hAnsi="Heebo Light" w:cs="Heebo Light"/>
          <w:b/>
          <w:bCs/>
          <w:sz w:val="18"/>
          <w:szCs w:val="18"/>
        </w:rPr>
        <w:t xml:space="preserve">in </w:t>
      </w:r>
      <w:r w:rsidRPr="00B11C24">
        <w:rPr>
          <w:rFonts w:ascii="Heebo Light" w:hAnsi="Heebo Light" w:cs="Heebo Light"/>
          <w:b/>
          <w:bCs/>
          <w:sz w:val="18"/>
          <w:szCs w:val="18"/>
        </w:rPr>
        <w:t xml:space="preserve">communicating through crisis is to deliver valuable information that will help audiences make </w:t>
      </w:r>
      <w:r w:rsidR="00A979BF">
        <w:rPr>
          <w:rFonts w:ascii="Heebo Light" w:hAnsi="Heebo Light" w:cs="Heebo Light"/>
          <w:b/>
          <w:bCs/>
          <w:sz w:val="18"/>
          <w:szCs w:val="18"/>
        </w:rPr>
        <w:t>the best</w:t>
      </w:r>
      <w:r w:rsidRPr="00B11C24">
        <w:rPr>
          <w:rFonts w:ascii="Heebo Light" w:hAnsi="Heebo Light" w:cs="Heebo Light"/>
          <w:b/>
          <w:bCs/>
          <w:sz w:val="18"/>
          <w:szCs w:val="18"/>
        </w:rPr>
        <w:t xml:space="preserve"> choices.</w:t>
      </w:r>
    </w:p>
    <w:p w14:paraId="1E36438F" w14:textId="3C542056" w:rsidR="00E704F5" w:rsidRPr="00B11C24" w:rsidRDefault="00E704F5">
      <w:p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 xml:space="preserve">Below are a few suggestions </w:t>
      </w:r>
    </w:p>
    <w:p w14:paraId="3B1F97A1" w14:textId="03DDB009" w:rsidR="00CE5DB0" w:rsidRPr="00B11C24" w:rsidRDefault="00CE5DB0" w:rsidP="002B142A">
      <w:pPr>
        <w:pStyle w:val="ListParagraph"/>
        <w:numPr>
          <w:ilvl w:val="0"/>
          <w:numId w:val="1"/>
        </w:numPr>
        <w:rPr>
          <w:rFonts w:ascii="Heebo Light" w:hAnsi="Heebo Light" w:cs="Heebo Light"/>
          <w:b/>
          <w:sz w:val="18"/>
          <w:szCs w:val="18"/>
          <w:u w:val="single"/>
        </w:rPr>
      </w:pPr>
      <w:r w:rsidRPr="00B11C24">
        <w:rPr>
          <w:rFonts w:ascii="Heebo Light" w:hAnsi="Heebo Light" w:cs="Heebo Light"/>
          <w:b/>
          <w:bCs/>
          <w:sz w:val="18"/>
          <w:szCs w:val="18"/>
        </w:rPr>
        <w:t>SELF-AWARENESS</w:t>
      </w:r>
      <w:r w:rsidRPr="00B11C24">
        <w:rPr>
          <w:rFonts w:ascii="Heebo Light" w:hAnsi="Heebo Light" w:cs="Heebo Light"/>
          <w:sz w:val="18"/>
          <w:szCs w:val="18"/>
        </w:rPr>
        <w:t xml:space="preserve"> </w:t>
      </w:r>
      <w:r w:rsidR="00A979BF">
        <w:rPr>
          <w:rFonts w:ascii="Heebo Light" w:hAnsi="Heebo Light" w:cs="Heebo Light"/>
          <w:sz w:val="18"/>
          <w:szCs w:val="18"/>
        </w:rPr>
        <w:t>A</w:t>
      </w:r>
      <w:r w:rsidRPr="00B11C24">
        <w:rPr>
          <w:rFonts w:ascii="Heebo Light" w:hAnsi="Heebo Light" w:cs="Heebo Light"/>
          <w:sz w:val="18"/>
          <w:szCs w:val="18"/>
        </w:rPr>
        <w:t xml:space="preserve"> leader</w:t>
      </w:r>
      <w:r w:rsidR="000470D9" w:rsidRPr="00B11C24">
        <w:rPr>
          <w:rFonts w:ascii="Heebo Light" w:hAnsi="Heebo Light" w:cs="Heebo Light"/>
          <w:sz w:val="18"/>
          <w:szCs w:val="18"/>
        </w:rPr>
        <w:t>’</w:t>
      </w:r>
      <w:r w:rsidRPr="00B11C24">
        <w:rPr>
          <w:rFonts w:ascii="Heebo Light" w:hAnsi="Heebo Light" w:cs="Heebo Light"/>
          <w:sz w:val="18"/>
          <w:szCs w:val="18"/>
        </w:rPr>
        <w:t>s ability to “tune in” to her own fears, concerns, unknowns and complexities</w:t>
      </w:r>
      <w:r w:rsidR="00A979BF">
        <w:rPr>
          <w:rFonts w:ascii="Heebo Light" w:hAnsi="Heebo Light" w:cs="Heebo Light"/>
          <w:sz w:val="18"/>
          <w:szCs w:val="18"/>
        </w:rPr>
        <w:t xml:space="preserve"> to transcend them</w:t>
      </w:r>
      <w:r w:rsidRPr="00B11C24">
        <w:rPr>
          <w:rFonts w:ascii="Heebo Light" w:hAnsi="Heebo Light" w:cs="Heebo Light"/>
          <w:sz w:val="18"/>
          <w:szCs w:val="18"/>
        </w:rPr>
        <w:t xml:space="preserve"> is fundamental.</w:t>
      </w:r>
      <w:r w:rsidR="00EF6E6C" w:rsidRPr="00B11C24">
        <w:rPr>
          <w:rFonts w:ascii="Heebo Light" w:hAnsi="Heebo Light" w:cs="Heebo Light"/>
          <w:sz w:val="18"/>
          <w:szCs w:val="18"/>
        </w:rPr>
        <w:t xml:space="preserve"> </w:t>
      </w:r>
      <w:r w:rsidR="0020251F" w:rsidRPr="00B11C24">
        <w:rPr>
          <w:rFonts w:ascii="Heebo Light" w:hAnsi="Heebo Light" w:cs="Heebo Light"/>
          <w:sz w:val="18"/>
          <w:szCs w:val="18"/>
        </w:rPr>
        <w:t xml:space="preserve">It is the </w:t>
      </w:r>
      <w:r w:rsidR="00EF6E6C" w:rsidRPr="00B11C24">
        <w:rPr>
          <w:rFonts w:ascii="Heebo Light" w:hAnsi="Heebo Light" w:cs="Heebo Light"/>
          <w:sz w:val="18"/>
          <w:szCs w:val="18"/>
        </w:rPr>
        <w:t xml:space="preserve">leader’s job to </w:t>
      </w:r>
      <w:r w:rsidR="00FF69CD" w:rsidRPr="00B11C24">
        <w:rPr>
          <w:rFonts w:ascii="Heebo Light" w:hAnsi="Heebo Light" w:cs="Heebo Light"/>
          <w:sz w:val="18"/>
          <w:szCs w:val="18"/>
        </w:rPr>
        <w:t>acknowledge and then release</w:t>
      </w:r>
      <w:r w:rsidR="00EF6E6C" w:rsidRPr="00B11C24">
        <w:rPr>
          <w:rFonts w:ascii="Heebo Light" w:hAnsi="Heebo Light" w:cs="Heebo Light"/>
          <w:sz w:val="18"/>
          <w:szCs w:val="18"/>
        </w:rPr>
        <w:t xml:space="preserve"> self-concern </w:t>
      </w:r>
      <w:r w:rsidR="00FF69CD" w:rsidRPr="00B11C24">
        <w:rPr>
          <w:rFonts w:ascii="Heebo Light" w:hAnsi="Heebo Light" w:cs="Heebo Light"/>
          <w:sz w:val="18"/>
          <w:szCs w:val="18"/>
        </w:rPr>
        <w:t>to</w:t>
      </w:r>
      <w:r w:rsidR="00EF6E6C" w:rsidRPr="00B11C24">
        <w:rPr>
          <w:rFonts w:ascii="Heebo Light" w:hAnsi="Heebo Light" w:cs="Heebo Light"/>
          <w:sz w:val="18"/>
          <w:szCs w:val="18"/>
        </w:rPr>
        <w:t xml:space="preserve"> provide actionable information for constituents.</w:t>
      </w:r>
    </w:p>
    <w:p w14:paraId="48E7B489" w14:textId="77777777" w:rsidR="00CE5DB0" w:rsidRPr="00B11C24" w:rsidRDefault="00CE5DB0" w:rsidP="00CE5DB0">
      <w:pPr>
        <w:pStyle w:val="ListParagraph"/>
        <w:rPr>
          <w:rFonts w:ascii="Heebo Light" w:hAnsi="Heebo Light" w:cs="Heebo Light"/>
          <w:b/>
          <w:sz w:val="18"/>
          <w:szCs w:val="18"/>
          <w:u w:val="single"/>
        </w:rPr>
      </w:pPr>
    </w:p>
    <w:p w14:paraId="6737F8CC" w14:textId="28A90180" w:rsidR="00CE5DB0" w:rsidRPr="00B11C24" w:rsidRDefault="00CE5DB0" w:rsidP="00CE5DB0">
      <w:pPr>
        <w:pStyle w:val="ListParagraph"/>
        <w:numPr>
          <w:ilvl w:val="0"/>
          <w:numId w:val="1"/>
        </w:numPr>
        <w:rPr>
          <w:rFonts w:ascii="Heebo Light" w:hAnsi="Heebo Light" w:cs="Heebo Light"/>
          <w:b/>
          <w:sz w:val="18"/>
          <w:szCs w:val="18"/>
          <w:u w:val="single"/>
        </w:rPr>
      </w:pPr>
      <w:r w:rsidRPr="00B11C24">
        <w:rPr>
          <w:rFonts w:ascii="Heebo Light" w:hAnsi="Heebo Light" w:cs="Heebo Light"/>
          <w:b/>
          <w:bCs/>
          <w:sz w:val="18"/>
          <w:szCs w:val="18"/>
        </w:rPr>
        <w:t>AUDIENCE-AWARENESS</w:t>
      </w:r>
      <w:r w:rsidRPr="00B11C24">
        <w:rPr>
          <w:rFonts w:ascii="Heebo Light" w:hAnsi="Heebo Light" w:cs="Heebo Light"/>
          <w:sz w:val="18"/>
          <w:szCs w:val="18"/>
        </w:rPr>
        <w:t xml:space="preserve"> </w:t>
      </w:r>
      <w:r w:rsidR="0020251F" w:rsidRPr="00B11C24">
        <w:rPr>
          <w:rFonts w:ascii="Heebo Light" w:hAnsi="Heebo Light" w:cs="Heebo Light"/>
          <w:sz w:val="18"/>
          <w:szCs w:val="18"/>
        </w:rPr>
        <w:t>E</w:t>
      </w:r>
      <w:r w:rsidR="00B11C24">
        <w:rPr>
          <w:rFonts w:ascii="Heebo Light" w:hAnsi="Heebo Light" w:cs="Heebo Light"/>
          <w:sz w:val="18"/>
          <w:szCs w:val="18"/>
        </w:rPr>
        <w:t>very</w:t>
      </w:r>
      <w:r w:rsidR="0020251F" w:rsidRPr="00B11C24">
        <w:rPr>
          <w:rFonts w:ascii="Heebo Light" w:hAnsi="Heebo Light" w:cs="Heebo Light"/>
          <w:sz w:val="18"/>
          <w:szCs w:val="18"/>
        </w:rPr>
        <w:t xml:space="preserve"> group has varying</w:t>
      </w:r>
      <w:r w:rsidRPr="00B11C24">
        <w:rPr>
          <w:rFonts w:ascii="Heebo Light" w:hAnsi="Heebo Light" w:cs="Heebo Light"/>
          <w:sz w:val="18"/>
          <w:szCs w:val="18"/>
        </w:rPr>
        <w:t xml:space="preserve"> needs, priorities, perspectives and a</w:t>
      </w:r>
      <w:r w:rsidR="0020251F" w:rsidRPr="00B11C24">
        <w:rPr>
          <w:rFonts w:ascii="Heebo Light" w:hAnsi="Heebo Light" w:cs="Heebo Light"/>
          <w:sz w:val="18"/>
          <w:szCs w:val="18"/>
        </w:rPr>
        <w:t>bility to respond to information</w:t>
      </w:r>
      <w:r w:rsidRPr="00B11C24">
        <w:rPr>
          <w:rFonts w:ascii="Heebo Light" w:hAnsi="Heebo Light" w:cs="Heebo Light"/>
          <w:sz w:val="18"/>
          <w:szCs w:val="18"/>
        </w:rPr>
        <w:t>. Any messaging should have a clear purpose, a</w:t>
      </w:r>
      <w:r w:rsidR="000470D9" w:rsidRPr="00B11C24">
        <w:rPr>
          <w:rFonts w:ascii="Heebo Light" w:hAnsi="Heebo Light" w:cs="Heebo Light"/>
          <w:sz w:val="18"/>
          <w:szCs w:val="18"/>
        </w:rPr>
        <w:t xml:space="preserve"> </w:t>
      </w:r>
      <w:r w:rsidRPr="00B11C24">
        <w:rPr>
          <w:rFonts w:ascii="Heebo Light" w:hAnsi="Heebo Light" w:cs="Heebo Light"/>
          <w:sz w:val="18"/>
          <w:szCs w:val="18"/>
        </w:rPr>
        <w:t>clear understanding of the group’s ability to take actionable behavior.</w:t>
      </w:r>
      <w:r w:rsidR="000470D9" w:rsidRPr="00B11C24">
        <w:rPr>
          <w:rFonts w:ascii="Heebo Light" w:hAnsi="Heebo Light" w:cs="Heebo Light"/>
          <w:sz w:val="18"/>
          <w:szCs w:val="18"/>
        </w:rPr>
        <w:t xml:space="preserve"> </w:t>
      </w:r>
      <w:r w:rsidR="00B11C24">
        <w:rPr>
          <w:rFonts w:ascii="Heebo Light" w:hAnsi="Heebo Light" w:cs="Heebo Light"/>
          <w:sz w:val="18"/>
          <w:szCs w:val="18"/>
        </w:rPr>
        <w:t>M</w:t>
      </w:r>
      <w:r w:rsidR="00FF69CD" w:rsidRPr="00B11C24">
        <w:rPr>
          <w:rFonts w:ascii="Heebo Light" w:hAnsi="Heebo Light" w:cs="Heebo Light"/>
          <w:sz w:val="18"/>
          <w:szCs w:val="18"/>
        </w:rPr>
        <w:t>essaging development</w:t>
      </w:r>
      <w:r w:rsidR="002555F4" w:rsidRPr="00B11C24">
        <w:rPr>
          <w:rFonts w:ascii="Heebo Light" w:hAnsi="Heebo Light" w:cs="Heebo Light"/>
          <w:sz w:val="18"/>
          <w:szCs w:val="18"/>
        </w:rPr>
        <w:t xml:space="preserve"> should anticipate </w:t>
      </w:r>
      <w:r w:rsidR="0020251F" w:rsidRPr="00B11C24">
        <w:rPr>
          <w:rFonts w:ascii="Heebo Light" w:hAnsi="Heebo Light" w:cs="Heebo Light"/>
          <w:sz w:val="18"/>
          <w:szCs w:val="18"/>
        </w:rPr>
        <w:t xml:space="preserve">potential </w:t>
      </w:r>
      <w:r w:rsidR="002555F4" w:rsidRPr="00B11C24">
        <w:rPr>
          <w:rFonts w:ascii="Heebo Light" w:hAnsi="Heebo Light" w:cs="Heebo Light"/>
          <w:sz w:val="18"/>
          <w:szCs w:val="18"/>
        </w:rPr>
        <w:t>misunderstanding and deliver as much clarity as possible.</w:t>
      </w:r>
    </w:p>
    <w:p w14:paraId="7449C0AE" w14:textId="77777777" w:rsidR="000470D9" w:rsidRPr="00B11C24" w:rsidRDefault="000470D9" w:rsidP="000470D9">
      <w:pPr>
        <w:pStyle w:val="ListParagraph"/>
        <w:rPr>
          <w:rFonts w:ascii="Heebo Light" w:hAnsi="Heebo Light" w:cs="Heebo Light"/>
          <w:b/>
          <w:sz w:val="18"/>
          <w:szCs w:val="18"/>
          <w:u w:val="single"/>
        </w:rPr>
      </w:pPr>
    </w:p>
    <w:p w14:paraId="66E17272" w14:textId="2DA981B5" w:rsidR="009457FD" w:rsidRPr="00B11C24" w:rsidRDefault="000470D9" w:rsidP="00CE5DB0">
      <w:pPr>
        <w:pStyle w:val="ListParagraph"/>
        <w:numPr>
          <w:ilvl w:val="0"/>
          <w:numId w:val="1"/>
        </w:numPr>
        <w:rPr>
          <w:rFonts w:ascii="Heebo Light" w:hAnsi="Heebo Light" w:cs="Heebo Light"/>
          <w:bCs/>
          <w:sz w:val="18"/>
          <w:szCs w:val="18"/>
        </w:rPr>
      </w:pPr>
      <w:r w:rsidRPr="00B11C24">
        <w:rPr>
          <w:rFonts w:ascii="Heebo Light" w:hAnsi="Heebo Light" w:cs="Heebo Light"/>
          <w:b/>
          <w:sz w:val="18"/>
          <w:szCs w:val="18"/>
        </w:rPr>
        <w:t xml:space="preserve">FACTS </w:t>
      </w:r>
      <w:r w:rsidR="00FF69CD" w:rsidRPr="00B11C24">
        <w:rPr>
          <w:rFonts w:ascii="Heebo Light" w:hAnsi="Heebo Light" w:cs="Heebo Light"/>
          <w:b/>
          <w:sz w:val="18"/>
          <w:szCs w:val="18"/>
        </w:rPr>
        <w:t xml:space="preserve">(even unpleasant ones) </w:t>
      </w:r>
      <w:r w:rsidRPr="00B11C24">
        <w:rPr>
          <w:rFonts w:ascii="Heebo Light" w:hAnsi="Heebo Light" w:cs="Heebo Light"/>
          <w:b/>
          <w:sz w:val="18"/>
          <w:szCs w:val="18"/>
        </w:rPr>
        <w:t>ARE YOUR FRIEND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 </w:t>
      </w:r>
      <w:r w:rsidR="00A979BF">
        <w:rPr>
          <w:rFonts w:ascii="Heebo Light" w:hAnsi="Heebo Light" w:cs="Heebo Light"/>
          <w:bCs/>
          <w:sz w:val="18"/>
          <w:szCs w:val="18"/>
        </w:rPr>
        <w:t>While t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 xml:space="preserve">he facts don’t change, the needs and abilities of </w:t>
      </w:r>
      <w:r w:rsidR="00A979BF">
        <w:rPr>
          <w:rFonts w:ascii="Heebo Light" w:hAnsi="Heebo Light" w:cs="Heebo Light"/>
          <w:bCs/>
          <w:sz w:val="18"/>
          <w:szCs w:val="18"/>
        </w:rPr>
        <w:t>people to use them effectively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 xml:space="preserve"> will vary. 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Rely on your experts to provide </w:t>
      </w:r>
      <w:r w:rsidRPr="00B11C24">
        <w:rPr>
          <w:rFonts w:ascii="Heebo Light" w:hAnsi="Heebo Light" w:cs="Heebo Light"/>
          <w:b/>
          <w:sz w:val="18"/>
          <w:szCs w:val="18"/>
        </w:rPr>
        <w:t>accurate</w:t>
      </w:r>
      <w:r w:rsidR="009457FD" w:rsidRPr="00B11C24">
        <w:rPr>
          <w:rFonts w:ascii="Heebo Light" w:hAnsi="Heebo Light" w:cs="Heebo Light"/>
          <w:bCs/>
          <w:sz w:val="18"/>
          <w:szCs w:val="18"/>
        </w:rPr>
        <w:t xml:space="preserve">, </w:t>
      </w:r>
      <w:r w:rsidRPr="00B11C24">
        <w:rPr>
          <w:rFonts w:ascii="Heebo Light" w:hAnsi="Heebo Light" w:cs="Heebo Light"/>
          <w:b/>
          <w:sz w:val="18"/>
          <w:szCs w:val="18"/>
        </w:rPr>
        <w:t>concise</w:t>
      </w:r>
      <w:r w:rsidR="002555F4" w:rsidRPr="00B11C24">
        <w:rPr>
          <w:rFonts w:ascii="Heebo Light" w:hAnsi="Heebo Light" w:cs="Heebo Light"/>
          <w:b/>
          <w:sz w:val="18"/>
          <w:szCs w:val="18"/>
        </w:rPr>
        <w:t xml:space="preserve">, </w:t>
      </w:r>
      <w:r w:rsidR="00652EFA" w:rsidRPr="00B11C24">
        <w:rPr>
          <w:rFonts w:ascii="Heebo Light" w:hAnsi="Heebo Light" w:cs="Heebo Light"/>
          <w:b/>
          <w:sz w:val="18"/>
          <w:szCs w:val="18"/>
        </w:rPr>
        <w:t>digestible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 and </w:t>
      </w:r>
      <w:r w:rsidRPr="00B11C24">
        <w:rPr>
          <w:rFonts w:ascii="Heebo Light" w:hAnsi="Heebo Light" w:cs="Heebo Light"/>
          <w:b/>
          <w:sz w:val="18"/>
          <w:szCs w:val="18"/>
        </w:rPr>
        <w:t>relevant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 data</w:t>
      </w:r>
      <w:r w:rsidR="00B11C24">
        <w:rPr>
          <w:rFonts w:ascii="Heebo Light" w:hAnsi="Heebo Light" w:cs="Heebo Light"/>
          <w:bCs/>
          <w:sz w:val="18"/>
          <w:szCs w:val="18"/>
        </w:rPr>
        <w:t>, even speaking directly to your audience where appropriate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. </w:t>
      </w:r>
      <w:r w:rsidR="00FF69CD" w:rsidRPr="00B11C24">
        <w:rPr>
          <w:rFonts w:ascii="Heebo Light" w:hAnsi="Heebo Light" w:cs="Heebo Light"/>
          <w:bCs/>
          <w:sz w:val="18"/>
          <w:szCs w:val="18"/>
        </w:rPr>
        <w:t>(</w:t>
      </w:r>
      <w:r w:rsidR="00B11C24">
        <w:rPr>
          <w:rFonts w:ascii="Heebo Light" w:hAnsi="Heebo Light" w:cs="Heebo Light"/>
          <w:bCs/>
          <w:sz w:val="18"/>
          <w:szCs w:val="18"/>
        </w:rPr>
        <w:t>“Data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” presupposes that information is </w:t>
      </w:r>
      <w:r w:rsidRPr="00B11C24">
        <w:rPr>
          <w:rFonts w:ascii="Heebo Light" w:hAnsi="Heebo Light" w:cs="Heebo Light"/>
          <w:bCs/>
          <w:i/>
          <w:sz w:val="18"/>
          <w:szCs w:val="18"/>
        </w:rPr>
        <w:t>credible and verifiable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, </w:t>
      </w:r>
      <w:r w:rsidR="00B11C24">
        <w:rPr>
          <w:rFonts w:ascii="Heebo Light" w:hAnsi="Heebo Light" w:cs="Heebo Light"/>
          <w:bCs/>
          <w:sz w:val="18"/>
          <w:szCs w:val="18"/>
        </w:rPr>
        <w:t>and</w:t>
      </w:r>
      <w:r w:rsidRPr="00B11C24">
        <w:rPr>
          <w:rFonts w:ascii="Heebo Light" w:hAnsi="Heebo Light" w:cs="Heebo Light"/>
          <w:bCs/>
          <w:sz w:val="18"/>
          <w:szCs w:val="18"/>
        </w:rPr>
        <w:t xml:space="preserve"> </w:t>
      </w:r>
      <w:r w:rsidRPr="00B11C24">
        <w:rPr>
          <w:rFonts w:ascii="Heebo Light" w:hAnsi="Heebo Light" w:cs="Heebo Light"/>
          <w:bCs/>
          <w:i/>
          <w:sz w:val="18"/>
          <w:szCs w:val="18"/>
        </w:rPr>
        <w:t>useful</w:t>
      </w:r>
      <w:r w:rsidRPr="00B11C24">
        <w:rPr>
          <w:rFonts w:ascii="Heebo Light" w:hAnsi="Heebo Light" w:cs="Heebo Light"/>
          <w:bCs/>
          <w:sz w:val="18"/>
          <w:szCs w:val="18"/>
        </w:rPr>
        <w:t>.</w:t>
      </w:r>
      <w:r w:rsidR="00FF69CD" w:rsidRPr="00B11C24">
        <w:rPr>
          <w:rFonts w:ascii="Heebo Light" w:hAnsi="Heebo Light" w:cs="Heebo Light"/>
          <w:bCs/>
          <w:sz w:val="18"/>
          <w:szCs w:val="18"/>
        </w:rPr>
        <w:t>)</w:t>
      </w:r>
    </w:p>
    <w:p w14:paraId="71F07A4B" w14:textId="77777777" w:rsidR="009457FD" w:rsidRPr="00B11C24" w:rsidRDefault="009457FD" w:rsidP="009457FD">
      <w:pPr>
        <w:pStyle w:val="ListParagraph"/>
        <w:rPr>
          <w:rFonts w:ascii="Heebo Light" w:hAnsi="Heebo Light" w:cs="Heebo Light"/>
          <w:b/>
          <w:sz w:val="18"/>
          <w:szCs w:val="18"/>
        </w:rPr>
      </w:pPr>
    </w:p>
    <w:p w14:paraId="521E6DAC" w14:textId="0BA7CE3E" w:rsidR="0070127F" w:rsidRPr="00B11C24" w:rsidRDefault="00B11C24" w:rsidP="00B11C24">
      <w:pPr>
        <w:pStyle w:val="ListParagraph"/>
        <w:numPr>
          <w:ilvl w:val="0"/>
          <w:numId w:val="1"/>
        </w:numPr>
        <w:rPr>
          <w:rFonts w:ascii="Heebo Light" w:hAnsi="Heebo Light" w:cs="Heebo Light"/>
          <w:bCs/>
          <w:sz w:val="18"/>
          <w:szCs w:val="18"/>
        </w:rPr>
      </w:pPr>
      <w:r w:rsidRPr="00B11C24">
        <w:rPr>
          <w:rFonts w:ascii="Heebo Light" w:hAnsi="Heebo Light" w:cs="Heebo Light"/>
          <w:b/>
          <w:sz w:val="18"/>
          <w:szCs w:val="18"/>
        </w:rPr>
        <w:t xml:space="preserve">POSITIONALITY </w:t>
      </w:r>
      <w:r w:rsidR="00A979BF">
        <w:rPr>
          <w:rFonts w:ascii="Heebo Light" w:hAnsi="Heebo Light" w:cs="Heebo Light"/>
          <w:b/>
          <w:sz w:val="18"/>
          <w:szCs w:val="18"/>
        </w:rPr>
        <w:t>DOES NOT UNIFY</w:t>
      </w:r>
      <w:r>
        <w:rPr>
          <w:rFonts w:ascii="Heebo Light" w:hAnsi="Heebo Light" w:cs="Heebo Light"/>
          <w:bCs/>
          <w:sz w:val="18"/>
          <w:szCs w:val="18"/>
        </w:rPr>
        <w:t xml:space="preserve"> </w:t>
      </w:r>
      <w:r w:rsidR="00A979BF">
        <w:rPr>
          <w:rFonts w:ascii="Heebo Light" w:hAnsi="Heebo Light" w:cs="Heebo Light"/>
          <w:bCs/>
          <w:sz w:val="18"/>
          <w:szCs w:val="18"/>
        </w:rPr>
        <w:t>The</w:t>
      </w:r>
      <w:r w:rsidR="0020251F" w:rsidRPr="00B11C24">
        <w:rPr>
          <w:rFonts w:ascii="Heebo Light" w:hAnsi="Heebo Light" w:cs="Heebo Light"/>
          <w:bCs/>
          <w:sz w:val="18"/>
          <w:szCs w:val="18"/>
        </w:rPr>
        <w:t xml:space="preserve"> leader’s job is to guide others through difficulty. </w:t>
      </w:r>
      <w:r w:rsidR="002555F4" w:rsidRPr="00B11C24">
        <w:rPr>
          <w:rFonts w:ascii="Heebo Light" w:hAnsi="Heebo Light" w:cs="Heebo Light"/>
          <w:bCs/>
          <w:sz w:val="18"/>
          <w:szCs w:val="18"/>
        </w:rPr>
        <w:t>C</w:t>
      </w:r>
      <w:r w:rsidR="009457FD" w:rsidRPr="00B11C24">
        <w:rPr>
          <w:rFonts w:ascii="Heebo Light" w:hAnsi="Heebo Light" w:cs="Heebo Light"/>
          <w:bCs/>
          <w:sz w:val="18"/>
          <w:szCs w:val="18"/>
        </w:rPr>
        <w:t xml:space="preserve">risis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>communications are not the forum to</w:t>
      </w:r>
      <w:r w:rsidR="009457FD" w:rsidRPr="00B11C24">
        <w:rPr>
          <w:rFonts w:ascii="Heebo Light" w:hAnsi="Heebo Light" w:cs="Heebo Light"/>
          <w:bCs/>
          <w:sz w:val="18"/>
          <w:szCs w:val="18"/>
        </w:rPr>
        <w:t xml:space="preserve"> espouse beliefs, position information</w:t>
      </w:r>
      <w:r w:rsidR="002555F4" w:rsidRPr="00B11C24">
        <w:rPr>
          <w:rFonts w:ascii="Heebo Light" w:hAnsi="Heebo Light" w:cs="Heebo Light"/>
          <w:bCs/>
          <w:sz w:val="18"/>
          <w:szCs w:val="18"/>
        </w:rPr>
        <w:t xml:space="preserve">,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>assert</w:t>
      </w:r>
      <w:r w:rsidR="009457FD" w:rsidRPr="00B11C24">
        <w:rPr>
          <w:rFonts w:ascii="Heebo Light" w:hAnsi="Heebo Light" w:cs="Heebo Light"/>
          <w:bCs/>
          <w:sz w:val="18"/>
          <w:szCs w:val="18"/>
        </w:rPr>
        <w:t xml:space="preserve">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>foresight,</w:t>
      </w:r>
      <w:r w:rsidR="009457FD" w:rsidRPr="00B11C24">
        <w:rPr>
          <w:rFonts w:ascii="Heebo Light" w:hAnsi="Heebo Light" w:cs="Heebo Light"/>
          <w:bCs/>
          <w:sz w:val="18"/>
          <w:szCs w:val="18"/>
        </w:rPr>
        <w:t xml:space="preserve"> </w:t>
      </w:r>
      <w:r>
        <w:rPr>
          <w:rFonts w:ascii="Heebo Light" w:hAnsi="Heebo Light" w:cs="Heebo Light"/>
          <w:bCs/>
          <w:sz w:val="18"/>
          <w:szCs w:val="18"/>
        </w:rPr>
        <w:t>or put</w:t>
      </w:r>
      <w:r w:rsidR="0020251F" w:rsidRPr="00B11C24">
        <w:rPr>
          <w:rFonts w:ascii="Heebo Light" w:hAnsi="Heebo Light" w:cs="Heebo Light"/>
          <w:bCs/>
          <w:sz w:val="18"/>
          <w:szCs w:val="18"/>
        </w:rPr>
        <w:t xml:space="preserve"> simply, </w:t>
      </w:r>
      <w:r>
        <w:rPr>
          <w:rFonts w:ascii="Heebo Light" w:hAnsi="Heebo Light" w:cs="Heebo Light"/>
          <w:bCs/>
          <w:sz w:val="18"/>
          <w:szCs w:val="18"/>
        </w:rPr>
        <w:t>to</w:t>
      </w:r>
      <w:r w:rsidR="0020251F" w:rsidRPr="00B11C24">
        <w:rPr>
          <w:rFonts w:ascii="Heebo Light" w:hAnsi="Heebo Light" w:cs="Heebo Light"/>
          <w:bCs/>
          <w:sz w:val="18"/>
          <w:szCs w:val="18"/>
        </w:rPr>
        <w:t xml:space="preserve"> “be right” about how we got here. </w:t>
      </w:r>
      <w:r w:rsidR="00EF6E6C" w:rsidRPr="00B11C24">
        <w:rPr>
          <w:rFonts w:ascii="Heebo Light" w:hAnsi="Heebo Light" w:cs="Heebo Light"/>
          <w:bCs/>
          <w:sz w:val="18"/>
          <w:szCs w:val="18"/>
        </w:rPr>
        <w:t xml:space="preserve">Keep editorializing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 xml:space="preserve">to your </w:t>
      </w:r>
      <w:r w:rsidR="0020251F" w:rsidRPr="00B11C24">
        <w:rPr>
          <w:rFonts w:ascii="Heebo Light" w:hAnsi="Heebo Light" w:cs="Heebo Light"/>
          <w:bCs/>
          <w:sz w:val="18"/>
          <w:szCs w:val="18"/>
        </w:rPr>
        <w:t xml:space="preserve">most trusted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>advisors, and provide</w:t>
      </w:r>
      <w:r w:rsidR="00EF6E6C" w:rsidRPr="00B11C24">
        <w:rPr>
          <w:rFonts w:ascii="Heebo Light" w:hAnsi="Heebo Light" w:cs="Heebo Light"/>
          <w:bCs/>
          <w:sz w:val="18"/>
          <w:szCs w:val="18"/>
        </w:rPr>
        <w:t xml:space="preserve">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 xml:space="preserve">digestible, </w:t>
      </w:r>
      <w:r w:rsidR="00EF6E6C" w:rsidRPr="00B11C24">
        <w:rPr>
          <w:rFonts w:ascii="Heebo Light" w:hAnsi="Heebo Light" w:cs="Heebo Light"/>
          <w:bCs/>
          <w:sz w:val="18"/>
          <w:szCs w:val="18"/>
        </w:rPr>
        <w:t xml:space="preserve">actionable information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>for</w:t>
      </w:r>
      <w:r w:rsidR="00EF6E6C" w:rsidRPr="00B11C24">
        <w:rPr>
          <w:rFonts w:ascii="Heebo Light" w:hAnsi="Heebo Light" w:cs="Heebo Light"/>
          <w:bCs/>
          <w:sz w:val="18"/>
          <w:szCs w:val="18"/>
        </w:rPr>
        <w:t xml:space="preserve"> 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>your audience</w:t>
      </w:r>
      <w:r w:rsidR="002555F4" w:rsidRPr="00B11C24">
        <w:rPr>
          <w:rFonts w:ascii="Heebo Light" w:hAnsi="Heebo Light" w:cs="Heebo Light"/>
          <w:bCs/>
          <w:sz w:val="18"/>
          <w:szCs w:val="18"/>
        </w:rPr>
        <w:t>s</w:t>
      </w:r>
      <w:r w:rsidR="0070127F" w:rsidRPr="00B11C24">
        <w:rPr>
          <w:rFonts w:ascii="Heebo Light" w:hAnsi="Heebo Light" w:cs="Heebo Light"/>
          <w:bCs/>
          <w:sz w:val="18"/>
          <w:szCs w:val="18"/>
        </w:rPr>
        <w:t xml:space="preserve"> to carry through.</w:t>
      </w:r>
      <w:r>
        <w:rPr>
          <w:rFonts w:ascii="Heebo Light" w:hAnsi="Heebo Light" w:cs="Heebo Light"/>
          <w:bCs/>
          <w:sz w:val="18"/>
          <w:szCs w:val="18"/>
        </w:rPr>
        <w:br/>
      </w:r>
    </w:p>
    <w:p w14:paraId="7B045A6B" w14:textId="39AD2DAC" w:rsidR="0070127F" w:rsidRPr="00A979BF" w:rsidRDefault="00016883" w:rsidP="00A979BF">
      <w:pPr>
        <w:pStyle w:val="ListParagraph"/>
        <w:numPr>
          <w:ilvl w:val="0"/>
          <w:numId w:val="1"/>
        </w:numPr>
        <w:rPr>
          <w:rFonts w:ascii="Heebo Light" w:hAnsi="Heebo Light" w:cs="Heebo Light"/>
          <w:b/>
          <w:sz w:val="18"/>
          <w:szCs w:val="18"/>
        </w:rPr>
      </w:pPr>
      <w:r w:rsidRPr="00B11C24">
        <w:rPr>
          <w:rFonts w:ascii="Heebo Light" w:hAnsi="Heebo Light" w:cs="Heebo Light"/>
          <w:b/>
          <w:sz w:val="18"/>
          <w:szCs w:val="18"/>
        </w:rPr>
        <w:t>COMMUNICATE IN THE ABSENCE OF INFORMATION</w:t>
      </w:r>
      <w:r w:rsidR="00A979BF">
        <w:rPr>
          <w:rFonts w:ascii="Heebo Light" w:hAnsi="Heebo Light" w:cs="Heebo Light"/>
          <w:b/>
          <w:sz w:val="18"/>
          <w:szCs w:val="18"/>
        </w:rPr>
        <w:t xml:space="preserve"> </w:t>
      </w:r>
      <w:r w:rsidR="0070127F" w:rsidRPr="00A979BF">
        <w:rPr>
          <w:rFonts w:ascii="Heebo Light" w:hAnsi="Heebo Light" w:cs="Heebo Light"/>
          <w:sz w:val="18"/>
          <w:szCs w:val="18"/>
        </w:rPr>
        <w:t>NC=MSU is a simple</w:t>
      </w:r>
      <w:r w:rsidR="002555F4" w:rsidRPr="00A979BF">
        <w:rPr>
          <w:rFonts w:ascii="Heebo Light" w:hAnsi="Heebo Light" w:cs="Heebo Light"/>
          <w:sz w:val="18"/>
          <w:szCs w:val="18"/>
        </w:rPr>
        <w:t xml:space="preserve"> mantra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 </w:t>
      </w:r>
      <w:r w:rsidR="002555F4" w:rsidRPr="00A979BF">
        <w:rPr>
          <w:rFonts w:ascii="Heebo Light" w:hAnsi="Heebo Light" w:cs="Heebo Light"/>
          <w:sz w:val="18"/>
          <w:szCs w:val="18"/>
        </w:rPr>
        <w:t>for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 leadership communications. It means, with </w:t>
      </w:r>
      <w:r w:rsidR="0070127F" w:rsidRPr="00A979BF">
        <w:rPr>
          <w:rFonts w:ascii="Heebo Light" w:hAnsi="Heebo Light" w:cs="Heebo Light"/>
          <w:b/>
          <w:bCs/>
          <w:sz w:val="18"/>
          <w:szCs w:val="18"/>
        </w:rPr>
        <w:t>N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o </w:t>
      </w:r>
      <w:r w:rsidR="0070127F" w:rsidRPr="00A979BF">
        <w:rPr>
          <w:rFonts w:ascii="Heebo Light" w:hAnsi="Heebo Light" w:cs="Heebo Light"/>
          <w:b/>
          <w:bCs/>
          <w:sz w:val="18"/>
          <w:szCs w:val="18"/>
        </w:rPr>
        <w:t>C</w:t>
      </w:r>
      <w:r w:rsidR="0070127F" w:rsidRPr="00A979BF">
        <w:rPr>
          <w:rFonts w:ascii="Heebo Light" w:hAnsi="Heebo Light" w:cs="Heebo Light"/>
          <w:sz w:val="18"/>
          <w:szCs w:val="18"/>
        </w:rPr>
        <w:t>ommunication</w:t>
      </w:r>
      <w:r w:rsidR="002555F4" w:rsidRPr="00A979BF">
        <w:rPr>
          <w:rFonts w:ascii="Heebo Light" w:hAnsi="Heebo Light" w:cs="Heebo Light"/>
          <w:sz w:val="18"/>
          <w:szCs w:val="18"/>
        </w:rPr>
        <w:t xml:space="preserve">, 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(people) </w:t>
      </w:r>
      <w:r w:rsidR="0070127F" w:rsidRPr="00A979BF">
        <w:rPr>
          <w:rFonts w:ascii="Heebo Light" w:hAnsi="Heebo Light" w:cs="Heebo Light"/>
          <w:b/>
          <w:bCs/>
          <w:sz w:val="18"/>
          <w:szCs w:val="18"/>
        </w:rPr>
        <w:t>M</w:t>
      </w:r>
      <w:r w:rsidR="0070127F" w:rsidRPr="00A979BF">
        <w:rPr>
          <w:rFonts w:ascii="Heebo Light" w:hAnsi="Heebo Light" w:cs="Heebo Light"/>
          <w:sz w:val="18"/>
          <w:szCs w:val="18"/>
        </w:rPr>
        <w:t>ake “</w:t>
      </w:r>
      <w:r w:rsidR="0070127F" w:rsidRPr="00A979BF">
        <w:rPr>
          <w:rFonts w:ascii="Heebo Light" w:hAnsi="Heebo Light" w:cs="Heebo Light"/>
          <w:b/>
          <w:bCs/>
          <w:sz w:val="18"/>
          <w:szCs w:val="18"/>
        </w:rPr>
        <w:t>S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tuff” </w:t>
      </w:r>
      <w:r w:rsidR="0070127F" w:rsidRPr="00A979BF">
        <w:rPr>
          <w:rFonts w:ascii="Heebo Light" w:hAnsi="Heebo Light" w:cs="Heebo Light"/>
          <w:b/>
          <w:bCs/>
          <w:sz w:val="18"/>
          <w:szCs w:val="18"/>
        </w:rPr>
        <w:t>U</w:t>
      </w:r>
      <w:r w:rsidR="0070127F" w:rsidRPr="00A979BF">
        <w:rPr>
          <w:rFonts w:ascii="Heebo Light" w:hAnsi="Heebo Light" w:cs="Heebo Light"/>
          <w:sz w:val="18"/>
          <w:szCs w:val="18"/>
        </w:rPr>
        <w:t>p</w:t>
      </w:r>
      <w:r w:rsidR="00B11C24" w:rsidRPr="00A979BF">
        <w:rPr>
          <w:rFonts w:ascii="Heebo Light" w:hAnsi="Heebo Light" w:cs="Heebo Light"/>
          <w:sz w:val="18"/>
          <w:szCs w:val="18"/>
        </w:rPr>
        <w:t xml:space="preserve">. </w:t>
      </w:r>
      <w:r w:rsidR="0070127F" w:rsidRPr="00A979BF">
        <w:rPr>
          <w:rFonts w:ascii="Heebo Light" w:hAnsi="Heebo Light" w:cs="Heebo Light"/>
          <w:sz w:val="18"/>
          <w:szCs w:val="18"/>
        </w:rPr>
        <w:t>In an uncertain environment, complete command of data is</w:t>
      </w:r>
      <w:r w:rsidR="002555F4" w:rsidRPr="00A979BF">
        <w:rPr>
          <w:rFonts w:ascii="Heebo Light" w:hAnsi="Heebo Light" w:cs="Heebo Light"/>
          <w:sz w:val="18"/>
          <w:szCs w:val="18"/>
        </w:rPr>
        <w:t xml:space="preserve"> often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 unlikely</w:t>
      </w:r>
      <w:r w:rsidRPr="00A979BF">
        <w:rPr>
          <w:rFonts w:ascii="Heebo Light" w:hAnsi="Heebo Light" w:cs="Heebo Light"/>
          <w:sz w:val="18"/>
          <w:szCs w:val="18"/>
        </w:rPr>
        <w:t>,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 if not impossible</w:t>
      </w:r>
      <w:r w:rsidR="00A979BF">
        <w:rPr>
          <w:rFonts w:ascii="Heebo Light" w:hAnsi="Heebo Light" w:cs="Heebo Light"/>
          <w:sz w:val="18"/>
          <w:szCs w:val="18"/>
        </w:rPr>
        <w:t>, so</w:t>
      </w:r>
      <w:r w:rsidR="0070127F" w:rsidRPr="00A979BF">
        <w:rPr>
          <w:rFonts w:ascii="Heebo Light" w:hAnsi="Heebo Light" w:cs="Heebo Light"/>
          <w:sz w:val="18"/>
          <w:szCs w:val="18"/>
        </w:rPr>
        <w:t xml:space="preserve"> do not let too much time go by without communicating</w:t>
      </w:r>
      <w:r w:rsidR="00B11C24" w:rsidRPr="00A979BF">
        <w:rPr>
          <w:rFonts w:ascii="Heebo Light" w:hAnsi="Heebo Light" w:cs="Heebo Light"/>
          <w:sz w:val="18"/>
          <w:szCs w:val="18"/>
        </w:rPr>
        <w:t xml:space="preserve">. </w:t>
      </w:r>
      <w:r w:rsidR="002555F4" w:rsidRPr="00A979BF">
        <w:rPr>
          <w:rFonts w:ascii="Heebo Light" w:hAnsi="Heebo Light" w:cs="Heebo Light"/>
          <w:iCs/>
          <w:sz w:val="18"/>
          <w:szCs w:val="18"/>
        </w:rPr>
        <w:t>A</w:t>
      </w:r>
      <w:r w:rsidRPr="00A979BF">
        <w:rPr>
          <w:rFonts w:ascii="Heebo Light" w:hAnsi="Heebo Light" w:cs="Heebo Light"/>
          <w:iCs/>
          <w:sz w:val="18"/>
          <w:szCs w:val="18"/>
        </w:rPr>
        <w:t>void commit</w:t>
      </w:r>
      <w:r w:rsidR="00591B2A" w:rsidRPr="00A979BF">
        <w:rPr>
          <w:rFonts w:ascii="Heebo Light" w:hAnsi="Heebo Light" w:cs="Heebo Light"/>
          <w:iCs/>
          <w:sz w:val="18"/>
          <w:szCs w:val="18"/>
        </w:rPr>
        <w:t>ting</w:t>
      </w:r>
      <w:r w:rsidRPr="00A979BF">
        <w:rPr>
          <w:rFonts w:ascii="Heebo Light" w:hAnsi="Heebo Light" w:cs="Heebo Light"/>
          <w:iCs/>
          <w:sz w:val="18"/>
          <w:szCs w:val="18"/>
        </w:rPr>
        <w:t xml:space="preserve"> to knowledge</w:t>
      </w:r>
      <w:r w:rsidR="00591B2A" w:rsidRPr="00A979BF">
        <w:rPr>
          <w:rFonts w:ascii="Heebo Light" w:hAnsi="Heebo Light" w:cs="Heebo Light"/>
          <w:iCs/>
          <w:sz w:val="18"/>
          <w:szCs w:val="18"/>
        </w:rPr>
        <w:t xml:space="preserve"> you do not have</w:t>
      </w:r>
      <w:r w:rsidRPr="00A979BF">
        <w:rPr>
          <w:rFonts w:ascii="Heebo Light" w:hAnsi="Heebo Light" w:cs="Heebo Light"/>
          <w:iCs/>
          <w:sz w:val="18"/>
          <w:szCs w:val="18"/>
        </w:rPr>
        <w:t xml:space="preserve"> o</w:t>
      </w:r>
      <w:r w:rsidR="00591B2A" w:rsidRPr="00A979BF">
        <w:rPr>
          <w:rFonts w:ascii="Heebo Light" w:hAnsi="Heebo Light" w:cs="Heebo Light"/>
          <w:iCs/>
          <w:sz w:val="18"/>
          <w:szCs w:val="18"/>
        </w:rPr>
        <w:t>r making</w:t>
      </w:r>
      <w:r w:rsidRPr="00A979BF">
        <w:rPr>
          <w:rFonts w:ascii="Heebo Light" w:hAnsi="Heebo Light" w:cs="Heebo Light"/>
          <w:iCs/>
          <w:sz w:val="18"/>
          <w:szCs w:val="18"/>
        </w:rPr>
        <w:t xml:space="preserve"> assurances </w:t>
      </w:r>
      <w:r w:rsidR="00591B2A" w:rsidRPr="00A979BF">
        <w:rPr>
          <w:rFonts w:ascii="Heebo Light" w:hAnsi="Heebo Light" w:cs="Heebo Light"/>
          <w:iCs/>
          <w:sz w:val="18"/>
          <w:szCs w:val="18"/>
        </w:rPr>
        <w:t>based on incomplete information.</w:t>
      </w:r>
    </w:p>
    <w:p w14:paraId="69509B8D" w14:textId="77777777" w:rsidR="00CE5DB0" w:rsidRPr="00B11C24" w:rsidRDefault="00CE5DB0" w:rsidP="00CE5DB0">
      <w:pPr>
        <w:pStyle w:val="ListParagraph"/>
        <w:rPr>
          <w:rFonts w:ascii="Heebo Light" w:hAnsi="Heebo Light" w:cs="Heebo Light"/>
          <w:sz w:val="18"/>
          <w:szCs w:val="18"/>
        </w:rPr>
      </w:pPr>
    </w:p>
    <w:p w14:paraId="2C4036B4" w14:textId="0390FA15" w:rsidR="002B142A" w:rsidRPr="00B11C24" w:rsidRDefault="000470D9" w:rsidP="00B11C24">
      <w:pPr>
        <w:pStyle w:val="ListParagraph"/>
        <w:numPr>
          <w:ilvl w:val="0"/>
          <w:numId w:val="1"/>
        </w:num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b/>
          <w:bCs/>
          <w:sz w:val="18"/>
          <w:szCs w:val="18"/>
        </w:rPr>
        <w:t>WORDS MATTER</w:t>
      </w:r>
      <w:r w:rsidRPr="00B11C24">
        <w:rPr>
          <w:rFonts w:ascii="Heebo Light" w:hAnsi="Heebo Light" w:cs="Heebo Light"/>
          <w:sz w:val="18"/>
          <w:szCs w:val="18"/>
        </w:rPr>
        <w:t xml:space="preserve"> Sensitivity to word choices are </w:t>
      </w:r>
      <w:r w:rsidR="0070127F" w:rsidRPr="00B11C24">
        <w:rPr>
          <w:rFonts w:ascii="Heebo Light" w:hAnsi="Heebo Light" w:cs="Heebo Light"/>
          <w:sz w:val="18"/>
          <w:szCs w:val="18"/>
        </w:rPr>
        <w:t>fundamental</w:t>
      </w:r>
      <w:r w:rsidRPr="00B11C24">
        <w:rPr>
          <w:rFonts w:ascii="Heebo Light" w:hAnsi="Heebo Light" w:cs="Heebo Light"/>
          <w:sz w:val="18"/>
          <w:szCs w:val="18"/>
        </w:rPr>
        <w:t xml:space="preserve"> to effective communication.</w:t>
      </w:r>
      <w:r w:rsidR="00B11C24">
        <w:rPr>
          <w:rFonts w:ascii="Heebo Light" w:hAnsi="Heebo Light" w:cs="Heebo Light"/>
          <w:sz w:val="18"/>
          <w:szCs w:val="18"/>
        </w:rPr>
        <w:t xml:space="preserve"> W</w:t>
      </w:r>
      <w:r w:rsidR="00591B2A" w:rsidRPr="00B11C24">
        <w:rPr>
          <w:rFonts w:ascii="Heebo Light" w:hAnsi="Heebo Light" w:cs="Heebo Light"/>
          <w:sz w:val="18"/>
          <w:szCs w:val="18"/>
        </w:rPr>
        <w:t>ith</w:t>
      </w:r>
      <w:r w:rsidR="002555F4" w:rsidRPr="00B11C24">
        <w:rPr>
          <w:rFonts w:ascii="Heebo Light" w:hAnsi="Heebo Light" w:cs="Heebo Light"/>
          <w:sz w:val="18"/>
          <w:szCs w:val="18"/>
        </w:rPr>
        <w:t xml:space="preserve"> social distancing measures</w:t>
      </w:r>
      <w:r w:rsidR="00591B2A" w:rsidRPr="00B11C24">
        <w:rPr>
          <w:rFonts w:ascii="Heebo Light" w:hAnsi="Heebo Light" w:cs="Heebo Light"/>
          <w:sz w:val="18"/>
          <w:szCs w:val="18"/>
        </w:rPr>
        <w:t xml:space="preserve">, </w:t>
      </w:r>
      <w:r w:rsidRPr="00A979BF">
        <w:rPr>
          <w:rFonts w:ascii="Heebo Light" w:hAnsi="Heebo Light" w:cs="Heebo Light"/>
          <w:b/>
          <w:bCs/>
          <w:iCs/>
          <w:sz w:val="18"/>
          <w:szCs w:val="18"/>
        </w:rPr>
        <w:t>word choice matters more than ever.</w:t>
      </w:r>
      <w:r w:rsidRPr="00B11C24">
        <w:rPr>
          <w:rFonts w:ascii="Heebo Light" w:hAnsi="Heebo Light" w:cs="Heebo Light"/>
          <w:sz w:val="18"/>
          <w:szCs w:val="18"/>
        </w:rPr>
        <w:t xml:space="preserve"> Notice </w:t>
      </w:r>
      <w:r w:rsidR="00A979BF">
        <w:rPr>
          <w:rFonts w:ascii="Heebo Light" w:hAnsi="Heebo Light" w:cs="Heebo Light"/>
          <w:sz w:val="18"/>
          <w:szCs w:val="18"/>
        </w:rPr>
        <w:t xml:space="preserve">the </w:t>
      </w:r>
      <w:r w:rsidRPr="00B11C24">
        <w:rPr>
          <w:rFonts w:ascii="Heebo Light" w:hAnsi="Heebo Light" w:cs="Heebo Light"/>
          <w:sz w:val="18"/>
          <w:szCs w:val="18"/>
        </w:rPr>
        <w:t xml:space="preserve">tendency to use metaphor </w:t>
      </w:r>
      <w:r w:rsidR="0070127F" w:rsidRPr="00B11C24">
        <w:rPr>
          <w:rFonts w:ascii="Heebo Light" w:hAnsi="Heebo Light" w:cs="Heebo Light"/>
          <w:sz w:val="18"/>
          <w:szCs w:val="18"/>
        </w:rPr>
        <w:t xml:space="preserve">and assumption </w:t>
      </w:r>
      <w:r w:rsidRPr="00B11C24">
        <w:rPr>
          <w:rFonts w:ascii="Heebo Light" w:hAnsi="Heebo Light" w:cs="Heebo Light"/>
          <w:sz w:val="18"/>
          <w:szCs w:val="18"/>
        </w:rPr>
        <w:t>and consider how th</w:t>
      </w:r>
      <w:r w:rsidR="0070127F" w:rsidRPr="00B11C24">
        <w:rPr>
          <w:rFonts w:ascii="Heebo Light" w:hAnsi="Heebo Light" w:cs="Heebo Light"/>
          <w:sz w:val="18"/>
          <w:szCs w:val="18"/>
        </w:rPr>
        <w:t>is</w:t>
      </w:r>
      <w:r w:rsidRPr="00B11C24">
        <w:rPr>
          <w:rFonts w:ascii="Heebo Light" w:hAnsi="Heebo Light" w:cs="Heebo Light"/>
          <w:sz w:val="18"/>
          <w:szCs w:val="18"/>
        </w:rPr>
        <w:t xml:space="preserve"> could impact the engagement and </w:t>
      </w:r>
      <w:r w:rsidR="002555F4" w:rsidRPr="00B11C24">
        <w:rPr>
          <w:rFonts w:ascii="Heebo Light" w:hAnsi="Heebo Light" w:cs="Heebo Light"/>
          <w:sz w:val="18"/>
          <w:szCs w:val="18"/>
        </w:rPr>
        <w:t xml:space="preserve">behaviors </w:t>
      </w:r>
      <w:r w:rsidRPr="00B11C24">
        <w:rPr>
          <w:rFonts w:ascii="Heebo Light" w:hAnsi="Heebo Light" w:cs="Heebo Light"/>
          <w:sz w:val="18"/>
          <w:szCs w:val="18"/>
        </w:rPr>
        <w:t xml:space="preserve">of your audience. </w:t>
      </w:r>
      <w:r w:rsidR="0070127F" w:rsidRPr="00B11C24">
        <w:rPr>
          <w:rFonts w:ascii="Heebo Light" w:hAnsi="Heebo Light" w:cs="Heebo Light"/>
          <w:sz w:val="18"/>
          <w:szCs w:val="18"/>
        </w:rPr>
        <w:t>Two</w:t>
      </w:r>
      <w:r w:rsidRPr="00B11C24">
        <w:rPr>
          <w:rFonts w:ascii="Heebo Light" w:hAnsi="Heebo Light" w:cs="Heebo Light"/>
          <w:sz w:val="18"/>
          <w:szCs w:val="18"/>
        </w:rPr>
        <w:t xml:space="preserve"> simple example</w:t>
      </w:r>
      <w:r w:rsidR="0070127F" w:rsidRPr="00B11C24">
        <w:rPr>
          <w:rFonts w:ascii="Heebo Light" w:hAnsi="Heebo Light" w:cs="Heebo Light"/>
          <w:sz w:val="18"/>
          <w:szCs w:val="18"/>
        </w:rPr>
        <w:t>s:</w:t>
      </w:r>
      <w:r w:rsidRPr="00B11C24">
        <w:rPr>
          <w:rFonts w:ascii="Heebo Light" w:hAnsi="Heebo Light" w:cs="Heebo Light"/>
          <w:sz w:val="18"/>
          <w:szCs w:val="18"/>
        </w:rPr>
        <w:t xml:space="preserve"> </w:t>
      </w:r>
      <w:r w:rsidR="00B11C24">
        <w:rPr>
          <w:rFonts w:ascii="Heebo Light" w:hAnsi="Heebo Light" w:cs="Heebo Light"/>
          <w:sz w:val="18"/>
          <w:szCs w:val="18"/>
        </w:rPr>
        <w:t xml:space="preserve">(1) </w:t>
      </w:r>
      <w:r w:rsidRPr="00B11C24">
        <w:rPr>
          <w:rFonts w:ascii="Heebo Light" w:hAnsi="Heebo Light" w:cs="Heebo Light"/>
          <w:sz w:val="18"/>
          <w:szCs w:val="18"/>
        </w:rPr>
        <w:t>references like “bloodbath” to emphasi</w:t>
      </w:r>
      <w:r w:rsidR="0070127F" w:rsidRPr="00B11C24">
        <w:rPr>
          <w:rFonts w:ascii="Heebo Light" w:hAnsi="Heebo Light" w:cs="Heebo Light"/>
          <w:sz w:val="18"/>
          <w:szCs w:val="18"/>
        </w:rPr>
        <w:t>ze</w:t>
      </w:r>
      <w:r w:rsidRPr="00B11C24">
        <w:rPr>
          <w:rFonts w:ascii="Heebo Light" w:hAnsi="Heebo Light" w:cs="Heebo Light"/>
          <w:sz w:val="18"/>
          <w:szCs w:val="18"/>
        </w:rPr>
        <w:t xml:space="preserve"> market conditions</w:t>
      </w:r>
      <w:r w:rsidR="00A979BF">
        <w:rPr>
          <w:rFonts w:ascii="Heebo Light" w:hAnsi="Heebo Light" w:cs="Heebo Light"/>
          <w:sz w:val="18"/>
          <w:szCs w:val="18"/>
        </w:rPr>
        <w:t xml:space="preserve"> carries emotional images</w:t>
      </w:r>
      <w:r w:rsidR="00B11C24">
        <w:rPr>
          <w:rFonts w:ascii="Heebo Light" w:hAnsi="Heebo Light" w:cs="Heebo Light"/>
          <w:sz w:val="18"/>
          <w:szCs w:val="18"/>
        </w:rPr>
        <w:t xml:space="preserve"> </w:t>
      </w:r>
      <w:r w:rsidR="00A979BF">
        <w:rPr>
          <w:rFonts w:ascii="Heebo Light" w:hAnsi="Heebo Light" w:cs="Heebo Light"/>
          <w:sz w:val="18"/>
          <w:szCs w:val="18"/>
        </w:rPr>
        <w:t xml:space="preserve">and </w:t>
      </w:r>
      <w:r w:rsidR="00B11C24">
        <w:rPr>
          <w:rFonts w:ascii="Heebo Light" w:hAnsi="Heebo Light" w:cs="Heebo Light"/>
          <w:sz w:val="18"/>
          <w:szCs w:val="18"/>
        </w:rPr>
        <w:t xml:space="preserve">(2) </w:t>
      </w:r>
      <w:r w:rsidR="00A979BF">
        <w:rPr>
          <w:rFonts w:ascii="Heebo Light" w:hAnsi="Heebo Light" w:cs="Heebo Light"/>
          <w:sz w:val="18"/>
          <w:szCs w:val="18"/>
        </w:rPr>
        <w:t>asserting</w:t>
      </w:r>
      <w:r w:rsidR="0070127F" w:rsidRPr="00B11C24">
        <w:rPr>
          <w:rFonts w:ascii="Heebo Light" w:hAnsi="Heebo Light" w:cs="Heebo Light"/>
          <w:sz w:val="18"/>
          <w:szCs w:val="18"/>
        </w:rPr>
        <w:t xml:space="preserve"> that we are </w:t>
      </w:r>
      <w:r w:rsidR="00A979BF">
        <w:rPr>
          <w:rFonts w:ascii="Heebo Light" w:hAnsi="Heebo Light" w:cs="Heebo Light"/>
          <w:sz w:val="18"/>
          <w:szCs w:val="18"/>
        </w:rPr>
        <w:t>“</w:t>
      </w:r>
      <w:r w:rsidR="0070127F" w:rsidRPr="00B11C24">
        <w:rPr>
          <w:rFonts w:ascii="Heebo Light" w:hAnsi="Heebo Light" w:cs="Heebo Light"/>
          <w:sz w:val="18"/>
          <w:szCs w:val="18"/>
        </w:rPr>
        <w:t>enter</w:t>
      </w:r>
      <w:r w:rsidR="00A979BF">
        <w:rPr>
          <w:rFonts w:ascii="Heebo Light" w:hAnsi="Heebo Light" w:cs="Heebo Light"/>
          <w:sz w:val="18"/>
          <w:szCs w:val="18"/>
        </w:rPr>
        <w:t>ing</w:t>
      </w:r>
      <w:r w:rsidR="0070127F" w:rsidRPr="00B11C24">
        <w:rPr>
          <w:rFonts w:ascii="Heebo Light" w:hAnsi="Heebo Light" w:cs="Heebo Light"/>
          <w:sz w:val="18"/>
          <w:szCs w:val="18"/>
        </w:rPr>
        <w:t xml:space="preserve"> a depression</w:t>
      </w:r>
      <w:r w:rsidR="00A979BF">
        <w:rPr>
          <w:rFonts w:ascii="Heebo Light" w:hAnsi="Heebo Light" w:cs="Heebo Light"/>
          <w:sz w:val="18"/>
          <w:szCs w:val="18"/>
        </w:rPr>
        <w:t>”</w:t>
      </w:r>
      <w:r w:rsidR="0070127F" w:rsidRPr="00B11C24">
        <w:rPr>
          <w:rFonts w:ascii="Heebo Light" w:hAnsi="Heebo Light" w:cs="Heebo Light"/>
          <w:sz w:val="18"/>
          <w:szCs w:val="18"/>
        </w:rPr>
        <w:t xml:space="preserve"> can create scarcity behaviors that </w:t>
      </w:r>
      <w:r w:rsidR="00B11C24">
        <w:rPr>
          <w:rFonts w:ascii="Heebo Light" w:hAnsi="Heebo Light" w:cs="Heebo Light"/>
          <w:sz w:val="18"/>
          <w:szCs w:val="18"/>
        </w:rPr>
        <w:t xml:space="preserve">can </w:t>
      </w:r>
      <w:r w:rsidR="0070127F" w:rsidRPr="00B11C24">
        <w:rPr>
          <w:rFonts w:ascii="Heebo Light" w:hAnsi="Heebo Light" w:cs="Heebo Light"/>
          <w:sz w:val="18"/>
          <w:szCs w:val="18"/>
        </w:rPr>
        <w:t xml:space="preserve">tip toward </w:t>
      </w:r>
      <w:r w:rsidR="00591B2A" w:rsidRPr="00B11C24">
        <w:rPr>
          <w:rFonts w:ascii="Heebo Light" w:hAnsi="Heebo Light" w:cs="Heebo Light"/>
          <w:sz w:val="18"/>
          <w:szCs w:val="18"/>
        </w:rPr>
        <w:t xml:space="preserve">an undesirable </w:t>
      </w:r>
      <w:r w:rsidR="0070127F" w:rsidRPr="00B11C24">
        <w:rPr>
          <w:rFonts w:ascii="Heebo Light" w:hAnsi="Heebo Light" w:cs="Heebo Light"/>
          <w:sz w:val="18"/>
          <w:szCs w:val="18"/>
        </w:rPr>
        <w:t>outcome.</w:t>
      </w:r>
    </w:p>
    <w:p w14:paraId="4A5DE3FC" w14:textId="77777777" w:rsidR="00EF6E6C" w:rsidRPr="00B11C24" w:rsidRDefault="00EF6E6C" w:rsidP="00EF6E6C">
      <w:pPr>
        <w:pStyle w:val="ListParagraph"/>
        <w:rPr>
          <w:rFonts w:ascii="Heebo Light" w:hAnsi="Heebo Light" w:cs="Heebo Light"/>
          <w:b/>
          <w:sz w:val="18"/>
          <w:szCs w:val="18"/>
          <w:u w:val="single"/>
        </w:rPr>
      </w:pPr>
    </w:p>
    <w:p w14:paraId="05D56F49" w14:textId="61336063" w:rsidR="009457FD" w:rsidRPr="00A979BF" w:rsidRDefault="00EF6E6C" w:rsidP="00A979BF">
      <w:pPr>
        <w:pStyle w:val="ListParagraph"/>
        <w:numPr>
          <w:ilvl w:val="0"/>
          <w:numId w:val="1"/>
        </w:num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b/>
          <w:bCs/>
          <w:sz w:val="18"/>
          <w:szCs w:val="18"/>
        </w:rPr>
        <w:t>EMPATHY</w:t>
      </w:r>
      <w:r w:rsidRPr="00B11C24">
        <w:rPr>
          <w:rFonts w:ascii="Heebo Light" w:hAnsi="Heebo Light" w:cs="Heebo Light"/>
          <w:sz w:val="18"/>
          <w:szCs w:val="18"/>
        </w:rPr>
        <w:t xml:space="preserve"> </w:t>
      </w:r>
      <w:r w:rsidR="00A979BF">
        <w:rPr>
          <w:rFonts w:ascii="Heebo Light" w:hAnsi="Heebo Light" w:cs="Heebo Light"/>
          <w:sz w:val="18"/>
          <w:szCs w:val="18"/>
        </w:rPr>
        <w:br/>
      </w:r>
      <w:r w:rsidRPr="00A979BF">
        <w:rPr>
          <w:rFonts w:ascii="Heebo Light" w:hAnsi="Heebo Light" w:cs="Heebo Light"/>
          <w:sz w:val="18"/>
          <w:szCs w:val="18"/>
        </w:rPr>
        <w:t xml:space="preserve">Emotionally intelligent leaders discern that </w:t>
      </w:r>
      <w:r w:rsidR="002555F4" w:rsidRPr="00A979BF">
        <w:rPr>
          <w:rFonts w:ascii="Heebo Light" w:hAnsi="Heebo Light" w:cs="Heebo Light"/>
          <w:sz w:val="18"/>
          <w:szCs w:val="18"/>
        </w:rPr>
        <w:t>delivering information that anticipates what</w:t>
      </w:r>
      <w:r w:rsidRPr="00A979BF">
        <w:rPr>
          <w:rFonts w:ascii="Heebo Light" w:hAnsi="Heebo Light" w:cs="Heebo Light"/>
          <w:sz w:val="18"/>
          <w:szCs w:val="18"/>
        </w:rPr>
        <w:t xml:space="preserve"> people feel and need is different</w:t>
      </w:r>
      <w:r w:rsidR="00A979BF" w:rsidRPr="00A979BF">
        <w:rPr>
          <w:rFonts w:ascii="Heebo Light" w:hAnsi="Heebo Light" w:cs="Heebo Light"/>
          <w:sz w:val="18"/>
          <w:szCs w:val="18"/>
        </w:rPr>
        <w:t xml:space="preserve"> </w:t>
      </w:r>
      <w:r w:rsidRPr="00A979BF">
        <w:rPr>
          <w:rFonts w:ascii="Heebo Light" w:hAnsi="Heebo Light" w:cs="Heebo Light"/>
          <w:sz w:val="18"/>
          <w:szCs w:val="18"/>
        </w:rPr>
        <w:t>than manag</w:t>
      </w:r>
      <w:r w:rsidR="00591B2A" w:rsidRPr="00A979BF">
        <w:rPr>
          <w:rFonts w:ascii="Heebo Light" w:hAnsi="Heebo Light" w:cs="Heebo Light"/>
          <w:sz w:val="18"/>
          <w:szCs w:val="18"/>
        </w:rPr>
        <w:t>ing</w:t>
      </w:r>
      <w:r w:rsidRPr="00A979BF">
        <w:rPr>
          <w:rFonts w:ascii="Heebo Light" w:hAnsi="Heebo Light" w:cs="Heebo Light"/>
          <w:sz w:val="18"/>
          <w:szCs w:val="18"/>
        </w:rPr>
        <w:t xml:space="preserve"> the emotions</w:t>
      </w:r>
      <w:r w:rsidR="009457FD" w:rsidRPr="00A979BF">
        <w:rPr>
          <w:rFonts w:ascii="Heebo Light" w:hAnsi="Heebo Light" w:cs="Heebo Light"/>
          <w:sz w:val="18"/>
          <w:szCs w:val="18"/>
        </w:rPr>
        <w:t xml:space="preserve"> of their listeners</w:t>
      </w:r>
      <w:r w:rsidRPr="00A979BF">
        <w:rPr>
          <w:rFonts w:ascii="Heebo Light" w:hAnsi="Heebo Light" w:cs="Heebo Light"/>
          <w:sz w:val="18"/>
          <w:szCs w:val="18"/>
        </w:rPr>
        <w:t>. False hope,</w:t>
      </w:r>
      <w:r w:rsidR="009457FD" w:rsidRPr="00A979BF">
        <w:rPr>
          <w:rFonts w:ascii="Heebo Light" w:hAnsi="Heebo Light" w:cs="Heebo Light"/>
          <w:sz w:val="18"/>
          <w:szCs w:val="18"/>
        </w:rPr>
        <w:t xml:space="preserve"> sugar-coating/</w:t>
      </w:r>
      <w:r w:rsidRPr="00A979BF">
        <w:rPr>
          <w:rFonts w:ascii="Heebo Light" w:hAnsi="Heebo Light" w:cs="Heebo Light"/>
          <w:sz w:val="18"/>
          <w:szCs w:val="18"/>
        </w:rPr>
        <w:t>spin, ambig</w:t>
      </w:r>
      <w:r w:rsidR="009457FD" w:rsidRPr="00A979BF">
        <w:rPr>
          <w:rFonts w:ascii="Heebo Light" w:hAnsi="Heebo Light" w:cs="Heebo Light"/>
          <w:sz w:val="18"/>
          <w:szCs w:val="18"/>
        </w:rPr>
        <w:t xml:space="preserve">uity </w:t>
      </w:r>
      <w:r w:rsidRPr="00A979BF">
        <w:rPr>
          <w:rFonts w:ascii="Heebo Light" w:hAnsi="Heebo Light" w:cs="Heebo Light"/>
          <w:sz w:val="18"/>
          <w:szCs w:val="18"/>
        </w:rPr>
        <w:t xml:space="preserve">and </w:t>
      </w:r>
      <w:r w:rsidRPr="00A979BF">
        <w:rPr>
          <w:rFonts w:ascii="Heebo Light" w:hAnsi="Heebo Light" w:cs="Heebo Light"/>
          <w:sz w:val="18"/>
          <w:szCs w:val="18"/>
        </w:rPr>
        <w:lastRenderedPageBreak/>
        <w:t>overpromising can be debilitating</w:t>
      </w:r>
      <w:r w:rsidR="00591B2A" w:rsidRPr="00A979BF">
        <w:rPr>
          <w:rFonts w:ascii="Heebo Light" w:hAnsi="Heebo Light" w:cs="Heebo Light"/>
          <w:sz w:val="18"/>
          <w:szCs w:val="18"/>
        </w:rPr>
        <w:t xml:space="preserve"> to both trust and outcomes</w:t>
      </w:r>
      <w:r w:rsidRPr="00A979BF">
        <w:rPr>
          <w:rFonts w:ascii="Heebo Light" w:hAnsi="Heebo Light" w:cs="Heebo Light"/>
          <w:sz w:val="18"/>
          <w:szCs w:val="18"/>
        </w:rPr>
        <w:t xml:space="preserve"> in the long run. Sometimes the empathetic answer is a difficul</w:t>
      </w:r>
      <w:r w:rsidR="009457FD" w:rsidRPr="00A979BF">
        <w:rPr>
          <w:rFonts w:ascii="Heebo Light" w:hAnsi="Heebo Light" w:cs="Heebo Light"/>
          <w:sz w:val="18"/>
          <w:szCs w:val="18"/>
        </w:rPr>
        <w:t>t on</w:t>
      </w:r>
      <w:r w:rsidRPr="00A979BF">
        <w:rPr>
          <w:rFonts w:ascii="Heebo Light" w:hAnsi="Heebo Light" w:cs="Heebo Light"/>
          <w:sz w:val="18"/>
          <w:szCs w:val="18"/>
        </w:rPr>
        <w:t>e</w:t>
      </w:r>
      <w:r w:rsidR="002555F4" w:rsidRPr="00A979BF">
        <w:rPr>
          <w:rFonts w:ascii="Heebo Light" w:hAnsi="Heebo Light" w:cs="Heebo Light"/>
          <w:sz w:val="18"/>
          <w:szCs w:val="18"/>
        </w:rPr>
        <w:t>; d</w:t>
      </w:r>
      <w:r w:rsidR="009457FD" w:rsidRPr="00A979BF">
        <w:rPr>
          <w:rFonts w:ascii="Heebo Light" w:hAnsi="Heebo Light" w:cs="Heebo Light"/>
          <w:sz w:val="18"/>
          <w:szCs w:val="18"/>
        </w:rPr>
        <w:t xml:space="preserve">elivering the message as compassionately and as factually as possible is the balance the </w:t>
      </w:r>
      <w:r w:rsidR="002555F4" w:rsidRPr="00A979BF">
        <w:rPr>
          <w:rFonts w:ascii="Heebo Light" w:hAnsi="Heebo Light" w:cs="Heebo Light"/>
          <w:sz w:val="18"/>
          <w:szCs w:val="18"/>
        </w:rPr>
        <w:t xml:space="preserve">emotionally intelligent </w:t>
      </w:r>
      <w:r w:rsidR="009457FD" w:rsidRPr="00A979BF">
        <w:rPr>
          <w:rFonts w:ascii="Heebo Light" w:hAnsi="Heebo Light" w:cs="Heebo Light"/>
          <w:sz w:val="18"/>
          <w:szCs w:val="18"/>
        </w:rPr>
        <w:t>leader is seeking.</w:t>
      </w:r>
    </w:p>
    <w:p w14:paraId="31C009BB" w14:textId="28B2E5FB" w:rsidR="009457FD" w:rsidRPr="00B11C24" w:rsidRDefault="00591B2A" w:rsidP="00591B2A">
      <w:pPr>
        <w:rPr>
          <w:rFonts w:ascii="Heebo Light" w:hAnsi="Heebo Light" w:cs="Heebo Light"/>
          <w:b/>
          <w:bCs/>
          <w:sz w:val="18"/>
          <w:szCs w:val="18"/>
        </w:rPr>
      </w:pPr>
      <w:r w:rsidRPr="00B11C24">
        <w:rPr>
          <w:rFonts w:ascii="Heebo Light" w:hAnsi="Heebo Light" w:cs="Heebo Light"/>
          <w:b/>
          <w:bCs/>
          <w:sz w:val="18"/>
          <w:szCs w:val="18"/>
        </w:rPr>
        <w:t>Need to deliver a crisis communication? Ask yourself these questions:</w:t>
      </w:r>
    </w:p>
    <w:p w14:paraId="574F9C81" w14:textId="4F764E47" w:rsidR="00591B2A" w:rsidRPr="00B11C24" w:rsidRDefault="00591B2A" w:rsidP="00591B2A">
      <w:pPr>
        <w:pStyle w:val="ListParagraph"/>
        <w:numPr>
          <w:ilvl w:val="1"/>
          <w:numId w:val="3"/>
        </w:num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>What are th</w:t>
      </w:r>
      <w:r w:rsidR="00A979BF">
        <w:rPr>
          <w:rFonts w:ascii="Heebo Light" w:hAnsi="Heebo Light" w:cs="Heebo Light"/>
          <w:sz w:val="18"/>
          <w:szCs w:val="18"/>
        </w:rPr>
        <w:t xml:space="preserve">is group’s </w:t>
      </w:r>
      <w:r w:rsidRPr="00B11C24">
        <w:rPr>
          <w:rFonts w:ascii="Heebo Light" w:hAnsi="Heebo Light" w:cs="Heebo Light"/>
          <w:sz w:val="18"/>
          <w:szCs w:val="18"/>
        </w:rPr>
        <w:t xml:space="preserve">conditions, perspectives, needs, fears and concerns? </w:t>
      </w:r>
    </w:p>
    <w:p w14:paraId="078AFFA2" w14:textId="210D4EDF" w:rsidR="00591B2A" w:rsidRPr="00B11C24" w:rsidRDefault="00591B2A" w:rsidP="00591B2A">
      <w:pPr>
        <w:pStyle w:val="ListParagraph"/>
        <w:numPr>
          <w:ilvl w:val="1"/>
          <w:numId w:val="3"/>
        </w:num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 xml:space="preserve">What </w:t>
      </w:r>
      <w:r w:rsidR="00A979BF">
        <w:rPr>
          <w:rFonts w:ascii="Heebo Light" w:hAnsi="Heebo Light" w:cs="Heebo Light"/>
          <w:sz w:val="18"/>
          <w:szCs w:val="18"/>
        </w:rPr>
        <w:t xml:space="preserve">are my own </w:t>
      </w:r>
      <w:r w:rsidRPr="00B11C24">
        <w:rPr>
          <w:rFonts w:ascii="Heebo Light" w:hAnsi="Heebo Light" w:cs="Heebo Light"/>
          <w:sz w:val="18"/>
          <w:szCs w:val="18"/>
        </w:rPr>
        <w:t xml:space="preserve">fears, concerns, uncertainties and pressures </w:t>
      </w:r>
      <w:r w:rsidR="00A979BF">
        <w:rPr>
          <w:rFonts w:ascii="Heebo Light" w:hAnsi="Heebo Light" w:cs="Heebo Light"/>
          <w:sz w:val="18"/>
          <w:szCs w:val="18"/>
        </w:rPr>
        <w:t>that could unintentionally skew a factual delivery?</w:t>
      </w:r>
    </w:p>
    <w:p w14:paraId="767C247D" w14:textId="6553D046" w:rsidR="00591B2A" w:rsidRPr="00B11C24" w:rsidRDefault="00591B2A" w:rsidP="00591B2A">
      <w:pPr>
        <w:pStyle w:val="ListParagraph"/>
        <w:numPr>
          <w:ilvl w:val="1"/>
          <w:numId w:val="3"/>
        </w:num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>What is the purpose of my communication</w:t>
      </w:r>
      <w:r w:rsidR="00A979BF">
        <w:rPr>
          <w:rFonts w:ascii="Heebo Light" w:hAnsi="Heebo Light" w:cs="Heebo Light"/>
          <w:sz w:val="18"/>
          <w:szCs w:val="18"/>
        </w:rPr>
        <w:t>; i.e. w</w:t>
      </w:r>
      <w:r w:rsidRPr="00B11C24">
        <w:rPr>
          <w:rFonts w:ascii="Heebo Light" w:hAnsi="Heebo Light" w:cs="Heebo Light"/>
          <w:sz w:val="18"/>
          <w:szCs w:val="18"/>
        </w:rPr>
        <w:t xml:space="preserve">hat do I need them to “do” with the message I am giving them? </w:t>
      </w:r>
    </w:p>
    <w:p w14:paraId="689AB63C" w14:textId="69A38970" w:rsidR="00591B2A" w:rsidRPr="00B11C24" w:rsidRDefault="00591B2A" w:rsidP="00591B2A">
      <w:pPr>
        <w:pStyle w:val="ListParagraph"/>
        <w:numPr>
          <w:ilvl w:val="1"/>
          <w:numId w:val="3"/>
        </w:numPr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>What information is critical for this group to take appropriate action?</w:t>
      </w:r>
    </w:p>
    <w:p w14:paraId="7318AE68" w14:textId="018CD364" w:rsidR="00EE35B1" w:rsidRPr="00B11C24" w:rsidRDefault="00957BBB" w:rsidP="003202B9">
      <w:pPr>
        <w:pStyle w:val="ListParagraph"/>
        <w:numPr>
          <w:ilvl w:val="1"/>
          <w:numId w:val="3"/>
        </w:numPr>
        <w:rPr>
          <w:rFonts w:ascii="Heebo Light" w:hAnsi="Heebo Light" w:cs="Heebo Light"/>
          <w:sz w:val="18"/>
          <w:szCs w:val="18"/>
        </w:rPr>
      </w:pPr>
      <w:r>
        <w:rPr>
          <w:rFonts w:ascii="Heebo Light" w:hAnsi="Heebo Light" w:cs="Heebo Light"/>
          <w:sz w:val="18"/>
          <w:szCs w:val="18"/>
        </w:rPr>
        <w:t>What channel,</w:t>
      </w:r>
      <w:r w:rsidR="00B679FD" w:rsidRPr="00B11C24">
        <w:rPr>
          <w:rFonts w:ascii="Heebo Light" w:hAnsi="Heebo Light" w:cs="Heebo Light"/>
          <w:sz w:val="18"/>
          <w:szCs w:val="18"/>
        </w:rPr>
        <w:t xml:space="preserve"> video, audio, email, text, press release, intranet </w:t>
      </w:r>
      <w:r w:rsidR="00652EFA" w:rsidRPr="00B11C24">
        <w:rPr>
          <w:rFonts w:ascii="Heebo Light" w:hAnsi="Heebo Light" w:cs="Heebo Light"/>
          <w:sz w:val="18"/>
          <w:szCs w:val="18"/>
        </w:rPr>
        <w:t>etc.</w:t>
      </w:r>
      <w:r w:rsidR="00B679FD" w:rsidRPr="00B11C24">
        <w:rPr>
          <w:rFonts w:ascii="Heebo Light" w:hAnsi="Heebo Light" w:cs="Heebo Light"/>
          <w:sz w:val="18"/>
          <w:szCs w:val="18"/>
        </w:rPr>
        <w:t>…</w:t>
      </w:r>
      <w:r>
        <w:rPr>
          <w:rFonts w:ascii="Heebo Light" w:hAnsi="Heebo Light" w:cs="Heebo Light"/>
          <w:sz w:val="18"/>
          <w:szCs w:val="18"/>
        </w:rPr>
        <w:t xml:space="preserve">is </w:t>
      </w:r>
      <w:r w:rsidR="00B679FD" w:rsidRPr="00B11C24">
        <w:rPr>
          <w:rFonts w:ascii="Heebo Light" w:hAnsi="Heebo Light" w:cs="Heebo Light"/>
          <w:sz w:val="18"/>
          <w:szCs w:val="18"/>
        </w:rPr>
        <w:t xml:space="preserve">the most </w:t>
      </w:r>
      <w:r>
        <w:rPr>
          <w:rFonts w:ascii="Heebo Light" w:hAnsi="Heebo Light" w:cs="Heebo Light"/>
          <w:sz w:val="18"/>
          <w:szCs w:val="18"/>
        </w:rPr>
        <w:t>accessible for my listeners and appropriate for my delivery style?</w:t>
      </w:r>
    </w:p>
    <w:p w14:paraId="148878F1" w14:textId="7201B1E9" w:rsidR="003202B9" w:rsidRPr="00B11C24" w:rsidRDefault="00591B2A" w:rsidP="003202B9">
      <w:pPr>
        <w:ind w:left="720"/>
        <w:rPr>
          <w:rFonts w:ascii="Heebo Light" w:hAnsi="Heebo Light" w:cs="Heebo Light"/>
          <w:sz w:val="18"/>
          <w:szCs w:val="18"/>
        </w:rPr>
      </w:pPr>
      <w:r w:rsidRPr="00B11C24">
        <w:rPr>
          <w:rFonts w:ascii="Heebo Light" w:hAnsi="Heebo Light" w:cs="Heebo Light"/>
          <w:sz w:val="18"/>
          <w:szCs w:val="18"/>
        </w:rPr>
        <w:t>Last</w:t>
      </w:r>
      <w:r w:rsidR="003202B9" w:rsidRPr="00B11C24">
        <w:rPr>
          <w:rFonts w:ascii="Heebo Light" w:hAnsi="Heebo Light" w:cs="Heebo Light"/>
          <w:sz w:val="18"/>
          <w:szCs w:val="18"/>
        </w:rPr>
        <w:t xml:space="preserve"> but certainly not least, </w:t>
      </w:r>
      <w:r w:rsidR="00957BBB">
        <w:rPr>
          <w:rFonts w:ascii="Heebo Light" w:hAnsi="Heebo Light" w:cs="Heebo Light"/>
          <w:sz w:val="18"/>
          <w:szCs w:val="18"/>
        </w:rPr>
        <w:t>offer</w:t>
      </w:r>
      <w:r w:rsidRPr="00B11C24">
        <w:rPr>
          <w:rFonts w:ascii="Heebo Light" w:hAnsi="Heebo Light" w:cs="Heebo Light"/>
          <w:sz w:val="18"/>
          <w:szCs w:val="18"/>
        </w:rPr>
        <w:t xml:space="preserve"> </w:t>
      </w:r>
      <w:r w:rsidR="003202B9" w:rsidRPr="00B11C24">
        <w:rPr>
          <w:rFonts w:ascii="Heebo Light" w:hAnsi="Heebo Light" w:cs="Heebo Light"/>
          <w:sz w:val="18"/>
          <w:szCs w:val="18"/>
        </w:rPr>
        <w:t xml:space="preserve">resources and feedback channels </w:t>
      </w:r>
      <w:r w:rsidR="00957BBB">
        <w:rPr>
          <w:rFonts w:ascii="Heebo Light" w:hAnsi="Heebo Light" w:cs="Heebo Light"/>
          <w:sz w:val="18"/>
          <w:szCs w:val="18"/>
        </w:rPr>
        <w:t>for continued updates</w:t>
      </w:r>
      <w:r w:rsidR="003202B9" w:rsidRPr="00B11C24">
        <w:rPr>
          <w:rFonts w:ascii="Heebo Light" w:hAnsi="Heebo Light" w:cs="Heebo Light"/>
          <w:sz w:val="18"/>
          <w:szCs w:val="18"/>
        </w:rPr>
        <w:t xml:space="preserve">, </w:t>
      </w:r>
      <w:r w:rsidR="00957BBB">
        <w:rPr>
          <w:rFonts w:ascii="Heebo Light" w:hAnsi="Heebo Light" w:cs="Heebo Light"/>
          <w:sz w:val="18"/>
          <w:szCs w:val="18"/>
        </w:rPr>
        <w:t xml:space="preserve">give listeners the chance to </w:t>
      </w:r>
      <w:r w:rsidR="003202B9" w:rsidRPr="00B11C24">
        <w:rPr>
          <w:rFonts w:ascii="Heebo Light" w:hAnsi="Heebo Light" w:cs="Heebo Light"/>
          <w:sz w:val="18"/>
          <w:szCs w:val="18"/>
        </w:rPr>
        <w:t>voice concerns and to rely upon your guidance.</w:t>
      </w:r>
    </w:p>
    <w:p w14:paraId="332ADEC6" w14:textId="77777777" w:rsidR="009457FD" w:rsidRPr="00B11C24" w:rsidRDefault="009457FD" w:rsidP="009457FD">
      <w:pPr>
        <w:pStyle w:val="ListParagraph"/>
        <w:rPr>
          <w:rFonts w:ascii="Heebo Light" w:hAnsi="Heebo Light" w:cs="Heebo Light"/>
          <w:sz w:val="18"/>
          <w:szCs w:val="18"/>
        </w:rPr>
      </w:pPr>
    </w:p>
    <w:p w14:paraId="388DCE29" w14:textId="09547148" w:rsidR="009457FD" w:rsidRPr="00B11C24" w:rsidRDefault="009457FD" w:rsidP="009457FD">
      <w:pPr>
        <w:pStyle w:val="ListParagraph"/>
        <w:rPr>
          <w:rFonts w:ascii="Heebo Light" w:hAnsi="Heebo Light" w:cs="Heebo Light"/>
          <w:sz w:val="18"/>
          <w:szCs w:val="18"/>
        </w:rPr>
      </w:pPr>
    </w:p>
    <w:p w14:paraId="5089C8BA" w14:textId="77777777" w:rsidR="002B142A" w:rsidRPr="00B11C24" w:rsidRDefault="002B142A">
      <w:pPr>
        <w:rPr>
          <w:rFonts w:ascii="Heebo Light" w:hAnsi="Heebo Light" w:cs="Heebo Light"/>
          <w:b/>
          <w:sz w:val="18"/>
          <w:szCs w:val="18"/>
          <w:u w:val="single"/>
        </w:rPr>
      </w:pPr>
      <w:r w:rsidRPr="00B11C24">
        <w:rPr>
          <w:rFonts w:ascii="Heebo Light" w:hAnsi="Heebo Light" w:cs="Heebo Light"/>
          <w:b/>
          <w:sz w:val="18"/>
          <w:szCs w:val="18"/>
          <w:u w:val="single"/>
        </w:rPr>
        <w:br w:type="page"/>
      </w:r>
    </w:p>
    <w:p w14:paraId="186FF264" w14:textId="19B29E3A" w:rsidR="002B142A" w:rsidRPr="00B11C24" w:rsidRDefault="002B142A" w:rsidP="00E704F5">
      <w:pPr>
        <w:pStyle w:val="ListParagraph"/>
        <w:rPr>
          <w:rFonts w:ascii="Heebo Light" w:hAnsi="Heebo Light" w:cs="Heebo Light"/>
          <w:sz w:val="18"/>
          <w:szCs w:val="18"/>
        </w:rPr>
      </w:pPr>
    </w:p>
    <w:p w14:paraId="086C1FEF" w14:textId="7D49666F" w:rsidR="00E704F5" w:rsidRPr="00B11C24" w:rsidRDefault="00E704F5">
      <w:pPr>
        <w:rPr>
          <w:rFonts w:ascii="Heebo Light" w:hAnsi="Heebo Light" w:cs="Heebo Light"/>
          <w:sz w:val="18"/>
          <w:szCs w:val="18"/>
        </w:rPr>
      </w:pPr>
    </w:p>
    <w:sectPr w:rsidR="00E704F5" w:rsidRPr="00B1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ebo Light">
    <w:panose1 w:val="020B0604020202020204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513A"/>
    <w:multiLevelType w:val="hybridMultilevel"/>
    <w:tmpl w:val="A6661490"/>
    <w:lvl w:ilvl="0" w:tplc="78E42C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92425"/>
    <w:multiLevelType w:val="hybridMultilevel"/>
    <w:tmpl w:val="3FAC1A3A"/>
    <w:lvl w:ilvl="0" w:tplc="78E42C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5343C"/>
    <w:multiLevelType w:val="hybridMultilevel"/>
    <w:tmpl w:val="8BD2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549A"/>
    <w:multiLevelType w:val="hybridMultilevel"/>
    <w:tmpl w:val="BDAAC116"/>
    <w:lvl w:ilvl="0" w:tplc="78E42C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194181">
    <w:abstractNumId w:val="2"/>
  </w:num>
  <w:num w:numId="2" w16cid:durableId="957760239">
    <w:abstractNumId w:val="1"/>
  </w:num>
  <w:num w:numId="3" w16cid:durableId="726225259">
    <w:abstractNumId w:val="0"/>
  </w:num>
  <w:num w:numId="4" w16cid:durableId="89601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F5"/>
    <w:rsid w:val="00016883"/>
    <w:rsid w:val="000470D9"/>
    <w:rsid w:val="0020251F"/>
    <w:rsid w:val="002555F4"/>
    <w:rsid w:val="0029021C"/>
    <w:rsid w:val="002B142A"/>
    <w:rsid w:val="003202B9"/>
    <w:rsid w:val="00591B2A"/>
    <w:rsid w:val="00652EFA"/>
    <w:rsid w:val="006E2EA6"/>
    <w:rsid w:val="0070127F"/>
    <w:rsid w:val="009457FD"/>
    <w:rsid w:val="00957BBB"/>
    <w:rsid w:val="00967495"/>
    <w:rsid w:val="00A979BF"/>
    <w:rsid w:val="00AA552D"/>
    <w:rsid w:val="00AA785D"/>
    <w:rsid w:val="00B11C24"/>
    <w:rsid w:val="00B679FD"/>
    <w:rsid w:val="00C82998"/>
    <w:rsid w:val="00CE5DB0"/>
    <w:rsid w:val="00E704F5"/>
    <w:rsid w:val="00EE35B1"/>
    <w:rsid w:val="00EF6E6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DEF5"/>
  <w15:chartTrackingRefBased/>
  <w15:docId w15:val="{8D5A22F1-20BA-4A82-AE04-29F27752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Deitzel</dc:creator>
  <cp:keywords/>
  <dc:description/>
  <cp:lastModifiedBy>Susanne Deitzel</cp:lastModifiedBy>
  <cp:revision>2</cp:revision>
  <dcterms:created xsi:type="dcterms:W3CDTF">2022-05-22T21:28:00Z</dcterms:created>
  <dcterms:modified xsi:type="dcterms:W3CDTF">2022-05-22T21:28:00Z</dcterms:modified>
</cp:coreProperties>
</file>