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6A7AC1" w14:textId="31356916" w:rsidR="00353BD3" w:rsidRDefault="00353BD3" w:rsidP="00353BD3">
      <w:pPr>
        <w:rPr>
          <w:noProof/>
        </w:rPr>
      </w:pPr>
      <w:r>
        <w:rPr>
          <w:noProof/>
        </w:rPr>
        <w:t xml:space="preserve">   </w:t>
      </w:r>
      <w:r w:rsidR="00F47B1A">
        <w:rPr>
          <w:noProof/>
        </w:rPr>
        <w:drawing>
          <wp:inline distT="0" distB="0" distL="0" distR="0" wp14:anchorId="690D3759" wp14:editId="5DB36BDF">
            <wp:extent cx="5759450" cy="1353820"/>
            <wp:effectExtent l="0" t="0" r="6350" b="5080"/>
            <wp:docPr id="3" name="Bildobjekt 3" descr="En bild som visar tex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objekt 3" descr="En bild som visar text&#10;&#10;Automatiskt genererad beskrivning"/>
                    <pic:cNvPicPr/>
                  </pic:nvPicPr>
                  <pic:blipFill>
                    <a:blip r:embed="rId5">
                      <a:extLst>
                        <a:ext uri="{28A0092B-C50C-407E-A947-70E740481C1C}">
                          <a14:useLocalDpi xmlns:a14="http://schemas.microsoft.com/office/drawing/2010/main" val="0"/>
                        </a:ext>
                      </a:extLst>
                    </a:blip>
                    <a:stretch>
                      <a:fillRect/>
                    </a:stretch>
                  </pic:blipFill>
                  <pic:spPr>
                    <a:xfrm>
                      <a:off x="0" y="0"/>
                      <a:ext cx="5759450" cy="1353820"/>
                    </a:xfrm>
                    <a:prstGeom prst="rect">
                      <a:avLst/>
                    </a:prstGeom>
                  </pic:spPr>
                </pic:pic>
              </a:graphicData>
            </a:graphic>
          </wp:inline>
        </w:drawing>
      </w:r>
    </w:p>
    <w:p w14:paraId="7CF42AD5" w14:textId="77777777" w:rsidR="00FC474F" w:rsidRDefault="00DF5AE5" w:rsidP="00353BD3">
      <w:pPr>
        <w:rPr>
          <w:noProof/>
        </w:rPr>
      </w:pPr>
      <w:r>
        <w:rPr>
          <w:noProof/>
        </w:rPr>
        <w:softHyphen/>
      </w:r>
    </w:p>
    <w:p w14:paraId="3E1C1CB9" w14:textId="77777777" w:rsidR="00C06E73" w:rsidRDefault="00DF5AE5" w:rsidP="00353BD3">
      <w:pPr>
        <w:rPr>
          <w:b/>
          <w:sz w:val="36"/>
          <w:szCs w:val="36"/>
        </w:rPr>
      </w:pPr>
      <w:r>
        <w:rPr>
          <w:b/>
          <w:sz w:val="36"/>
          <w:szCs w:val="36"/>
        </w:rPr>
        <w:softHyphen/>
      </w:r>
      <w:r>
        <w:rPr>
          <w:b/>
          <w:sz w:val="36"/>
          <w:szCs w:val="36"/>
        </w:rPr>
        <w:softHyphen/>
      </w:r>
      <w:r>
        <w:rPr>
          <w:b/>
          <w:sz w:val="36"/>
          <w:szCs w:val="36"/>
        </w:rPr>
        <w:softHyphen/>
      </w:r>
      <w:r>
        <w:rPr>
          <w:b/>
          <w:sz w:val="36"/>
          <w:szCs w:val="36"/>
        </w:rPr>
        <w:softHyphen/>
      </w:r>
    </w:p>
    <w:tbl>
      <w:tblPr>
        <w:tblW w:w="5000" w:type="pct"/>
        <w:tblCellMar>
          <w:left w:w="0" w:type="dxa"/>
          <w:right w:w="0" w:type="dxa"/>
        </w:tblCellMar>
        <w:tblLook w:val="04A0" w:firstRow="1" w:lastRow="0" w:firstColumn="1" w:lastColumn="0" w:noHBand="0" w:noVBand="1"/>
      </w:tblPr>
      <w:tblGrid>
        <w:gridCol w:w="9070"/>
      </w:tblGrid>
      <w:tr w:rsidR="005B5D6E" w14:paraId="559C00C5" w14:textId="77777777" w:rsidTr="005B5D6E">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70"/>
            </w:tblGrid>
            <w:tr w:rsidR="005B5D6E" w14:paraId="70C29F49" w14:textId="77777777">
              <w:tc>
                <w:tcPr>
                  <w:tcW w:w="0" w:type="auto"/>
                  <w:tcMar>
                    <w:top w:w="0" w:type="dxa"/>
                    <w:left w:w="270" w:type="dxa"/>
                    <w:bottom w:w="135" w:type="dxa"/>
                    <w:right w:w="270" w:type="dxa"/>
                  </w:tcMar>
                  <w:hideMark/>
                </w:tcPr>
                <w:p w14:paraId="7C3AF85E" w14:textId="43DE9155" w:rsidR="005B5D6E" w:rsidRDefault="00C479CE" w:rsidP="005B5D6E">
                  <w:pPr>
                    <w:pStyle w:val="Rubrik1"/>
                    <w:spacing w:before="0" w:beforeAutospacing="0" w:after="0" w:afterAutospacing="0" w:line="488" w:lineRule="atLeast"/>
                    <w:rPr>
                      <w:rFonts w:asciiTheme="minorHAnsi" w:hAnsiTheme="minorHAnsi" w:cstheme="minorHAnsi"/>
                      <w:color w:val="D3D3D3"/>
                      <w:sz w:val="36"/>
                      <w:szCs w:val="36"/>
                    </w:rPr>
                  </w:pPr>
                  <w:bookmarkStart w:id="0" w:name="_MailOriginal"/>
                  <w:r w:rsidRPr="006A383C">
                    <w:rPr>
                      <w:rFonts w:asciiTheme="minorHAnsi" w:hAnsiTheme="minorHAnsi" w:cstheme="minorHAnsi"/>
                      <w:color w:val="D3D3D3"/>
                      <w:sz w:val="36"/>
                      <w:szCs w:val="36"/>
                    </w:rPr>
                    <w:t>Medlemsinformation | PWA rapport #</w:t>
                  </w:r>
                  <w:r w:rsidR="009A09F1">
                    <w:rPr>
                      <w:rFonts w:asciiTheme="minorHAnsi" w:hAnsiTheme="minorHAnsi" w:cstheme="minorHAnsi"/>
                      <w:color w:val="D3D3D3"/>
                      <w:sz w:val="36"/>
                      <w:szCs w:val="36"/>
                    </w:rPr>
                    <w:t>5</w:t>
                  </w:r>
                </w:p>
                <w:p w14:paraId="050A21E2" w14:textId="5C4D887C" w:rsidR="005B5D6E" w:rsidRPr="00ED5D4B" w:rsidRDefault="009C230C" w:rsidP="005B5D6E">
                  <w:pPr>
                    <w:pStyle w:val="Rubrik1"/>
                    <w:spacing w:before="0" w:beforeAutospacing="0" w:after="0" w:afterAutospacing="0" w:line="488" w:lineRule="atLeast"/>
                    <w:rPr>
                      <w:rFonts w:ascii="Helvetica" w:hAnsi="Helvetica"/>
                      <w:b w:val="0"/>
                      <w:bCs w:val="0"/>
                      <w:color w:val="202020"/>
                      <w:sz w:val="39"/>
                      <w:szCs w:val="39"/>
                    </w:rPr>
                  </w:pPr>
                  <w:r w:rsidRPr="00ED5D4B">
                    <w:rPr>
                      <w:rFonts w:asciiTheme="minorHAnsi" w:hAnsiTheme="minorHAnsi" w:cstheme="minorHAnsi"/>
                      <w:b w:val="0"/>
                      <w:bCs w:val="0"/>
                      <w:sz w:val="22"/>
                      <w:szCs w:val="22"/>
                    </w:rPr>
                    <w:t xml:space="preserve">Utskick </w:t>
                  </w:r>
                  <w:r w:rsidR="009A09F1">
                    <w:rPr>
                      <w:rFonts w:asciiTheme="minorHAnsi" w:hAnsiTheme="minorHAnsi" w:cstheme="minorHAnsi"/>
                      <w:b w:val="0"/>
                      <w:bCs w:val="0"/>
                      <w:sz w:val="22"/>
                      <w:szCs w:val="22"/>
                    </w:rPr>
                    <w:t>1 juni</w:t>
                  </w:r>
                  <w:r w:rsidRPr="00ED5D4B">
                    <w:rPr>
                      <w:rFonts w:asciiTheme="minorHAnsi" w:hAnsiTheme="minorHAnsi" w:cstheme="minorHAnsi"/>
                      <w:b w:val="0"/>
                      <w:bCs w:val="0"/>
                      <w:sz w:val="22"/>
                      <w:szCs w:val="22"/>
                    </w:rPr>
                    <w:t xml:space="preserve"> 20</w:t>
                  </w:r>
                  <w:r w:rsidR="005B5D6E" w:rsidRPr="00ED5D4B">
                    <w:rPr>
                      <w:rFonts w:asciiTheme="minorHAnsi" w:hAnsiTheme="minorHAnsi" w:cstheme="minorHAnsi"/>
                      <w:b w:val="0"/>
                      <w:bCs w:val="0"/>
                      <w:sz w:val="22"/>
                      <w:szCs w:val="22"/>
                    </w:rPr>
                    <w:t>2</w:t>
                  </w:r>
                  <w:r w:rsidRPr="00ED5D4B">
                    <w:rPr>
                      <w:rFonts w:asciiTheme="minorHAnsi" w:hAnsiTheme="minorHAnsi" w:cstheme="minorHAnsi"/>
                      <w:b w:val="0"/>
                      <w:bCs w:val="0"/>
                      <w:sz w:val="22"/>
                      <w:szCs w:val="22"/>
                    </w:rPr>
                    <w:t>2</w:t>
                  </w:r>
                </w:p>
              </w:tc>
            </w:tr>
          </w:tbl>
          <w:p w14:paraId="75659898" w14:textId="77777777" w:rsidR="005B5D6E" w:rsidRDefault="005B5D6E" w:rsidP="005B5D6E"/>
        </w:tc>
      </w:tr>
    </w:tbl>
    <w:p w14:paraId="5CD661A7" w14:textId="77777777" w:rsidR="005B5D6E" w:rsidRDefault="005B5D6E" w:rsidP="005B5D6E">
      <w:pPr>
        <w:rPr>
          <w:vanish/>
        </w:rPr>
      </w:pPr>
    </w:p>
    <w:tbl>
      <w:tblPr>
        <w:tblW w:w="5000" w:type="pct"/>
        <w:tblCellMar>
          <w:left w:w="0" w:type="dxa"/>
          <w:right w:w="0" w:type="dxa"/>
        </w:tblCellMar>
        <w:tblLook w:val="04A0" w:firstRow="1" w:lastRow="0" w:firstColumn="1" w:lastColumn="0" w:noHBand="0" w:noVBand="1"/>
      </w:tblPr>
      <w:tblGrid>
        <w:gridCol w:w="9070"/>
      </w:tblGrid>
      <w:tr w:rsidR="005B5D6E" w14:paraId="539447AC" w14:textId="77777777" w:rsidTr="005B5D6E">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530"/>
            </w:tblGrid>
            <w:tr w:rsidR="005B5D6E" w14:paraId="216DA641" w14:textId="77777777">
              <w:tc>
                <w:tcPr>
                  <w:tcW w:w="0" w:type="auto"/>
                  <w:vAlign w:val="center"/>
                  <w:hideMark/>
                </w:tcPr>
                <w:p w14:paraId="276D2693" w14:textId="77777777" w:rsidR="005B5D6E" w:rsidRDefault="005B5D6E"/>
              </w:tc>
            </w:tr>
          </w:tbl>
          <w:p w14:paraId="068FBEB8" w14:textId="77777777" w:rsidR="005B5D6E" w:rsidRDefault="005B5D6E"/>
        </w:tc>
      </w:tr>
      <w:tr w:rsidR="000F3757" w14:paraId="062E0DCE" w14:textId="77777777" w:rsidTr="005B5D6E">
        <w:tc>
          <w:tcPr>
            <w:tcW w:w="0" w:type="auto"/>
            <w:tcMar>
              <w:top w:w="270" w:type="dxa"/>
              <w:left w:w="270" w:type="dxa"/>
              <w:bottom w:w="270" w:type="dxa"/>
              <w:right w:w="270" w:type="dxa"/>
            </w:tcMar>
            <w:vAlign w:val="center"/>
          </w:tcPr>
          <w:tbl>
            <w:tblPr>
              <w:tblW w:w="5000" w:type="pct"/>
              <w:tblCellMar>
                <w:left w:w="0" w:type="dxa"/>
                <w:right w:w="0" w:type="dxa"/>
              </w:tblCellMar>
              <w:tblLook w:val="04A0" w:firstRow="1" w:lastRow="0" w:firstColumn="1" w:lastColumn="0" w:noHBand="0" w:noVBand="1"/>
            </w:tblPr>
            <w:tblGrid>
              <w:gridCol w:w="8530"/>
            </w:tblGrid>
            <w:tr w:rsidR="000F3757" w:rsidRPr="000F3757" w14:paraId="66D1EFD5" w14:textId="77777777" w:rsidTr="000F375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530"/>
                  </w:tblGrid>
                  <w:tr w:rsidR="000F3757" w:rsidRPr="000F3757" w14:paraId="414FECBB" w14:textId="77777777">
                    <w:tc>
                      <w:tcPr>
                        <w:tcW w:w="0" w:type="auto"/>
                        <w:tcMar>
                          <w:top w:w="0" w:type="dxa"/>
                          <w:left w:w="270" w:type="dxa"/>
                          <w:bottom w:w="135" w:type="dxa"/>
                          <w:right w:w="270" w:type="dxa"/>
                        </w:tcMar>
                        <w:hideMark/>
                      </w:tcPr>
                      <w:p w14:paraId="15A6F69F" w14:textId="77777777" w:rsidR="000F3757" w:rsidRPr="000F3757" w:rsidRDefault="000F3757" w:rsidP="000F3757">
                        <w:pPr>
                          <w:spacing w:line="360" w:lineRule="atLeast"/>
                          <w:rPr>
                            <w:rFonts w:asciiTheme="minorHAnsi" w:hAnsiTheme="minorHAnsi" w:cstheme="minorHAnsi"/>
                            <w:color w:val="202020"/>
                            <w:sz w:val="22"/>
                            <w:szCs w:val="22"/>
                          </w:rPr>
                        </w:pPr>
                        <w:r w:rsidRPr="000F3757">
                          <w:rPr>
                            <w:rFonts w:asciiTheme="minorHAnsi" w:hAnsiTheme="minorHAnsi" w:cstheme="minorHAnsi"/>
                            <w:color w:val="202020"/>
                            <w:sz w:val="22"/>
                            <w:szCs w:val="22"/>
                          </w:rPr>
                          <w:t>Hej medlemmar,</w:t>
                        </w:r>
                        <w:r w:rsidRPr="000F3757">
                          <w:rPr>
                            <w:rFonts w:asciiTheme="minorHAnsi" w:hAnsiTheme="minorHAnsi" w:cstheme="minorHAnsi"/>
                            <w:color w:val="202020"/>
                            <w:sz w:val="22"/>
                            <w:szCs w:val="22"/>
                          </w:rPr>
                          <w:br/>
                          <w:t> </w:t>
                        </w:r>
                        <w:r w:rsidRPr="000F3757">
                          <w:rPr>
                            <w:rFonts w:asciiTheme="minorHAnsi" w:hAnsiTheme="minorHAnsi" w:cstheme="minorHAnsi"/>
                            <w:color w:val="202020"/>
                            <w:sz w:val="22"/>
                            <w:szCs w:val="22"/>
                          </w:rPr>
                          <w:br/>
                          <w:t>Här kommer årets femte medlemsinformation en dag för sent. Det hann bli juni och vi har bråda tider med att planera både årsmöte och mässan som har ett helt nytt koncept - hybrid. Läs mer nedan.</w:t>
                        </w:r>
                        <w:r w:rsidRPr="000F3757">
                          <w:rPr>
                            <w:rFonts w:asciiTheme="minorHAnsi" w:hAnsiTheme="minorHAnsi" w:cstheme="minorHAnsi"/>
                            <w:color w:val="202020"/>
                            <w:sz w:val="22"/>
                            <w:szCs w:val="22"/>
                          </w:rPr>
                          <w:br/>
                          <w:t> </w:t>
                        </w:r>
                      </w:p>
                    </w:tc>
                  </w:tr>
                </w:tbl>
                <w:p w14:paraId="323999E7" w14:textId="77777777" w:rsidR="000F3757" w:rsidRPr="000F3757" w:rsidRDefault="000F3757" w:rsidP="000F3757">
                  <w:pPr>
                    <w:rPr>
                      <w:rFonts w:asciiTheme="minorHAnsi" w:hAnsiTheme="minorHAnsi" w:cstheme="minorHAnsi"/>
                      <w:color w:val="000000"/>
                      <w:sz w:val="22"/>
                      <w:szCs w:val="22"/>
                    </w:rPr>
                  </w:pPr>
                </w:p>
              </w:tc>
            </w:tr>
          </w:tbl>
          <w:p w14:paraId="1EEAB212" w14:textId="77777777" w:rsidR="000F3757" w:rsidRPr="000F3757" w:rsidRDefault="000F3757" w:rsidP="000F3757">
            <w:pPr>
              <w:rPr>
                <w:rFonts w:asciiTheme="minorHAnsi" w:hAnsiTheme="minorHAnsi" w:cstheme="minorHAnsi"/>
                <w:vanish/>
                <w:sz w:val="22"/>
                <w:szCs w:val="22"/>
              </w:rPr>
            </w:pPr>
          </w:p>
          <w:tbl>
            <w:tblPr>
              <w:tblW w:w="5000" w:type="pct"/>
              <w:tblCellMar>
                <w:left w:w="0" w:type="dxa"/>
                <w:right w:w="0" w:type="dxa"/>
              </w:tblCellMar>
              <w:tblLook w:val="04A0" w:firstRow="1" w:lastRow="0" w:firstColumn="1" w:lastColumn="0" w:noHBand="0" w:noVBand="1"/>
            </w:tblPr>
            <w:tblGrid>
              <w:gridCol w:w="8530"/>
            </w:tblGrid>
            <w:tr w:rsidR="000F3757" w:rsidRPr="000F3757" w14:paraId="12DB5AB9" w14:textId="77777777" w:rsidTr="000F375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530"/>
                  </w:tblGrid>
                  <w:tr w:rsidR="000F3757" w:rsidRPr="000F3757" w14:paraId="15141D20" w14:textId="77777777">
                    <w:tc>
                      <w:tcPr>
                        <w:tcW w:w="0" w:type="auto"/>
                        <w:tcMar>
                          <w:top w:w="0" w:type="dxa"/>
                          <w:left w:w="270" w:type="dxa"/>
                          <w:bottom w:w="135" w:type="dxa"/>
                          <w:right w:w="270" w:type="dxa"/>
                        </w:tcMar>
                        <w:hideMark/>
                      </w:tcPr>
                      <w:p w14:paraId="2CBE2166" w14:textId="4F0F7A9E" w:rsidR="000F3757" w:rsidRPr="000F3757" w:rsidRDefault="000F3757" w:rsidP="000F3757">
                        <w:pPr>
                          <w:spacing w:line="360" w:lineRule="atLeast"/>
                          <w:rPr>
                            <w:rFonts w:asciiTheme="minorHAnsi" w:hAnsiTheme="minorHAnsi" w:cstheme="minorHAnsi"/>
                            <w:color w:val="202020"/>
                            <w:sz w:val="22"/>
                            <w:szCs w:val="22"/>
                          </w:rPr>
                        </w:pPr>
                        <w:r w:rsidRPr="000F3757">
                          <w:rPr>
                            <w:rStyle w:val="Stark"/>
                            <w:rFonts w:asciiTheme="minorHAnsi" w:hAnsiTheme="minorHAnsi" w:cstheme="minorHAnsi"/>
                            <w:color w:val="202020"/>
                            <w:sz w:val="22"/>
                            <w:szCs w:val="22"/>
                          </w:rPr>
                          <w:t>Nya medlemmar</w:t>
                        </w:r>
                        <w:r w:rsidRPr="000F3757">
                          <w:rPr>
                            <w:rFonts w:asciiTheme="minorHAnsi" w:hAnsiTheme="minorHAnsi" w:cstheme="minorHAnsi"/>
                            <w:color w:val="202020"/>
                            <w:sz w:val="22"/>
                            <w:szCs w:val="22"/>
                          </w:rPr>
                          <w:br/>
                          <w:t>Under maj har vi fått 2 nya medlemmar Hot Screen AB - Philip Tornberger &amp; Fredrik Axelsson och Carlobolaget AB - Fredrik Svensson. Varmt välkomna! </w:t>
                        </w:r>
                        <w:r w:rsidRPr="000F3757">
                          <w:rPr>
                            <w:rFonts w:asciiTheme="minorHAnsi" w:hAnsiTheme="minorHAnsi" w:cstheme="minorHAnsi"/>
                            <w:color w:val="202020"/>
                            <w:sz w:val="22"/>
                            <w:szCs w:val="22"/>
                          </w:rPr>
                          <w:br/>
                          <w:t> </w:t>
                        </w:r>
                      </w:p>
                    </w:tc>
                  </w:tr>
                </w:tbl>
                <w:p w14:paraId="3FAE0AA6" w14:textId="77777777" w:rsidR="000F3757" w:rsidRPr="000F3757" w:rsidRDefault="000F3757" w:rsidP="000F3757">
                  <w:pPr>
                    <w:rPr>
                      <w:rFonts w:asciiTheme="minorHAnsi" w:hAnsiTheme="minorHAnsi" w:cstheme="minorHAnsi"/>
                      <w:color w:val="000000"/>
                      <w:sz w:val="22"/>
                      <w:szCs w:val="22"/>
                    </w:rPr>
                  </w:pPr>
                </w:p>
              </w:tc>
            </w:tr>
          </w:tbl>
          <w:p w14:paraId="04342B93" w14:textId="77777777" w:rsidR="000F3757" w:rsidRPr="000F3757" w:rsidRDefault="000F3757" w:rsidP="000F3757">
            <w:pPr>
              <w:rPr>
                <w:rFonts w:asciiTheme="minorHAnsi" w:hAnsiTheme="minorHAnsi" w:cstheme="minorHAnsi"/>
                <w:vanish/>
                <w:sz w:val="22"/>
                <w:szCs w:val="22"/>
              </w:rPr>
            </w:pPr>
          </w:p>
          <w:tbl>
            <w:tblPr>
              <w:tblW w:w="5000" w:type="pct"/>
              <w:tblCellMar>
                <w:left w:w="0" w:type="dxa"/>
                <w:right w:w="0" w:type="dxa"/>
              </w:tblCellMar>
              <w:tblLook w:val="04A0" w:firstRow="1" w:lastRow="0" w:firstColumn="1" w:lastColumn="0" w:noHBand="0" w:noVBand="1"/>
            </w:tblPr>
            <w:tblGrid>
              <w:gridCol w:w="8530"/>
            </w:tblGrid>
            <w:tr w:rsidR="000F3757" w:rsidRPr="000F3757" w14:paraId="04B451E8" w14:textId="77777777" w:rsidTr="000F3757">
              <w:tc>
                <w:tcPr>
                  <w:tcW w:w="0" w:type="auto"/>
                  <w:tcMar>
                    <w:top w:w="135" w:type="dxa"/>
                    <w:left w:w="135" w:type="dxa"/>
                    <w:bottom w:w="135" w:type="dxa"/>
                    <w:right w:w="135" w:type="dxa"/>
                  </w:tcMar>
                  <w:hideMark/>
                </w:tcPr>
                <w:tbl>
                  <w:tblPr>
                    <w:tblpPr w:leftFromText="45" w:rightFromText="45" w:vertAnchor="text"/>
                    <w:tblW w:w="4095" w:type="dxa"/>
                    <w:tblCellMar>
                      <w:left w:w="0" w:type="dxa"/>
                      <w:right w:w="0" w:type="dxa"/>
                    </w:tblCellMar>
                    <w:tblLook w:val="04A0" w:firstRow="1" w:lastRow="0" w:firstColumn="1" w:lastColumn="0" w:noHBand="0" w:noVBand="1"/>
                  </w:tblPr>
                  <w:tblGrid>
                    <w:gridCol w:w="4095"/>
                  </w:tblGrid>
                  <w:tr w:rsidR="000F3757" w:rsidRPr="000F3757" w14:paraId="0447FC79" w14:textId="77777777">
                    <w:tc>
                      <w:tcPr>
                        <w:tcW w:w="0" w:type="auto"/>
                        <w:tcMar>
                          <w:top w:w="0" w:type="dxa"/>
                          <w:left w:w="135" w:type="dxa"/>
                          <w:bottom w:w="0" w:type="dxa"/>
                          <w:right w:w="0" w:type="dxa"/>
                        </w:tcMar>
                        <w:hideMark/>
                      </w:tcPr>
                      <w:p w14:paraId="60785B00" w14:textId="51AA606A" w:rsidR="000F3757" w:rsidRPr="000F3757" w:rsidRDefault="000F3757" w:rsidP="000F3757">
                        <w:pPr>
                          <w:rPr>
                            <w:rFonts w:asciiTheme="minorHAnsi" w:hAnsiTheme="minorHAnsi" w:cstheme="minorHAnsi"/>
                            <w:sz w:val="22"/>
                            <w:szCs w:val="22"/>
                          </w:rPr>
                        </w:pPr>
                        <w:r w:rsidRPr="000F3757">
                          <w:rPr>
                            <w:rFonts w:asciiTheme="minorHAnsi" w:hAnsiTheme="minorHAnsi" w:cstheme="minorHAnsi"/>
                            <w:sz w:val="22"/>
                            <w:szCs w:val="22"/>
                          </w:rPr>
                          <w:fldChar w:fldCharType="begin"/>
                        </w:r>
                        <w:r w:rsidRPr="000F3757">
                          <w:rPr>
                            <w:rFonts w:asciiTheme="minorHAnsi" w:hAnsiTheme="minorHAnsi" w:cstheme="minorHAnsi"/>
                            <w:sz w:val="22"/>
                            <w:szCs w:val="22"/>
                          </w:rPr>
                          <w:instrText xml:space="preserve"> INCLUDEPICTURE "/var/folders/mh/bttq8nt579z5c8v4nj668vqr0000gn/T/com.microsoft.Word/WebArchiveCopyPasteTempFiles/9f5b18eb-aa66-e54f-f126-9f0a424ad79e.jpg" \* MERGEFORMATINET </w:instrText>
                        </w:r>
                        <w:r w:rsidRPr="000F3757">
                          <w:rPr>
                            <w:rFonts w:asciiTheme="minorHAnsi" w:hAnsiTheme="minorHAnsi" w:cstheme="minorHAnsi"/>
                            <w:sz w:val="22"/>
                            <w:szCs w:val="22"/>
                          </w:rPr>
                          <w:fldChar w:fldCharType="separate"/>
                        </w:r>
                        <w:r w:rsidRPr="000F3757">
                          <w:rPr>
                            <w:rFonts w:asciiTheme="minorHAnsi" w:hAnsiTheme="minorHAnsi" w:cstheme="minorHAnsi"/>
                            <w:noProof/>
                            <w:sz w:val="22"/>
                            <w:szCs w:val="22"/>
                          </w:rPr>
                          <w:drawing>
                            <wp:inline distT="0" distB="0" distL="0" distR="0" wp14:anchorId="19EBA1F4" wp14:editId="78A925B8">
                              <wp:extent cx="2006600" cy="1352935"/>
                              <wp:effectExtent l="0" t="0" r="0" b="6350"/>
                              <wp:docPr id="12" name="Bildobjek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006600" cy="1352935"/>
                                      </a:xfrm>
                                      <a:prstGeom prst="rect">
                                        <a:avLst/>
                                      </a:prstGeom>
                                      <a:noFill/>
                                      <a:ln>
                                        <a:noFill/>
                                      </a:ln>
                                    </pic:spPr>
                                  </pic:pic>
                                </a:graphicData>
                              </a:graphic>
                            </wp:inline>
                          </w:drawing>
                        </w:r>
                        <w:r w:rsidRPr="000F3757">
                          <w:rPr>
                            <w:rFonts w:asciiTheme="minorHAnsi" w:hAnsiTheme="minorHAnsi" w:cstheme="minorHAnsi"/>
                            <w:sz w:val="22"/>
                            <w:szCs w:val="22"/>
                          </w:rPr>
                          <w:fldChar w:fldCharType="end"/>
                        </w:r>
                      </w:p>
                    </w:tc>
                  </w:tr>
                </w:tbl>
                <w:tbl>
                  <w:tblPr>
                    <w:tblpPr w:leftFromText="45" w:rightFromText="45" w:vertAnchor="text" w:tblpXSpec="right" w:tblpYSpec="center"/>
                    <w:tblW w:w="4095" w:type="dxa"/>
                    <w:tblCellMar>
                      <w:left w:w="0" w:type="dxa"/>
                      <w:right w:w="0" w:type="dxa"/>
                    </w:tblCellMar>
                    <w:tblLook w:val="04A0" w:firstRow="1" w:lastRow="0" w:firstColumn="1" w:lastColumn="0" w:noHBand="0" w:noVBand="1"/>
                  </w:tblPr>
                  <w:tblGrid>
                    <w:gridCol w:w="4095"/>
                  </w:tblGrid>
                  <w:tr w:rsidR="00B021B7" w:rsidRPr="000F3757" w14:paraId="10AA780A" w14:textId="77777777">
                    <w:tc>
                      <w:tcPr>
                        <w:tcW w:w="0" w:type="auto"/>
                        <w:tcMar>
                          <w:top w:w="0" w:type="dxa"/>
                          <w:left w:w="0" w:type="dxa"/>
                          <w:bottom w:w="0" w:type="dxa"/>
                          <w:right w:w="135" w:type="dxa"/>
                        </w:tcMar>
                        <w:hideMark/>
                      </w:tcPr>
                      <w:p w14:paraId="58AD6FE5" w14:textId="1DA9B4F2" w:rsidR="000F3757" w:rsidRPr="000F3757" w:rsidRDefault="000F3757" w:rsidP="000F3757">
                        <w:pPr>
                          <w:rPr>
                            <w:rFonts w:asciiTheme="minorHAnsi" w:hAnsiTheme="minorHAnsi" w:cstheme="minorHAnsi"/>
                            <w:sz w:val="22"/>
                            <w:szCs w:val="22"/>
                          </w:rPr>
                        </w:pPr>
                      </w:p>
                    </w:tc>
                  </w:tr>
                </w:tbl>
                <w:p w14:paraId="76CBD4EC" w14:textId="128F674E" w:rsidR="000F3757" w:rsidRPr="000F3757" w:rsidRDefault="00FB6E27" w:rsidP="000F3757">
                  <w:pPr>
                    <w:rPr>
                      <w:rFonts w:asciiTheme="minorHAnsi" w:hAnsiTheme="minorHAnsi" w:cstheme="minorHAnsi"/>
                      <w:color w:val="000000"/>
                      <w:sz w:val="22"/>
                      <w:szCs w:val="22"/>
                    </w:rPr>
                  </w:pPr>
                  <w:r w:rsidRPr="000F3757">
                    <w:rPr>
                      <w:rFonts w:asciiTheme="minorHAnsi" w:hAnsiTheme="minorHAnsi" w:cstheme="minorHAnsi"/>
                      <w:sz w:val="22"/>
                      <w:szCs w:val="22"/>
                    </w:rPr>
                    <w:fldChar w:fldCharType="begin"/>
                  </w:r>
                  <w:r w:rsidRPr="000F3757">
                    <w:rPr>
                      <w:rFonts w:asciiTheme="minorHAnsi" w:hAnsiTheme="minorHAnsi" w:cstheme="minorHAnsi"/>
                      <w:sz w:val="22"/>
                      <w:szCs w:val="22"/>
                    </w:rPr>
                    <w:instrText xml:space="preserve"> INCLUDEPICTURE "/var/folders/mh/bttq8nt579z5c8v4nj668vqr0000gn/T/com.microsoft.Word/WebArchiveCopyPasteTempFiles/52b2946b-6e36-a530-2ef7-01c6770884a9.jpg" \* MERGEFORMATINET </w:instrText>
                  </w:r>
                  <w:r w:rsidRPr="000F3757">
                    <w:rPr>
                      <w:rFonts w:asciiTheme="minorHAnsi" w:hAnsiTheme="minorHAnsi" w:cstheme="minorHAnsi"/>
                      <w:sz w:val="22"/>
                      <w:szCs w:val="22"/>
                    </w:rPr>
                    <w:fldChar w:fldCharType="separate"/>
                  </w:r>
                  <w:r w:rsidRPr="000F3757">
                    <w:rPr>
                      <w:rFonts w:asciiTheme="minorHAnsi" w:hAnsiTheme="minorHAnsi" w:cstheme="minorHAnsi"/>
                      <w:noProof/>
                      <w:sz w:val="22"/>
                      <w:szCs w:val="22"/>
                    </w:rPr>
                    <w:drawing>
                      <wp:inline distT="0" distB="0" distL="0" distR="0" wp14:anchorId="227AE870" wp14:editId="592BA95E">
                        <wp:extent cx="1983741" cy="1352550"/>
                        <wp:effectExtent l="0" t="0" r="0" b="6350"/>
                        <wp:docPr id="10" name="Bildobjek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010906" cy="1371072"/>
                                </a:xfrm>
                                <a:prstGeom prst="rect">
                                  <a:avLst/>
                                </a:prstGeom>
                                <a:noFill/>
                                <a:ln>
                                  <a:noFill/>
                                </a:ln>
                              </pic:spPr>
                            </pic:pic>
                          </a:graphicData>
                        </a:graphic>
                      </wp:inline>
                    </w:drawing>
                  </w:r>
                  <w:r w:rsidRPr="000F3757">
                    <w:rPr>
                      <w:rFonts w:asciiTheme="minorHAnsi" w:hAnsiTheme="minorHAnsi" w:cstheme="minorHAnsi"/>
                      <w:sz w:val="22"/>
                      <w:szCs w:val="22"/>
                    </w:rPr>
                    <w:fldChar w:fldCharType="end"/>
                  </w:r>
                </w:p>
              </w:tc>
            </w:tr>
          </w:tbl>
          <w:p w14:paraId="14B6E19D" w14:textId="77777777" w:rsidR="000F3757" w:rsidRPr="000F3757" w:rsidRDefault="000F3757" w:rsidP="000F3757">
            <w:pPr>
              <w:rPr>
                <w:rFonts w:asciiTheme="minorHAnsi" w:hAnsiTheme="minorHAnsi" w:cstheme="minorHAnsi"/>
                <w:vanish/>
                <w:sz w:val="22"/>
                <w:szCs w:val="22"/>
              </w:rPr>
            </w:pPr>
          </w:p>
          <w:tbl>
            <w:tblPr>
              <w:tblW w:w="5000" w:type="pct"/>
              <w:tblCellMar>
                <w:left w:w="0" w:type="dxa"/>
                <w:right w:w="0" w:type="dxa"/>
              </w:tblCellMar>
              <w:tblLook w:val="04A0" w:firstRow="1" w:lastRow="0" w:firstColumn="1" w:lastColumn="0" w:noHBand="0" w:noVBand="1"/>
            </w:tblPr>
            <w:tblGrid>
              <w:gridCol w:w="8530"/>
            </w:tblGrid>
            <w:tr w:rsidR="000F3757" w:rsidRPr="000F3757" w14:paraId="328BC9BC" w14:textId="77777777" w:rsidTr="000F375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530"/>
                  </w:tblGrid>
                  <w:tr w:rsidR="000F3757" w:rsidRPr="000F3757" w14:paraId="7F8203C8" w14:textId="77777777">
                    <w:tc>
                      <w:tcPr>
                        <w:tcW w:w="0" w:type="auto"/>
                        <w:tcMar>
                          <w:top w:w="0" w:type="dxa"/>
                          <w:left w:w="270" w:type="dxa"/>
                          <w:bottom w:w="135" w:type="dxa"/>
                          <w:right w:w="270" w:type="dxa"/>
                        </w:tcMar>
                        <w:hideMark/>
                      </w:tcPr>
                      <w:p w14:paraId="46F9FD94" w14:textId="77777777" w:rsidR="000F3757" w:rsidRPr="000F3757" w:rsidRDefault="000F3757" w:rsidP="000F3757">
                        <w:pPr>
                          <w:spacing w:line="360" w:lineRule="atLeast"/>
                          <w:rPr>
                            <w:rFonts w:asciiTheme="minorHAnsi" w:hAnsiTheme="minorHAnsi" w:cstheme="minorHAnsi"/>
                            <w:color w:val="202020"/>
                            <w:sz w:val="22"/>
                            <w:szCs w:val="22"/>
                          </w:rPr>
                        </w:pPr>
                        <w:r w:rsidRPr="000F3757">
                          <w:rPr>
                            <w:rFonts w:asciiTheme="minorHAnsi" w:hAnsiTheme="minorHAnsi" w:cstheme="minorHAnsi"/>
                            <w:color w:val="202020"/>
                            <w:sz w:val="22"/>
                            <w:szCs w:val="22"/>
                          </w:rPr>
                          <w:br/>
                        </w:r>
                        <w:r w:rsidRPr="000F3757">
                          <w:rPr>
                            <w:rStyle w:val="Stark"/>
                            <w:rFonts w:asciiTheme="minorHAnsi" w:hAnsiTheme="minorHAnsi" w:cstheme="minorHAnsi"/>
                            <w:color w:val="202020"/>
                            <w:sz w:val="22"/>
                            <w:szCs w:val="22"/>
                          </w:rPr>
                          <w:t>Årsmöte 14-15 juni</w:t>
                        </w:r>
                        <w:r w:rsidRPr="000F3757">
                          <w:rPr>
                            <w:rFonts w:asciiTheme="minorHAnsi" w:hAnsiTheme="minorHAnsi" w:cstheme="minorHAnsi"/>
                            <w:color w:val="202020"/>
                            <w:sz w:val="22"/>
                            <w:szCs w:val="22"/>
                          </w:rPr>
                          <w:br/>
                          <w:t>PWA bjuder in till årsmöte 2022. Den här gången blir det ett lunch till lunch möte som inkluderar både årsmötet, föreläsningar om kemikalieregler av Malin Brodin från RISE Kemikaliegruppen, work shops gällande hållbarhet med Elin Peterson från Nordiska Textilakademin och guidad tur bland aktuella utställningar på Textilmuseet.</w:t>
                        </w:r>
                        <w:r w:rsidRPr="000F3757">
                          <w:rPr>
                            <w:rFonts w:asciiTheme="minorHAnsi" w:hAnsiTheme="minorHAnsi" w:cstheme="minorHAnsi"/>
                            <w:color w:val="202020"/>
                            <w:sz w:val="22"/>
                            <w:szCs w:val="22"/>
                          </w:rPr>
                          <w:br/>
                        </w:r>
                        <w:r w:rsidRPr="000F3757">
                          <w:rPr>
                            <w:rFonts w:asciiTheme="minorHAnsi" w:hAnsiTheme="minorHAnsi" w:cstheme="minorHAnsi"/>
                            <w:color w:val="202020"/>
                            <w:sz w:val="22"/>
                            <w:szCs w:val="22"/>
                          </w:rPr>
                          <w:br/>
                        </w:r>
                        <w:r w:rsidRPr="000F3757">
                          <w:rPr>
                            <w:rFonts w:asciiTheme="minorHAnsi" w:hAnsiTheme="minorHAnsi" w:cstheme="minorHAnsi"/>
                            <w:color w:val="202020"/>
                            <w:sz w:val="22"/>
                            <w:szCs w:val="22"/>
                          </w:rPr>
                          <w:lastRenderedPageBreak/>
                          <w:t>Platsen blir Borås på Textile Fashion Center där vi även kan inspireras av de kreativa kluster som finns i huset.</w:t>
                        </w:r>
                        <w:r w:rsidRPr="000F3757">
                          <w:rPr>
                            <w:rStyle w:val="apple-converted-space"/>
                            <w:rFonts w:asciiTheme="minorHAnsi" w:hAnsiTheme="minorHAnsi" w:cstheme="minorHAnsi"/>
                            <w:color w:val="202020"/>
                            <w:sz w:val="22"/>
                            <w:szCs w:val="22"/>
                          </w:rPr>
                          <w:t> </w:t>
                        </w:r>
                        <w:r w:rsidRPr="000F3757">
                          <w:rPr>
                            <w:rStyle w:val="Stark"/>
                            <w:rFonts w:asciiTheme="minorHAnsi" w:hAnsiTheme="minorHAnsi" w:cstheme="minorHAnsi"/>
                            <w:color w:val="202020"/>
                            <w:sz w:val="22"/>
                            <w:szCs w:val="22"/>
                          </w:rPr>
                          <w:t>INBJUDAN</w:t>
                        </w:r>
                        <w:r w:rsidRPr="000F3757">
                          <w:rPr>
                            <w:rStyle w:val="apple-converted-space"/>
                            <w:rFonts w:asciiTheme="minorHAnsi" w:hAnsiTheme="minorHAnsi" w:cstheme="minorHAnsi"/>
                            <w:b/>
                            <w:bCs/>
                            <w:color w:val="202020"/>
                            <w:sz w:val="22"/>
                            <w:szCs w:val="22"/>
                          </w:rPr>
                          <w:t> </w:t>
                        </w:r>
                        <w:r w:rsidRPr="000F3757">
                          <w:rPr>
                            <w:rFonts w:asciiTheme="minorHAnsi" w:hAnsiTheme="minorHAnsi" w:cstheme="minorHAnsi"/>
                            <w:color w:val="202020"/>
                            <w:sz w:val="22"/>
                            <w:szCs w:val="22"/>
                          </w:rPr>
                          <w:t xml:space="preserve">har </w:t>
                        </w:r>
                        <w:proofErr w:type="gramStart"/>
                        <w:r w:rsidRPr="000F3757">
                          <w:rPr>
                            <w:rFonts w:asciiTheme="minorHAnsi" w:hAnsiTheme="minorHAnsi" w:cstheme="minorHAnsi"/>
                            <w:color w:val="202020"/>
                            <w:sz w:val="22"/>
                            <w:szCs w:val="22"/>
                          </w:rPr>
                          <w:t>mailats</w:t>
                        </w:r>
                        <w:proofErr w:type="gramEnd"/>
                        <w:r w:rsidRPr="000F3757">
                          <w:rPr>
                            <w:rFonts w:asciiTheme="minorHAnsi" w:hAnsiTheme="minorHAnsi" w:cstheme="minorHAnsi"/>
                            <w:color w:val="202020"/>
                            <w:sz w:val="22"/>
                            <w:szCs w:val="22"/>
                          </w:rPr>
                          <w:t xml:space="preserve"> ut 29 april och dagordning med bilagor 30 maj. PWA bjuder som vanligt på luncher och middag med shuffleboard på restaurang Balthazar. </w:t>
                        </w:r>
                        <w:r w:rsidRPr="000F3757">
                          <w:rPr>
                            <w:rStyle w:val="Stark"/>
                            <w:rFonts w:asciiTheme="minorHAnsi" w:hAnsiTheme="minorHAnsi" w:cstheme="minorHAnsi"/>
                            <w:color w:val="202020"/>
                            <w:sz w:val="22"/>
                            <w:szCs w:val="22"/>
                          </w:rPr>
                          <w:t>VARMT VÄLKOMNA!</w:t>
                        </w:r>
                        <w:r w:rsidRPr="000F3757">
                          <w:rPr>
                            <w:rFonts w:asciiTheme="minorHAnsi" w:hAnsiTheme="minorHAnsi" w:cstheme="minorHAnsi"/>
                            <w:color w:val="202020"/>
                            <w:sz w:val="22"/>
                            <w:szCs w:val="22"/>
                          </w:rPr>
                          <w:t> </w:t>
                        </w:r>
                        <w:r w:rsidRPr="000F3757">
                          <w:rPr>
                            <w:rFonts w:asciiTheme="minorHAnsi" w:hAnsiTheme="minorHAnsi" w:cstheme="minorHAnsi"/>
                            <w:color w:val="202020"/>
                            <w:sz w:val="22"/>
                            <w:szCs w:val="22"/>
                          </w:rPr>
                          <w:br/>
                          <w:t> </w:t>
                        </w:r>
                      </w:p>
                    </w:tc>
                  </w:tr>
                </w:tbl>
                <w:p w14:paraId="39D81AE0" w14:textId="77777777" w:rsidR="000F3757" w:rsidRPr="000F3757" w:rsidRDefault="000F3757" w:rsidP="000F3757">
                  <w:pPr>
                    <w:rPr>
                      <w:rFonts w:asciiTheme="minorHAnsi" w:hAnsiTheme="minorHAnsi" w:cstheme="minorHAnsi"/>
                      <w:color w:val="000000"/>
                      <w:sz w:val="22"/>
                      <w:szCs w:val="22"/>
                    </w:rPr>
                  </w:pPr>
                </w:p>
              </w:tc>
            </w:tr>
          </w:tbl>
          <w:p w14:paraId="37C6FA47" w14:textId="77777777" w:rsidR="000F3757" w:rsidRPr="000F3757" w:rsidRDefault="000F3757" w:rsidP="000F3757">
            <w:pPr>
              <w:rPr>
                <w:rFonts w:asciiTheme="minorHAnsi" w:hAnsiTheme="minorHAnsi" w:cstheme="minorHAnsi"/>
                <w:vanish/>
                <w:sz w:val="22"/>
                <w:szCs w:val="22"/>
              </w:rPr>
            </w:pPr>
          </w:p>
          <w:tbl>
            <w:tblPr>
              <w:tblW w:w="5000" w:type="pct"/>
              <w:tblCellMar>
                <w:left w:w="0" w:type="dxa"/>
                <w:right w:w="0" w:type="dxa"/>
              </w:tblCellMar>
              <w:tblLook w:val="04A0" w:firstRow="1" w:lastRow="0" w:firstColumn="1" w:lastColumn="0" w:noHBand="0" w:noVBand="1"/>
            </w:tblPr>
            <w:tblGrid>
              <w:gridCol w:w="8530"/>
            </w:tblGrid>
            <w:tr w:rsidR="000F3757" w:rsidRPr="000F3757" w14:paraId="29D23140" w14:textId="77777777" w:rsidTr="000F3757">
              <w:tc>
                <w:tcPr>
                  <w:tcW w:w="0" w:type="auto"/>
                  <w:tcMar>
                    <w:top w:w="0" w:type="dxa"/>
                    <w:left w:w="270" w:type="dxa"/>
                    <w:bottom w:w="270" w:type="dxa"/>
                    <w:right w:w="270" w:type="dxa"/>
                  </w:tcMar>
                  <w:hideMark/>
                </w:tcPr>
                <w:tbl>
                  <w:tblPr>
                    <w:tblW w:w="5000" w:type="pct"/>
                    <w:jc w:val="center"/>
                    <w:tblCellSpacing w:w="0" w:type="dxa"/>
                    <w:shd w:val="clear" w:color="auto" w:fill="222222"/>
                    <w:tblCellMar>
                      <w:left w:w="0" w:type="dxa"/>
                      <w:right w:w="0" w:type="dxa"/>
                    </w:tblCellMar>
                    <w:tblLook w:val="04A0" w:firstRow="1" w:lastRow="0" w:firstColumn="1" w:lastColumn="0" w:noHBand="0" w:noVBand="1"/>
                  </w:tblPr>
                  <w:tblGrid>
                    <w:gridCol w:w="7990"/>
                  </w:tblGrid>
                  <w:tr w:rsidR="000F3757" w:rsidRPr="000F3757" w14:paraId="268F10F5" w14:textId="77777777">
                    <w:trPr>
                      <w:tblCellSpacing w:w="0" w:type="dxa"/>
                      <w:jc w:val="center"/>
                    </w:trPr>
                    <w:tc>
                      <w:tcPr>
                        <w:tcW w:w="0" w:type="auto"/>
                        <w:shd w:val="clear" w:color="auto" w:fill="222222"/>
                        <w:tcMar>
                          <w:top w:w="270" w:type="dxa"/>
                          <w:left w:w="270" w:type="dxa"/>
                          <w:bottom w:w="270" w:type="dxa"/>
                          <w:right w:w="270" w:type="dxa"/>
                        </w:tcMar>
                        <w:vAlign w:val="center"/>
                        <w:hideMark/>
                      </w:tcPr>
                      <w:p w14:paraId="677C4C7C" w14:textId="77777777" w:rsidR="000F3757" w:rsidRPr="000F3757" w:rsidRDefault="000F3757" w:rsidP="000F3757">
                        <w:pPr>
                          <w:jc w:val="center"/>
                          <w:rPr>
                            <w:rFonts w:asciiTheme="minorHAnsi" w:hAnsiTheme="minorHAnsi" w:cstheme="minorHAnsi"/>
                            <w:sz w:val="22"/>
                            <w:szCs w:val="22"/>
                          </w:rPr>
                        </w:pPr>
                        <w:hyperlink r:id="rId8" w:tgtFrame="_blank" w:tooltip="https://www.dropbox.com/s/7t4cfs8qjtmbs47/PWA%20program%20%C3%A5rsm%C3%B6te%202022.pdf?dl=0" w:history="1">
                          <w:r w:rsidRPr="000F3757">
                            <w:rPr>
                              <w:rStyle w:val="Hyperlnk"/>
                              <w:rFonts w:asciiTheme="minorHAnsi" w:hAnsiTheme="minorHAnsi" w:cstheme="minorHAnsi"/>
                              <w:b/>
                              <w:bCs/>
                              <w:color w:val="FFFFFF"/>
                              <w:sz w:val="22"/>
                              <w:szCs w:val="22"/>
                              <w:u w:val="none"/>
                            </w:rPr>
                            <w:t>Program</w:t>
                          </w:r>
                        </w:hyperlink>
                      </w:p>
                    </w:tc>
                  </w:tr>
                </w:tbl>
                <w:p w14:paraId="598A4DA9" w14:textId="77777777" w:rsidR="000F3757" w:rsidRPr="000F3757" w:rsidRDefault="000F3757" w:rsidP="000F3757">
                  <w:pPr>
                    <w:jc w:val="center"/>
                    <w:rPr>
                      <w:rFonts w:asciiTheme="minorHAnsi" w:hAnsiTheme="minorHAnsi" w:cstheme="minorHAnsi"/>
                      <w:color w:val="000000"/>
                      <w:sz w:val="22"/>
                      <w:szCs w:val="22"/>
                    </w:rPr>
                  </w:pPr>
                </w:p>
              </w:tc>
            </w:tr>
          </w:tbl>
          <w:p w14:paraId="7FB82A74" w14:textId="77777777" w:rsidR="000F3757" w:rsidRPr="000F3757" w:rsidRDefault="000F3757" w:rsidP="000F3757">
            <w:pPr>
              <w:rPr>
                <w:rFonts w:asciiTheme="minorHAnsi" w:hAnsiTheme="minorHAnsi" w:cstheme="minorHAnsi"/>
                <w:vanish/>
                <w:sz w:val="22"/>
                <w:szCs w:val="22"/>
              </w:rPr>
            </w:pPr>
          </w:p>
          <w:tbl>
            <w:tblPr>
              <w:tblW w:w="5000" w:type="pct"/>
              <w:tblCellMar>
                <w:left w:w="0" w:type="dxa"/>
                <w:right w:w="0" w:type="dxa"/>
              </w:tblCellMar>
              <w:tblLook w:val="04A0" w:firstRow="1" w:lastRow="0" w:firstColumn="1" w:lastColumn="0" w:noHBand="0" w:noVBand="1"/>
            </w:tblPr>
            <w:tblGrid>
              <w:gridCol w:w="8530"/>
            </w:tblGrid>
            <w:tr w:rsidR="000F3757" w:rsidRPr="000F3757" w14:paraId="347DD5CD" w14:textId="77777777" w:rsidTr="000F3757">
              <w:tc>
                <w:tcPr>
                  <w:tcW w:w="0" w:type="auto"/>
                  <w:tcMar>
                    <w:top w:w="0" w:type="dxa"/>
                    <w:left w:w="270" w:type="dxa"/>
                    <w:bottom w:w="270" w:type="dxa"/>
                    <w:right w:w="270" w:type="dxa"/>
                  </w:tcMar>
                  <w:hideMark/>
                </w:tcPr>
                <w:tbl>
                  <w:tblPr>
                    <w:tblW w:w="5000" w:type="pct"/>
                    <w:jc w:val="center"/>
                    <w:tblCellSpacing w:w="0" w:type="dxa"/>
                    <w:shd w:val="clear" w:color="auto" w:fill="222222"/>
                    <w:tblCellMar>
                      <w:left w:w="0" w:type="dxa"/>
                      <w:right w:w="0" w:type="dxa"/>
                    </w:tblCellMar>
                    <w:tblLook w:val="04A0" w:firstRow="1" w:lastRow="0" w:firstColumn="1" w:lastColumn="0" w:noHBand="0" w:noVBand="1"/>
                  </w:tblPr>
                  <w:tblGrid>
                    <w:gridCol w:w="7990"/>
                  </w:tblGrid>
                  <w:tr w:rsidR="000F3757" w:rsidRPr="000F3757" w14:paraId="0D6CE895" w14:textId="77777777">
                    <w:trPr>
                      <w:tblCellSpacing w:w="0" w:type="dxa"/>
                      <w:jc w:val="center"/>
                    </w:trPr>
                    <w:tc>
                      <w:tcPr>
                        <w:tcW w:w="0" w:type="auto"/>
                        <w:shd w:val="clear" w:color="auto" w:fill="222222"/>
                        <w:tcMar>
                          <w:top w:w="270" w:type="dxa"/>
                          <w:left w:w="270" w:type="dxa"/>
                          <w:bottom w:w="270" w:type="dxa"/>
                          <w:right w:w="270" w:type="dxa"/>
                        </w:tcMar>
                        <w:vAlign w:val="center"/>
                        <w:hideMark/>
                      </w:tcPr>
                      <w:p w14:paraId="5741ABE9" w14:textId="77777777" w:rsidR="000F3757" w:rsidRPr="000F3757" w:rsidRDefault="000F3757" w:rsidP="000F3757">
                        <w:pPr>
                          <w:jc w:val="center"/>
                          <w:rPr>
                            <w:rFonts w:asciiTheme="minorHAnsi" w:hAnsiTheme="minorHAnsi" w:cstheme="minorHAnsi"/>
                            <w:sz w:val="22"/>
                            <w:szCs w:val="22"/>
                          </w:rPr>
                        </w:pPr>
                        <w:hyperlink r:id="rId9" w:tgtFrame="_blank" w:tooltip="https://www.dropbox.com/s/hhf0u5oopvn2c6a/DAGORDNING%20%C3%85rsm%C3%B6tet%20PWA%202022.pdf?dl=0" w:history="1">
                          <w:r w:rsidRPr="000F3757">
                            <w:rPr>
                              <w:rStyle w:val="Hyperlnk"/>
                              <w:rFonts w:asciiTheme="minorHAnsi" w:hAnsiTheme="minorHAnsi" w:cstheme="minorHAnsi"/>
                              <w:b/>
                              <w:bCs/>
                              <w:color w:val="FFFFFF"/>
                              <w:sz w:val="22"/>
                              <w:szCs w:val="22"/>
                              <w:u w:val="none"/>
                            </w:rPr>
                            <w:t>Dagordning</w:t>
                          </w:r>
                        </w:hyperlink>
                      </w:p>
                    </w:tc>
                  </w:tr>
                </w:tbl>
                <w:p w14:paraId="262354ED" w14:textId="77777777" w:rsidR="000F3757" w:rsidRPr="000F3757" w:rsidRDefault="000F3757" w:rsidP="000F3757">
                  <w:pPr>
                    <w:jc w:val="center"/>
                    <w:rPr>
                      <w:rFonts w:asciiTheme="minorHAnsi" w:hAnsiTheme="minorHAnsi" w:cstheme="minorHAnsi"/>
                      <w:color w:val="000000"/>
                      <w:sz w:val="22"/>
                      <w:szCs w:val="22"/>
                    </w:rPr>
                  </w:pPr>
                </w:p>
              </w:tc>
            </w:tr>
          </w:tbl>
          <w:p w14:paraId="5A7FDACF" w14:textId="77777777" w:rsidR="000F3757" w:rsidRPr="000F3757" w:rsidRDefault="000F3757" w:rsidP="000F3757">
            <w:pPr>
              <w:rPr>
                <w:rFonts w:asciiTheme="minorHAnsi" w:hAnsiTheme="minorHAnsi" w:cstheme="minorHAnsi"/>
                <w:vanish/>
                <w:sz w:val="22"/>
                <w:szCs w:val="22"/>
              </w:rPr>
            </w:pPr>
          </w:p>
          <w:tbl>
            <w:tblPr>
              <w:tblW w:w="5000" w:type="pct"/>
              <w:tblCellMar>
                <w:left w:w="0" w:type="dxa"/>
                <w:right w:w="0" w:type="dxa"/>
              </w:tblCellMar>
              <w:tblLook w:val="04A0" w:firstRow="1" w:lastRow="0" w:firstColumn="1" w:lastColumn="0" w:noHBand="0" w:noVBand="1"/>
            </w:tblPr>
            <w:tblGrid>
              <w:gridCol w:w="8530"/>
            </w:tblGrid>
            <w:tr w:rsidR="000F3757" w:rsidRPr="000F3757" w14:paraId="1841C918" w14:textId="77777777" w:rsidTr="000F375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530"/>
                  </w:tblGrid>
                  <w:tr w:rsidR="000F3757" w:rsidRPr="000F3757" w14:paraId="17AB6471" w14:textId="77777777">
                    <w:tc>
                      <w:tcPr>
                        <w:tcW w:w="0" w:type="auto"/>
                        <w:tcMar>
                          <w:top w:w="0" w:type="dxa"/>
                          <w:left w:w="270" w:type="dxa"/>
                          <w:bottom w:w="135" w:type="dxa"/>
                          <w:right w:w="270" w:type="dxa"/>
                        </w:tcMar>
                        <w:hideMark/>
                      </w:tcPr>
                      <w:p w14:paraId="75FA2005" w14:textId="77777777" w:rsidR="000F3757" w:rsidRPr="000F3757" w:rsidRDefault="000F3757" w:rsidP="000F3757">
                        <w:pPr>
                          <w:spacing w:line="360" w:lineRule="atLeast"/>
                          <w:rPr>
                            <w:rFonts w:asciiTheme="minorHAnsi" w:hAnsiTheme="minorHAnsi" w:cstheme="minorHAnsi"/>
                            <w:color w:val="202020"/>
                            <w:sz w:val="22"/>
                            <w:szCs w:val="22"/>
                          </w:rPr>
                        </w:pPr>
                        <w:r w:rsidRPr="000F3757">
                          <w:rPr>
                            <w:rFonts w:asciiTheme="minorHAnsi" w:hAnsiTheme="minorHAnsi" w:cstheme="minorHAnsi"/>
                            <w:color w:val="202020"/>
                            <w:sz w:val="22"/>
                            <w:szCs w:val="22"/>
                          </w:rPr>
                          <w:br/>
                        </w:r>
                        <w:r w:rsidRPr="000F3757">
                          <w:rPr>
                            <w:rStyle w:val="Stark"/>
                            <w:rFonts w:asciiTheme="minorHAnsi" w:hAnsiTheme="minorHAnsi" w:cstheme="minorHAnsi"/>
                            <w:color w:val="202020"/>
                            <w:sz w:val="22"/>
                            <w:szCs w:val="22"/>
                          </w:rPr>
                          <w:t>PWA statistik - Uppdaterad Excelmall för 2022!</w:t>
                        </w:r>
                        <w:r w:rsidRPr="000F3757">
                          <w:rPr>
                            <w:rFonts w:asciiTheme="minorHAnsi" w:hAnsiTheme="minorHAnsi" w:cstheme="minorHAnsi"/>
                            <w:color w:val="202020"/>
                            <w:sz w:val="22"/>
                            <w:szCs w:val="22"/>
                          </w:rPr>
                          <w:br/>
                          <w:t>Nästa inlämning för försäljningsstatistik Q2 är 15 juli. De siffror ni lämnat in för Q1 och föregående år kommer redovisas på årsmötet den 15 juni.  För den händelse ni missat detta -</w:t>
                        </w:r>
                        <w:r w:rsidRPr="000F3757">
                          <w:rPr>
                            <w:rStyle w:val="apple-converted-space"/>
                            <w:rFonts w:asciiTheme="minorHAnsi" w:hAnsiTheme="minorHAnsi" w:cstheme="minorHAnsi"/>
                            <w:color w:val="202020"/>
                            <w:sz w:val="22"/>
                            <w:szCs w:val="22"/>
                          </w:rPr>
                          <w:t> </w:t>
                        </w:r>
                        <w:r w:rsidRPr="000F3757">
                          <w:rPr>
                            <w:rStyle w:val="Stark"/>
                            <w:rFonts w:asciiTheme="minorHAnsi" w:hAnsiTheme="minorHAnsi" w:cstheme="minorHAnsi"/>
                            <w:color w:val="C8665C"/>
                            <w:sz w:val="22"/>
                            <w:szCs w:val="22"/>
                          </w:rPr>
                          <w:t>Fyll i nedan uppdaterad Excelmall</w:t>
                        </w:r>
                        <w:r w:rsidRPr="000F3757">
                          <w:rPr>
                            <w:rStyle w:val="apple-converted-space"/>
                            <w:rFonts w:asciiTheme="minorHAnsi" w:hAnsiTheme="minorHAnsi" w:cstheme="minorHAnsi"/>
                            <w:b/>
                            <w:bCs/>
                            <w:color w:val="C8665C"/>
                            <w:sz w:val="22"/>
                            <w:szCs w:val="22"/>
                          </w:rPr>
                          <w:t> </w:t>
                        </w:r>
                        <w:r w:rsidRPr="000F3757">
                          <w:rPr>
                            <w:rFonts w:asciiTheme="minorHAnsi" w:hAnsiTheme="minorHAnsi" w:cstheme="minorHAnsi"/>
                            <w:color w:val="202020"/>
                            <w:sz w:val="22"/>
                            <w:szCs w:val="22"/>
                          </w:rPr>
                          <w:t xml:space="preserve">och </w:t>
                        </w:r>
                        <w:proofErr w:type="gramStart"/>
                        <w:r w:rsidRPr="000F3757">
                          <w:rPr>
                            <w:rFonts w:asciiTheme="minorHAnsi" w:hAnsiTheme="minorHAnsi" w:cstheme="minorHAnsi"/>
                            <w:color w:val="202020"/>
                            <w:sz w:val="22"/>
                            <w:szCs w:val="22"/>
                          </w:rPr>
                          <w:t>maila</w:t>
                        </w:r>
                        <w:proofErr w:type="gramEnd"/>
                        <w:r w:rsidRPr="000F3757">
                          <w:rPr>
                            <w:rFonts w:asciiTheme="minorHAnsi" w:hAnsiTheme="minorHAnsi" w:cstheme="minorHAnsi"/>
                            <w:color w:val="202020"/>
                            <w:sz w:val="22"/>
                            <w:szCs w:val="22"/>
                          </w:rPr>
                          <w:t xml:space="preserve"> till </w:t>
                        </w:r>
                        <w:hyperlink r:id="rId10" w:tgtFrame="_blank" w:tooltip="mailto:viktor.karlsson@aspia.se" w:history="1">
                          <w:r w:rsidRPr="000F3757">
                            <w:rPr>
                              <w:rStyle w:val="Hyperlnk"/>
                              <w:rFonts w:asciiTheme="minorHAnsi" w:hAnsiTheme="minorHAnsi" w:cstheme="minorHAnsi"/>
                              <w:color w:val="0078D4"/>
                              <w:sz w:val="22"/>
                              <w:szCs w:val="22"/>
                            </w:rPr>
                            <w:t>viktor.karlsson@aspia.se</w:t>
                          </w:r>
                        </w:hyperlink>
                        <w:r w:rsidRPr="000F3757">
                          <w:rPr>
                            <w:rFonts w:asciiTheme="minorHAnsi" w:hAnsiTheme="minorHAnsi" w:cstheme="minorHAnsi"/>
                            <w:color w:val="202020"/>
                            <w:sz w:val="22"/>
                            <w:szCs w:val="22"/>
                          </w:rPr>
                          <w:t>  Viktor sammanställer och redovisar tillbaka till oss på PWA.</w:t>
                        </w:r>
                        <w:r w:rsidRPr="000F3757">
                          <w:rPr>
                            <w:rFonts w:asciiTheme="minorHAnsi" w:hAnsiTheme="minorHAnsi" w:cstheme="minorHAnsi"/>
                            <w:color w:val="202020"/>
                            <w:sz w:val="22"/>
                            <w:szCs w:val="22"/>
                          </w:rPr>
                          <w:br/>
                          <w:t> </w:t>
                        </w:r>
                      </w:p>
                    </w:tc>
                  </w:tr>
                </w:tbl>
                <w:p w14:paraId="25390A03" w14:textId="77777777" w:rsidR="000F3757" w:rsidRPr="000F3757" w:rsidRDefault="000F3757" w:rsidP="000F3757">
                  <w:pPr>
                    <w:rPr>
                      <w:rFonts w:asciiTheme="minorHAnsi" w:hAnsiTheme="minorHAnsi" w:cstheme="minorHAnsi"/>
                      <w:color w:val="000000"/>
                      <w:sz w:val="22"/>
                      <w:szCs w:val="22"/>
                    </w:rPr>
                  </w:pPr>
                </w:p>
              </w:tc>
            </w:tr>
          </w:tbl>
          <w:p w14:paraId="2ECC5372" w14:textId="77777777" w:rsidR="000F3757" w:rsidRPr="000F3757" w:rsidRDefault="000F3757" w:rsidP="000F3757">
            <w:pPr>
              <w:rPr>
                <w:rFonts w:asciiTheme="minorHAnsi" w:hAnsiTheme="minorHAnsi" w:cstheme="minorHAnsi"/>
                <w:vanish/>
                <w:sz w:val="22"/>
                <w:szCs w:val="22"/>
              </w:rPr>
            </w:pPr>
          </w:p>
          <w:tbl>
            <w:tblPr>
              <w:tblW w:w="5000" w:type="pct"/>
              <w:tblCellMar>
                <w:left w:w="0" w:type="dxa"/>
                <w:right w:w="0" w:type="dxa"/>
              </w:tblCellMar>
              <w:tblLook w:val="04A0" w:firstRow="1" w:lastRow="0" w:firstColumn="1" w:lastColumn="0" w:noHBand="0" w:noVBand="1"/>
            </w:tblPr>
            <w:tblGrid>
              <w:gridCol w:w="8530"/>
            </w:tblGrid>
            <w:tr w:rsidR="000F3757" w:rsidRPr="000F3757" w14:paraId="3FE9D376" w14:textId="77777777" w:rsidTr="000F3757">
              <w:tc>
                <w:tcPr>
                  <w:tcW w:w="0" w:type="auto"/>
                  <w:tcMar>
                    <w:top w:w="0" w:type="dxa"/>
                    <w:left w:w="270" w:type="dxa"/>
                    <w:bottom w:w="270" w:type="dxa"/>
                    <w:right w:w="270" w:type="dxa"/>
                  </w:tcMar>
                  <w:hideMark/>
                </w:tcPr>
                <w:tbl>
                  <w:tblPr>
                    <w:tblW w:w="5000" w:type="pct"/>
                    <w:jc w:val="center"/>
                    <w:tblCellSpacing w:w="0" w:type="dxa"/>
                    <w:shd w:val="clear" w:color="auto" w:fill="222222"/>
                    <w:tblCellMar>
                      <w:left w:w="0" w:type="dxa"/>
                      <w:right w:w="0" w:type="dxa"/>
                    </w:tblCellMar>
                    <w:tblLook w:val="04A0" w:firstRow="1" w:lastRow="0" w:firstColumn="1" w:lastColumn="0" w:noHBand="0" w:noVBand="1"/>
                  </w:tblPr>
                  <w:tblGrid>
                    <w:gridCol w:w="7990"/>
                  </w:tblGrid>
                  <w:tr w:rsidR="000F3757" w:rsidRPr="000F3757" w14:paraId="66C09FD9" w14:textId="77777777">
                    <w:trPr>
                      <w:tblCellSpacing w:w="0" w:type="dxa"/>
                      <w:jc w:val="center"/>
                    </w:trPr>
                    <w:tc>
                      <w:tcPr>
                        <w:tcW w:w="0" w:type="auto"/>
                        <w:shd w:val="clear" w:color="auto" w:fill="222222"/>
                        <w:tcMar>
                          <w:top w:w="270" w:type="dxa"/>
                          <w:left w:w="270" w:type="dxa"/>
                          <w:bottom w:w="270" w:type="dxa"/>
                          <w:right w:w="270" w:type="dxa"/>
                        </w:tcMar>
                        <w:vAlign w:val="center"/>
                        <w:hideMark/>
                      </w:tcPr>
                      <w:p w14:paraId="6FA9F8F4" w14:textId="77777777" w:rsidR="000F3757" w:rsidRPr="000F3757" w:rsidRDefault="000F3757" w:rsidP="000F3757">
                        <w:pPr>
                          <w:jc w:val="center"/>
                          <w:rPr>
                            <w:rFonts w:asciiTheme="minorHAnsi" w:hAnsiTheme="minorHAnsi" w:cstheme="minorHAnsi"/>
                            <w:sz w:val="22"/>
                            <w:szCs w:val="22"/>
                          </w:rPr>
                        </w:pPr>
                        <w:hyperlink r:id="rId11" w:tgtFrame="_blank" w:tooltip="https://www.dropbox.com/s/nqupypwkw6wci3i/Statistik%20mall%20PWA%20medlemmar%202022.xlsx?dl=0" w:history="1">
                          <w:r w:rsidRPr="000F3757">
                            <w:rPr>
                              <w:rStyle w:val="Hyperlnk"/>
                              <w:rFonts w:asciiTheme="minorHAnsi" w:hAnsiTheme="minorHAnsi" w:cstheme="minorHAnsi"/>
                              <w:b/>
                              <w:bCs/>
                              <w:color w:val="FFFFFF"/>
                              <w:sz w:val="22"/>
                              <w:szCs w:val="22"/>
                              <w:u w:val="none"/>
                            </w:rPr>
                            <w:t>Excelmall 2022</w:t>
                          </w:r>
                        </w:hyperlink>
                      </w:p>
                    </w:tc>
                  </w:tr>
                </w:tbl>
                <w:p w14:paraId="06C147BD" w14:textId="77777777" w:rsidR="000F3757" w:rsidRPr="000F3757" w:rsidRDefault="000F3757" w:rsidP="000F3757">
                  <w:pPr>
                    <w:jc w:val="center"/>
                    <w:rPr>
                      <w:rFonts w:asciiTheme="minorHAnsi" w:hAnsiTheme="minorHAnsi" w:cstheme="minorHAnsi"/>
                      <w:color w:val="000000"/>
                      <w:sz w:val="22"/>
                      <w:szCs w:val="22"/>
                    </w:rPr>
                  </w:pPr>
                </w:p>
              </w:tc>
            </w:tr>
          </w:tbl>
          <w:p w14:paraId="08621962" w14:textId="77777777" w:rsidR="000F3757" w:rsidRPr="000F3757" w:rsidRDefault="000F3757" w:rsidP="000F3757">
            <w:pPr>
              <w:rPr>
                <w:rFonts w:asciiTheme="minorHAnsi" w:hAnsiTheme="minorHAnsi" w:cstheme="minorHAnsi"/>
                <w:vanish/>
                <w:sz w:val="22"/>
                <w:szCs w:val="22"/>
              </w:rPr>
            </w:pPr>
          </w:p>
          <w:tbl>
            <w:tblPr>
              <w:tblW w:w="5000" w:type="pct"/>
              <w:tblCellMar>
                <w:left w:w="0" w:type="dxa"/>
                <w:right w:w="0" w:type="dxa"/>
              </w:tblCellMar>
              <w:tblLook w:val="04A0" w:firstRow="1" w:lastRow="0" w:firstColumn="1" w:lastColumn="0" w:noHBand="0" w:noVBand="1"/>
            </w:tblPr>
            <w:tblGrid>
              <w:gridCol w:w="8530"/>
            </w:tblGrid>
            <w:tr w:rsidR="000F3757" w:rsidRPr="000F3757" w14:paraId="0B946083" w14:textId="77777777" w:rsidTr="000F375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530"/>
                  </w:tblGrid>
                  <w:tr w:rsidR="000F3757" w:rsidRPr="000F3757" w14:paraId="2B385F92" w14:textId="77777777">
                    <w:tc>
                      <w:tcPr>
                        <w:tcW w:w="0" w:type="auto"/>
                        <w:tcMar>
                          <w:top w:w="0" w:type="dxa"/>
                          <w:left w:w="270" w:type="dxa"/>
                          <w:bottom w:w="135" w:type="dxa"/>
                          <w:right w:w="270" w:type="dxa"/>
                        </w:tcMar>
                        <w:hideMark/>
                      </w:tcPr>
                      <w:p w14:paraId="36746AF7" w14:textId="77777777" w:rsidR="000F3757" w:rsidRPr="000F3757" w:rsidRDefault="000F3757" w:rsidP="000F3757">
                        <w:pPr>
                          <w:spacing w:line="360" w:lineRule="atLeast"/>
                          <w:rPr>
                            <w:rFonts w:asciiTheme="minorHAnsi" w:hAnsiTheme="minorHAnsi" w:cstheme="minorHAnsi"/>
                            <w:color w:val="202020"/>
                            <w:sz w:val="22"/>
                            <w:szCs w:val="22"/>
                          </w:rPr>
                        </w:pPr>
                        <w:r w:rsidRPr="000F3757">
                          <w:rPr>
                            <w:rFonts w:asciiTheme="minorHAnsi" w:hAnsiTheme="minorHAnsi" w:cstheme="minorHAnsi"/>
                            <w:color w:val="202020"/>
                            <w:sz w:val="22"/>
                            <w:szCs w:val="22"/>
                          </w:rPr>
                          <w:br/>
                        </w:r>
                        <w:r w:rsidRPr="000F3757">
                          <w:rPr>
                            <w:rStyle w:val="Stark"/>
                            <w:rFonts w:asciiTheme="minorHAnsi" w:hAnsiTheme="minorHAnsi" w:cstheme="minorHAnsi"/>
                            <w:color w:val="202020"/>
                            <w:sz w:val="22"/>
                            <w:szCs w:val="22"/>
                          </w:rPr>
                          <w:t>Webbinarie Kemikalieinspektionen</w:t>
                        </w:r>
                        <w:r w:rsidRPr="000F3757">
                          <w:rPr>
                            <w:rFonts w:asciiTheme="minorHAnsi" w:hAnsiTheme="minorHAnsi" w:cstheme="minorHAnsi"/>
                            <w:color w:val="202020"/>
                            <w:sz w:val="22"/>
                            <w:szCs w:val="22"/>
                          </w:rPr>
                          <w:br/>
                          <w:t>PWA deltog på Kemikalieinspektionens digitala informationsträff den 17 maj. Webbinariet behandlade regler för kemikalier i varor och resultaten från tillsynsprojektet om sommarvaror som gjordes 2021.</w:t>
                        </w:r>
                        <w:r w:rsidRPr="000F3757">
                          <w:rPr>
                            <w:rFonts w:asciiTheme="minorHAnsi" w:hAnsiTheme="minorHAnsi" w:cstheme="minorHAnsi"/>
                            <w:color w:val="202020"/>
                            <w:sz w:val="22"/>
                            <w:szCs w:val="22"/>
                          </w:rPr>
                          <w:br/>
                        </w:r>
                        <w:r w:rsidRPr="000F3757">
                          <w:rPr>
                            <w:rFonts w:asciiTheme="minorHAnsi" w:hAnsiTheme="minorHAnsi" w:cstheme="minorHAnsi"/>
                            <w:color w:val="202020"/>
                            <w:sz w:val="22"/>
                            <w:szCs w:val="22"/>
                          </w:rPr>
                          <w:br/>
                          <w:t>Som tillverkare, importör, distributör eller återförsäljare har du ansvar för att de produkter du säljer är säkra. Bland annat ska produkterna uppfylla de lagkrav som finns när det gäller innehåll av kemikalier. </w:t>
                        </w:r>
                        <w:r w:rsidRPr="000F3757">
                          <w:rPr>
                            <w:rFonts w:asciiTheme="minorHAnsi" w:hAnsiTheme="minorHAnsi" w:cstheme="minorHAnsi"/>
                            <w:color w:val="202020"/>
                            <w:sz w:val="22"/>
                            <w:szCs w:val="22"/>
                          </w:rPr>
                          <w:br/>
                        </w:r>
                        <w:r w:rsidRPr="000F3757">
                          <w:rPr>
                            <w:rFonts w:asciiTheme="minorHAnsi" w:hAnsiTheme="minorHAnsi" w:cstheme="minorHAnsi"/>
                            <w:color w:val="202020"/>
                            <w:sz w:val="22"/>
                            <w:szCs w:val="22"/>
                          </w:rPr>
                          <w:br/>
                        </w:r>
                        <w:hyperlink r:id="rId12" w:tgtFrame="_blank" w:tooltip="https://www.dropbox.com/sh/r2dayu9ae8od7ja/AACCD15Su2uynBdXFZYXyL4za?dl=0" w:history="1">
                          <w:r w:rsidRPr="000F3757">
                            <w:rPr>
                              <w:rStyle w:val="Hyperlnk"/>
                              <w:rFonts w:asciiTheme="minorHAnsi" w:hAnsiTheme="minorHAnsi" w:cstheme="minorHAnsi"/>
                              <w:color w:val="007C89"/>
                              <w:sz w:val="22"/>
                              <w:szCs w:val="22"/>
                            </w:rPr>
                            <w:t>Här kan du som är medlem ladda ner presentationerna</w:t>
                          </w:r>
                        </w:hyperlink>
                        <w:r w:rsidRPr="000F3757">
                          <w:rPr>
                            <w:rStyle w:val="apple-converted-space"/>
                            <w:rFonts w:asciiTheme="minorHAnsi" w:hAnsiTheme="minorHAnsi" w:cstheme="minorHAnsi"/>
                            <w:color w:val="202020"/>
                            <w:sz w:val="22"/>
                            <w:szCs w:val="22"/>
                          </w:rPr>
                          <w:t> </w:t>
                        </w:r>
                        <w:r w:rsidRPr="000F3757">
                          <w:rPr>
                            <w:rFonts w:asciiTheme="minorHAnsi" w:hAnsiTheme="minorHAnsi" w:cstheme="minorHAnsi"/>
                            <w:color w:val="202020"/>
                            <w:sz w:val="22"/>
                            <w:szCs w:val="22"/>
                          </w:rPr>
                          <w:t>som hölls under seminariet och</w:t>
                        </w:r>
                        <w:r w:rsidRPr="000F3757">
                          <w:rPr>
                            <w:rStyle w:val="apple-converted-space"/>
                            <w:rFonts w:asciiTheme="minorHAnsi" w:hAnsiTheme="minorHAnsi" w:cstheme="minorHAnsi"/>
                            <w:color w:val="202020"/>
                            <w:sz w:val="22"/>
                            <w:szCs w:val="22"/>
                          </w:rPr>
                          <w:t> </w:t>
                        </w:r>
                        <w:hyperlink r:id="rId13" w:tgtFrame="_blank" w:tooltip="https://www.kemi.se/publikationer/tillsynsrapporter/2022/tillsyn-5-22-tillsyn-av-sommarvaror-2021" w:history="1">
                          <w:r w:rsidRPr="000F3757">
                            <w:rPr>
                              <w:rStyle w:val="Hyperlnk"/>
                              <w:rFonts w:asciiTheme="minorHAnsi" w:hAnsiTheme="minorHAnsi" w:cstheme="minorHAnsi"/>
                              <w:color w:val="007C89"/>
                              <w:sz w:val="22"/>
                              <w:szCs w:val="22"/>
                            </w:rPr>
                            <w:t>rapporten från tillsynsprojektet</w:t>
                          </w:r>
                        </w:hyperlink>
                        <w:r w:rsidRPr="000F3757">
                          <w:rPr>
                            <w:rFonts w:asciiTheme="minorHAnsi" w:hAnsiTheme="minorHAnsi" w:cstheme="minorHAnsi"/>
                            <w:color w:val="202020"/>
                            <w:sz w:val="22"/>
                            <w:szCs w:val="22"/>
                          </w:rPr>
                          <w:br/>
                        </w:r>
                        <w:r w:rsidRPr="000F3757">
                          <w:rPr>
                            <w:rFonts w:asciiTheme="minorHAnsi" w:hAnsiTheme="minorHAnsi" w:cstheme="minorHAnsi"/>
                            <w:color w:val="202020"/>
                            <w:sz w:val="22"/>
                            <w:szCs w:val="22"/>
                          </w:rPr>
                          <w:br/>
                          <w:t>I ett fortsatt samarbete kommer Kemikalieinspektionen delta i LIVE sändningen från Nordic Profile Fair Hybrid via en förinspelad föreläsning.</w:t>
                        </w:r>
                      </w:p>
                    </w:tc>
                  </w:tr>
                </w:tbl>
                <w:p w14:paraId="2CB735B6" w14:textId="77777777" w:rsidR="000F3757" w:rsidRPr="000F3757" w:rsidRDefault="000F3757" w:rsidP="000F3757">
                  <w:pPr>
                    <w:rPr>
                      <w:rFonts w:asciiTheme="minorHAnsi" w:hAnsiTheme="minorHAnsi" w:cstheme="minorHAnsi"/>
                      <w:color w:val="000000"/>
                      <w:sz w:val="22"/>
                      <w:szCs w:val="22"/>
                    </w:rPr>
                  </w:pPr>
                </w:p>
              </w:tc>
            </w:tr>
          </w:tbl>
          <w:p w14:paraId="56472973" w14:textId="77777777" w:rsidR="000F3757" w:rsidRPr="000F3757" w:rsidRDefault="000F3757" w:rsidP="000F3757">
            <w:pPr>
              <w:rPr>
                <w:rFonts w:asciiTheme="minorHAnsi" w:hAnsiTheme="minorHAnsi" w:cstheme="minorHAnsi"/>
                <w:vanish/>
                <w:sz w:val="22"/>
                <w:szCs w:val="22"/>
              </w:rPr>
            </w:pPr>
          </w:p>
          <w:tbl>
            <w:tblPr>
              <w:tblW w:w="5000" w:type="pct"/>
              <w:tblCellMar>
                <w:left w:w="0" w:type="dxa"/>
                <w:right w:w="0" w:type="dxa"/>
              </w:tblCellMar>
              <w:tblLook w:val="04A0" w:firstRow="1" w:lastRow="0" w:firstColumn="1" w:lastColumn="0" w:noHBand="0" w:noVBand="1"/>
            </w:tblPr>
            <w:tblGrid>
              <w:gridCol w:w="8530"/>
            </w:tblGrid>
            <w:tr w:rsidR="000F3757" w:rsidRPr="000F3757" w14:paraId="760E2962" w14:textId="77777777" w:rsidTr="000F375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530"/>
                  </w:tblGrid>
                  <w:tr w:rsidR="000F3757" w:rsidRPr="000F3757" w14:paraId="4DF7A72B" w14:textId="77777777">
                    <w:tc>
                      <w:tcPr>
                        <w:tcW w:w="0" w:type="auto"/>
                        <w:tcMar>
                          <w:top w:w="0" w:type="dxa"/>
                          <w:left w:w="270" w:type="dxa"/>
                          <w:bottom w:w="135" w:type="dxa"/>
                          <w:right w:w="270" w:type="dxa"/>
                        </w:tcMar>
                        <w:hideMark/>
                      </w:tcPr>
                      <w:p w14:paraId="030E12E6" w14:textId="77777777" w:rsidR="000F3757" w:rsidRPr="000F3757" w:rsidRDefault="000F3757" w:rsidP="000F3757">
                        <w:pPr>
                          <w:rPr>
                            <w:rFonts w:asciiTheme="minorHAnsi" w:hAnsiTheme="minorHAnsi" w:cstheme="minorHAnsi"/>
                            <w:sz w:val="22"/>
                            <w:szCs w:val="22"/>
                          </w:rPr>
                        </w:pPr>
                      </w:p>
                    </w:tc>
                  </w:tr>
                </w:tbl>
                <w:p w14:paraId="30D4FD82" w14:textId="77777777" w:rsidR="000F3757" w:rsidRPr="000F3757" w:rsidRDefault="000F3757" w:rsidP="000F3757">
                  <w:pPr>
                    <w:rPr>
                      <w:rFonts w:asciiTheme="minorHAnsi" w:hAnsiTheme="minorHAnsi" w:cstheme="minorHAnsi"/>
                      <w:color w:val="000000"/>
                      <w:sz w:val="22"/>
                      <w:szCs w:val="22"/>
                    </w:rPr>
                  </w:pPr>
                </w:p>
              </w:tc>
            </w:tr>
          </w:tbl>
          <w:p w14:paraId="1856878B" w14:textId="77777777" w:rsidR="000F3757" w:rsidRPr="000F3757" w:rsidRDefault="000F3757" w:rsidP="000F3757">
            <w:pPr>
              <w:rPr>
                <w:rFonts w:asciiTheme="minorHAnsi" w:hAnsiTheme="minorHAnsi" w:cstheme="minorHAnsi"/>
                <w:vanish/>
                <w:sz w:val="22"/>
                <w:szCs w:val="22"/>
              </w:rPr>
            </w:pPr>
          </w:p>
          <w:tbl>
            <w:tblPr>
              <w:tblW w:w="5000" w:type="pct"/>
              <w:tblCellMar>
                <w:left w:w="0" w:type="dxa"/>
                <w:right w:w="0" w:type="dxa"/>
              </w:tblCellMar>
              <w:tblLook w:val="04A0" w:firstRow="1" w:lastRow="0" w:firstColumn="1" w:lastColumn="0" w:noHBand="0" w:noVBand="1"/>
            </w:tblPr>
            <w:tblGrid>
              <w:gridCol w:w="8530"/>
            </w:tblGrid>
            <w:tr w:rsidR="000F3757" w:rsidRPr="000F3757" w14:paraId="170664F9" w14:textId="77777777" w:rsidTr="000F375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260"/>
                  </w:tblGrid>
                  <w:tr w:rsidR="000F3757" w:rsidRPr="000F3757" w14:paraId="2AB401B6" w14:textId="77777777">
                    <w:tc>
                      <w:tcPr>
                        <w:tcW w:w="0" w:type="auto"/>
                        <w:tcMar>
                          <w:top w:w="0" w:type="dxa"/>
                          <w:left w:w="135" w:type="dxa"/>
                          <w:bottom w:w="0" w:type="dxa"/>
                          <w:right w:w="135" w:type="dxa"/>
                        </w:tcMar>
                        <w:hideMark/>
                      </w:tcPr>
                      <w:p w14:paraId="4A9AAB8C" w14:textId="57B88244" w:rsidR="000F3757" w:rsidRPr="000F3757" w:rsidRDefault="000F3757" w:rsidP="000F3757">
                        <w:pPr>
                          <w:jc w:val="center"/>
                          <w:rPr>
                            <w:rFonts w:asciiTheme="minorHAnsi" w:hAnsiTheme="minorHAnsi" w:cstheme="minorHAnsi"/>
                            <w:sz w:val="22"/>
                            <w:szCs w:val="22"/>
                          </w:rPr>
                        </w:pPr>
                        <w:r w:rsidRPr="000F3757">
                          <w:rPr>
                            <w:rFonts w:asciiTheme="minorHAnsi" w:hAnsiTheme="minorHAnsi" w:cstheme="minorHAnsi"/>
                            <w:noProof/>
                            <w:color w:val="0000FF"/>
                            <w:sz w:val="22"/>
                            <w:szCs w:val="22"/>
                          </w:rPr>
                          <w:lastRenderedPageBreak/>
                          <w:drawing>
                            <wp:inline distT="0" distB="0" distL="0" distR="0" wp14:anchorId="3D884F91" wp14:editId="34450AB5">
                              <wp:extent cx="5759450" cy="3237230"/>
                              <wp:effectExtent l="0" t="0" r="6350" b="1270"/>
                              <wp:docPr id="7" name="Bildobjekt 7">
                                <a:hlinkClick xmlns:a="http://schemas.openxmlformats.org/drawingml/2006/main" r:id="rId14" tgtFrame="&quot;_blank&quot;" tooltip="&quot;https://reskills.nu/&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a:hlinkClick r:id="rId14" tgtFrame="&quot;_blank&quot;" tooltip="&quot;https://reskills.nu/&quo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59450" cy="3237230"/>
                                      </a:xfrm>
                                      <a:prstGeom prst="rect">
                                        <a:avLst/>
                                      </a:prstGeom>
                                      <a:noFill/>
                                      <a:ln>
                                        <a:noFill/>
                                      </a:ln>
                                    </pic:spPr>
                                  </pic:pic>
                                </a:graphicData>
                              </a:graphic>
                            </wp:inline>
                          </w:drawing>
                        </w:r>
                      </w:p>
                    </w:tc>
                  </w:tr>
                </w:tbl>
                <w:p w14:paraId="56B27384" w14:textId="77777777" w:rsidR="000F3757" w:rsidRPr="000F3757" w:rsidRDefault="000F3757" w:rsidP="000F3757">
                  <w:pPr>
                    <w:rPr>
                      <w:rFonts w:asciiTheme="minorHAnsi" w:hAnsiTheme="minorHAnsi" w:cstheme="minorHAnsi"/>
                      <w:color w:val="000000"/>
                      <w:sz w:val="22"/>
                      <w:szCs w:val="22"/>
                    </w:rPr>
                  </w:pPr>
                </w:p>
              </w:tc>
            </w:tr>
          </w:tbl>
          <w:p w14:paraId="6B5C6C03" w14:textId="77777777" w:rsidR="000F3757" w:rsidRPr="000F3757" w:rsidRDefault="000F3757" w:rsidP="000F3757">
            <w:pPr>
              <w:rPr>
                <w:rFonts w:asciiTheme="minorHAnsi" w:hAnsiTheme="minorHAnsi" w:cstheme="minorHAnsi"/>
                <w:vanish/>
                <w:sz w:val="22"/>
                <w:szCs w:val="22"/>
              </w:rPr>
            </w:pPr>
          </w:p>
          <w:tbl>
            <w:tblPr>
              <w:tblW w:w="5000" w:type="pct"/>
              <w:tblCellMar>
                <w:left w:w="0" w:type="dxa"/>
                <w:right w:w="0" w:type="dxa"/>
              </w:tblCellMar>
              <w:tblLook w:val="04A0" w:firstRow="1" w:lastRow="0" w:firstColumn="1" w:lastColumn="0" w:noHBand="0" w:noVBand="1"/>
            </w:tblPr>
            <w:tblGrid>
              <w:gridCol w:w="8530"/>
            </w:tblGrid>
            <w:tr w:rsidR="000F3757" w:rsidRPr="000F3757" w14:paraId="18678C7E" w14:textId="77777777" w:rsidTr="000F375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530"/>
                  </w:tblGrid>
                  <w:tr w:rsidR="000F3757" w:rsidRPr="000F3757" w14:paraId="0648E561" w14:textId="77777777">
                    <w:tc>
                      <w:tcPr>
                        <w:tcW w:w="0" w:type="auto"/>
                        <w:tcMar>
                          <w:top w:w="0" w:type="dxa"/>
                          <w:left w:w="270" w:type="dxa"/>
                          <w:bottom w:w="135" w:type="dxa"/>
                          <w:right w:w="270" w:type="dxa"/>
                        </w:tcMar>
                        <w:hideMark/>
                      </w:tcPr>
                      <w:p w14:paraId="53A89AD6" w14:textId="77777777" w:rsidR="000F3757" w:rsidRPr="000F3757" w:rsidRDefault="000F3757" w:rsidP="000F3757">
                        <w:pPr>
                          <w:spacing w:line="360" w:lineRule="atLeast"/>
                          <w:rPr>
                            <w:rFonts w:asciiTheme="minorHAnsi" w:hAnsiTheme="minorHAnsi" w:cstheme="minorHAnsi"/>
                            <w:color w:val="202020"/>
                            <w:sz w:val="22"/>
                            <w:szCs w:val="22"/>
                          </w:rPr>
                        </w:pPr>
                        <w:r w:rsidRPr="000F3757">
                          <w:rPr>
                            <w:rFonts w:asciiTheme="minorHAnsi" w:hAnsiTheme="minorHAnsi" w:cstheme="minorHAnsi"/>
                            <w:color w:val="202020"/>
                            <w:sz w:val="22"/>
                            <w:szCs w:val="22"/>
                          </w:rPr>
                          <w:br/>
                        </w:r>
                        <w:r w:rsidRPr="000F3757">
                          <w:rPr>
                            <w:rStyle w:val="Stark"/>
                            <w:rFonts w:asciiTheme="minorHAnsi" w:hAnsiTheme="minorHAnsi" w:cstheme="minorHAnsi"/>
                            <w:color w:val="202020"/>
                            <w:sz w:val="22"/>
                            <w:szCs w:val="22"/>
                          </w:rPr>
                          <w:t>Textilare! Nordiska Textilakademin behöver er hjälp!</w:t>
                        </w:r>
                        <w:r w:rsidRPr="000F3757">
                          <w:rPr>
                            <w:rFonts w:asciiTheme="minorHAnsi" w:hAnsiTheme="minorHAnsi" w:cstheme="minorHAnsi"/>
                            <w:color w:val="202020"/>
                            <w:sz w:val="22"/>
                            <w:szCs w:val="22"/>
                          </w:rPr>
                          <w:br/>
                          <w:t>Nordiska Textilakademin är utbildningsanordnare för yrkeshögskoleutbildningar. Utbildningarna ska svara mot arbetslivets behov av yrkeskompetens och genomföras i nära samverkan med företag och arbetsgivare. </w:t>
                        </w:r>
                        <w:r w:rsidRPr="000F3757">
                          <w:rPr>
                            <w:rFonts w:asciiTheme="minorHAnsi" w:hAnsiTheme="minorHAnsi" w:cstheme="minorHAnsi"/>
                            <w:color w:val="202020"/>
                            <w:sz w:val="22"/>
                            <w:szCs w:val="22"/>
                          </w:rPr>
                          <w:br/>
                          <w:t> </w:t>
                        </w:r>
                        <w:r w:rsidRPr="000F3757">
                          <w:rPr>
                            <w:rFonts w:asciiTheme="minorHAnsi" w:hAnsiTheme="minorHAnsi" w:cstheme="minorHAnsi"/>
                            <w:color w:val="202020"/>
                            <w:sz w:val="22"/>
                            <w:szCs w:val="22"/>
                          </w:rPr>
                          <w:br/>
                          <w:t>Nu är det full fart med ansökningarna till 400 poängsutbildningarna, däribland programmet </w:t>
                        </w:r>
                        <w:r w:rsidRPr="000F3757">
                          <w:rPr>
                            <w:rStyle w:val="Stark"/>
                            <w:rFonts w:asciiTheme="minorHAnsi" w:hAnsiTheme="minorHAnsi" w:cstheme="minorHAnsi"/>
                            <w:color w:val="202020"/>
                            <w:sz w:val="22"/>
                            <w:szCs w:val="22"/>
                          </w:rPr>
                          <w:t>Internationell säljare B2B inom textil/mode/funktion 400 Yh poäng</w:t>
                        </w:r>
                        <w:r w:rsidRPr="000F3757">
                          <w:rPr>
                            <w:rFonts w:asciiTheme="minorHAnsi" w:hAnsiTheme="minorHAnsi" w:cstheme="minorHAnsi"/>
                            <w:color w:val="202020"/>
                            <w:sz w:val="22"/>
                            <w:szCs w:val="22"/>
                          </w:rPr>
                          <w:t>. </w:t>
                        </w:r>
                        <w:r w:rsidRPr="000F3757">
                          <w:rPr>
                            <w:rFonts w:asciiTheme="minorHAnsi" w:hAnsiTheme="minorHAnsi" w:cstheme="minorHAnsi"/>
                            <w:color w:val="202020"/>
                            <w:sz w:val="22"/>
                            <w:szCs w:val="22"/>
                          </w:rPr>
                          <w:br/>
                          <w:t> </w:t>
                        </w:r>
                        <w:r w:rsidRPr="000F3757">
                          <w:rPr>
                            <w:rFonts w:asciiTheme="minorHAnsi" w:hAnsiTheme="minorHAnsi" w:cstheme="minorHAnsi"/>
                            <w:color w:val="202020"/>
                            <w:sz w:val="22"/>
                            <w:szCs w:val="22"/>
                          </w:rPr>
                          <w:br/>
                          <w:t>Nordiska Textilakademin önskar er stöttning för att få möjlighet att fortsätta bedriva detta program. Ni svarar på ett par frågor angående det framtida behovet av dessa roller, som ett led i att utveckla textilbranschen, för att möta framtiden.</w:t>
                        </w:r>
                        <w:r w:rsidRPr="000F3757">
                          <w:rPr>
                            <w:rFonts w:asciiTheme="minorHAnsi" w:hAnsiTheme="minorHAnsi" w:cstheme="minorHAnsi"/>
                            <w:color w:val="202020"/>
                            <w:sz w:val="22"/>
                            <w:szCs w:val="22"/>
                          </w:rPr>
                          <w:br/>
                        </w:r>
                        <w:r w:rsidRPr="000F3757">
                          <w:rPr>
                            <w:rFonts w:asciiTheme="minorHAnsi" w:hAnsiTheme="minorHAnsi" w:cstheme="minorHAnsi"/>
                            <w:color w:val="202020"/>
                            <w:sz w:val="22"/>
                            <w:szCs w:val="22"/>
                          </w:rPr>
                          <w:br/>
                          <w:t>Ni gör detta genom att klicka på länken nedan och fylla i enkäten som tar max 5 min. Det är även mycket värdefullt om ni kan skriva ett citat om varför programmet behövs. Efter att ni svarat kommer det en länk ifrån Myndigheten för Yrkeshögskolan där Du ska bekräfta din medverkan. Svara på enkäten senast 13 juni.</w:t>
                        </w:r>
                        <w:r w:rsidRPr="000F3757">
                          <w:rPr>
                            <w:rFonts w:asciiTheme="minorHAnsi" w:hAnsiTheme="minorHAnsi" w:cstheme="minorHAnsi"/>
                            <w:color w:val="202020"/>
                            <w:sz w:val="22"/>
                            <w:szCs w:val="22"/>
                          </w:rPr>
                          <w:br/>
                          <w:t> </w:t>
                        </w:r>
                        <w:r w:rsidRPr="000F3757">
                          <w:rPr>
                            <w:rFonts w:asciiTheme="minorHAnsi" w:hAnsiTheme="minorHAnsi" w:cstheme="minorHAnsi"/>
                            <w:color w:val="202020"/>
                            <w:sz w:val="22"/>
                            <w:szCs w:val="22"/>
                          </w:rPr>
                          <w:br/>
                          <w:t>Klicka på länken för att komma till frågorna;</w:t>
                        </w:r>
                        <w:r w:rsidRPr="000F3757">
                          <w:rPr>
                            <w:rFonts w:asciiTheme="minorHAnsi" w:hAnsiTheme="minorHAnsi" w:cstheme="minorHAnsi"/>
                            <w:color w:val="202020"/>
                            <w:sz w:val="22"/>
                            <w:szCs w:val="22"/>
                          </w:rPr>
                          <w:br/>
                        </w:r>
                        <w:hyperlink r:id="rId16" w:tooltip="https://ui.mdlnk.se/Surveys/32b0bfd7-9c55-46b9-9424-ab7dcd378dc9" w:history="1">
                          <w:r w:rsidRPr="000F3757">
                            <w:rPr>
                              <w:rStyle w:val="Stark"/>
                              <w:rFonts w:asciiTheme="minorHAnsi" w:hAnsiTheme="minorHAnsi" w:cstheme="minorHAnsi"/>
                              <w:color w:val="007C89"/>
                              <w:sz w:val="22"/>
                              <w:szCs w:val="22"/>
                              <w:u w:val="single"/>
                            </w:rPr>
                            <w:t>https://ui.mdlnk.se/Surveys/32b0bfd7-9c55-46b9-9424-ab7dcd378dc9</w:t>
                          </w:r>
                        </w:hyperlink>
                        <w:r w:rsidRPr="000F3757">
                          <w:rPr>
                            <w:rFonts w:asciiTheme="minorHAnsi" w:hAnsiTheme="minorHAnsi" w:cstheme="minorHAnsi"/>
                            <w:color w:val="202020"/>
                            <w:sz w:val="22"/>
                            <w:szCs w:val="22"/>
                          </w:rPr>
                          <w:br/>
                          <w:t> </w:t>
                        </w:r>
                        <w:r w:rsidRPr="000F3757">
                          <w:rPr>
                            <w:rFonts w:asciiTheme="minorHAnsi" w:hAnsiTheme="minorHAnsi" w:cstheme="minorHAnsi"/>
                            <w:color w:val="202020"/>
                            <w:sz w:val="22"/>
                            <w:szCs w:val="22"/>
                          </w:rPr>
                          <w:br/>
                        </w:r>
                        <w:r w:rsidRPr="000F3757">
                          <w:rPr>
                            <w:rStyle w:val="Stark"/>
                            <w:rFonts w:asciiTheme="minorHAnsi" w:hAnsiTheme="minorHAnsi" w:cstheme="minorHAnsi"/>
                            <w:color w:val="202020"/>
                            <w:sz w:val="22"/>
                            <w:szCs w:val="22"/>
                          </w:rPr>
                          <w:t>Mer info om utbildningen: </w:t>
                        </w:r>
                        <w:r w:rsidRPr="000F3757">
                          <w:rPr>
                            <w:rFonts w:asciiTheme="minorHAnsi" w:hAnsiTheme="minorHAnsi" w:cstheme="minorHAnsi"/>
                            <w:color w:val="202020"/>
                            <w:sz w:val="22"/>
                            <w:szCs w:val="22"/>
                          </w:rPr>
                          <w:br/>
                          <w:t xml:space="preserve">Detta är programmet för individer som vill interagera med människor och genomföra goda affärer för både företaget och kunden ur ett hållbart, strategiskt och ekonomiskt </w:t>
                        </w:r>
                        <w:r w:rsidRPr="000F3757">
                          <w:rPr>
                            <w:rFonts w:asciiTheme="minorHAnsi" w:hAnsiTheme="minorHAnsi" w:cstheme="minorHAnsi"/>
                            <w:color w:val="202020"/>
                            <w:sz w:val="22"/>
                            <w:szCs w:val="22"/>
                          </w:rPr>
                          <w:lastRenderedPageBreak/>
                          <w:t>perspektiv. Den studerande får praktisk säljträning, förståelse för hur man nyttjar digitala verktyg, kunskap i att förstå och göra ekonomiskt strategiska val.  </w:t>
                        </w:r>
                        <w:r w:rsidRPr="000F3757">
                          <w:rPr>
                            <w:rFonts w:asciiTheme="minorHAnsi" w:hAnsiTheme="minorHAnsi" w:cstheme="minorHAnsi"/>
                            <w:color w:val="202020"/>
                            <w:sz w:val="22"/>
                            <w:szCs w:val="22"/>
                          </w:rPr>
                          <w:br/>
                        </w:r>
                        <w:r w:rsidRPr="000F3757">
                          <w:rPr>
                            <w:rFonts w:asciiTheme="minorHAnsi" w:hAnsiTheme="minorHAnsi" w:cstheme="minorHAnsi"/>
                            <w:color w:val="202020"/>
                            <w:sz w:val="22"/>
                            <w:szCs w:val="22"/>
                          </w:rPr>
                          <w:br/>
                        </w:r>
                        <w:r w:rsidRPr="000F3757">
                          <w:rPr>
                            <w:rStyle w:val="Stark"/>
                            <w:rFonts w:asciiTheme="minorHAnsi" w:hAnsiTheme="minorHAnsi" w:cstheme="minorHAnsi"/>
                            <w:color w:val="202020"/>
                            <w:sz w:val="22"/>
                            <w:szCs w:val="22"/>
                          </w:rPr>
                          <w:t>Möjliga yrkesroller är;</w:t>
                        </w:r>
                        <w:r w:rsidRPr="000F3757">
                          <w:rPr>
                            <w:rFonts w:asciiTheme="minorHAnsi" w:hAnsiTheme="minorHAnsi" w:cstheme="minorHAnsi"/>
                            <w:color w:val="202020"/>
                            <w:sz w:val="22"/>
                            <w:szCs w:val="22"/>
                          </w:rPr>
                          <w:br/>
                          <w:t>Account Manager</w:t>
                        </w:r>
                        <w:r w:rsidRPr="000F3757">
                          <w:rPr>
                            <w:rFonts w:asciiTheme="minorHAnsi" w:hAnsiTheme="minorHAnsi" w:cstheme="minorHAnsi"/>
                            <w:color w:val="202020"/>
                            <w:sz w:val="22"/>
                            <w:szCs w:val="22"/>
                          </w:rPr>
                          <w:br/>
                          <w:t>Säljare, B2B inom textil-, mode-, funktion</w:t>
                        </w:r>
                        <w:r w:rsidRPr="000F3757">
                          <w:rPr>
                            <w:rFonts w:asciiTheme="minorHAnsi" w:hAnsiTheme="minorHAnsi" w:cstheme="minorHAnsi"/>
                            <w:color w:val="202020"/>
                            <w:sz w:val="22"/>
                            <w:szCs w:val="22"/>
                          </w:rPr>
                          <w:br/>
                          <w:t>Säljare, B2B inredning</w:t>
                        </w:r>
                        <w:r w:rsidRPr="000F3757">
                          <w:rPr>
                            <w:rFonts w:asciiTheme="minorHAnsi" w:hAnsiTheme="minorHAnsi" w:cstheme="minorHAnsi"/>
                            <w:color w:val="202020"/>
                            <w:sz w:val="22"/>
                            <w:szCs w:val="22"/>
                          </w:rPr>
                          <w:br/>
                          <w:t>Säljkonsult </w:t>
                        </w:r>
                        <w:r w:rsidRPr="000F3757">
                          <w:rPr>
                            <w:rFonts w:asciiTheme="minorHAnsi" w:hAnsiTheme="minorHAnsi" w:cstheme="minorHAnsi"/>
                            <w:color w:val="202020"/>
                            <w:sz w:val="22"/>
                            <w:szCs w:val="22"/>
                          </w:rPr>
                          <w:br/>
                          <w:t> </w:t>
                        </w:r>
                        <w:r w:rsidRPr="000F3757">
                          <w:rPr>
                            <w:rFonts w:asciiTheme="minorHAnsi" w:hAnsiTheme="minorHAnsi" w:cstheme="minorHAnsi"/>
                            <w:color w:val="202020"/>
                            <w:sz w:val="22"/>
                            <w:szCs w:val="22"/>
                          </w:rPr>
                          <w:br/>
                          <w:t>Klicka här för att läsa mer om programmet och övriga program: </w:t>
                        </w:r>
                        <w:hyperlink r:id="rId17" w:tooltip="https://www.nordiskatextilakademin.se/utbildningar/saljare/" w:history="1">
                          <w:r w:rsidRPr="000F3757">
                            <w:rPr>
                              <w:rStyle w:val="Hyperlnk"/>
                              <w:rFonts w:asciiTheme="minorHAnsi" w:hAnsiTheme="minorHAnsi" w:cstheme="minorHAnsi"/>
                              <w:color w:val="007C89"/>
                              <w:sz w:val="22"/>
                              <w:szCs w:val="22"/>
                            </w:rPr>
                            <w:t>https://www.nordiskatextilakademin.se/utbildningar/saljare/</w:t>
                          </w:r>
                        </w:hyperlink>
                        <w:r w:rsidRPr="000F3757">
                          <w:rPr>
                            <w:rFonts w:asciiTheme="minorHAnsi" w:hAnsiTheme="minorHAnsi" w:cstheme="minorHAnsi"/>
                            <w:color w:val="202020"/>
                            <w:sz w:val="22"/>
                            <w:szCs w:val="22"/>
                          </w:rPr>
                          <w:t> </w:t>
                        </w:r>
                        <w:r w:rsidRPr="000F3757">
                          <w:rPr>
                            <w:rFonts w:asciiTheme="minorHAnsi" w:hAnsiTheme="minorHAnsi" w:cstheme="minorHAnsi"/>
                            <w:color w:val="202020"/>
                            <w:sz w:val="22"/>
                            <w:szCs w:val="22"/>
                          </w:rPr>
                          <w:br/>
                          <w:t> </w:t>
                        </w:r>
                        <w:r w:rsidRPr="000F3757">
                          <w:rPr>
                            <w:rStyle w:val="apple-converted-space"/>
                            <w:rFonts w:asciiTheme="minorHAnsi" w:hAnsiTheme="minorHAnsi" w:cstheme="minorHAnsi"/>
                            <w:color w:val="202020"/>
                            <w:sz w:val="22"/>
                            <w:szCs w:val="22"/>
                          </w:rPr>
                          <w:t> </w:t>
                        </w:r>
                      </w:p>
                    </w:tc>
                  </w:tr>
                </w:tbl>
                <w:p w14:paraId="3594615A" w14:textId="77777777" w:rsidR="000F3757" w:rsidRPr="000F3757" w:rsidRDefault="000F3757" w:rsidP="000F3757">
                  <w:pPr>
                    <w:rPr>
                      <w:rFonts w:asciiTheme="minorHAnsi" w:hAnsiTheme="minorHAnsi" w:cstheme="minorHAnsi"/>
                      <w:color w:val="000000"/>
                      <w:sz w:val="22"/>
                      <w:szCs w:val="22"/>
                    </w:rPr>
                  </w:pPr>
                </w:p>
              </w:tc>
            </w:tr>
          </w:tbl>
          <w:p w14:paraId="57858C99" w14:textId="77777777" w:rsidR="000F3757" w:rsidRPr="000F3757" w:rsidRDefault="000F3757" w:rsidP="000F3757">
            <w:pPr>
              <w:rPr>
                <w:rFonts w:asciiTheme="minorHAnsi" w:hAnsiTheme="minorHAnsi" w:cstheme="minorHAnsi"/>
                <w:vanish/>
                <w:sz w:val="22"/>
                <w:szCs w:val="22"/>
              </w:rPr>
            </w:pPr>
          </w:p>
          <w:tbl>
            <w:tblPr>
              <w:tblW w:w="5000" w:type="pct"/>
              <w:tblCellMar>
                <w:left w:w="0" w:type="dxa"/>
                <w:right w:w="0" w:type="dxa"/>
              </w:tblCellMar>
              <w:tblLook w:val="04A0" w:firstRow="1" w:lastRow="0" w:firstColumn="1" w:lastColumn="0" w:noHBand="0" w:noVBand="1"/>
            </w:tblPr>
            <w:tblGrid>
              <w:gridCol w:w="8530"/>
            </w:tblGrid>
            <w:tr w:rsidR="000F3757" w:rsidRPr="000F3757" w14:paraId="002995A3" w14:textId="77777777" w:rsidTr="000F375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530"/>
                  </w:tblGrid>
                  <w:tr w:rsidR="000F3757" w:rsidRPr="000F3757" w14:paraId="0B5BB238" w14:textId="77777777">
                    <w:tc>
                      <w:tcPr>
                        <w:tcW w:w="0" w:type="auto"/>
                        <w:tcMar>
                          <w:top w:w="0" w:type="dxa"/>
                          <w:left w:w="270" w:type="dxa"/>
                          <w:bottom w:w="135" w:type="dxa"/>
                          <w:right w:w="270" w:type="dxa"/>
                        </w:tcMar>
                        <w:hideMark/>
                      </w:tcPr>
                      <w:p w14:paraId="396FA6B8" w14:textId="77777777" w:rsidR="000F3757" w:rsidRPr="000F3757" w:rsidRDefault="000F3757" w:rsidP="000F3757">
                        <w:pPr>
                          <w:spacing w:line="360" w:lineRule="atLeast"/>
                          <w:rPr>
                            <w:rFonts w:asciiTheme="minorHAnsi" w:hAnsiTheme="minorHAnsi" w:cstheme="minorHAnsi"/>
                            <w:color w:val="202020"/>
                            <w:sz w:val="22"/>
                            <w:szCs w:val="22"/>
                          </w:rPr>
                        </w:pPr>
                        <w:r w:rsidRPr="000F3757">
                          <w:rPr>
                            <w:rFonts w:asciiTheme="minorHAnsi" w:hAnsiTheme="minorHAnsi" w:cstheme="minorHAnsi"/>
                            <w:color w:val="202020"/>
                            <w:sz w:val="22"/>
                            <w:szCs w:val="22"/>
                          </w:rPr>
                          <w:br/>
                        </w:r>
                        <w:r w:rsidRPr="000F3757">
                          <w:rPr>
                            <w:rStyle w:val="Stark"/>
                            <w:rFonts w:asciiTheme="minorHAnsi" w:hAnsiTheme="minorHAnsi" w:cstheme="minorHAnsi"/>
                            <w:color w:val="202020"/>
                            <w:sz w:val="22"/>
                            <w:szCs w:val="22"/>
                          </w:rPr>
                          <w:t>Boka kurser i Hållbarhet helt gratis!</w:t>
                        </w:r>
                        <w:r w:rsidRPr="000F3757">
                          <w:rPr>
                            <w:rFonts w:asciiTheme="minorHAnsi" w:hAnsiTheme="minorHAnsi" w:cstheme="minorHAnsi"/>
                            <w:color w:val="202020"/>
                            <w:sz w:val="22"/>
                            <w:szCs w:val="22"/>
                          </w:rPr>
                          <w:br/>
                          <w:t xml:space="preserve">PWA har varit i kontakt med Agneta Viksten på Nordiska Textilakademin, Textile Fashion Center i Borås gällande digitala kurser med fokus på hållbarhet. Kurserna riktar sig till alla som arbetar med textil och mode, till företagsledning och anställda som </w:t>
                        </w:r>
                        <w:proofErr w:type="gramStart"/>
                        <w:r w:rsidRPr="000F3757">
                          <w:rPr>
                            <w:rFonts w:asciiTheme="minorHAnsi" w:hAnsiTheme="minorHAnsi" w:cstheme="minorHAnsi"/>
                            <w:color w:val="202020"/>
                            <w:sz w:val="22"/>
                            <w:szCs w:val="22"/>
                          </w:rPr>
                          <w:t>t ex</w:t>
                        </w:r>
                        <w:proofErr w:type="gramEnd"/>
                        <w:r w:rsidRPr="000F3757">
                          <w:rPr>
                            <w:rFonts w:asciiTheme="minorHAnsi" w:hAnsiTheme="minorHAnsi" w:cstheme="minorHAnsi"/>
                            <w:color w:val="202020"/>
                            <w:sz w:val="22"/>
                            <w:szCs w:val="22"/>
                          </w:rPr>
                          <w:t xml:space="preserve"> arbetar med design, inköp och försäljning med tema ”Hållbarhet är vägen till framgångsrika affärer”. </w:t>
                        </w:r>
                        <w:r w:rsidRPr="000F3757">
                          <w:rPr>
                            <w:rFonts w:asciiTheme="minorHAnsi" w:hAnsiTheme="minorHAnsi" w:cstheme="minorHAnsi"/>
                            <w:color w:val="202020"/>
                            <w:sz w:val="22"/>
                            <w:szCs w:val="22"/>
                          </w:rPr>
                          <w:br/>
                          <w:t>Kurserna finansieras av Europeiska Socialfonden och är avgiftsfria för företag och individer som deltar. Kompetenssatsningen pågår bara året ut så anmäl er direkt.</w:t>
                        </w:r>
                        <w:r w:rsidRPr="000F3757">
                          <w:rPr>
                            <w:rFonts w:asciiTheme="minorHAnsi" w:hAnsiTheme="minorHAnsi" w:cstheme="minorHAnsi"/>
                            <w:color w:val="202020"/>
                            <w:sz w:val="22"/>
                            <w:szCs w:val="22"/>
                          </w:rPr>
                          <w:br/>
                          <w:t> </w:t>
                        </w:r>
                        <w:r w:rsidRPr="000F3757">
                          <w:rPr>
                            <w:rFonts w:asciiTheme="minorHAnsi" w:hAnsiTheme="minorHAnsi" w:cstheme="minorHAnsi"/>
                            <w:color w:val="202020"/>
                            <w:sz w:val="22"/>
                            <w:szCs w:val="22"/>
                          </w:rPr>
                          <w:br/>
                          <w:t>Aktuellt kursutbud hittar du här:</w:t>
                        </w:r>
                        <w:r w:rsidRPr="000F3757">
                          <w:rPr>
                            <w:rFonts w:asciiTheme="minorHAnsi" w:hAnsiTheme="minorHAnsi" w:cstheme="minorHAnsi"/>
                            <w:color w:val="202020"/>
                            <w:sz w:val="22"/>
                            <w:szCs w:val="22"/>
                          </w:rPr>
                          <w:br/>
                        </w:r>
                        <w:hyperlink r:id="rId18" w:tgtFrame="_blank" w:tooltip="https://catalog.nordiskatextilakademin.se/index.php?katalog=205&amp;subkatalog=206" w:history="1">
                          <w:r w:rsidRPr="000F3757">
                            <w:rPr>
                              <w:rStyle w:val="Hyperlnk"/>
                              <w:rFonts w:asciiTheme="minorHAnsi" w:hAnsiTheme="minorHAnsi" w:cstheme="minorHAnsi"/>
                              <w:color w:val="007C89"/>
                              <w:sz w:val="22"/>
                              <w:szCs w:val="22"/>
                            </w:rPr>
                            <w:t>Nordiska Textilakademin reskills kursutbud</w:t>
                          </w:r>
                        </w:hyperlink>
                        <w:r w:rsidRPr="000F3757">
                          <w:rPr>
                            <w:rFonts w:asciiTheme="minorHAnsi" w:hAnsiTheme="minorHAnsi" w:cstheme="minorHAnsi"/>
                            <w:color w:val="202020"/>
                            <w:sz w:val="22"/>
                            <w:szCs w:val="22"/>
                          </w:rPr>
                          <w:br/>
                          <w:t>Kontakta även gärna Agneta direkt via tel: 076-317 84 15 eller mail:</w:t>
                        </w:r>
                        <w:r w:rsidRPr="000F3757">
                          <w:rPr>
                            <w:rFonts w:asciiTheme="minorHAnsi" w:hAnsiTheme="minorHAnsi" w:cstheme="minorHAnsi"/>
                            <w:color w:val="202020"/>
                            <w:sz w:val="22"/>
                            <w:szCs w:val="22"/>
                          </w:rPr>
                          <w:br/>
                        </w:r>
                        <w:hyperlink r:id="rId19" w:tooltip="mailto:agneta@nordiskatextilakademin.se" w:history="1">
                          <w:r w:rsidRPr="000F3757">
                            <w:rPr>
                              <w:rStyle w:val="Hyperlnk"/>
                              <w:rFonts w:asciiTheme="minorHAnsi" w:hAnsiTheme="minorHAnsi" w:cstheme="minorHAnsi"/>
                              <w:color w:val="0078D4"/>
                              <w:sz w:val="22"/>
                              <w:szCs w:val="22"/>
                            </w:rPr>
                            <w:t>agneta@nordiskatextilakademin.se</w:t>
                          </w:r>
                        </w:hyperlink>
                        <w:r w:rsidRPr="000F3757">
                          <w:rPr>
                            <w:rFonts w:asciiTheme="minorHAnsi" w:hAnsiTheme="minorHAnsi" w:cstheme="minorHAnsi"/>
                            <w:color w:val="202020"/>
                            <w:sz w:val="22"/>
                            <w:szCs w:val="22"/>
                          </w:rPr>
                          <w:t> </w:t>
                        </w:r>
                        <w:r w:rsidRPr="000F3757">
                          <w:rPr>
                            <w:rFonts w:asciiTheme="minorHAnsi" w:hAnsiTheme="minorHAnsi" w:cstheme="minorHAnsi"/>
                            <w:color w:val="202020"/>
                            <w:sz w:val="22"/>
                            <w:szCs w:val="22"/>
                          </w:rPr>
                          <w:br/>
                          <w:t>För mer information kan ni gärna även besöka reskills.nu:</w:t>
                        </w:r>
                        <w:r w:rsidRPr="000F3757">
                          <w:rPr>
                            <w:rFonts w:asciiTheme="minorHAnsi" w:hAnsiTheme="minorHAnsi" w:cstheme="minorHAnsi"/>
                            <w:color w:val="202020"/>
                            <w:sz w:val="22"/>
                            <w:szCs w:val="22"/>
                          </w:rPr>
                          <w:br/>
                        </w:r>
                        <w:hyperlink r:id="rId20" w:tgtFrame="_blank" w:tooltip="https://reskills.nu/" w:history="1">
                          <w:proofErr w:type="spellStart"/>
                          <w:r w:rsidRPr="000F3757">
                            <w:rPr>
                              <w:rStyle w:val="Hyperlnk"/>
                              <w:rFonts w:asciiTheme="minorHAnsi" w:hAnsiTheme="minorHAnsi" w:cstheme="minorHAnsi"/>
                              <w:color w:val="007C89"/>
                              <w:sz w:val="22"/>
                              <w:szCs w:val="22"/>
                            </w:rPr>
                            <w:t>Re:skills</w:t>
                          </w:r>
                          <w:proofErr w:type="spellEnd"/>
                          <w:r w:rsidRPr="000F3757">
                            <w:rPr>
                              <w:rStyle w:val="Hyperlnk"/>
                              <w:rFonts w:asciiTheme="minorHAnsi" w:hAnsiTheme="minorHAnsi" w:cstheme="minorHAnsi"/>
                              <w:color w:val="007C89"/>
                              <w:sz w:val="22"/>
                              <w:szCs w:val="22"/>
                            </w:rPr>
                            <w:t xml:space="preserve"> Textile &amp; Fashion (reskills.nu)</w:t>
                          </w:r>
                        </w:hyperlink>
                        <w:r w:rsidRPr="000F3757">
                          <w:rPr>
                            <w:rFonts w:asciiTheme="minorHAnsi" w:hAnsiTheme="minorHAnsi" w:cstheme="minorHAnsi"/>
                            <w:color w:val="202020"/>
                            <w:sz w:val="22"/>
                            <w:szCs w:val="22"/>
                          </w:rPr>
                          <w:br/>
                          <w:t> </w:t>
                        </w:r>
                        <w:r w:rsidRPr="000F3757">
                          <w:rPr>
                            <w:rStyle w:val="apple-converted-space"/>
                            <w:rFonts w:asciiTheme="minorHAnsi" w:hAnsiTheme="minorHAnsi" w:cstheme="minorHAnsi"/>
                            <w:color w:val="202020"/>
                            <w:sz w:val="22"/>
                            <w:szCs w:val="22"/>
                          </w:rPr>
                          <w:t> </w:t>
                        </w:r>
                      </w:p>
                    </w:tc>
                  </w:tr>
                </w:tbl>
                <w:p w14:paraId="57D0CBDC" w14:textId="77777777" w:rsidR="000F3757" w:rsidRPr="000F3757" w:rsidRDefault="000F3757" w:rsidP="000F3757">
                  <w:pPr>
                    <w:rPr>
                      <w:rFonts w:asciiTheme="minorHAnsi" w:hAnsiTheme="minorHAnsi" w:cstheme="minorHAnsi"/>
                      <w:color w:val="000000"/>
                      <w:sz w:val="22"/>
                      <w:szCs w:val="22"/>
                    </w:rPr>
                  </w:pPr>
                </w:p>
              </w:tc>
            </w:tr>
          </w:tbl>
          <w:p w14:paraId="565E321B" w14:textId="77777777" w:rsidR="000F3757" w:rsidRPr="000F3757" w:rsidRDefault="000F3757" w:rsidP="000F3757">
            <w:pPr>
              <w:rPr>
                <w:rFonts w:asciiTheme="minorHAnsi" w:hAnsiTheme="minorHAnsi" w:cstheme="minorHAnsi"/>
                <w:vanish/>
                <w:sz w:val="22"/>
                <w:szCs w:val="22"/>
              </w:rPr>
            </w:pPr>
          </w:p>
          <w:tbl>
            <w:tblPr>
              <w:tblW w:w="5000" w:type="pct"/>
              <w:tblCellMar>
                <w:left w:w="0" w:type="dxa"/>
                <w:right w:w="0" w:type="dxa"/>
              </w:tblCellMar>
              <w:tblLook w:val="04A0" w:firstRow="1" w:lastRow="0" w:firstColumn="1" w:lastColumn="0" w:noHBand="0" w:noVBand="1"/>
            </w:tblPr>
            <w:tblGrid>
              <w:gridCol w:w="8530"/>
            </w:tblGrid>
            <w:tr w:rsidR="000F3757" w:rsidRPr="000F3757" w14:paraId="08797555" w14:textId="77777777" w:rsidTr="000F375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530"/>
                  </w:tblGrid>
                  <w:tr w:rsidR="000F3757" w:rsidRPr="000F3757" w14:paraId="1B2ED2FA" w14:textId="77777777">
                    <w:tc>
                      <w:tcPr>
                        <w:tcW w:w="0" w:type="auto"/>
                        <w:tcMar>
                          <w:top w:w="0" w:type="dxa"/>
                          <w:left w:w="270" w:type="dxa"/>
                          <w:bottom w:w="135" w:type="dxa"/>
                          <w:right w:w="270" w:type="dxa"/>
                        </w:tcMar>
                        <w:hideMark/>
                      </w:tcPr>
                      <w:p w14:paraId="76B50FDF" w14:textId="77777777" w:rsidR="000F3757" w:rsidRPr="000F3757" w:rsidRDefault="000F3757" w:rsidP="000F3757">
                        <w:pPr>
                          <w:rPr>
                            <w:rFonts w:asciiTheme="minorHAnsi" w:hAnsiTheme="minorHAnsi" w:cstheme="minorHAnsi"/>
                            <w:sz w:val="22"/>
                            <w:szCs w:val="22"/>
                          </w:rPr>
                        </w:pPr>
                      </w:p>
                    </w:tc>
                  </w:tr>
                </w:tbl>
                <w:p w14:paraId="6E608920" w14:textId="77777777" w:rsidR="000F3757" w:rsidRPr="000F3757" w:rsidRDefault="000F3757" w:rsidP="000F3757">
                  <w:pPr>
                    <w:rPr>
                      <w:rFonts w:asciiTheme="minorHAnsi" w:hAnsiTheme="minorHAnsi" w:cstheme="minorHAnsi"/>
                      <w:color w:val="000000"/>
                      <w:sz w:val="22"/>
                      <w:szCs w:val="22"/>
                    </w:rPr>
                  </w:pPr>
                </w:p>
              </w:tc>
            </w:tr>
          </w:tbl>
          <w:p w14:paraId="3696F627" w14:textId="77777777" w:rsidR="000F3757" w:rsidRPr="000F3757" w:rsidRDefault="000F3757" w:rsidP="000F3757">
            <w:pPr>
              <w:rPr>
                <w:rFonts w:asciiTheme="minorHAnsi" w:hAnsiTheme="minorHAnsi" w:cstheme="minorHAnsi"/>
                <w:vanish/>
                <w:sz w:val="22"/>
                <w:szCs w:val="22"/>
              </w:rPr>
            </w:pPr>
          </w:p>
          <w:tbl>
            <w:tblPr>
              <w:tblW w:w="5000" w:type="pct"/>
              <w:tblCellMar>
                <w:left w:w="0" w:type="dxa"/>
                <w:right w:w="0" w:type="dxa"/>
              </w:tblCellMar>
              <w:tblLook w:val="04A0" w:firstRow="1" w:lastRow="0" w:firstColumn="1" w:lastColumn="0" w:noHBand="0" w:noVBand="1"/>
            </w:tblPr>
            <w:tblGrid>
              <w:gridCol w:w="8530"/>
            </w:tblGrid>
            <w:tr w:rsidR="000F3757" w:rsidRPr="000F3757" w14:paraId="0006A8F7" w14:textId="77777777" w:rsidTr="000F3757">
              <w:tc>
                <w:tcPr>
                  <w:tcW w:w="0" w:type="auto"/>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8260"/>
                  </w:tblGrid>
                  <w:tr w:rsidR="000F3757" w:rsidRPr="000F3757" w14:paraId="0E07B554" w14:textId="77777777">
                    <w:tc>
                      <w:tcPr>
                        <w:tcW w:w="0" w:type="auto"/>
                        <w:tcMar>
                          <w:top w:w="0" w:type="dxa"/>
                          <w:left w:w="135" w:type="dxa"/>
                          <w:bottom w:w="135" w:type="dxa"/>
                          <w:right w:w="135" w:type="dxa"/>
                        </w:tcMar>
                        <w:hideMark/>
                      </w:tcPr>
                      <w:p w14:paraId="586DF974" w14:textId="3BADA370" w:rsidR="000F3757" w:rsidRPr="000F3757" w:rsidRDefault="000F3757" w:rsidP="000F3757">
                        <w:pPr>
                          <w:jc w:val="center"/>
                          <w:rPr>
                            <w:rFonts w:asciiTheme="minorHAnsi" w:hAnsiTheme="minorHAnsi" w:cstheme="minorHAnsi"/>
                            <w:sz w:val="22"/>
                            <w:szCs w:val="22"/>
                          </w:rPr>
                        </w:pPr>
                        <w:r w:rsidRPr="000F3757">
                          <w:rPr>
                            <w:rFonts w:asciiTheme="minorHAnsi" w:hAnsiTheme="minorHAnsi" w:cstheme="minorHAnsi"/>
                            <w:sz w:val="22"/>
                            <w:szCs w:val="22"/>
                          </w:rPr>
                          <w:lastRenderedPageBreak/>
                          <w:fldChar w:fldCharType="begin"/>
                        </w:r>
                        <w:r w:rsidRPr="000F3757">
                          <w:rPr>
                            <w:rFonts w:asciiTheme="minorHAnsi" w:hAnsiTheme="minorHAnsi" w:cstheme="minorHAnsi"/>
                            <w:sz w:val="22"/>
                            <w:szCs w:val="22"/>
                          </w:rPr>
                          <w:instrText xml:space="preserve"> INCLUDEPICTURE "/var/folders/mh/bttq8nt579z5c8v4nj668vqr0000gn/T/com.microsoft.Word/WebArchiveCopyPasteTempFiles/23bfb599-0ece-25e4-8c43-bf10669881ce.jpg" \* MERGEFORMATINET </w:instrText>
                        </w:r>
                        <w:r w:rsidRPr="000F3757">
                          <w:rPr>
                            <w:rFonts w:asciiTheme="minorHAnsi" w:hAnsiTheme="minorHAnsi" w:cstheme="minorHAnsi"/>
                            <w:sz w:val="22"/>
                            <w:szCs w:val="22"/>
                          </w:rPr>
                          <w:fldChar w:fldCharType="separate"/>
                        </w:r>
                        <w:r w:rsidRPr="000F3757">
                          <w:rPr>
                            <w:rFonts w:asciiTheme="minorHAnsi" w:hAnsiTheme="minorHAnsi" w:cstheme="minorHAnsi"/>
                            <w:noProof/>
                            <w:sz w:val="22"/>
                            <w:szCs w:val="22"/>
                          </w:rPr>
                          <w:drawing>
                            <wp:inline distT="0" distB="0" distL="0" distR="0" wp14:anchorId="31614A37" wp14:editId="2D9643CD">
                              <wp:extent cx="5105400" cy="3403788"/>
                              <wp:effectExtent l="0" t="0" r="0" b="0"/>
                              <wp:docPr id="5"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22682" cy="3415310"/>
                                      </a:xfrm>
                                      <a:prstGeom prst="rect">
                                        <a:avLst/>
                                      </a:prstGeom>
                                      <a:noFill/>
                                      <a:ln>
                                        <a:noFill/>
                                      </a:ln>
                                    </pic:spPr>
                                  </pic:pic>
                                </a:graphicData>
                              </a:graphic>
                            </wp:inline>
                          </w:drawing>
                        </w:r>
                        <w:r w:rsidRPr="000F3757">
                          <w:rPr>
                            <w:rFonts w:asciiTheme="minorHAnsi" w:hAnsiTheme="minorHAnsi" w:cstheme="minorHAnsi"/>
                            <w:sz w:val="22"/>
                            <w:szCs w:val="22"/>
                          </w:rPr>
                          <w:fldChar w:fldCharType="end"/>
                        </w:r>
                      </w:p>
                    </w:tc>
                  </w:tr>
                  <w:tr w:rsidR="000F3757" w:rsidRPr="000F3757" w14:paraId="5221942B" w14:textId="77777777">
                    <w:tc>
                      <w:tcPr>
                        <w:tcW w:w="8460" w:type="dxa"/>
                        <w:tcMar>
                          <w:top w:w="0" w:type="dxa"/>
                          <w:left w:w="135" w:type="dxa"/>
                          <w:bottom w:w="0" w:type="dxa"/>
                          <w:right w:w="135" w:type="dxa"/>
                        </w:tcMar>
                        <w:hideMark/>
                      </w:tcPr>
                      <w:p w14:paraId="58C4175A" w14:textId="77777777" w:rsidR="000F3757" w:rsidRPr="000F3757" w:rsidRDefault="000F3757" w:rsidP="000F3757">
                        <w:pPr>
                          <w:spacing w:line="360" w:lineRule="atLeast"/>
                          <w:rPr>
                            <w:rFonts w:asciiTheme="minorHAnsi" w:hAnsiTheme="minorHAnsi" w:cstheme="minorHAnsi"/>
                            <w:color w:val="202020"/>
                            <w:sz w:val="22"/>
                            <w:szCs w:val="22"/>
                          </w:rPr>
                        </w:pPr>
                        <w:r w:rsidRPr="000F3757">
                          <w:rPr>
                            <w:rFonts w:asciiTheme="minorHAnsi" w:hAnsiTheme="minorHAnsi" w:cstheme="minorHAnsi"/>
                            <w:color w:val="202020"/>
                            <w:sz w:val="22"/>
                            <w:szCs w:val="22"/>
                          </w:rPr>
                          <w:br/>
                        </w:r>
                        <w:r w:rsidRPr="000F3757">
                          <w:rPr>
                            <w:rStyle w:val="Stark"/>
                            <w:rFonts w:asciiTheme="minorHAnsi" w:hAnsiTheme="minorHAnsi" w:cstheme="minorHAnsi"/>
                            <w:color w:val="202020"/>
                            <w:sz w:val="22"/>
                            <w:szCs w:val="22"/>
                          </w:rPr>
                          <w:t>Elmia - Nordic Profile Fair Hybrid </w:t>
                        </w:r>
                        <w:r w:rsidRPr="000F3757">
                          <w:rPr>
                            <w:rFonts w:asciiTheme="minorHAnsi" w:hAnsiTheme="minorHAnsi" w:cstheme="minorHAnsi"/>
                            <w:color w:val="202020"/>
                            <w:sz w:val="22"/>
                            <w:szCs w:val="22"/>
                          </w:rPr>
                          <w:br/>
                        </w:r>
                        <w:r w:rsidRPr="000F3757">
                          <w:rPr>
                            <w:rStyle w:val="Stark"/>
                            <w:rFonts w:asciiTheme="minorHAnsi" w:hAnsiTheme="minorHAnsi" w:cstheme="minorHAnsi"/>
                            <w:color w:val="202020"/>
                            <w:sz w:val="22"/>
                            <w:szCs w:val="22"/>
                          </w:rPr>
                          <w:t>Den fysiska mässan arrangeras 17-18 augusti under vecka 33.</w:t>
                        </w:r>
                        <w:r w:rsidRPr="000F3757">
                          <w:rPr>
                            <w:rStyle w:val="Stark"/>
                            <w:rFonts w:asciiTheme="minorHAnsi" w:hAnsiTheme="minorHAnsi" w:cstheme="minorHAnsi"/>
                            <w:color w:val="C8665C"/>
                            <w:sz w:val="22"/>
                            <w:szCs w:val="22"/>
                          </w:rPr>
                          <w:t> </w:t>
                        </w:r>
                        <w:r w:rsidRPr="000F3757">
                          <w:rPr>
                            <w:rFonts w:asciiTheme="minorHAnsi" w:hAnsiTheme="minorHAnsi" w:cstheme="minorHAnsi"/>
                            <w:color w:val="202020"/>
                            <w:sz w:val="22"/>
                            <w:szCs w:val="22"/>
                          </w:rPr>
                          <w:t>Besök</w:t>
                        </w:r>
                        <w:r w:rsidRPr="000F3757">
                          <w:rPr>
                            <w:rStyle w:val="apple-converted-space"/>
                            <w:rFonts w:asciiTheme="minorHAnsi" w:hAnsiTheme="minorHAnsi" w:cstheme="minorHAnsi"/>
                            <w:color w:val="202020"/>
                            <w:sz w:val="22"/>
                            <w:szCs w:val="22"/>
                          </w:rPr>
                          <w:t> </w:t>
                        </w:r>
                        <w:hyperlink r:id="rId22" w:tgtFrame="_blank" w:tooltip="https://www.elmia.se/nordic-profile-fair/" w:history="1">
                          <w:r w:rsidRPr="000F3757">
                            <w:rPr>
                              <w:rStyle w:val="Hyperlnk"/>
                              <w:rFonts w:asciiTheme="minorHAnsi" w:hAnsiTheme="minorHAnsi" w:cstheme="minorHAnsi"/>
                              <w:color w:val="007C89"/>
                              <w:sz w:val="22"/>
                              <w:szCs w:val="22"/>
                            </w:rPr>
                            <w:t>mässportalen</w:t>
                          </w:r>
                        </w:hyperlink>
                        <w:r w:rsidRPr="000F3757">
                          <w:rPr>
                            <w:rFonts w:asciiTheme="minorHAnsi" w:hAnsiTheme="minorHAnsi" w:cstheme="minorHAnsi"/>
                            <w:color w:val="202020"/>
                            <w:sz w:val="22"/>
                            <w:szCs w:val="22"/>
                          </w:rPr>
                          <w:t> för mer info. </w:t>
                        </w:r>
                        <w:r w:rsidRPr="000F3757">
                          <w:rPr>
                            <w:rStyle w:val="Stark"/>
                            <w:rFonts w:asciiTheme="minorHAnsi" w:hAnsiTheme="minorHAnsi" w:cstheme="minorHAnsi"/>
                            <w:color w:val="202020"/>
                            <w:sz w:val="22"/>
                            <w:szCs w:val="22"/>
                          </w:rPr>
                          <w:t>Hallen är nu fullbokad!</w:t>
                        </w:r>
                        <w:r w:rsidRPr="000F3757">
                          <w:rPr>
                            <w:rStyle w:val="apple-converted-space"/>
                            <w:rFonts w:asciiTheme="minorHAnsi" w:hAnsiTheme="minorHAnsi" w:cstheme="minorHAnsi"/>
                            <w:b/>
                            <w:bCs/>
                            <w:color w:val="202020"/>
                            <w:sz w:val="22"/>
                            <w:szCs w:val="22"/>
                          </w:rPr>
                          <w:t> </w:t>
                        </w:r>
                        <w:r w:rsidRPr="000F3757">
                          <w:rPr>
                            <w:rFonts w:asciiTheme="minorHAnsi" w:hAnsiTheme="minorHAnsi" w:cstheme="minorHAnsi"/>
                            <w:color w:val="202020"/>
                            <w:sz w:val="22"/>
                            <w:szCs w:val="22"/>
                          </w:rPr>
                          <w:t>För er som inte bokat är det HÖG tid att kontakta Elmia! Vi försöker ordna några fler monterytor i Lobby Syd där vi även kommer ha en PWA lounge. Kontakta Annelie Gemark</w:t>
                        </w:r>
                        <w:r w:rsidRPr="000F3757">
                          <w:rPr>
                            <w:rStyle w:val="Stark"/>
                            <w:rFonts w:asciiTheme="minorHAnsi" w:hAnsiTheme="minorHAnsi" w:cstheme="minorHAnsi"/>
                            <w:color w:val="202020"/>
                            <w:sz w:val="22"/>
                            <w:szCs w:val="22"/>
                          </w:rPr>
                          <w:t> </w:t>
                        </w:r>
                        <w:r w:rsidRPr="000F3757">
                          <w:rPr>
                            <w:rFonts w:asciiTheme="minorHAnsi" w:hAnsiTheme="minorHAnsi" w:cstheme="minorHAnsi"/>
                            <w:color w:val="202020"/>
                            <w:sz w:val="22"/>
                            <w:szCs w:val="22"/>
                          </w:rPr>
                          <w:t>via</w:t>
                        </w:r>
                        <w:r w:rsidRPr="000F3757">
                          <w:rPr>
                            <w:rStyle w:val="apple-converted-space"/>
                            <w:rFonts w:asciiTheme="minorHAnsi" w:hAnsiTheme="minorHAnsi" w:cstheme="minorHAnsi"/>
                            <w:color w:val="202020"/>
                            <w:sz w:val="22"/>
                            <w:szCs w:val="22"/>
                          </w:rPr>
                          <w:t> </w:t>
                        </w:r>
                        <w:hyperlink r:id="rId23" w:tooltip="mailto:annelie.gemark@elmia.se" w:history="1">
                          <w:r w:rsidRPr="000F3757">
                            <w:rPr>
                              <w:rStyle w:val="Hyperlnk"/>
                              <w:rFonts w:asciiTheme="minorHAnsi" w:hAnsiTheme="minorHAnsi" w:cstheme="minorHAnsi"/>
                              <w:color w:val="0078D4"/>
                              <w:sz w:val="22"/>
                              <w:szCs w:val="22"/>
                            </w:rPr>
                            <w:t>annelie.gemark@elmia.se</w:t>
                          </w:r>
                        </w:hyperlink>
                        <w:r w:rsidRPr="000F3757">
                          <w:rPr>
                            <w:rStyle w:val="apple-converted-space"/>
                            <w:rFonts w:asciiTheme="minorHAnsi" w:hAnsiTheme="minorHAnsi" w:cstheme="minorHAnsi"/>
                            <w:color w:val="202020"/>
                            <w:sz w:val="22"/>
                            <w:szCs w:val="22"/>
                          </w:rPr>
                          <w:t> </w:t>
                        </w:r>
                        <w:r w:rsidRPr="000F3757">
                          <w:rPr>
                            <w:rFonts w:asciiTheme="minorHAnsi" w:hAnsiTheme="minorHAnsi" w:cstheme="minorHAnsi"/>
                            <w:color w:val="202020"/>
                            <w:sz w:val="22"/>
                            <w:szCs w:val="22"/>
                          </w:rPr>
                          <w:t>eller ring henne på tel: 036-152035.</w:t>
                        </w:r>
                        <w:r w:rsidRPr="000F3757">
                          <w:rPr>
                            <w:rStyle w:val="apple-converted-space"/>
                            <w:rFonts w:asciiTheme="minorHAnsi" w:hAnsiTheme="minorHAnsi" w:cstheme="minorHAnsi"/>
                            <w:color w:val="202020"/>
                            <w:sz w:val="22"/>
                            <w:szCs w:val="22"/>
                          </w:rPr>
                          <w:t> </w:t>
                        </w:r>
                        <w:r w:rsidRPr="000F3757">
                          <w:rPr>
                            <w:rFonts w:asciiTheme="minorHAnsi" w:hAnsiTheme="minorHAnsi" w:cstheme="minorHAnsi"/>
                            <w:color w:val="202020"/>
                            <w:sz w:val="22"/>
                            <w:szCs w:val="22"/>
                          </w:rPr>
                          <w:br/>
                          <w:t> </w:t>
                        </w:r>
                        <w:r w:rsidRPr="000F3757">
                          <w:rPr>
                            <w:rStyle w:val="apple-converted-space"/>
                            <w:rFonts w:asciiTheme="minorHAnsi" w:hAnsiTheme="minorHAnsi" w:cstheme="minorHAnsi"/>
                            <w:color w:val="202020"/>
                            <w:sz w:val="22"/>
                            <w:szCs w:val="22"/>
                          </w:rPr>
                          <w:t> </w:t>
                        </w:r>
                      </w:p>
                      <w:p w14:paraId="75C0CE9B" w14:textId="77777777" w:rsidR="000F3757" w:rsidRPr="000F3757" w:rsidRDefault="000F3757" w:rsidP="000F3757">
                        <w:pPr>
                          <w:spacing w:line="360" w:lineRule="atLeast"/>
                          <w:rPr>
                            <w:rFonts w:asciiTheme="minorHAnsi" w:hAnsiTheme="minorHAnsi" w:cstheme="minorHAnsi"/>
                            <w:color w:val="202020"/>
                            <w:sz w:val="22"/>
                            <w:szCs w:val="22"/>
                          </w:rPr>
                        </w:pPr>
                        <w:r w:rsidRPr="000F3757">
                          <w:rPr>
                            <w:rFonts w:asciiTheme="minorHAnsi" w:hAnsiTheme="minorHAnsi" w:cstheme="minorHAnsi"/>
                            <w:color w:val="202020"/>
                            <w:sz w:val="22"/>
                            <w:szCs w:val="22"/>
                          </w:rPr>
                          <w:t>Augustimässan blir enligt tidigare information i C-hallen som ligger i anslutning till Entré Syd. Över 90 utställare är bokade i dagsläget. Bland er medlemmar är 39 företag klara i skrivande stund: AddUpCard_D-Dep, Bamatex, Blackhill_WSI, Borgstena of Sweden, Buxbom_Fourtex, Candab, Carlobolaget, CTwo Products, Dahléns Konfektion, Emballator, Ernst Alexis, Eurosweet, Falk&amp;Ross, Fruit Distribution, GTK, Halmstads Handelshus, Headwear, Hot Screen, Ingli Sweden, Karamello, Laser Pro, Magasin, Matterhorn, MEC Profil, Midocean, Neutral, Only Design, PF Concept, Plastprint, Plato Group_Promotiv, Portia, PTS Askeroth, Scandinavian Design Group, Stilo Skandinaviska, Spennare, Stricker, Tg-h, Vinga Sweden, Zebro.</w:t>
                        </w:r>
                      </w:p>
                      <w:p w14:paraId="00C2F444" w14:textId="299DD7D7" w:rsidR="000F3757" w:rsidRPr="000F3757" w:rsidRDefault="000F3757" w:rsidP="000F3757">
                        <w:pPr>
                          <w:spacing w:line="360" w:lineRule="atLeast"/>
                          <w:rPr>
                            <w:rFonts w:asciiTheme="minorHAnsi" w:hAnsiTheme="minorHAnsi" w:cstheme="minorHAnsi"/>
                            <w:color w:val="202020"/>
                            <w:sz w:val="22"/>
                            <w:szCs w:val="22"/>
                          </w:rPr>
                        </w:pPr>
                        <w:r w:rsidRPr="000F3757">
                          <w:rPr>
                            <w:rFonts w:asciiTheme="minorHAnsi" w:hAnsiTheme="minorHAnsi" w:cstheme="minorHAnsi"/>
                            <w:color w:val="202020"/>
                            <w:sz w:val="22"/>
                            <w:szCs w:val="22"/>
                          </w:rPr>
                          <w:br/>
                          <w:t>Öppettider blir 9-18 på onsdagen och 9-17 på torsdagen. </w:t>
                        </w:r>
                        <w:r w:rsidRPr="000F3757">
                          <w:rPr>
                            <w:rFonts w:asciiTheme="minorHAnsi" w:hAnsiTheme="minorHAnsi" w:cstheme="minorHAnsi"/>
                            <w:color w:val="000000"/>
                            <w:sz w:val="22"/>
                            <w:szCs w:val="22"/>
                          </w:rPr>
                          <w:t>Branschfesten hålls onsdagen 17 augusti med start 19.30. Det blir BBQ grillbuffé med vin/ölpaket i Elmias trädgård och populära coverbandet Haaks underhåller.</w:t>
                        </w:r>
                        <w:r w:rsidRPr="000F3757">
                          <w:rPr>
                            <w:rStyle w:val="apple-converted-space"/>
                            <w:rFonts w:asciiTheme="minorHAnsi" w:hAnsiTheme="minorHAnsi" w:cstheme="minorHAnsi"/>
                            <w:color w:val="000000"/>
                            <w:sz w:val="22"/>
                            <w:szCs w:val="22"/>
                          </w:rPr>
                          <w:t> </w:t>
                        </w:r>
                        <w:r w:rsidRPr="000F3757">
                          <w:rPr>
                            <w:rStyle w:val="Stark"/>
                            <w:rFonts w:asciiTheme="minorHAnsi" w:hAnsiTheme="minorHAnsi" w:cstheme="minorHAnsi"/>
                            <w:color w:val="000000"/>
                            <w:sz w:val="22"/>
                            <w:szCs w:val="22"/>
                          </w:rPr>
                          <w:t>Vid biljettsläppet i måndags såldes 96 av 300 biljetter på en och samma dag!</w:t>
                        </w:r>
                        <w:r w:rsidRPr="000F3757">
                          <w:rPr>
                            <w:rStyle w:val="apple-converted-space"/>
                            <w:rFonts w:asciiTheme="minorHAnsi" w:hAnsiTheme="minorHAnsi" w:cstheme="minorHAnsi"/>
                            <w:b/>
                            <w:bCs/>
                            <w:color w:val="000000"/>
                            <w:sz w:val="22"/>
                            <w:szCs w:val="22"/>
                          </w:rPr>
                          <w:t> </w:t>
                        </w:r>
                        <w:r w:rsidRPr="000F3757">
                          <w:rPr>
                            <w:rFonts w:asciiTheme="minorHAnsi" w:hAnsiTheme="minorHAnsi" w:cstheme="minorHAnsi"/>
                            <w:color w:val="000000"/>
                            <w:sz w:val="22"/>
                            <w:szCs w:val="22"/>
                          </w:rPr>
                          <w:t>Om ni inte redan bokat biljetter kan ni göra det</w:t>
                        </w:r>
                        <w:r w:rsidRPr="000F3757">
                          <w:rPr>
                            <w:rStyle w:val="apple-converted-space"/>
                            <w:rFonts w:asciiTheme="minorHAnsi" w:hAnsiTheme="minorHAnsi" w:cstheme="minorHAnsi"/>
                            <w:color w:val="000000"/>
                            <w:sz w:val="22"/>
                            <w:szCs w:val="22"/>
                          </w:rPr>
                          <w:t> </w:t>
                        </w:r>
                        <w:hyperlink r:id="rId24" w:tgtFrame="_blank" w:tooltip="https://axacoair.se/go?Jb1G753h" w:history="1">
                          <w:r w:rsidRPr="000F3757">
                            <w:rPr>
                              <w:rStyle w:val="Hyperlnk"/>
                              <w:rFonts w:asciiTheme="minorHAnsi" w:hAnsiTheme="minorHAnsi" w:cstheme="minorHAnsi"/>
                              <w:color w:val="007C89"/>
                              <w:sz w:val="22"/>
                              <w:szCs w:val="22"/>
                            </w:rPr>
                            <w:t>här</w:t>
                          </w:r>
                        </w:hyperlink>
                        <w:r w:rsidRPr="000F3757">
                          <w:rPr>
                            <w:rFonts w:asciiTheme="minorHAnsi" w:hAnsiTheme="minorHAnsi" w:cstheme="minorHAnsi"/>
                            <w:color w:val="202020"/>
                            <w:sz w:val="22"/>
                            <w:szCs w:val="22"/>
                          </w:rPr>
                          <w:br/>
                          <w:t> </w:t>
                        </w:r>
                        <w:r w:rsidRPr="000F3757">
                          <w:rPr>
                            <w:rStyle w:val="apple-converted-space"/>
                            <w:rFonts w:asciiTheme="minorHAnsi" w:hAnsiTheme="minorHAnsi" w:cstheme="minorHAnsi"/>
                            <w:color w:val="202020"/>
                            <w:sz w:val="22"/>
                            <w:szCs w:val="22"/>
                          </w:rPr>
                          <w:t> </w:t>
                        </w:r>
                      </w:p>
                    </w:tc>
                  </w:tr>
                </w:tbl>
                <w:p w14:paraId="6D3E09B0" w14:textId="77777777" w:rsidR="000F3757" w:rsidRPr="000F3757" w:rsidRDefault="000F3757" w:rsidP="000F3757">
                  <w:pPr>
                    <w:rPr>
                      <w:rFonts w:asciiTheme="minorHAnsi" w:hAnsiTheme="minorHAnsi" w:cstheme="minorHAnsi"/>
                      <w:color w:val="000000"/>
                      <w:sz w:val="22"/>
                      <w:szCs w:val="22"/>
                    </w:rPr>
                  </w:pPr>
                </w:p>
              </w:tc>
            </w:tr>
          </w:tbl>
          <w:p w14:paraId="1A8CC14F" w14:textId="77777777" w:rsidR="000F3757" w:rsidRPr="000F3757" w:rsidRDefault="000F3757" w:rsidP="000F3757">
            <w:pPr>
              <w:rPr>
                <w:rFonts w:asciiTheme="minorHAnsi" w:hAnsiTheme="minorHAnsi" w:cstheme="minorHAnsi"/>
                <w:vanish/>
                <w:sz w:val="22"/>
                <w:szCs w:val="22"/>
              </w:rPr>
            </w:pPr>
          </w:p>
          <w:tbl>
            <w:tblPr>
              <w:tblW w:w="5000" w:type="pct"/>
              <w:tblCellMar>
                <w:left w:w="0" w:type="dxa"/>
                <w:right w:w="0" w:type="dxa"/>
              </w:tblCellMar>
              <w:tblLook w:val="04A0" w:firstRow="1" w:lastRow="0" w:firstColumn="1" w:lastColumn="0" w:noHBand="0" w:noVBand="1"/>
            </w:tblPr>
            <w:tblGrid>
              <w:gridCol w:w="8530"/>
            </w:tblGrid>
            <w:tr w:rsidR="000F3757" w:rsidRPr="000F3757" w14:paraId="4306AA5C" w14:textId="77777777" w:rsidTr="000F3757">
              <w:tc>
                <w:tcPr>
                  <w:tcW w:w="0" w:type="auto"/>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8260"/>
                  </w:tblGrid>
                  <w:tr w:rsidR="000F3757" w:rsidRPr="000F3757" w14:paraId="58BF7115" w14:textId="77777777">
                    <w:tc>
                      <w:tcPr>
                        <w:tcW w:w="0" w:type="auto"/>
                        <w:tcMar>
                          <w:top w:w="0" w:type="dxa"/>
                          <w:left w:w="135" w:type="dxa"/>
                          <w:bottom w:w="135" w:type="dxa"/>
                          <w:right w:w="135" w:type="dxa"/>
                        </w:tcMar>
                        <w:hideMark/>
                      </w:tcPr>
                      <w:p w14:paraId="24E0A24F" w14:textId="59E2576A" w:rsidR="000F3757" w:rsidRPr="000F3757" w:rsidRDefault="000F3757" w:rsidP="000F3757">
                        <w:pPr>
                          <w:jc w:val="center"/>
                          <w:rPr>
                            <w:rFonts w:asciiTheme="minorHAnsi" w:hAnsiTheme="minorHAnsi" w:cstheme="minorHAnsi"/>
                            <w:sz w:val="22"/>
                            <w:szCs w:val="22"/>
                          </w:rPr>
                        </w:pPr>
                        <w:r w:rsidRPr="000F3757">
                          <w:rPr>
                            <w:rFonts w:asciiTheme="minorHAnsi" w:hAnsiTheme="minorHAnsi" w:cstheme="minorHAnsi"/>
                            <w:sz w:val="22"/>
                            <w:szCs w:val="22"/>
                          </w:rPr>
                          <w:lastRenderedPageBreak/>
                          <w:fldChar w:fldCharType="begin"/>
                        </w:r>
                        <w:r w:rsidRPr="000F3757">
                          <w:rPr>
                            <w:rFonts w:asciiTheme="minorHAnsi" w:hAnsiTheme="minorHAnsi" w:cstheme="minorHAnsi"/>
                            <w:sz w:val="22"/>
                            <w:szCs w:val="22"/>
                          </w:rPr>
                          <w:instrText xml:space="preserve"> INCLUDEPICTURE "/var/folders/mh/bttq8nt579z5c8v4nj668vqr0000gn/T/com.microsoft.Word/WebArchiveCopyPasteTempFiles/7b749e80-d9c6-9c7d-f0f7-0327339af4bc.jpg" \* MERGEFORMATINET </w:instrText>
                        </w:r>
                        <w:r w:rsidRPr="000F3757">
                          <w:rPr>
                            <w:rFonts w:asciiTheme="minorHAnsi" w:hAnsiTheme="minorHAnsi" w:cstheme="minorHAnsi"/>
                            <w:sz w:val="22"/>
                            <w:szCs w:val="22"/>
                          </w:rPr>
                          <w:fldChar w:fldCharType="separate"/>
                        </w:r>
                        <w:r w:rsidRPr="000F3757">
                          <w:rPr>
                            <w:rFonts w:asciiTheme="minorHAnsi" w:hAnsiTheme="minorHAnsi" w:cstheme="minorHAnsi"/>
                            <w:noProof/>
                            <w:sz w:val="22"/>
                            <w:szCs w:val="22"/>
                          </w:rPr>
                          <w:drawing>
                            <wp:inline distT="0" distB="0" distL="0" distR="0" wp14:anchorId="7C68DFF7" wp14:editId="08A31F1B">
                              <wp:extent cx="5130800" cy="5130800"/>
                              <wp:effectExtent l="0" t="0" r="0" b="0"/>
                              <wp:docPr id="4"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130800" cy="5130800"/>
                                      </a:xfrm>
                                      <a:prstGeom prst="rect">
                                        <a:avLst/>
                                      </a:prstGeom>
                                      <a:noFill/>
                                      <a:ln>
                                        <a:noFill/>
                                      </a:ln>
                                    </pic:spPr>
                                  </pic:pic>
                                </a:graphicData>
                              </a:graphic>
                            </wp:inline>
                          </w:drawing>
                        </w:r>
                        <w:r w:rsidRPr="000F3757">
                          <w:rPr>
                            <w:rFonts w:asciiTheme="minorHAnsi" w:hAnsiTheme="minorHAnsi" w:cstheme="minorHAnsi"/>
                            <w:sz w:val="22"/>
                            <w:szCs w:val="22"/>
                          </w:rPr>
                          <w:fldChar w:fldCharType="end"/>
                        </w:r>
                      </w:p>
                    </w:tc>
                  </w:tr>
                  <w:tr w:rsidR="000F3757" w:rsidRPr="000F3757" w14:paraId="4CD90D75" w14:textId="77777777">
                    <w:tc>
                      <w:tcPr>
                        <w:tcW w:w="8460" w:type="dxa"/>
                        <w:tcMar>
                          <w:top w:w="0" w:type="dxa"/>
                          <w:left w:w="135" w:type="dxa"/>
                          <w:bottom w:w="0" w:type="dxa"/>
                          <w:right w:w="135" w:type="dxa"/>
                        </w:tcMar>
                        <w:hideMark/>
                      </w:tcPr>
                      <w:p w14:paraId="436205B9" w14:textId="77777777" w:rsidR="000F3757" w:rsidRPr="000F3757" w:rsidRDefault="000F3757" w:rsidP="000F3757">
                        <w:pPr>
                          <w:spacing w:line="360" w:lineRule="atLeast"/>
                          <w:rPr>
                            <w:rFonts w:asciiTheme="minorHAnsi" w:hAnsiTheme="minorHAnsi" w:cstheme="minorHAnsi"/>
                            <w:color w:val="202020"/>
                            <w:sz w:val="22"/>
                            <w:szCs w:val="22"/>
                          </w:rPr>
                        </w:pPr>
                        <w:r w:rsidRPr="000F3757">
                          <w:rPr>
                            <w:rFonts w:asciiTheme="minorHAnsi" w:hAnsiTheme="minorHAnsi" w:cstheme="minorHAnsi"/>
                            <w:color w:val="202020"/>
                            <w:sz w:val="22"/>
                            <w:szCs w:val="22"/>
                          </w:rPr>
                          <w:br/>
                        </w:r>
                        <w:r w:rsidRPr="000F3757">
                          <w:rPr>
                            <w:rStyle w:val="Stark"/>
                            <w:rFonts w:asciiTheme="minorHAnsi" w:hAnsiTheme="minorHAnsi" w:cstheme="minorHAnsi"/>
                            <w:color w:val="202020"/>
                            <w:sz w:val="22"/>
                            <w:szCs w:val="22"/>
                          </w:rPr>
                          <w:t>Onlinemassan.com - Nordic Profile Fair Hybrid </w:t>
                        </w:r>
                        <w:r w:rsidRPr="000F3757">
                          <w:rPr>
                            <w:rFonts w:asciiTheme="minorHAnsi" w:hAnsiTheme="minorHAnsi" w:cstheme="minorHAnsi"/>
                            <w:color w:val="202020"/>
                            <w:sz w:val="22"/>
                            <w:szCs w:val="22"/>
                          </w:rPr>
                          <w:br/>
                        </w:r>
                        <w:r w:rsidRPr="000F3757">
                          <w:rPr>
                            <w:rStyle w:val="Stark"/>
                            <w:rFonts w:asciiTheme="minorHAnsi" w:hAnsiTheme="minorHAnsi" w:cstheme="minorHAnsi"/>
                            <w:color w:val="202020"/>
                            <w:sz w:val="22"/>
                            <w:szCs w:val="22"/>
                          </w:rPr>
                          <w:t>Den digitala mässan arrangeras 17 augusti - 2 september under vecka 33-35.</w:t>
                        </w:r>
                        <w:r w:rsidRPr="000F3757">
                          <w:rPr>
                            <w:rStyle w:val="Stark"/>
                            <w:rFonts w:asciiTheme="minorHAnsi" w:hAnsiTheme="minorHAnsi" w:cstheme="minorHAnsi"/>
                            <w:color w:val="C8665C"/>
                            <w:sz w:val="22"/>
                            <w:szCs w:val="22"/>
                          </w:rPr>
                          <w:t> </w:t>
                        </w:r>
                        <w:r w:rsidRPr="000F3757">
                          <w:rPr>
                            <w:rFonts w:asciiTheme="minorHAnsi" w:hAnsiTheme="minorHAnsi" w:cstheme="minorHAnsi"/>
                            <w:color w:val="202020"/>
                            <w:sz w:val="22"/>
                            <w:szCs w:val="22"/>
                          </w:rPr>
                          <w:t>Besök </w:t>
                        </w:r>
                        <w:hyperlink r:id="rId26" w:tgtFrame="_blank" w:tooltip="http://www.nordicprofilefaironline.com/" w:history="1">
                          <w:r w:rsidRPr="000F3757">
                            <w:rPr>
                              <w:rStyle w:val="Hyperlnk"/>
                              <w:rFonts w:asciiTheme="minorHAnsi" w:hAnsiTheme="minorHAnsi" w:cstheme="minorHAnsi"/>
                              <w:color w:val="007C89"/>
                              <w:sz w:val="22"/>
                              <w:szCs w:val="22"/>
                            </w:rPr>
                            <w:t>mässportalen</w:t>
                          </w:r>
                        </w:hyperlink>
                        <w:r w:rsidRPr="000F3757">
                          <w:rPr>
                            <w:rFonts w:asciiTheme="minorHAnsi" w:hAnsiTheme="minorHAnsi" w:cstheme="minorHAnsi"/>
                            <w:color w:val="202020"/>
                            <w:sz w:val="22"/>
                            <w:szCs w:val="22"/>
                          </w:rPr>
                          <w:t> för mer info.</w:t>
                        </w:r>
                        <w:r w:rsidRPr="000F3757">
                          <w:rPr>
                            <w:rStyle w:val="apple-converted-space"/>
                            <w:rFonts w:asciiTheme="minorHAnsi" w:hAnsiTheme="minorHAnsi" w:cstheme="minorHAnsi"/>
                            <w:color w:val="202020"/>
                            <w:sz w:val="22"/>
                            <w:szCs w:val="22"/>
                          </w:rPr>
                          <w:t> </w:t>
                        </w:r>
                        <w:r w:rsidRPr="000F3757">
                          <w:rPr>
                            <w:rFonts w:asciiTheme="minorHAnsi" w:hAnsiTheme="minorHAnsi" w:cstheme="minorHAnsi"/>
                            <w:color w:val="202020"/>
                            <w:sz w:val="22"/>
                            <w:szCs w:val="22"/>
                          </w:rPr>
                          <w:br/>
                        </w:r>
                        <w:r w:rsidRPr="000F3757">
                          <w:rPr>
                            <w:rFonts w:asciiTheme="minorHAnsi" w:hAnsiTheme="minorHAnsi" w:cstheme="minorHAnsi"/>
                            <w:color w:val="202020"/>
                            <w:sz w:val="22"/>
                            <w:szCs w:val="22"/>
                          </w:rPr>
                          <w:br/>
                        </w:r>
                        <w:r w:rsidRPr="000F3757">
                          <w:rPr>
                            <w:rStyle w:val="Stark"/>
                            <w:rFonts w:asciiTheme="minorHAnsi" w:hAnsiTheme="minorHAnsi" w:cstheme="minorHAnsi"/>
                            <w:color w:val="202020"/>
                            <w:sz w:val="22"/>
                            <w:szCs w:val="22"/>
                          </w:rPr>
                          <w:t>Vid bokning eller frågor om de nya hybridpaketen kontakta PWA, Maria Olsson </w:t>
                        </w:r>
                        <w:r w:rsidRPr="000F3757">
                          <w:rPr>
                            <w:rFonts w:asciiTheme="minorHAnsi" w:hAnsiTheme="minorHAnsi" w:cstheme="minorHAnsi"/>
                            <w:color w:val="202020"/>
                            <w:sz w:val="22"/>
                            <w:szCs w:val="22"/>
                          </w:rPr>
                          <w:t>via</w:t>
                        </w:r>
                        <w:r w:rsidRPr="000F3757">
                          <w:rPr>
                            <w:rStyle w:val="apple-converted-space"/>
                            <w:rFonts w:asciiTheme="minorHAnsi" w:hAnsiTheme="minorHAnsi" w:cstheme="minorHAnsi"/>
                            <w:color w:val="202020"/>
                            <w:sz w:val="22"/>
                            <w:szCs w:val="22"/>
                          </w:rPr>
                          <w:t> </w:t>
                        </w:r>
                        <w:hyperlink r:id="rId27" w:tooltip="mailto:maria@pwa.se" w:history="1">
                          <w:r w:rsidRPr="000F3757">
                            <w:rPr>
                              <w:rStyle w:val="Hyperlnk"/>
                              <w:rFonts w:asciiTheme="minorHAnsi" w:hAnsiTheme="minorHAnsi" w:cstheme="minorHAnsi"/>
                              <w:color w:val="0078D4"/>
                              <w:sz w:val="22"/>
                              <w:szCs w:val="22"/>
                            </w:rPr>
                            <w:t>maria@pwa.se</w:t>
                          </w:r>
                        </w:hyperlink>
                        <w:r w:rsidRPr="000F3757">
                          <w:rPr>
                            <w:rStyle w:val="apple-converted-space"/>
                            <w:rFonts w:asciiTheme="minorHAnsi" w:hAnsiTheme="minorHAnsi" w:cstheme="minorHAnsi"/>
                            <w:color w:val="202020"/>
                            <w:sz w:val="22"/>
                            <w:szCs w:val="22"/>
                          </w:rPr>
                          <w:t> </w:t>
                        </w:r>
                        <w:r w:rsidRPr="000F3757">
                          <w:rPr>
                            <w:rFonts w:asciiTheme="minorHAnsi" w:hAnsiTheme="minorHAnsi" w:cstheme="minorHAnsi"/>
                            <w:color w:val="202020"/>
                            <w:sz w:val="22"/>
                            <w:szCs w:val="22"/>
                          </w:rPr>
                          <w:t>eller ring henne på tel: 0705-638515. </w:t>
                        </w:r>
                        <w:r w:rsidRPr="000F3757">
                          <w:rPr>
                            <w:rFonts w:asciiTheme="minorHAnsi" w:hAnsiTheme="minorHAnsi" w:cstheme="minorHAnsi"/>
                            <w:color w:val="202020"/>
                            <w:sz w:val="22"/>
                            <w:szCs w:val="22"/>
                          </w:rPr>
                          <w:br/>
                        </w:r>
                        <w:r w:rsidRPr="000F3757">
                          <w:rPr>
                            <w:rFonts w:asciiTheme="minorHAnsi" w:hAnsiTheme="minorHAnsi" w:cstheme="minorHAnsi"/>
                            <w:color w:val="202020"/>
                            <w:sz w:val="22"/>
                            <w:szCs w:val="22"/>
                          </w:rPr>
                          <w:br/>
                          <w:t>Igår skickade vi ut nedan information om LIVE sändningen och digitala montrar/mötesforum till de 39 PWA medlemmar som ställer ut fysiskt på kommande hybridmässa:</w:t>
                        </w:r>
                        <w:r w:rsidRPr="000F3757">
                          <w:rPr>
                            <w:rFonts w:asciiTheme="minorHAnsi" w:hAnsiTheme="minorHAnsi" w:cstheme="minorHAnsi"/>
                            <w:color w:val="202020"/>
                            <w:sz w:val="22"/>
                            <w:szCs w:val="22"/>
                          </w:rPr>
                          <w:br/>
                        </w:r>
                        <w:r w:rsidRPr="000F3757">
                          <w:rPr>
                            <w:rFonts w:asciiTheme="minorHAnsi" w:hAnsiTheme="minorHAnsi" w:cstheme="minorHAnsi"/>
                            <w:color w:val="202020"/>
                            <w:sz w:val="22"/>
                            <w:szCs w:val="22"/>
                          </w:rPr>
                          <w:br/>
                        </w:r>
                        <w:r w:rsidRPr="000F3757">
                          <w:rPr>
                            <w:rStyle w:val="Betoning"/>
                            <w:rFonts w:asciiTheme="minorHAnsi" w:hAnsiTheme="minorHAnsi" w:cstheme="minorHAnsi"/>
                            <w:color w:val="202020"/>
                            <w:sz w:val="22"/>
                            <w:szCs w:val="22"/>
                          </w:rPr>
                          <w:t>Nordic Profile Fair Hybrid arrangeras av PWA i samarbete med våra avtalsleverantörer Elmia och Onlinemassan.com. </w:t>
                        </w:r>
                        <w:r w:rsidRPr="000F3757">
                          <w:rPr>
                            <w:rFonts w:asciiTheme="minorHAnsi" w:hAnsiTheme="minorHAnsi" w:cstheme="minorHAnsi"/>
                            <w:i/>
                            <w:iCs/>
                            <w:color w:val="202020"/>
                            <w:sz w:val="22"/>
                            <w:szCs w:val="22"/>
                          </w:rPr>
                          <w:br/>
                        </w:r>
                        <w:r w:rsidRPr="000F3757">
                          <w:rPr>
                            <w:rStyle w:val="Stark"/>
                            <w:rFonts w:asciiTheme="minorHAnsi" w:hAnsiTheme="minorHAnsi" w:cstheme="minorHAnsi"/>
                            <w:i/>
                            <w:iCs/>
                            <w:color w:val="202020"/>
                            <w:sz w:val="22"/>
                            <w:szCs w:val="22"/>
                          </w:rPr>
                          <w:t>Vi kommer sända LIVE</w:t>
                        </w:r>
                        <w:r w:rsidRPr="000F3757">
                          <w:rPr>
                            <w:rStyle w:val="Betoning"/>
                            <w:rFonts w:asciiTheme="minorHAnsi" w:hAnsiTheme="minorHAnsi" w:cstheme="minorHAnsi"/>
                            <w:color w:val="202020"/>
                            <w:sz w:val="22"/>
                            <w:szCs w:val="22"/>
                          </w:rPr>
                          <w:t xml:space="preserve"> och gå ut med nedan erbjudande/information även till övriga </w:t>
                        </w:r>
                        <w:r w:rsidRPr="000F3757">
                          <w:rPr>
                            <w:rStyle w:val="Betoning"/>
                            <w:rFonts w:asciiTheme="minorHAnsi" w:hAnsiTheme="minorHAnsi" w:cstheme="minorHAnsi"/>
                            <w:color w:val="202020"/>
                            <w:sz w:val="22"/>
                            <w:szCs w:val="22"/>
                          </w:rPr>
                          <w:lastRenderedPageBreak/>
                          <w:t>utställare senare den här veckan, fast till ett marknadspris.</w:t>
                        </w:r>
                        <w:r w:rsidRPr="000F3757">
                          <w:rPr>
                            <w:rFonts w:asciiTheme="minorHAnsi" w:hAnsiTheme="minorHAnsi" w:cstheme="minorHAnsi"/>
                            <w:i/>
                            <w:iCs/>
                            <w:color w:val="202020"/>
                            <w:sz w:val="22"/>
                            <w:szCs w:val="22"/>
                          </w:rPr>
                          <w:br/>
                        </w:r>
                        <w:r w:rsidRPr="000F3757">
                          <w:rPr>
                            <w:rStyle w:val="Betoning"/>
                            <w:rFonts w:asciiTheme="minorHAnsi" w:hAnsiTheme="minorHAnsi" w:cstheme="minorHAnsi"/>
                            <w:color w:val="202020"/>
                            <w:sz w:val="22"/>
                            <w:szCs w:val="22"/>
                          </w:rPr>
                          <w:t> </w:t>
                        </w:r>
                      </w:p>
                      <w:p w14:paraId="228274E8" w14:textId="77777777" w:rsidR="000F3757" w:rsidRPr="000F3757" w:rsidRDefault="000F3757" w:rsidP="000F3757">
                        <w:pPr>
                          <w:numPr>
                            <w:ilvl w:val="0"/>
                            <w:numId w:val="17"/>
                          </w:numPr>
                          <w:spacing w:before="100" w:beforeAutospacing="1" w:after="100" w:afterAutospacing="1" w:line="360" w:lineRule="atLeast"/>
                          <w:rPr>
                            <w:rFonts w:asciiTheme="minorHAnsi" w:hAnsiTheme="minorHAnsi" w:cstheme="minorHAnsi"/>
                            <w:color w:val="202020"/>
                            <w:sz w:val="22"/>
                            <w:szCs w:val="22"/>
                          </w:rPr>
                        </w:pPr>
                        <w:r w:rsidRPr="000F3757">
                          <w:rPr>
                            <w:rStyle w:val="Betoning"/>
                            <w:rFonts w:asciiTheme="minorHAnsi" w:hAnsiTheme="minorHAnsi" w:cstheme="minorHAnsi"/>
                            <w:color w:val="202020"/>
                            <w:sz w:val="22"/>
                            <w:szCs w:val="22"/>
                          </w:rPr>
                          <w:t>Den fysiska mässan kommer arrangeras 17-18 augusti på Elmia.</w:t>
                        </w:r>
                      </w:p>
                      <w:p w14:paraId="01CBB4F0" w14:textId="77777777" w:rsidR="000F3757" w:rsidRPr="000F3757" w:rsidRDefault="000F3757" w:rsidP="000F3757">
                        <w:pPr>
                          <w:numPr>
                            <w:ilvl w:val="0"/>
                            <w:numId w:val="17"/>
                          </w:numPr>
                          <w:spacing w:before="100" w:beforeAutospacing="1" w:after="100" w:afterAutospacing="1" w:line="360" w:lineRule="atLeast"/>
                          <w:rPr>
                            <w:rFonts w:asciiTheme="minorHAnsi" w:hAnsiTheme="minorHAnsi" w:cstheme="minorHAnsi"/>
                            <w:color w:val="202020"/>
                            <w:sz w:val="22"/>
                            <w:szCs w:val="22"/>
                          </w:rPr>
                        </w:pPr>
                        <w:r w:rsidRPr="000F3757">
                          <w:rPr>
                            <w:rStyle w:val="Betoning"/>
                            <w:rFonts w:asciiTheme="minorHAnsi" w:hAnsiTheme="minorHAnsi" w:cstheme="minorHAnsi"/>
                            <w:color w:val="202020"/>
                            <w:sz w:val="22"/>
                            <w:szCs w:val="22"/>
                          </w:rPr>
                          <w:t>Den digitala mässan kommer LIVE sända från Elmia 17-18 augusti och sen pågår den 14 dagar ytterligare till 2 september på www.nordicprofilefaironline.com</w:t>
                        </w:r>
                      </w:p>
                      <w:p w14:paraId="7EE907B1" w14:textId="77777777" w:rsidR="000F3757" w:rsidRPr="000F3757" w:rsidRDefault="000F3757" w:rsidP="000F3757">
                        <w:pPr>
                          <w:spacing w:line="360" w:lineRule="atLeast"/>
                          <w:rPr>
                            <w:rFonts w:asciiTheme="minorHAnsi" w:hAnsiTheme="minorHAnsi" w:cstheme="minorHAnsi"/>
                            <w:color w:val="202020"/>
                            <w:sz w:val="22"/>
                            <w:szCs w:val="22"/>
                          </w:rPr>
                        </w:pPr>
                        <w:r w:rsidRPr="000F3757">
                          <w:rPr>
                            <w:rStyle w:val="Betoning"/>
                            <w:rFonts w:asciiTheme="minorHAnsi" w:hAnsiTheme="minorHAnsi" w:cstheme="minorHAnsi"/>
                            <w:color w:val="202020"/>
                            <w:sz w:val="22"/>
                            <w:szCs w:val="22"/>
                          </w:rPr>
                          <w:t> </w:t>
                        </w:r>
                        <w:r w:rsidRPr="000F3757">
                          <w:rPr>
                            <w:rFonts w:asciiTheme="minorHAnsi" w:hAnsiTheme="minorHAnsi" w:cstheme="minorHAnsi"/>
                            <w:i/>
                            <w:iCs/>
                            <w:color w:val="202020"/>
                            <w:sz w:val="22"/>
                            <w:szCs w:val="22"/>
                          </w:rPr>
                          <w:br/>
                        </w:r>
                        <w:r w:rsidRPr="000F3757">
                          <w:rPr>
                            <w:rStyle w:val="Betoning"/>
                            <w:rFonts w:asciiTheme="minorHAnsi" w:hAnsiTheme="minorHAnsi" w:cstheme="minorHAnsi"/>
                            <w:color w:val="202020"/>
                            <w:sz w:val="22"/>
                            <w:szCs w:val="22"/>
                          </w:rPr>
                          <w:t>Styrelsen har redan bokat digitala montrar/digitalt mötesforum så vi är Dahléns Konfektion, Fruit Distribution, Midocean, Tg-h. Det vore grymt bra om ni kan meddela </w:t>
                        </w:r>
                        <w:hyperlink r:id="rId28" w:tooltip="mailto:maria@pwa.se" w:history="1">
                          <w:r w:rsidRPr="000F3757">
                            <w:rPr>
                              <w:rStyle w:val="Hyperlnk"/>
                              <w:rFonts w:asciiTheme="minorHAnsi" w:hAnsiTheme="minorHAnsi" w:cstheme="minorHAnsi"/>
                              <w:i/>
                              <w:iCs/>
                              <w:color w:val="0078D4"/>
                              <w:sz w:val="22"/>
                              <w:szCs w:val="22"/>
                            </w:rPr>
                            <w:t>maria@pwa.se</w:t>
                          </w:r>
                        </w:hyperlink>
                        <w:r w:rsidRPr="000F3757">
                          <w:rPr>
                            <w:rStyle w:val="Betoning"/>
                            <w:rFonts w:asciiTheme="minorHAnsi" w:hAnsiTheme="minorHAnsi" w:cstheme="minorHAnsi"/>
                            <w:color w:val="202020"/>
                            <w:sz w:val="22"/>
                            <w:szCs w:val="22"/>
                          </w:rPr>
                          <w:t> senast imorgon om ni vill vara med och försöka driva på hybridlösningen till övriga i branschen. </w:t>
                        </w:r>
                        <w:r w:rsidRPr="000F3757">
                          <w:rPr>
                            <w:rFonts w:asciiTheme="minorHAnsi" w:hAnsiTheme="minorHAnsi" w:cstheme="minorHAnsi"/>
                            <w:i/>
                            <w:iCs/>
                            <w:color w:val="202020"/>
                            <w:sz w:val="22"/>
                            <w:szCs w:val="22"/>
                          </w:rPr>
                          <w:br/>
                        </w:r>
                        <w:r w:rsidRPr="000F3757">
                          <w:rPr>
                            <w:rStyle w:val="Betoning"/>
                            <w:rFonts w:asciiTheme="minorHAnsi" w:hAnsiTheme="minorHAnsi" w:cstheme="minorHAnsi"/>
                            <w:color w:val="202020"/>
                            <w:sz w:val="22"/>
                            <w:szCs w:val="22"/>
                          </w:rPr>
                          <w:t> </w:t>
                        </w:r>
                        <w:r w:rsidRPr="000F3757">
                          <w:rPr>
                            <w:rFonts w:asciiTheme="minorHAnsi" w:hAnsiTheme="minorHAnsi" w:cstheme="minorHAnsi"/>
                            <w:i/>
                            <w:iCs/>
                            <w:color w:val="202020"/>
                            <w:sz w:val="22"/>
                            <w:szCs w:val="22"/>
                          </w:rPr>
                          <w:br/>
                        </w:r>
                        <w:r w:rsidRPr="000F3757">
                          <w:rPr>
                            <w:rStyle w:val="Betoning"/>
                            <w:rFonts w:asciiTheme="minorHAnsi" w:hAnsiTheme="minorHAnsi" w:cstheme="minorHAnsi"/>
                            <w:color w:val="202020"/>
                            <w:sz w:val="22"/>
                            <w:szCs w:val="22"/>
                          </w:rPr>
                          <w:t>Senast igår kunde man läsa i Branschkoll att ”Hybridförsäljning” förväntas vara den mest dominerande försäljningsstrategin 2024.</w:t>
                        </w:r>
                        <w:r w:rsidRPr="000F3757">
                          <w:rPr>
                            <w:rFonts w:asciiTheme="minorHAnsi" w:hAnsiTheme="minorHAnsi" w:cstheme="minorHAnsi"/>
                            <w:i/>
                            <w:iCs/>
                            <w:color w:val="202020"/>
                            <w:sz w:val="22"/>
                            <w:szCs w:val="22"/>
                          </w:rPr>
                          <w:br/>
                        </w:r>
                        <w:r w:rsidRPr="000F3757">
                          <w:rPr>
                            <w:rStyle w:val="Betoning"/>
                            <w:rFonts w:asciiTheme="minorHAnsi" w:hAnsiTheme="minorHAnsi" w:cstheme="minorHAnsi"/>
                            <w:color w:val="202020"/>
                            <w:sz w:val="22"/>
                            <w:szCs w:val="22"/>
                          </w:rPr>
                          <w:t>Vi vill gärna vara med i denna utveckling framåt tillsammans med er. Källan är Mckinsey &amp; Company och rapporten kan ni läsa </w:t>
                        </w:r>
                        <w:hyperlink r:id="rId29" w:tooltip="https://www.mckinsey.com/business-functions/growth-marketing-and-sales/our-insights/the-future-of-b2b-sales-is-hybrid" w:history="1">
                          <w:r w:rsidRPr="000F3757">
                            <w:rPr>
                              <w:rStyle w:val="Hyperlnk"/>
                              <w:rFonts w:asciiTheme="minorHAnsi" w:hAnsiTheme="minorHAnsi" w:cstheme="minorHAnsi"/>
                              <w:i/>
                              <w:iCs/>
                              <w:color w:val="007C89"/>
                              <w:sz w:val="22"/>
                              <w:szCs w:val="22"/>
                            </w:rPr>
                            <w:t>här</w:t>
                          </w:r>
                        </w:hyperlink>
                        <w:r w:rsidRPr="000F3757">
                          <w:rPr>
                            <w:rFonts w:asciiTheme="minorHAnsi" w:hAnsiTheme="minorHAnsi" w:cstheme="minorHAnsi"/>
                            <w:i/>
                            <w:iCs/>
                            <w:color w:val="202020"/>
                            <w:sz w:val="22"/>
                            <w:szCs w:val="22"/>
                          </w:rPr>
                          <w:br/>
                        </w:r>
                        <w:r w:rsidRPr="000F3757">
                          <w:rPr>
                            <w:rStyle w:val="Betoning"/>
                            <w:rFonts w:asciiTheme="minorHAnsi" w:hAnsiTheme="minorHAnsi" w:cstheme="minorHAnsi"/>
                            <w:color w:val="202020"/>
                            <w:sz w:val="22"/>
                            <w:szCs w:val="22"/>
                          </w:rPr>
                          <w:t> </w:t>
                        </w:r>
                        <w:r w:rsidRPr="000F3757">
                          <w:rPr>
                            <w:rFonts w:asciiTheme="minorHAnsi" w:hAnsiTheme="minorHAnsi" w:cstheme="minorHAnsi"/>
                            <w:i/>
                            <w:iCs/>
                            <w:color w:val="202020"/>
                            <w:sz w:val="22"/>
                            <w:szCs w:val="22"/>
                          </w:rPr>
                          <w:br/>
                        </w:r>
                        <w:r w:rsidRPr="000F3757">
                          <w:rPr>
                            <w:rStyle w:val="Betoning"/>
                            <w:rFonts w:asciiTheme="minorHAnsi" w:hAnsiTheme="minorHAnsi" w:cstheme="minorHAnsi"/>
                            <w:color w:val="202020"/>
                            <w:sz w:val="22"/>
                            <w:szCs w:val="22"/>
                          </w:rPr>
                          <w:t>Fundera även på om ni har någon produkt, kanske ett nytt varumärke eller koncept som ni vill presentera eller visa när vi gör LIVE reportage i mässhallen. </w:t>
                        </w:r>
                        <w:r w:rsidRPr="000F3757">
                          <w:rPr>
                            <w:rFonts w:asciiTheme="minorHAnsi" w:hAnsiTheme="minorHAnsi" w:cstheme="minorHAnsi"/>
                            <w:i/>
                            <w:iCs/>
                            <w:color w:val="202020"/>
                            <w:sz w:val="22"/>
                            <w:szCs w:val="22"/>
                          </w:rPr>
                          <w:br/>
                        </w:r>
                        <w:r w:rsidRPr="000F3757">
                          <w:rPr>
                            <w:rStyle w:val="Betoning"/>
                            <w:rFonts w:asciiTheme="minorHAnsi" w:hAnsiTheme="minorHAnsi" w:cstheme="minorHAnsi"/>
                            <w:color w:val="202020"/>
                            <w:sz w:val="22"/>
                            <w:szCs w:val="22"/>
                          </w:rPr>
                          <w:t>I dagsläget är det helt klart att Kemikalieinspektionen kommer delta i programsändningen via en förinspelad föreläsning.</w:t>
                        </w:r>
                        <w:r w:rsidRPr="000F3757">
                          <w:rPr>
                            <w:rFonts w:asciiTheme="minorHAnsi" w:hAnsiTheme="minorHAnsi" w:cstheme="minorHAnsi"/>
                            <w:i/>
                            <w:iCs/>
                            <w:color w:val="202020"/>
                            <w:sz w:val="22"/>
                            <w:szCs w:val="22"/>
                          </w:rPr>
                          <w:br/>
                        </w:r>
                        <w:r w:rsidRPr="000F3757">
                          <w:rPr>
                            <w:rStyle w:val="Betoning"/>
                            <w:rFonts w:asciiTheme="minorHAnsi" w:hAnsiTheme="minorHAnsi" w:cstheme="minorHAnsi"/>
                            <w:color w:val="202020"/>
                            <w:sz w:val="22"/>
                            <w:szCs w:val="22"/>
                          </w:rPr>
                          <w:t> </w:t>
                        </w:r>
                        <w:r w:rsidRPr="000F3757">
                          <w:rPr>
                            <w:rFonts w:asciiTheme="minorHAnsi" w:hAnsiTheme="minorHAnsi" w:cstheme="minorHAnsi"/>
                            <w:i/>
                            <w:iCs/>
                            <w:color w:val="202020"/>
                            <w:sz w:val="22"/>
                            <w:szCs w:val="22"/>
                          </w:rPr>
                          <w:br/>
                        </w:r>
                        <w:r w:rsidRPr="000F3757">
                          <w:rPr>
                            <w:rStyle w:val="Betoning"/>
                            <w:rFonts w:asciiTheme="minorHAnsi" w:hAnsiTheme="minorHAnsi" w:cstheme="minorHAnsi"/>
                            <w:color w:val="202020"/>
                            <w:sz w:val="22"/>
                            <w:szCs w:val="22"/>
                          </w:rPr>
                          <w:t>PS. Ni som deltog på PWA Promotion on Tour har redan montrar som finns kvar i databasen – dessa behöver endast uppdateras med nya produkter.</w:t>
                        </w:r>
                        <w:r w:rsidRPr="000F3757">
                          <w:rPr>
                            <w:rFonts w:asciiTheme="minorHAnsi" w:hAnsiTheme="minorHAnsi" w:cstheme="minorHAnsi"/>
                            <w:color w:val="202020"/>
                            <w:sz w:val="22"/>
                            <w:szCs w:val="22"/>
                          </w:rPr>
                          <w:br/>
                          <w:t> </w:t>
                        </w:r>
                        <w:r w:rsidRPr="000F3757">
                          <w:rPr>
                            <w:rStyle w:val="apple-converted-space"/>
                            <w:rFonts w:asciiTheme="minorHAnsi" w:hAnsiTheme="minorHAnsi" w:cstheme="minorHAnsi"/>
                            <w:color w:val="202020"/>
                            <w:sz w:val="22"/>
                            <w:szCs w:val="22"/>
                          </w:rPr>
                          <w:t> </w:t>
                        </w:r>
                      </w:p>
                    </w:tc>
                  </w:tr>
                </w:tbl>
                <w:p w14:paraId="3DE63186" w14:textId="77777777" w:rsidR="000F3757" w:rsidRPr="000F3757" w:rsidRDefault="000F3757" w:rsidP="000F3757">
                  <w:pPr>
                    <w:rPr>
                      <w:rFonts w:asciiTheme="minorHAnsi" w:hAnsiTheme="minorHAnsi" w:cstheme="minorHAnsi"/>
                      <w:color w:val="000000"/>
                      <w:sz w:val="22"/>
                      <w:szCs w:val="22"/>
                    </w:rPr>
                  </w:pPr>
                </w:p>
              </w:tc>
            </w:tr>
          </w:tbl>
          <w:p w14:paraId="71C26C9A" w14:textId="77777777" w:rsidR="000F3757" w:rsidRPr="000F3757" w:rsidRDefault="000F3757" w:rsidP="000F3757">
            <w:pPr>
              <w:rPr>
                <w:rFonts w:asciiTheme="minorHAnsi" w:hAnsiTheme="minorHAnsi" w:cstheme="minorHAnsi"/>
                <w:vanish/>
                <w:sz w:val="22"/>
                <w:szCs w:val="22"/>
              </w:rPr>
            </w:pPr>
          </w:p>
          <w:tbl>
            <w:tblPr>
              <w:tblW w:w="5000" w:type="pct"/>
              <w:tblCellMar>
                <w:left w:w="0" w:type="dxa"/>
                <w:right w:w="0" w:type="dxa"/>
              </w:tblCellMar>
              <w:tblLook w:val="04A0" w:firstRow="1" w:lastRow="0" w:firstColumn="1" w:lastColumn="0" w:noHBand="0" w:noVBand="1"/>
            </w:tblPr>
            <w:tblGrid>
              <w:gridCol w:w="8530"/>
            </w:tblGrid>
            <w:tr w:rsidR="000F3757" w:rsidRPr="000F3757" w14:paraId="5239618F" w14:textId="77777777" w:rsidTr="007F6AB5">
              <w:trPr>
                <w:trHeight w:val="12190"/>
              </w:trPr>
              <w:tc>
                <w:tcPr>
                  <w:tcW w:w="0" w:type="auto"/>
                  <w:tcMar>
                    <w:top w:w="135" w:type="dxa"/>
                    <w:left w:w="135" w:type="dxa"/>
                    <w:bottom w:w="135" w:type="dxa"/>
                    <w:right w:w="135" w:type="dxa"/>
                  </w:tcMar>
                  <w:hideMark/>
                </w:tcPr>
                <w:tbl>
                  <w:tblPr>
                    <w:tblpPr w:leftFromText="45" w:rightFromText="45" w:vertAnchor="text"/>
                    <w:tblW w:w="4551" w:type="pct"/>
                    <w:tblCellMar>
                      <w:left w:w="0" w:type="dxa"/>
                      <w:right w:w="0" w:type="dxa"/>
                    </w:tblCellMar>
                    <w:tblLook w:val="04A0" w:firstRow="1" w:lastRow="0" w:firstColumn="1" w:lastColumn="0" w:noHBand="0" w:noVBand="1"/>
                  </w:tblPr>
                  <w:tblGrid>
                    <w:gridCol w:w="8250"/>
                  </w:tblGrid>
                  <w:tr w:rsidR="000F3757" w:rsidRPr="000F3757" w14:paraId="3F2A0EC4" w14:textId="77777777" w:rsidTr="007F6AB5">
                    <w:trPr>
                      <w:trHeight w:val="11799"/>
                    </w:trPr>
                    <w:tc>
                      <w:tcPr>
                        <w:tcW w:w="0" w:type="auto"/>
                        <w:tcMar>
                          <w:top w:w="0" w:type="dxa"/>
                          <w:left w:w="135" w:type="dxa"/>
                          <w:bottom w:w="0" w:type="dxa"/>
                          <w:right w:w="135" w:type="dxa"/>
                        </w:tcMar>
                        <w:hideMark/>
                      </w:tcPr>
                      <w:p w14:paraId="4ACD4056" w14:textId="6F0C8D51" w:rsidR="000F3757" w:rsidRPr="000F3757" w:rsidRDefault="000F3757" w:rsidP="000F3757">
                        <w:pPr>
                          <w:jc w:val="center"/>
                          <w:rPr>
                            <w:rFonts w:asciiTheme="minorHAnsi" w:hAnsiTheme="minorHAnsi" w:cstheme="minorHAnsi"/>
                            <w:sz w:val="22"/>
                            <w:szCs w:val="22"/>
                          </w:rPr>
                        </w:pPr>
                        <w:r w:rsidRPr="000F3757">
                          <w:rPr>
                            <w:rFonts w:asciiTheme="minorHAnsi" w:hAnsiTheme="minorHAnsi" w:cstheme="minorHAnsi"/>
                            <w:noProof/>
                            <w:color w:val="0000FF"/>
                            <w:sz w:val="22"/>
                            <w:szCs w:val="22"/>
                          </w:rPr>
                          <w:lastRenderedPageBreak/>
                          <w:drawing>
                            <wp:inline distT="0" distB="0" distL="0" distR="0" wp14:anchorId="5E650B94" wp14:editId="31038130">
                              <wp:extent cx="5065904" cy="6934200"/>
                              <wp:effectExtent l="0" t="0" r="1905" b="0"/>
                              <wp:docPr id="2" name="Bildobjekt 2">
                                <a:hlinkClick xmlns:a="http://schemas.openxmlformats.org/drawingml/2006/main" r:id="rId30" tgtFrame="&quot;_blank&quot;" tooltip="&quot;https://www.dropbox.com/s/nt41hyuc1he8vy4/LIVE%20presentation%20NPF%20hybrid%202022%20medlem.pdf?dl=0&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a:hlinkClick r:id="rId30" tgtFrame="&quot;_blank&quot;" tooltip="&quot;https://www.dropbox.com/s/nt41hyuc1he8vy4/LIVE%20presentation%20NPF%20hybrid%202022%20medlem.pdf?dl=0&quot;"/>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080084" cy="6953610"/>
                                      </a:xfrm>
                                      <a:prstGeom prst="rect">
                                        <a:avLst/>
                                      </a:prstGeom>
                                      <a:noFill/>
                                      <a:ln>
                                        <a:noFill/>
                                      </a:ln>
                                    </pic:spPr>
                                  </pic:pic>
                                </a:graphicData>
                              </a:graphic>
                            </wp:inline>
                          </w:drawing>
                        </w:r>
                      </w:p>
                    </w:tc>
                  </w:tr>
                </w:tbl>
                <w:p w14:paraId="4B8541C8" w14:textId="77777777" w:rsidR="000F3757" w:rsidRPr="000F3757" w:rsidRDefault="000F3757" w:rsidP="000F3757">
                  <w:pPr>
                    <w:rPr>
                      <w:rFonts w:asciiTheme="minorHAnsi" w:hAnsiTheme="minorHAnsi" w:cstheme="minorHAnsi"/>
                      <w:color w:val="000000"/>
                      <w:sz w:val="22"/>
                      <w:szCs w:val="22"/>
                    </w:rPr>
                  </w:pPr>
                </w:p>
              </w:tc>
            </w:tr>
          </w:tbl>
          <w:p w14:paraId="7E6084DC" w14:textId="77777777" w:rsidR="000F3757" w:rsidRPr="000F3757" w:rsidRDefault="000F3757" w:rsidP="000F3757">
            <w:pPr>
              <w:rPr>
                <w:rFonts w:asciiTheme="minorHAnsi" w:hAnsiTheme="minorHAnsi" w:cstheme="minorHAnsi"/>
                <w:vanish/>
                <w:sz w:val="22"/>
                <w:szCs w:val="22"/>
              </w:rPr>
            </w:pPr>
          </w:p>
          <w:tbl>
            <w:tblPr>
              <w:tblW w:w="5000" w:type="pct"/>
              <w:tblCellMar>
                <w:left w:w="0" w:type="dxa"/>
                <w:right w:w="0" w:type="dxa"/>
              </w:tblCellMar>
              <w:tblLook w:val="04A0" w:firstRow="1" w:lastRow="0" w:firstColumn="1" w:lastColumn="0" w:noHBand="0" w:noVBand="1"/>
            </w:tblPr>
            <w:tblGrid>
              <w:gridCol w:w="8530"/>
            </w:tblGrid>
            <w:tr w:rsidR="000F3757" w:rsidRPr="000F3757" w14:paraId="05B53EE0" w14:textId="77777777" w:rsidTr="000F375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530"/>
                  </w:tblGrid>
                  <w:tr w:rsidR="000F3757" w:rsidRPr="000F3757" w14:paraId="44A25B71" w14:textId="77777777">
                    <w:tc>
                      <w:tcPr>
                        <w:tcW w:w="0" w:type="auto"/>
                        <w:tcMar>
                          <w:top w:w="0" w:type="dxa"/>
                          <w:left w:w="270" w:type="dxa"/>
                          <w:bottom w:w="135" w:type="dxa"/>
                          <w:right w:w="270" w:type="dxa"/>
                        </w:tcMar>
                        <w:hideMark/>
                      </w:tcPr>
                      <w:p w14:paraId="57D5EAED" w14:textId="77777777" w:rsidR="000F3757" w:rsidRPr="000F3757" w:rsidRDefault="000F3757" w:rsidP="000F3757">
                        <w:pPr>
                          <w:rPr>
                            <w:rFonts w:asciiTheme="minorHAnsi" w:hAnsiTheme="minorHAnsi" w:cstheme="minorHAnsi"/>
                            <w:sz w:val="22"/>
                            <w:szCs w:val="22"/>
                          </w:rPr>
                        </w:pPr>
                      </w:p>
                    </w:tc>
                  </w:tr>
                </w:tbl>
                <w:p w14:paraId="239AD39F" w14:textId="77777777" w:rsidR="000F3757" w:rsidRPr="000F3757" w:rsidRDefault="000F3757" w:rsidP="000F3757">
                  <w:pPr>
                    <w:rPr>
                      <w:rFonts w:asciiTheme="minorHAnsi" w:hAnsiTheme="minorHAnsi" w:cstheme="minorHAnsi"/>
                      <w:color w:val="000000"/>
                      <w:sz w:val="22"/>
                      <w:szCs w:val="22"/>
                    </w:rPr>
                  </w:pPr>
                </w:p>
              </w:tc>
            </w:tr>
          </w:tbl>
          <w:p w14:paraId="1539CF20" w14:textId="77777777" w:rsidR="000F3757" w:rsidRPr="000F3757" w:rsidRDefault="000F3757" w:rsidP="000F3757">
            <w:pPr>
              <w:rPr>
                <w:rFonts w:asciiTheme="minorHAnsi" w:hAnsiTheme="minorHAnsi" w:cstheme="minorHAnsi"/>
                <w:vanish/>
                <w:sz w:val="22"/>
                <w:szCs w:val="22"/>
              </w:rPr>
            </w:pPr>
          </w:p>
          <w:tbl>
            <w:tblPr>
              <w:tblW w:w="5000" w:type="pct"/>
              <w:tblCellMar>
                <w:left w:w="0" w:type="dxa"/>
                <w:right w:w="0" w:type="dxa"/>
              </w:tblCellMar>
              <w:tblLook w:val="04A0" w:firstRow="1" w:lastRow="0" w:firstColumn="1" w:lastColumn="0" w:noHBand="0" w:noVBand="1"/>
            </w:tblPr>
            <w:tblGrid>
              <w:gridCol w:w="8530"/>
            </w:tblGrid>
            <w:tr w:rsidR="000F3757" w:rsidRPr="000F3757" w14:paraId="673094B4" w14:textId="77777777" w:rsidTr="000F375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260"/>
                  </w:tblGrid>
                  <w:tr w:rsidR="000F3757" w:rsidRPr="000F3757" w14:paraId="534B57CE" w14:textId="77777777">
                    <w:tc>
                      <w:tcPr>
                        <w:tcW w:w="0" w:type="auto"/>
                        <w:tcMar>
                          <w:top w:w="0" w:type="dxa"/>
                          <w:left w:w="135" w:type="dxa"/>
                          <w:bottom w:w="0" w:type="dxa"/>
                          <w:right w:w="135" w:type="dxa"/>
                        </w:tcMar>
                        <w:hideMark/>
                      </w:tcPr>
                      <w:p w14:paraId="65CBB77E" w14:textId="1A316AC1" w:rsidR="000F3757" w:rsidRPr="000F3757" w:rsidRDefault="000F3757" w:rsidP="000F3757">
                        <w:pPr>
                          <w:jc w:val="center"/>
                          <w:rPr>
                            <w:rFonts w:asciiTheme="minorHAnsi" w:hAnsiTheme="minorHAnsi" w:cstheme="minorHAnsi"/>
                            <w:sz w:val="22"/>
                            <w:szCs w:val="22"/>
                          </w:rPr>
                        </w:pPr>
                        <w:r w:rsidRPr="000F3757">
                          <w:rPr>
                            <w:rFonts w:asciiTheme="minorHAnsi" w:hAnsiTheme="minorHAnsi" w:cstheme="minorHAnsi"/>
                            <w:noProof/>
                            <w:color w:val="0000FF"/>
                            <w:sz w:val="22"/>
                            <w:szCs w:val="22"/>
                          </w:rPr>
                          <w:lastRenderedPageBreak/>
                          <w:drawing>
                            <wp:inline distT="0" distB="0" distL="0" distR="0" wp14:anchorId="657A088D" wp14:editId="2993300C">
                              <wp:extent cx="5080000" cy="1215951"/>
                              <wp:effectExtent l="0" t="0" r="0" b="3810"/>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objekt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122391" cy="1226098"/>
                                      </a:xfrm>
                                      <a:prstGeom prst="rect">
                                        <a:avLst/>
                                      </a:prstGeom>
                                      <a:noFill/>
                                      <a:ln>
                                        <a:noFill/>
                                      </a:ln>
                                    </pic:spPr>
                                  </pic:pic>
                                </a:graphicData>
                              </a:graphic>
                            </wp:inline>
                          </w:drawing>
                        </w:r>
                      </w:p>
                    </w:tc>
                  </w:tr>
                </w:tbl>
                <w:p w14:paraId="0C745D6B" w14:textId="77777777" w:rsidR="000F3757" w:rsidRPr="000F3757" w:rsidRDefault="000F3757" w:rsidP="000F3757">
                  <w:pPr>
                    <w:rPr>
                      <w:rFonts w:asciiTheme="minorHAnsi" w:hAnsiTheme="minorHAnsi" w:cstheme="minorHAnsi"/>
                      <w:color w:val="000000"/>
                      <w:sz w:val="22"/>
                      <w:szCs w:val="22"/>
                    </w:rPr>
                  </w:pPr>
                </w:p>
              </w:tc>
            </w:tr>
          </w:tbl>
          <w:p w14:paraId="4DC5BE7E" w14:textId="77777777" w:rsidR="000F3757" w:rsidRPr="000F3757" w:rsidRDefault="000F3757" w:rsidP="000F3757">
            <w:pPr>
              <w:rPr>
                <w:rFonts w:asciiTheme="minorHAnsi" w:hAnsiTheme="minorHAnsi" w:cstheme="minorHAnsi"/>
                <w:vanish/>
                <w:sz w:val="22"/>
                <w:szCs w:val="22"/>
              </w:rPr>
            </w:pPr>
          </w:p>
          <w:tbl>
            <w:tblPr>
              <w:tblW w:w="5000" w:type="pct"/>
              <w:tblCellMar>
                <w:left w:w="0" w:type="dxa"/>
                <w:right w:w="0" w:type="dxa"/>
              </w:tblCellMar>
              <w:tblLook w:val="04A0" w:firstRow="1" w:lastRow="0" w:firstColumn="1" w:lastColumn="0" w:noHBand="0" w:noVBand="1"/>
            </w:tblPr>
            <w:tblGrid>
              <w:gridCol w:w="8530"/>
            </w:tblGrid>
            <w:tr w:rsidR="000F3757" w:rsidRPr="000F3757" w14:paraId="3C965838" w14:textId="77777777" w:rsidTr="000F375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530"/>
                  </w:tblGrid>
                  <w:tr w:rsidR="000F3757" w:rsidRPr="000F3757" w14:paraId="7AC497E7" w14:textId="77777777">
                    <w:tc>
                      <w:tcPr>
                        <w:tcW w:w="0" w:type="auto"/>
                        <w:tcMar>
                          <w:top w:w="0" w:type="dxa"/>
                          <w:left w:w="270" w:type="dxa"/>
                          <w:bottom w:w="135" w:type="dxa"/>
                          <w:right w:w="270" w:type="dxa"/>
                        </w:tcMar>
                        <w:hideMark/>
                      </w:tcPr>
                      <w:p w14:paraId="495280C2" w14:textId="77777777" w:rsidR="00EF15CF" w:rsidRDefault="000F3757" w:rsidP="000F3757">
                        <w:pPr>
                          <w:spacing w:line="360" w:lineRule="atLeast"/>
                          <w:rPr>
                            <w:rFonts w:asciiTheme="minorHAnsi" w:hAnsiTheme="minorHAnsi" w:cstheme="minorHAnsi"/>
                            <w:color w:val="202020"/>
                            <w:sz w:val="22"/>
                            <w:szCs w:val="22"/>
                          </w:rPr>
                        </w:pPr>
                        <w:r w:rsidRPr="000F3757">
                          <w:rPr>
                            <w:rStyle w:val="Stark"/>
                            <w:rFonts w:asciiTheme="minorHAnsi" w:hAnsiTheme="minorHAnsi" w:cstheme="minorHAnsi"/>
                            <w:color w:val="202020"/>
                            <w:sz w:val="22"/>
                            <w:szCs w:val="22"/>
                          </w:rPr>
                          <w:t>Medlemserbjudande - 25% rabatt hos Screen&amp;Marknaden</w:t>
                        </w:r>
                        <w:r w:rsidRPr="000F3757">
                          <w:rPr>
                            <w:rFonts w:asciiTheme="minorHAnsi" w:hAnsiTheme="minorHAnsi" w:cstheme="minorHAnsi"/>
                            <w:color w:val="202020"/>
                            <w:sz w:val="22"/>
                            <w:szCs w:val="22"/>
                          </w:rPr>
                          <w:br/>
                          <w:t>Screen&amp;Marknaden har ett branschregister som man kallar BRANSCHEN. PWA har förhandlat med dem för att få 25% medlemsrabatt om ni vill vara med i registret. Medlemspriset blir 3750 kr (ord pris 5000 kr). Erbjudandet 25% rabatt gäller även om ni vill göra enstaka annonsbokningar eller vid webbannonser på hemsidan och i Weekly. Glöm inte att meddela att ni är PWA medlemmar när annonsering bokas!</w:t>
                        </w:r>
                      </w:p>
                      <w:p w14:paraId="3629C057" w14:textId="65A01500" w:rsidR="000F3757" w:rsidRPr="000F3757" w:rsidRDefault="000F3757" w:rsidP="000F3757">
                        <w:pPr>
                          <w:spacing w:line="360" w:lineRule="atLeast"/>
                          <w:rPr>
                            <w:rFonts w:asciiTheme="minorHAnsi" w:hAnsiTheme="minorHAnsi" w:cstheme="minorHAnsi"/>
                            <w:color w:val="202020"/>
                            <w:sz w:val="22"/>
                            <w:szCs w:val="22"/>
                          </w:rPr>
                        </w:pPr>
                        <w:r w:rsidRPr="000F3757">
                          <w:rPr>
                            <w:rFonts w:asciiTheme="minorHAnsi" w:hAnsiTheme="minorHAnsi" w:cstheme="minorHAnsi"/>
                            <w:color w:val="202020"/>
                            <w:sz w:val="22"/>
                            <w:szCs w:val="22"/>
                          </w:rPr>
                          <w:br/>
                          <w:t> </w:t>
                        </w:r>
                        <w:r w:rsidRPr="000F3757">
                          <w:rPr>
                            <w:rStyle w:val="apple-converted-space"/>
                            <w:rFonts w:asciiTheme="minorHAnsi" w:hAnsiTheme="minorHAnsi" w:cstheme="minorHAnsi"/>
                            <w:color w:val="202020"/>
                            <w:sz w:val="22"/>
                            <w:szCs w:val="22"/>
                          </w:rPr>
                          <w:t> </w:t>
                        </w:r>
                      </w:p>
                    </w:tc>
                  </w:tr>
                </w:tbl>
                <w:p w14:paraId="63047200" w14:textId="77777777" w:rsidR="000F3757" w:rsidRPr="000F3757" w:rsidRDefault="000F3757" w:rsidP="000F3757">
                  <w:pPr>
                    <w:rPr>
                      <w:rFonts w:asciiTheme="minorHAnsi" w:hAnsiTheme="minorHAnsi" w:cstheme="minorHAnsi"/>
                      <w:color w:val="000000"/>
                      <w:sz w:val="22"/>
                      <w:szCs w:val="22"/>
                    </w:rPr>
                  </w:pPr>
                </w:p>
              </w:tc>
            </w:tr>
          </w:tbl>
          <w:p w14:paraId="6EC33D99" w14:textId="77777777" w:rsidR="000F3757" w:rsidRPr="000F3757" w:rsidRDefault="000F3757" w:rsidP="000F3757">
            <w:pPr>
              <w:rPr>
                <w:rFonts w:asciiTheme="minorHAnsi" w:hAnsiTheme="minorHAnsi" w:cstheme="minorHAnsi"/>
                <w:vanish/>
                <w:sz w:val="22"/>
                <w:szCs w:val="22"/>
              </w:rPr>
            </w:pPr>
          </w:p>
          <w:tbl>
            <w:tblPr>
              <w:tblW w:w="5000" w:type="pct"/>
              <w:tblCellMar>
                <w:left w:w="0" w:type="dxa"/>
                <w:right w:w="0" w:type="dxa"/>
              </w:tblCellMar>
              <w:tblLook w:val="04A0" w:firstRow="1" w:lastRow="0" w:firstColumn="1" w:lastColumn="0" w:noHBand="0" w:noVBand="1"/>
            </w:tblPr>
            <w:tblGrid>
              <w:gridCol w:w="8530"/>
            </w:tblGrid>
            <w:tr w:rsidR="000F3757" w:rsidRPr="000F3757" w14:paraId="5C5A277D" w14:textId="77777777" w:rsidTr="000F375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530"/>
                  </w:tblGrid>
                  <w:tr w:rsidR="000F3757" w:rsidRPr="000F3757" w14:paraId="6966BE06" w14:textId="77777777">
                    <w:tc>
                      <w:tcPr>
                        <w:tcW w:w="0" w:type="auto"/>
                        <w:tcMar>
                          <w:top w:w="0" w:type="dxa"/>
                          <w:left w:w="270" w:type="dxa"/>
                          <w:bottom w:w="135" w:type="dxa"/>
                          <w:right w:w="270" w:type="dxa"/>
                        </w:tcMar>
                        <w:hideMark/>
                      </w:tcPr>
                      <w:p w14:paraId="531F0DF1" w14:textId="77777777" w:rsidR="000F3757" w:rsidRPr="000F3757" w:rsidRDefault="000F3757" w:rsidP="000F3757">
                        <w:pPr>
                          <w:spacing w:line="360" w:lineRule="atLeast"/>
                          <w:rPr>
                            <w:rFonts w:asciiTheme="minorHAnsi" w:hAnsiTheme="minorHAnsi" w:cstheme="minorHAnsi"/>
                            <w:color w:val="202020"/>
                            <w:sz w:val="22"/>
                            <w:szCs w:val="22"/>
                          </w:rPr>
                        </w:pPr>
                        <w:r w:rsidRPr="000F3757">
                          <w:rPr>
                            <w:rFonts w:asciiTheme="minorHAnsi" w:hAnsiTheme="minorHAnsi" w:cstheme="minorHAnsi"/>
                            <w:color w:val="202020"/>
                            <w:sz w:val="22"/>
                            <w:szCs w:val="22"/>
                          </w:rPr>
                          <w:br/>
                        </w:r>
                        <w:r w:rsidRPr="000F3757">
                          <w:rPr>
                            <w:rStyle w:val="Stark"/>
                            <w:rFonts w:asciiTheme="minorHAnsi" w:hAnsiTheme="minorHAnsi" w:cstheme="minorHAnsi"/>
                            <w:color w:val="202020"/>
                            <w:sz w:val="22"/>
                            <w:szCs w:val="22"/>
                          </w:rPr>
                          <w:t>PWA nyhetsbrev</w:t>
                        </w:r>
                        <w:r w:rsidRPr="000F3757">
                          <w:rPr>
                            <w:rFonts w:asciiTheme="minorHAnsi" w:hAnsiTheme="minorHAnsi" w:cstheme="minorHAnsi"/>
                            <w:color w:val="202020"/>
                            <w:sz w:val="22"/>
                            <w:szCs w:val="22"/>
                          </w:rPr>
                          <w:br/>
                          <w:t>Nyhetsbrevet riktar sig mot både ÅF, grossister och er medlemmar. Utskicket når totalt ca 2300 personer i produktmediabranschen. I och med nya plattformen hoppas vi att på sikt nå ändå fler prenumeranter. Under året har vi hittills skickat 15 nyhetsbrev.</w:t>
                        </w:r>
                        <w:r w:rsidRPr="000F3757">
                          <w:rPr>
                            <w:rFonts w:asciiTheme="minorHAnsi" w:hAnsiTheme="minorHAnsi" w:cstheme="minorHAnsi"/>
                            <w:color w:val="202020"/>
                            <w:sz w:val="22"/>
                            <w:szCs w:val="22"/>
                          </w:rPr>
                          <w:br/>
                          <w:t> </w:t>
                        </w:r>
                        <w:r w:rsidRPr="000F3757">
                          <w:rPr>
                            <w:rFonts w:asciiTheme="minorHAnsi" w:hAnsiTheme="minorHAnsi" w:cstheme="minorHAnsi"/>
                            <w:color w:val="202020"/>
                            <w:sz w:val="22"/>
                            <w:szCs w:val="22"/>
                          </w:rPr>
                          <w:br/>
                        </w:r>
                        <w:r w:rsidRPr="000F3757">
                          <w:rPr>
                            <w:rFonts w:asciiTheme="minorHAnsi" w:hAnsiTheme="minorHAnsi" w:cstheme="minorHAnsi"/>
                            <w:color w:val="202020"/>
                            <w:sz w:val="22"/>
                            <w:szCs w:val="22"/>
                          </w:rPr>
                          <w:br/>
                        </w:r>
                        <w:r w:rsidRPr="000F3757">
                          <w:rPr>
                            <w:rStyle w:val="Stark"/>
                            <w:rFonts w:asciiTheme="minorHAnsi" w:hAnsiTheme="minorHAnsi" w:cstheme="minorHAnsi"/>
                            <w:color w:val="202020"/>
                            <w:sz w:val="22"/>
                            <w:szCs w:val="22"/>
                          </w:rPr>
                          <w:t>PWA sociala medier</w:t>
                        </w:r>
                        <w:r w:rsidRPr="000F3757">
                          <w:rPr>
                            <w:rFonts w:asciiTheme="minorHAnsi" w:hAnsiTheme="minorHAnsi" w:cstheme="minorHAnsi"/>
                            <w:color w:val="202020"/>
                            <w:sz w:val="22"/>
                            <w:szCs w:val="22"/>
                          </w:rPr>
                          <w:br/>
                        </w:r>
                        <w:hyperlink r:id="rId33" w:tgtFrame="_blank" w:tooltip="https://www.linkedin.com/company/pwa-promotion-wholesalers-association/" w:history="1">
                          <w:r w:rsidRPr="000F3757">
                            <w:rPr>
                              <w:rStyle w:val="Hyperlnk"/>
                              <w:rFonts w:asciiTheme="minorHAnsi" w:hAnsiTheme="minorHAnsi" w:cstheme="minorHAnsi"/>
                              <w:color w:val="007C89"/>
                              <w:sz w:val="22"/>
                              <w:szCs w:val="22"/>
                            </w:rPr>
                            <w:t>PWA LinkedIn</w:t>
                          </w:r>
                        </w:hyperlink>
                        <w:r w:rsidRPr="000F3757">
                          <w:rPr>
                            <w:rFonts w:asciiTheme="minorHAnsi" w:hAnsiTheme="minorHAnsi" w:cstheme="minorHAnsi"/>
                            <w:color w:val="202020"/>
                            <w:sz w:val="22"/>
                            <w:szCs w:val="22"/>
                          </w:rPr>
                          <w:t> </w:t>
                        </w:r>
                        <w:r w:rsidRPr="000F3757">
                          <w:rPr>
                            <w:rFonts w:asciiTheme="minorHAnsi" w:hAnsiTheme="minorHAnsi" w:cstheme="minorHAnsi"/>
                            <w:color w:val="202020"/>
                            <w:sz w:val="22"/>
                            <w:szCs w:val="22"/>
                          </w:rPr>
                          <w:br/>
                        </w:r>
                        <w:hyperlink r:id="rId34" w:tgtFrame="_blank" w:tooltip="https://www.facebook.com/pwapromotion/" w:history="1">
                          <w:r w:rsidRPr="000F3757">
                            <w:rPr>
                              <w:rStyle w:val="Hyperlnk"/>
                              <w:rFonts w:asciiTheme="minorHAnsi" w:hAnsiTheme="minorHAnsi" w:cstheme="minorHAnsi"/>
                              <w:color w:val="007C89"/>
                              <w:sz w:val="22"/>
                              <w:szCs w:val="22"/>
                            </w:rPr>
                            <w:t>PWA Facebook</w:t>
                          </w:r>
                        </w:hyperlink>
                        <w:r w:rsidRPr="000F3757">
                          <w:rPr>
                            <w:rFonts w:asciiTheme="minorHAnsi" w:hAnsiTheme="minorHAnsi" w:cstheme="minorHAnsi"/>
                            <w:color w:val="202020"/>
                            <w:sz w:val="22"/>
                            <w:szCs w:val="22"/>
                          </w:rPr>
                          <w:t> </w:t>
                        </w:r>
                        <w:r w:rsidRPr="000F3757">
                          <w:rPr>
                            <w:rFonts w:asciiTheme="minorHAnsi" w:hAnsiTheme="minorHAnsi" w:cstheme="minorHAnsi"/>
                            <w:color w:val="202020"/>
                            <w:sz w:val="22"/>
                            <w:szCs w:val="22"/>
                          </w:rPr>
                          <w:br/>
                        </w:r>
                        <w:hyperlink r:id="rId35" w:tgtFrame="_blank" w:tooltip="https://www.instagram.com/pwapromotion/" w:history="1">
                          <w:r w:rsidRPr="000F3757">
                            <w:rPr>
                              <w:rStyle w:val="Hyperlnk"/>
                              <w:rFonts w:asciiTheme="minorHAnsi" w:hAnsiTheme="minorHAnsi" w:cstheme="minorHAnsi"/>
                              <w:color w:val="007C89"/>
                              <w:sz w:val="22"/>
                              <w:szCs w:val="22"/>
                            </w:rPr>
                            <w:t>PWA Instagram</w:t>
                          </w:r>
                        </w:hyperlink>
                        <w:r w:rsidRPr="000F3757">
                          <w:rPr>
                            <w:rStyle w:val="Stark"/>
                            <w:rFonts w:asciiTheme="minorHAnsi" w:hAnsiTheme="minorHAnsi" w:cstheme="minorHAnsi"/>
                            <w:color w:val="202020"/>
                            <w:sz w:val="22"/>
                            <w:szCs w:val="22"/>
                          </w:rPr>
                          <w:t> </w:t>
                        </w:r>
                        <w:r w:rsidRPr="000F3757">
                          <w:rPr>
                            <w:rFonts w:asciiTheme="minorHAnsi" w:hAnsiTheme="minorHAnsi" w:cstheme="minorHAnsi"/>
                            <w:color w:val="202020"/>
                            <w:sz w:val="22"/>
                            <w:szCs w:val="22"/>
                          </w:rPr>
                          <w:br/>
                        </w:r>
                        <w:hyperlink r:id="rId36" w:tgtFrame="_blank" w:tooltip="https://www.youtube.com/channel/UCsx5n9Wx0ccFCNZiq6tjn4A" w:history="1">
                          <w:r w:rsidRPr="000F3757">
                            <w:rPr>
                              <w:rStyle w:val="Hyperlnk"/>
                              <w:rFonts w:asciiTheme="minorHAnsi" w:hAnsiTheme="minorHAnsi" w:cstheme="minorHAnsi"/>
                              <w:color w:val="007C89"/>
                              <w:sz w:val="22"/>
                              <w:szCs w:val="22"/>
                            </w:rPr>
                            <w:t>PWA Youtube</w:t>
                          </w:r>
                        </w:hyperlink>
                        <w:r w:rsidRPr="000F3757">
                          <w:rPr>
                            <w:rFonts w:asciiTheme="minorHAnsi" w:hAnsiTheme="minorHAnsi" w:cstheme="minorHAnsi"/>
                            <w:color w:val="202020"/>
                            <w:sz w:val="22"/>
                            <w:szCs w:val="22"/>
                          </w:rPr>
                          <w:t> </w:t>
                        </w:r>
                        <w:r w:rsidRPr="000F3757">
                          <w:rPr>
                            <w:rFonts w:asciiTheme="minorHAnsi" w:hAnsiTheme="minorHAnsi" w:cstheme="minorHAnsi"/>
                            <w:color w:val="202020"/>
                            <w:sz w:val="22"/>
                            <w:szCs w:val="22"/>
                          </w:rPr>
                          <w:br/>
                          <w:t>Följ oss, gilla &amp; dela gärna våra inlägg för att sprida information.</w:t>
                        </w:r>
                        <w:r w:rsidRPr="000F3757">
                          <w:rPr>
                            <w:rFonts w:asciiTheme="minorHAnsi" w:hAnsiTheme="minorHAnsi" w:cstheme="minorHAnsi"/>
                            <w:color w:val="202020"/>
                            <w:sz w:val="22"/>
                            <w:szCs w:val="22"/>
                          </w:rPr>
                          <w:br/>
                          <w:t> </w:t>
                        </w:r>
                        <w:r w:rsidRPr="000F3757">
                          <w:rPr>
                            <w:rFonts w:asciiTheme="minorHAnsi" w:hAnsiTheme="minorHAnsi" w:cstheme="minorHAnsi"/>
                            <w:color w:val="202020"/>
                            <w:sz w:val="22"/>
                            <w:szCs w:val="22"/>
                          </w:rPr>
                          <w:br/>
                          <w:t>  </w:t>
                        </w:r>
                        <w:r w:rsidRPr="000F3757">
                          <w:rPr>
                            <w:rFonts w:asciiTheme="minorHAnsi" w:hAnsiTheme="minorHAnsi" w:cstheme="minorHAnsi"/>
                            <w:color w:val="202020"/>
                            <w:sz w:val="22"/>
                            <w:szCs w:val="22"/>
                          </w:rPr>
                          <w:br/>
                        </w:r>
                        <w:r w:rsidRPr="000F3757">
                          <w:rPr>
                            <w:rStyle w:val="Stark"/>
                            <w:rFonts w:asciiTheme="minorHAnsi" w:hAnsiTheme="minorHAnsi" w:cstheme="minorHAnsi"/>
                            <w:color w:val="202020"/>
                            <w:sz w:val="22"/>
                            <w:szCs w:val="22"/>
                          </w:rPr>
                          <w:t>BRANSCHMEDIA</w:t>
                        </w:r>
                        <w:r w:rsidRPr="000F3757">
                          <w:rPr>
                            <w:rFonts w:asciiTheme="minorHAnsi" w:hAnsiTheme="minorHAnsi" w:cstheme="minorHAnsi"/>
                            <w:color w:val="202020"/>
                            <w:sz w:val="22"/>
                            <w:szCs w:val="22"/>
                          </w:rPr>
                          <w:br/>
                          <w:t>Här kommer länkar till senaste artiklarna. </w:t>
                        </w:r>
                        <w:r w:rsidRPr="000F3757">
                          <w:rPr>
                            <w:rFonts w:asciiTheme="minorHAnsi" w:hAnsiTheme="minorHAnsi" w:cstheme="minorHAnsi"/>
                            <w:color w:val="202020"/>
                            <w:sz w:val="22"/>
                            <w:szCs w:val="22"/>
                          </w:rPr>
                          <w:br/>
                          <w:t> </w:t>
                        </w:r>
                        <w:r w:rsidRPr="000F3757">
                          <w:rPr>
                            <w:rFonts w:asciiTheme="minorHAnsi" w:hAnsiTheme="minorHAnsi" w:cstheme="minorHAnsi"/>
                            <w:color w:val="202020"/>
                            <w:sz w:val="22"/>
                            <w:szCs w:val="22"/>
                          </w:rPr>
                          <w:br/>
                        </w:r>
                        <w:r w:rsidRPr="000F3757">
                          <w:rPr>
                            <w:rStyle w:val="Stark"/>
                            <w:rFonts w:asciiTheme="minorHAnsi" w:hAnsiTheme="minorHAnsi" w:cstheme="minorHAnsi"/>
                            <w:color w:val="202020"/>
                            <w:sz w:val="22"/>
                            <w:szCs w:val="22"/>
                          </w:rPr>
                          <w:t>Artikel Branschkoll </w:t>
                        </w:r>
                        <w:r w:rsidRPr="000F3757">
                          <w:rPr>
                            <w:rFonts w:asciiTheme="minorHAnsi" w:hAnsiTheme="minorHAnsi" w:cstheme="minorHAnsi"/>
                            <w:color w:val="202020"/>
                            <w:sz w:val="22"/>
                            <w:szCs w:val="22"/>
                          </w:rPr>
                          <w:br/>
                          <w:t>Artikel #178: </w:t>
                        </w:r>
                        <w:hyperlink r:id="rId37" w:tgtFrame="_blank" w:tooltip="https://www.branschkoll.se/hybridmassan-flyttas-fram-till-augusti-oklart-vad-som-sker-i-borjan-av-aret/?utm_source=Promotion&amp;utm_campaign=51b23bd3f2-EMAIL_CAMPAIGN_2017_11_16_COPY_01&amp;utm_medium=email&amp;utm_term=0_6ccde0a030-51b23bd3f2-416356148" w:history="1">
                          <w:r w:rsidRPr="000F3757">
                            <w:rPr>
                              <w:rStyle w:val="Hyperlnk"/>
                              <w:rFonts w:asciiTheme="minorHAnsi" w:hAnsiTheme="minorHAnsi" w:cstheme="minorHAnsi"/>
                              <w:color w:val="007C89"/>
                              <w:sz w:val="22"/>
                              <w:szCs w:val="22"/>
                            </w:rPr>
                            <w:t>Läs här</w:t>
                          </w:r>
                        </w:hyperlink>
                        <w:r w:rsidRPr="000F3757">
                          <w:rPr>
                            <w:rFonts w:asciiTheme="minorHAnsi" w:hAnsiTheme="minorHAnsi" w:cstheme="minorHAnsi"/>
                            <w:color w:val="202020"/>
                            <w:sz w:val="22"/>
                            <w:szCs w:val="22"/>
                          </w:rPr>
                          <w:br/>
                          <w:t>Artikel #184: </w:t>
                        </w:r>
                        <w:hyperlink r:id="rId38" w:tgtFrame="_blank" w:tooltip="https://www.branschkoll.se/pwas-medlemmar-drar-ut-pa-sverigeturne/?utm_source=Promotion&amp;utm_campaign=9102df878a-EMAIL_CAMPAIGN_2017_11_16_COPY_01&amp;utm_medium=email&amp;utm_term=0_6ccde0a030-9102df878a-416356148" w:history="1">
                          <w:r w:rsidRPr="000F3757">
                            <w:rPr>
                              <w:rStyle w:val="Hyperlnk"/>
                              <w:rFonts w:asciiTheme="minorHAnsi" w:hAnsiTheme="minorHAnsi" w:cstheme="minorHAnsi"/>
                              <w:color w:val="007C89"/>
                              <w:sz w:val="22"/>
                              <w:szCs w:val="22"/>
                            </w:rPr>
                            <w:t>Läs här</w:t>
                          </w:r>
                        </w:hyperlink>
                        <w:r w:rsidRPr="000F3757">
                          <w:rPr>
                            <w:rFonts w:asciiTheme="minorHAnsi" w:hAnsiTheme="minorHAnsi" w:cstheme="minorHAnsi"/>
                            <w:color w:val="202020"/>
                            <w:sz w:val="22"/>
                            <w:szCs w:val="22"/>
                          </w:rPr>
                          <w:br/>
                          <w:t>Artikel #189: </w:t>
                        </w:r>
                        <w:hyperlink r:id="rId39" w:tgtFrame="_blank" w:tooltip="https://www.branschkoll.se/rapport-fran-pwa-tourens-nedslag-i-sthlm/?utm_source=Promotion&amp;utm_campaign=ddcd730be1-EMAIL_CAMPAIGN_2017_11_16_COPY_01&amp;utm_medium=email&amp;utm_term=0_6ccde0a030-ddcd730be1-416356148" w:history="1">
                          <w:r w:rsidRPr="000F3757">
                            <w:rPr>
                              <w:rStyle w:val="Hyperlnk"/>
                              <w:rFonts w:asciiTheme="minorHAnsi" w:hAnsiTheme="minorHAnsi" w:cstheme="minorHAnsi"/>
                              <w:color w:val="007C89"/>
                              <w:sz w:val="22"/>
                              <w:szCs w:val="22"/>
                            </w:rPr>
                            <w:t>Läs här</w:t>
                          </w:r>
                        </w:hyperlink>
                        <w:r w:rsidRPr="000F3757">
                          <w:rPr>
                            <w:rFonts w:asciiTheme="minorHAnsi" w:hAnsiTheme="minorHAnsi" w:cstheme="minorHAnsi"/>
                            <w:color w:val="202020"/>
                            <w:sz w:val="22"/>
                            <w:szCs w:val="22"/>
                          </w:rPr>
                          <w:br/>
                          <w:t>Artikel #195: </w:t>
                        </w:r>
                        <w:hyperlink r:id="rId40" w:tgtFrame="_blank" w:tooltip="https://www.branschkoll.se/flera-nya-utstallare-pa-arets-augustimassa/?utm_source=Promotion&amp;utm_campaign=c3ef77bd55-EMAIL_CAMPAIGN_2017_11_16_COPY_01&amp;utm_medium=email&amp;utm_term=0_6ccde0a030-c3ef77bd55-416356148" w:history="1">
                          <w:r w:rsidRPr="000F3757">
                            <w:rPr>
                              <w:rStyle w:val="Hyperlnk"/>
                              <w:rFonts w:asciiTheme="minorHAnsi" w:hAnsiTheme="minorHAnsi" w:cstheme="minorHAnsi"/>
                              <w:color w:val="007C89"/>
                              <w:sz w:val="22"/>
                              <w:szCs w:val="22"/>
                            </w:rPr>
                            <w:t>Läs här</w:t>
                          </w:r>
                        </w:hyperlink>
                        <w:r w:rsidRPr="000F3757">
                          <w:rPr>
                            <w:rFonts w:asciiTheme="minorHAnsi" w:hAnsiTheme="minorHAnsi" w:cstheme="minorHAnsi"/>
                            <w:color w:val="202020"/>
                            <w:sz w:val="22"/>
                            <w:szCs w:val="22"/>
                          </w:rPr>
                          <w:br/>
                        </w:r>
                        <w:r w:rsidRPr="000F3757">
                          <w:rPr>
                            <w:rFonts w:asciiTheme="minorHAnsi" w:hAnsiTheme="minorHAnsi" w:cstheme="minorHAnsi"/>
                            <w:color w:val="202020"/>
                            <w:sz w:val="22"/>
                            <w:szCs w:val="22"/>
                          </w:rPr>
                          <w:br/>
                        </w:r>
                        <w:r w:rsidRPr="000F3757">
                          <w:rPr>
                            <w:rStyle w:val="Stark"/>
                            <w:rFonts w:asciiTheme="minorHAnsi" w:hAnsiTheme="minorHAnsi" w:cstheme="minorHAnsi"/>
                            <w:color w:val="202020"/>
                            <w:sz w:val="22"/>
                            <w:szCs w:val="22"/>
                          </w:rPr>
                          <w:lastRenderedPageBreak/>
                          <w:t>Artikel Screen&amp;Marknaden</w:t>
                        </w:r>
                        <w:r w:rsidRPr="000F3757">
                          <w:rPr>
                            <w:rFonts w:asciiTheme="minorHAnsi" w:hAnsiTheme="minorHAnsi" w:cstheme="minorHAnsi"/>
                            <w:color w:val="202020"/>
                            <w:sz w:val="22"/>
                            <w:szCs w:val="22"/>
                          </w:rPr>
                          <w:br/>
                          <w:t>Artikel Weekly 16 december:</w:t>
                        </w:r>
                        <w:r w:rsidRPr="000F3757">
                          <w:rPr>
                            <w:rStyle w:val="apple-converted-space"/>
                            <w:rFonts w:asciiTheme="minorHAnsi" w:hAnsiTheme="minorHAnsi" w:cstheme="minorHAnsi"/>
                            <w:color w:val="202020"/>
                            <w:sz w:val="22"/>
                            <w:szCs w:val="22"/>
                          </w:rPr>
                          <w:t> </w:t>
                        </w:r>
                        <w:hyperlink r:id="rId41" w:tgtFrame="_blank" w:tooltip="http://www.screen-marknaden.se/2021/12/januarimassan-installd/" w:history="1">
                          <w:r w:rsidRPr="000F3757">
                            <w:rPr>
                              <w:rStyle w:val="Hyperlnk"/>
                              <w:rFonts w:asciiTheme="minorHAnsi" w:hAnsiTheme="minorHAnsi" w:cstheme="minorHAnsi"/>
                              <w:color w:val="007C89"/>
                              <w:sz w:val="22"/>
                              <w:szCs w:val="22"/>
                            </w:rPr>
                            <w:t>Läs här</w:t>
                          </w:r>
                        </w:hyperlink>
                        <w:r w:rsidRPr="000F3757">
                          <w:rPr>
                            <w:rFonts w:asciiTheme="minorHAnsi" w:hAnsiTheme="minorHAnsi" w:cstheme="minorHAnsi"/>
                            <w:color w:val="202020"/>
                            <w:sz w:val="22"/>
                            <w:szCs w:val="22"/>
                          </w:rPr>
                          <w:br/>
                          <w:t>Artikel Weekly 11 februari:</w:t>
                        </w:r>
                        <w:r w:rsidRPr="000F3757">
                          <w:rPr>
                            <w:rStyle w:val="apple-converted-space"/>
                            <w:rFonts w:asciiTheme="minorHAnsi" w:hAnsiTheme="minorHAnsi" w:cstheme="minorHAnsi"/>
                            <w:color w:val="202020"/>
                            <w:sz w:val="22"/>
                            <w:szCs w:val="22"/>
                          </w:rPr>
                          <w:t> </w:t>
                        </w:r>
                        <w:hyperlink r:id="rId42" w:tgtFrame="_blank" w:tooltip="http://www.screen-marknaden.se/2022/02/pa-sverigetour-med-pwa/" w:history="1">
                          <w:r w:rsidRPr="000F3757">
                            <w:rPr>
                              <w:rStyle w:val="Hyperlnk"/>
                              <w:rFonts w:asciiTheme="minorHAnsi" w:hAnsiTheme="minorHAnsi" w:cstheme="minorHAnsi"/>
                              <w:color w:val="007C89"/>
                              <w:sz w:val="22"/>
                              <w:szCs w:val="22"/>
                            </w:rPr>
                            <w:t>Läs här</w:t>
                          </w:r>
                        </w:hyperlink>
                        <w:r w:rsidRPr="000F3757">
                          <w:rPr>
                            <w:rFonts w:asciiTheme="minorHAnsi" w:hAnsiTheme="minorHAnsi" w:cstheme="minorHAnsi"/>
                            <w:color w:val="202020"/>
                            <w:sz w:val="22"/>
                            <w:szCs w:val="22"/>
                          </w:rPr>
                          <w:br/>
                          <w:t>Artikel Weekly 12 maj:</w:t>
                        </w:r>
                        <w:r w:rsidRPr="000F3757">
                          <w:rPr>
                            <w:rStyle w:val="apple-converted-space"/>
                            <w:rFonts w:asciiTheme="minorHAnsi" w:hAnsiTheme="minorHAnsi" w:cstheme="minorHAnsi"/>
                            <w:color w:val="202020"/>
                            <w:sz w:val="22"/>
                            <w:szCs w:val="22"/>
                          </w:rPr>
                          <w:t> </w:t>
                        </w:r>
                        <w:hyperlink r:id="rId43" w:tgtFrame="_blank" w:tooltip="https://screen-marknaden.se/2022/05/antligen-en-fysisk-traff-igen/" w:history="1">
                          <w:r w:rsidRPr="000F3757">
                            <w:rPr>
                              <w:rStyle w:val="Hyperlnk"/>
                              <w:rFonts w:asciiTheme="minorHAnsi" w:hAnsiTheme="minorHAnsi" w:cstheme="minorHAnsi"/>
                              <w:color w:val="007C89"/>
                              <w:sz w:val="22"/>
                              <w:szCs w:val="22"/>
                            </w:rPr>
                            <w:t>Läs här</w:t>
                          </w:r>
                        </w:hyperlink>
                        <w:r w:rsidRPr="000F3757">
                          <w:rPr>
                            <w:rFonts w:asciiTheme="minorHAnsi" w:hAnsiTheme="minorHAnsi" w:cstheme="minorHAnsi"/>
                            <w:color w:val="202020"/>
                            <w:sz w:val="22"/>
                            <w:szCs w:val="22"/>
                          </w:rPr>
                          <w:br/>
                          <w:t>Tidningen Screen &amp; Marknaden nr 3:</w:t>
                        </w:r>
                        <w:r w:rsidRPr="000F3757">
                          <w:rPr>
                            <w:rStyle w:val="apple-converted-space"/>
                            <w:rFonts w:asciiTheme="minorHAnsi" w:hAnsiTheme="minorHAnsi" w:cstheme="minorHAnsi"/>
                            <w:color w:val="202020"/>
                            <w:sz w:val="22"/>
                            <w:szCs w:val="22"/>
                          </w:rPr>
                          <w:t> </w:t>
                        </w:r>
                        <w:hyperlink r:id="rId44" w:tgtFrame="_blank" w:tooltip="https://screen-marknaden.se/2022/04/screenmarknaden-3-2022/" w:history="1">
                          <w:r w:rsidRPr="000F3757">
                            <w:rPr>
                              <w:rStyle w:val="Hyperlnk"/>
                              <w:rFonts w:asciiTheme="minorHAnsi" w:hAnsiTheme="minorHAnsi" w:cstheme="minorHAnsi"/>
                              <w:color w:val="007C89"/>
                              <w:sz w:val="22"/>
                              <w:szCs w:val="22"/>
                            </w:rPr>
                            <w:t>Läs här</w:t>
                          </w:r>
                        </w:hyperlink>
                        <w:r w:rsidRPr="000F3757">
                          <w:rPr>
                            <w:rFonts w:asciiTheme="minorHAnsi" w:hAnsiTheme="minorHAnsi" w:cstheme="minorHAnsi"/>
                            <w:color w:val="202020"/>
                            <w:sz w:val="22"/>
                            <w:szCs w:val="22"/>
                          </w:rPr>
                          <w:br/>
                        </w:r>
                        <w:r w:rsidRPr="000F3757">
                          <w:rPr>
                            <w:rFonts w:asciiTheme="minorHAnsi" w:hAnsiTheme="minorHAnsi" w:cstheme="minorHAnsi"/>
                            <w:color w:val="202020"/>
                            <w:sz w:val="22"/>
                            <w:szCs w:val="22"/>
                          </w:rPr>
                          <w:br/>
                        </w:r>
                        <w:r w:rsidRPr="000F3757">
                          <w:rPr>
                            <w:rStyle w:val="Stark"/>
                            <w:rFonts w:asciiTheme="minorHAnsi" w:hAnsiTheme="minorHAnsi" w:cstheme="minorHAnsi"/>
                            <w:color w:val="202020"/>
                            <w:sz w:val="22"/>
                            <w:szCs w:val="22"/>
                          </w:rPr>
                          <w:t>Artikel PRomotion</w:t>
                        </w:r>
                        <w:r w:rsidRPr="000F3757">
                          <w:rPr>
                            <w:rFonts w:asciiTheme="minorHAnsi" w:hAnsiTheme="minorHAnsi" w:cstheme="minorHAnsi"/>
                            <w:color w:val="202020"/>
                            <w:sz w:val="22"/>
                            <w:szCs w:val="22"/>
                          </w:rPr>
                          <w:br/>
                          <w:t>Tidningen PRomotion nr 138: </w:t>
                        </w:r>
                        <w:hyperlink r:id="rId45" w:tgtFrame="_blank" w:tooltip="https://issuu.com/promotion-media/docs/promotion_nr_138_2021_digital_version" w:history="1">
                          <w:r w:rsidRPr="000F3757">
                            <w:rPr>
                              <w:rStyle w:val="Hyperlnk"/>
                              <w:rFonts w:asciiTheme="minorHAnsi" w:hAnsiTheme="minorHAnsi" w:cstheme="minorHAnsi"/>
                              <w:color w:val="007C89"/>
                              <w:sz w:val="22"/>
                              <w:szCs w:val="22"/>
                            </w:rPr>
                            <w:t>Läs här</w:t>
                          </w:r>
                        </w:hyperlink>
                        <w:r w:rsidRPr="000F3757">
                          <w:rPr>
                            <w:rFonts w:asciiTheme="minorHAnsi" w:hAnsiTheme="minorHAnsi" w:cstheme="minorHAnsi"/>
                            <w:color w:val="202020"/>
                            <w:sz w:val="22"/>
                            <w:szCs w:val="22"/>
                          </w:rPr>
                          <w:br/>
                          <w:t>Tidningen PRomotion nr 139: </w:t>
                        </w:r>
                        <w:hyperlink r:id="rId46" w:tgtFrame="_blank" w:tooltip="https://issuu.com/promotion-media/docs/promotion_nr_139" w:history="1">
                          <w:r w:rsidRPr="000F3757">
                            <w:rPr>
                              <w:rStyle w:val="Hyperlnk"/>
                              <w:rFonts w:asciiTheme="minorHAnsi" w:hAnsiTheme="minorHAnsi" w:cstheme="minorHAnsi"/>
                              <w:color w:val="007C89"/>
                              <w:sz w:val="22"/>
                              <w:szCs w:val="22"/>
                            </w:rPr>
                            <w:t>Läs här</w:t>
                          </w:r>
                        </w:hyperlink>
                        <w:r w:rsidRPr="000F3757">
                          <w:rPr>
                            <w:rFonts w:asciiTheme="minorHAnsi" w:hAnsiTheme="minorHAnsi" w:cstheme="minorHAnsi"/>
                            <w:color w:val="202020"/>
                            <w:sz w:val="22"/>
                            <w:szCs w:val="22"/>
                          </w:rPr>
                          <w:br/>
                          <w:t>Tore &amp; Carina från tidningen besökte oss på Sverigetour i Malmö och skriver även ett reportage om detta i tidning nr 140.</w:t>
                        </w:r>
                      </w:p>
                    </w:tc>
                  </w:tr>
                </w:tbl>
                <w:p w14:paraId="2594E677" w14:textId="77777777" w:rsidR="000F3757" w:rsidRPr="000F3757" w:rsidRDefault="000F3757" w:rsidP="000F3757">
                  <w:pPr>
                    <w:rPr>
                      <w:rFonts w:asciiTheme="minorHAnsi" w:hAnsiTheme="minorHAnsi" w:cstheme="minorHAnsi"/>
                      <w:color w:val="000000"/>
                      <w:sz w:val="22"/>
                      <w:szCs w:val="22"/>
                    </w:rPr>
                  </w:pPr>
                </w:p>
              </w:tc>
            </w:tr>
          </w:tbl>
          <w:p w14:paraId="6E0663C2" w14:textId="77777777" w:rsidR="000F3757" w:rsidRPr="000F3757" w:rsidRDefault="000F3757">
            <w:pPr>
              <w:rPr>
                <w:rFonts w:asciiTheme="minorHAnsi" w:hAnsiTheme="minorHAnsi" w:cstheme="minorHAnsi"/>
                <w:sz w:val="22"/>
                <w:szCs w:val="22"/>
              </w:rPr>
            </w:pPr>
          </w:p>
        </w:tc>
      </w:tr>
      <w:tr w:rsidR="000F3757" w14:paraId="00A1BF86" w14:textId="77777777" w:rsidTr="005B5D6E">
        <w:tc>
          <w:tcPr>
            <w:tcW w:w="0" w:type="auto"/>
            <w:tcMar>
              <w:top w:w="270" w:type="dxa"/>
              <w:left w:w="270" w:type="dxa"/>
              <w:bottom w:w="270" w:type="dxa"/>
              <w:right w:w="270" w:type="dxa"/>
            </w:tcMar>
            <w:vAlign w:val="center"/>
          </w:tcPr>
          <w:p w14:paraId="14D58588" w14:textId="77777777" w:rsidR="00432F4E" w:rsidRDefault="00432F4E" w:rsidP="00A74655">
            <w:pPr>
              <w:jc w:val="center"/>
              <w:rPr>
                <w:rFonts w:asciiTheme="minorHAnsi" w:hAnsiTheme="minorHAnsi" w:cstheme="minorHAnsi"/>
                <w:color w:val="000000"/>
                <w:sz w:val="22"/>
                <w:szCs w:val="22"/>
              </w:rPr>
            </w:pPr>
          </w:p>
          <w:p w14:paraId="1B7124B6" w14:textId="77777777" w:rsidR="00432F4E" w:rsidRDefault="00432F4E" w:rsidP="00A74655">
            <w:pPr>
              <w:jc w:val="center"/>
              <w:rPr>
                <w:rFonts w:asciiTheme="minorHAnsi" w:hAnsiTheme="minorHAnsi" w:cstheme="minorHAnsi"/>
                <w:color w:val="000000"/>
                <w:sz w:val="22"/>
                <w:szCs w:val="22"/>
              </w:rPr>
            </w:pPr>
          </w:p>
          <w:p w14:paraId="5AEDC503" w14:textId="77777777" w:rsidR="00432F4E" w:rsidRDefault="00432F4E" w:rsidP="00A74655">
            <w:pPr>
              <w:jc w:val="center"/>
              <w:rPr>
                <w:rFonts w:asciiTheme="minorHAnsi" w:hAnsiTheme="minorHAnsi" w:cstheme="minorHAnsi"/>
                <w:color w:val="000000"/>
                <w:sz w:val="22"/>
                <w:szCs w:val="22"/>
              </w:rPr>
            </w:pPr>
          </w:p>
          <w:p w14:paraId="5686F5EE" w14:textId="77777777" w:rsidR="00432F4E" w:rsidRDefault="00432F4E" w:rsidP="00A74655">
            <w:pPr>
              <w:jc w:val="center"/>
              <w:rPr>
                <w:rFonts w:asciiTheme="minorHAnsi" w:hAnsiTheme="minorHAnsi" w:cstheme="minorHAnsi"/>
                <w:color w:val="000000"/>
                <w:sz w:val="22"/>
                <w:szCs w:val="22"/>
              </w:rPr>
            </w:pPr>
          </w:p>
          <w:p w14:paraId="3FCF96A2" w14:textId="6EABF946" w:rsidR="000F3757" w:rsidRDefault="003801FA" w:rsidP="00A74655">
            <w:pPr>
              <w:jc w:val="center"/>
              <w:rPr>
                <w:rFonts w:asciiTheme="minorHAnsi" w:hAnsiTheme="minorHAnsi" w:cstheme="minorHAnsi"/>
                <w:color w:val="000000"/>
                <w:sz w:val="22"/>
                <w:szCs w:val="22"/>
              </w:rPr>
            </w:pPr>
            <w:r w:rsidRPr="005B5D6E">
              <w:rPr>
                <w:rFonts w:asciiTheme="minorHAnsi" w:hAnsiTheme="minorHAnsi" w:cstheme="minorHAnsi"/>
                <w:color w:val="000000"/>
                <w:sz w:val="22"/>
                <w:szCs w:val="22"/>
              </w:rPr>
              <w:t>Hälsningar</w:t>
            </w:r>
            <w:r w:rsidRPr="005B5D6E">
              <w:rPr>
                <w:rFonts w:ascii="Helvetica" w:hAnsi="Helvetica"/>
                <w:color w:val="202020"/>
              </w:rPr>
              <w:br/>
            </w:r>
            <w:r w:rsidRPr="005B5D6E">
              <w:rPr>
                <w:rFonts w:ascii="Lora" w:hAnsi="Lora"/>
                <w:i/>
                <w:iCs/>
                <w:color w:val="202020"/>
                <w:sz w:val="48"/>
                <w:szCs w:val="48"/>
              </w:rPr>
              <w:t> </w:t>
            </w:r>
            <w:r w:rsidRPr="002B3B39">
              <w:rPr>
                <w:rFonts w:ascii="Lora" w:hAnsi="Lora"/>
                <w:i/>
                <w:iCs/>
                <w:color w:val="202020"/>
                <w:sz w:val="28"/>
                <w:szCs w:val="28"/>
              </w:rPr>
              <w:t>Maria &amp; Roger</w:t>
            </w:r>
            <w:r w:rsidRPr="005B5D6E">
              <w:rPr>
                <w:rFonts w:ascii="Lora" w:hAnsi="Lora"/>
                <w:i/>
                <w:iCs/>
                <w:color w:val="202020"/>
                <w:sz w:val="48"/>
                <w:szCs w:val="48"/>
              </w:rPr>
              <w:t> </w:t>
            </w:r>
            <w:r w:rsidRPr="005B5D6E">
              <w:rPr>
                <w:rFonts w:ascii="Helvetica" w:hAnsi="Helvetica"/>
                <w:color w:val="202020"/>
              </w:rPr>
              <w:br/>
            </w:r>
            <w:r w:rsidRPr="005B5D6E">
              <w:rPr>
                <w:rFonts w:asciiTheme="minorHAnsi" w:hAnsiTheme="minorHAnsi" w:cstheme="minorHAnsi"/>
                <w:color w:val="000000"/>
                <w:sz w:val="22"/>
                <w:szCs w:val="22"/>
              </w:rPr>
              <w:t xml:space="preserve">PWA Promotion </w:t>
            </w:r>
            <w:proofErr w:type="spellStart"/>
            <w:r w:rsidRPr="005B5D6E">
              <w:rPr>
                <w:rFonts w:asciiTheme="minorHAnsi" w:hAnsiTheme="minorHAnsi" w:cstheme="minorHAnsi"/>
                <w:color w:val="000000"/>
                <w:sz w:val="22"/>
                <w:szCs w:val="22"/>
              </w:rPr>
              <w:t>Wholesalers</w:t>
            </w:r>
            <w:proofErr w:type="spellEnd"/>
            <w:r w:rsidRPr="005B5D6E">
              <w:rPr>
                <w:rFonts w:asciiTheme="minorHAnsi" w:hAnsiTheme="minorHAnsi" w:cstheme="minorHAnsi"/>
                <w:color w:val="000000"/>
                <w:sz w:val="22"/>
                <w:szCs w:val="22"/>
              </w:rPr>
              <w:t xml:space="preserve"> Association</w:t>
            </w:r>
          </w:p>
          <w:p w14:paraId="56661060" w14:textId="77777777" w:rsidR="00A74655" w:rsidRDefault="00A74655" w:rsidP="00A74655">
            <w:pPr>
              <w:jc w:val="center"/>
              <w:rPr>
                <w:rFonts w:asciiTheme="minorHAnsi" w:hAnsiTheme="minorHAnsi" w:cstheme="minorHAnsi"/>
                <w:color w:val="000000"/>
                <w:sz w:val="22"/>
                <w:szCs w:val="22"/>
              </w:rPr>
            </w:pPr>
          </w:p>
          <w:p w14:paraId="48037296" w14:textId="474FAFA5" w:rsidR="00EF0EDA" w:rsidRDefault="00EF0EDA" w:rsidP="00A74655">
            <w:pPr>
              <w:jc w:val="center"/>
              <w:rPr>
                <w:rFonts w:asciiTheme="minorHAnsi" w:hAnsiTheme="minorHAnsi" w:cstheme="minorHAnsi"/>
                <w:sz w:val="22"/>
                <w:szCs w:val="22"/>
              </w:rPr>
            </w:pPr>
          </w:p>
          <w:p w14:paraId="57122DE6" w14:textId="6F77AC0A" w:rsidR="00EF0EDA" w:rsidRPr="000F3757" w:rsidRDefault="00EF0EDA" w:rsidP="00A74655">
            <w:pPr>
              <w:jc w:val="center"/>
              <w:rPr>
                <w:rFonts w:asciiTheme="minorHAnsi" w:hAnsiTheme="minorHAnsi" w:cstheme="minorHAnsi"/>
                <w:sz w:val="22"/>
                <w:szCs w:val="22"/>
              </w:rPr>
            </w:pPr>
            <w:r w:rsidRPr="005B5D6E">
              <w:fldChar w:fldCharType="begin"/>
            </w:r>
            <w:r w:rsidRPr="005B5D6E">
              <w:instrText xml:space="preserve"> INCLUDEPICTURE "/var/folders/mh/bttq8nt579z5c8v4nj668vqr0000gn/T/com.microsoft.Word/WebArchiveCopyPasteTempFiles/15681790-a992-4694-890c-8850d97d802c.jpg" \* MERGEFORMATINET </w:instrText>
            </w:r>
            <w:r w:rsidRPr="005B5D6E">
              <w:fldChar w:fldCharType="separate"/>
            </w:r>
            <w:r w:rsidRPr="005B5D6E">
              <w:rPr>
                <w:noProof/>
              </w:rPr>
              <w:drawing>
                <wp:inline distT="0" distB="0" distL="0" distR="0" wp14:anchorId="5D0FF384" wp14:editId="47FE00C5">
                  <wp:extent cx="696952" cy="696952"/>
                  <wp:effectExtent l="0" t="0" r="1905" b="1905"/>
                  <wp:docPr id="6" name="Bildobjek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714872" cy="714872"/>
                          </a:xfrm>
                          <a:prstGeom prst="rect">
                            <a:avLst/>
                          </a:prstGeom>
                          <a:noFill/>
                          <a:ln>
                            <a:noFill/>
                          </a:ln>
                        </pic:spPr>
                      </pic:pic>
                    </a:graphicData>
                  </a:graphic>
                </wp:inline>
              </w:drawing>
            </w:r>
            <w:r w:rsidRPr="005B5D6E">
              <w:fldChar w:fldCharType="end"/>
            </w:r>
          </w:p>
          <w:p w14:paraId="78877BB5" w14:textId="19D299F9" w:rsidR="000F3757" w:rsidRPr="000F3757" w:rsidRDefault="000F3757">
            <w:pPr>
              <w:rPr>
                <w:rFonts w:asciiTheme="minorHAnsi" w:hAnsiTheme="minorHAnsi" w:cstheme="minorHAnsi"/>
                <w:sz w:val="22"/>
                <w:szCs w:val="22"/>
              </w:rPr>
            </w:pPr>
          </w:p>
        </w:tc>
      </w:tr>
    </w:tbl>
    <w:p w14:paraId="7A8E7F7A" w14:textId="77777777" w:rsidR="005B5D6E" w:rsidRDefault="005B5D6E" w:rsidP="005B5D6E">
      <w:pPr>
        <w:rPr>
          <w:vanish/>
        </w:rPr>
      </w:pPr>
    </w:p>
    <w:p w14:paraId="3D37C7F2" w14:textId="77777777" w:rsidR="005B5D6E" w:rsidRPr="005B5D6E" w:rsidRDefault="005B5D6E" w:rsidP="005B5D6E">
      <w:pPr>
        <w:rPr>
          <w:rFonts w:asciiTheme="minorHAnsi" w:hAnsiTheme="minorHAnsi" w:cstheme="minorHAnsi"/>
          <w:vanish/>
          <w:sz w:val="22"/>
          <w:szCs w:val="22"/>
        </w:rPr>
      </w:pPr>
    </w:p>
    <w:bookmarkEnd w:id="0"/>
    <w:sectPr w:rsidR="005B5D6E" w:rsidRPr="005B5D6E" w:rsidSect="00C06E73">
      <w:pgSz w:w="11906" w:h="16838"/>
      <w:pgMar w:top="851" w:right="1418" w:bottom="85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Helvetica">
    <w:panose1 w:val="00000000000000000000"/>
    <w:charset w:val="00"/>
    <w:family w:val="auto"/>
    <w:pitch w:val="variable"/>
    <w:sig w:usb0="E00002FF" w:usb1="5000785B" w:usb2="00000000" w:usb3="00000000" w:csb0="0000019F" w:csb1="00000000"/>
  </w:font>
  <w:font w:name="Lora">
    <w:panose1 w:val="00000000000000000000"/>
    <w:charset w:val="4D"/>
    <w:family w:val="auto"/>
    <w:pitch w:val="variable"/>
    <w:sig w:usb0="A00002FF" w:usb1="5000204B" w:usb2="00000000" w:usb3="00000000" w:csb0="00000097"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05DB0"/>
    <w:multiLevelType w:val="multilevel"/>
    <w:tmpl w:val="F560F1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8474798"/>
    <w:multiLevelType w:val="hybridMultilevel"/>
    <w:tmpl w:val="0BCE46AC"/>
    <w:lvl w:ilvl="0" w:tplc="254C5486">
      <w:numFmt w:val="bullet"/>
      <w:lvlText w:val="-"/>
      <w:lvlJc w:val="left"/>
      <w:pPr>
        <w:ind w:left="360" w:hanging="360"/>
      </w:pPr>
      <w:rPr>
        <w:rFonts w:ascii="Calibri" w:eastAsiaTheme="minorHAnsi" w:hAnsi="Calibri" w:cs="Calibri"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2" w15:restartNumberingAfterBreak="0">
    <w:nsid w:val="0E9E0815"/>
    <w:multiLevelType w:val="multilevel"/>
    <w:tmpl w:val="8974A59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15:restartNumberingAfterBreak="0">
    <w:nsid w:val="138747BF"/>
    <w:multiLevelType w:val="multilevel"/>
    <w:tmpl w:val="41A81A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4826B59"/>
    <w:multiLevelType w:val="hybridMultilevel"/>
    <w:tmpl w:val="AE5A68AE"/>
    <w:lvl w:ilvl="0" w:tplc="041D0001">
      <w:start w:val="1"/>
      <w:numFmt w:val="bullet"/>
      <w:lvlText w:val=""/>
      <w:lvlJc w:val="left"/>
      <w:pPr>
        <w:ind w:left="1440" w:hanging="360"/>
      </w:pPr>
      <w:rPr>
        <w:rFonts w:ascii="Symbol" w:hAnsi="Symbol" w:hint="default"/>
      </w:rPr>
    </w:lvl>
    <w:lvl w:ilvl="1" w:tplc="041D0003" w:tentative="1">
      <w:start w:val="1"/>
      <w:numFmt w:val="bullet"/>
      <w:lvlText w:val="o"/>
      <w:lvlJc w:val="left"/>
      <w:pPr>
        <w:ind w:left="2160" w:hanging="360"/>
      </w:pPr>
      <w:rPr>
        <w:rFonts w:ascii="Courier New" w:hAnsi="Courier New" w:cs="Courier New" w:hint="default"/>
      </w:rPr>
    </w:lvl>
    <w:lvl w:ilvl="2" w:tplc="041D0005" w:tentative="1">
      <w:start w:val="1"/>
      <w:numFmt w:val="bullet"/>
      <w:lvlText w:val=""/>
      <w:lvlJc w:val="left"/>
      <w:pPr>
        <w:ind w:left="2880" w:hanging="360"/>
      </w:pPr>
      <w:rPr>
        <w:rFonts w:ascii="Wingdings" w:hAnsi="Wingdings" w:hint="default"/>
      </w:rPr>
    </w:lvl>
    <w:lvl w:ilvl="3" w:tplc="041D0001" w:tentative="1">
      <w:start w:val="1"/>
      <w:numFmt w:val="bullet"/>
      <w:lvlText w:val=""/>
      <w:lvlJc w:val="left"/>
      <w:pPr>
        <w:ind w:left="3600" w:hanging="360"/>
      </w:pPr>
      <w:rPr>
        <w:rFonts w:ascii="Symbol" w:hAnsi="Symbol" w:hint="default"/>
      </w:rPr>
    </w:lvl>
    <w:lvl w:ilvl="4" w:tplc="041D0003" w:tentative="1">
      <w:start w:val="1"/>
      <w:numFmt w:val="bullet"/>
      <w:lvlText w:val="o"/>
      <w:lvlJc w:val="left"/>
      <w:pPr>
        <w:ind w:left="4320" w:hanging="360"/>
      </w:pPr>
      <w:rPr>
        <w:rFonts w:ascii="Courier New" w:hAnsi="Courier New" w:cs="Courier New" w:hint="default"/>
      </w:rPr>
    </w:lvl>
    <w:lvl w:ilvl="5" w:tplc="041D0005" w:tentative="1">
      <w:start w:val="1"/>
      <w:numFmt w:val="bullet"/>
      <w:lvlText w:val=""/>
      <w:lvlJc w:val="left"/>
      <w:pPr>
        <w:ind w:left="5040" w:hanging="360"/>
      </w:pPr>
      <w:rPr>
        <w:rFonts w:ascii="Wingdings" w:hAnsi="Wingdings" w:hint="default"/>
      </w:rPr>
    </w:lvl>
    <w:lvl w:ilvl="6" w:tplc="041D0001" w:tentative="1">
      <w:start w:val="1"/>
      <w:numFmt w:val="bullet"/>
      <w:lvlText w:val=""/>
      <w:lvlJc w:val="left"/>
      <w:pPr>
        <w:ind w:left="5760" w:hanging="360"/>
      </w:pPr>
      <w:rPr>
        <w:rFonts w:ascii="Symbol" w:hAnsi="Symbol" w:hint="default"/>
      </w:rPr>
    </w:lvl>
    <w:lvl w:ilvl="7" w:tplc="041D0003" w:tentative="1">
      <w:start w:val="1"/>
      <w:numFmt w:val="bullet"/>
      <w:lvlText w:val="o"/>
      <w:lvlJc w:val="left"/>
      <w:pPr>
        <w:ind w:left="6480" w:hanging="360"/>
      </w:pPr>
      <w:rPr>
        <w:rFonts w:ascii="Courier New" w:hAnsi="Courier New" w:cs="Courier New" w:hint="default"/>
      </w:rPr>
    </w:lvl>
    <w:lvl w:ilvl="8" w:tplc="041D0005" w:tentative="1">
      <w:start w:val="1"/>
      <w:numFmt w:val="bullet"/>
      <w:lvlText w:val=""/>
      <w:lvlJc w:val="left"/>
      <w:pPr>
        <w:ind w:left="7200" w:hanging="360"/>
      </w:pPr>
      <w:rPr>
        <w:rFonts w:ascii="Wingdings" w:hAnsi="Wingdings" w:hint="default"/>
      </w:rPr>
    </w:lvl>
  </w:abstractNum>
  <w:abstractNum w:abstractNumId="5" w15:restartNumberingAfterBreak="0">
    <w:nsid w:val="1BA242C7"/>
    <w:multiLevelType w:val="hybridMultilevel"/>
    <w:tmpl w:val="7A36F6DC"/>
    <w:lvl w:ilvl="0" w:tplc="5574D2F4">
      <w:start w:val="1"/>
      <w:numFmt w:val="bullet"/>
      <w:lvlText w:val="-"/>
      <w:lvlJc w:val="left"/>
      <w:pPr>
        <w:ind w:left="360" w:hanging="360"/>
      </w:pPr>
      <w:rPr>
        <w:rFonts w:ascii="Calibri" w:eastAsiaTheme="minorHAnsi" w:hAnsi="Calibri" w:cs="Calibri"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6" w15:restartNumberingAfterBreak="0">
    <w:nsid w:val="3BA26F79"/>
    <w:multiLevelType w:val="multilevel"/>
    <w:tmpl w:val="917248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448E48DE"/>
    <w:multiLevelType w:val="multilevel"/>
    <w:tmpl w:val="7BEC83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46A02D9F"/>
    <w:multiLevelType w:val="hybridMultilevel"/>
    <w:tmpl w:val="CA361992"/>
    <w:lvl w:ilvl="0" w:tplc="041D0001">
      <w:start w:val="1"/>
      <w:numFmt w:val="bullet"/>
      <w:lvlText w:val=""/>
      <w:lvlJc w:val="left"/>
      <w:pPr>
        <w:ind w:left="1440" w:hanging="360"/>
      </w:pPr>
      <w:rPr>
        <w:rFonts w:ascii="Symbol" w:hAnsi="Symbol" w:hint="default"/>
      </w:rPr>
    </w:lvl>
    <w:lvl w:ilvl="1" w:tplc="041D0003" w:tentative="1">
      <w:start w:val="1"/>
      <w:numFmt w:val="bullet"/>
      <w:lvlText w:val="o"/>
      <w:lvlJc w:val="left"/>
      <w:pPr>
        <w:ind w:left="2160" w:hanging="360"/>
      </w:pPr>
      <w:rPr>
        <w:rFonts w:ascii="Courier New" w:hAnsi="Courier New" w:cs="Courier New" w:hint="default"/>
      </w:rPr>
    </w:lvl>
    <w:lvl w:ilvl="2" w:tplc="041D0005" w:tentative="1">
      <w:start w:val="1"/>
      <w:numFmt w:val="bullet"/>
      <w:lvlText w:val=""/>
      <w:lvlJc w:val="left"/>
      <w:pPr>
        <w:ind w:left="2880" w:hanging="360"/>
      </w:pPr>
      <w:rPr>
        <w:rFonts w:ascii="Wingdings" w:hAnsi="Wingdings" w:hint="default"/>
      </w:rPr>
    </w:lvl>
    <w:lvl w:ilvl="3" w:tplc="041D0001" w:tentative="1">
      <w:start w:val="1"/>
      <w:numFmt w:val="bullet"/>
      <w:lvlText w:val=""/>
      <w:lvlJc w:val="left"/>
      <w:pPr>
        <w:ind w:left="3600" w:hanging="360"/>
      </w:pPr>
      <w:rPr>
        <w:rFonts w:ascii="Symbol" w:hAnsi="Symbol" w:hint="default"/>
      </w:rPr>
    </w:lvl>
    <w:lvl w:ilvl="4" w:tplc="041D0003" w:tentative="1">
      <w:start w:val="1"/>
      <w:numFmt w:val="bullet"/>
      <w:lvlText w:val="o"/>
      <w:lvlJc w:val="left"/>
      <w:pPr>
        <w:ind w:left="4320" w:hanging="360"/>
      </w:pPr>
      <w:rPr>
        <w:rFonts w:ascii="Courier New" w:hAnsi="Courier New" w:cs="Courier New" w:hint="default"/>
      </w:rPr>
    </w:lvl>
    <w:lvl w:ilvl="5" w:tplc="041D0005" w:tentative="1">
      <w:start w:val="1"/>
      <w:numFmt w:val="bullet"/>
      <w:lvlText w:val=""/>
      <w:lvlJc w:val="left"/>
      <w:pPr>
        <w:ind w:left="5040" w:hanging="360"/>
      </w:pPr>
      <w:rPr>
        <w:rFonts w:ascii="Wingdings" w:hAnsi="Wingdings" w:hint="default"/>
      </w:rPr>
    </w:lvl>
    <w:lvl w:ilvl="6" w:tplc="041D0001" w:tentative="1">
      <w:start w:val="1"/>
      <w:numFmt w:val="bullet"/>
      <w:lvlText w:val=""/>
      <w:lvlJc w:val="left"/>
      <w:pPr>
        <w:ind w:left="5760" w:hanging="360"/>
      </w:pPr>
      <w:rPr>
        <w:rFonts w:ascii="Symbol" w:hAnsi="Symbol" w:hint="default"/>
      </w:rPr>
    </w:lvl>
    <w:lvl w:ilvl="7" w:tplc="041D0003" w:tentative="1">
      <w:start w:val="1"/>
      <w:numFmt w:val="bullet"/>
      <w:lvlText w:val="o"/>
      <w:lvlJc w:val="left"/>
      <w:pPr>
        <w:ind w:left="6480" w:hanging="360"/>
      </w:pPr>
      <w:rPr>
        <w:rFonts w:ascii="Courier New" w:hAnsi="Courier New" w:cs="Courier New" w:hint="default"/>
      </w:rPr>
    </w:lvl>
    <w:lvl w:ilvl="8" w:tplc="041D0005" w:tentative="1">
      <w:start w:val="1"/>
      <w:numFmt w:val="bullet"/>
      <w:lvlText w:val=""/>
      <w:lvlJc w:val="left"/>
      <w:pPr>
        <w:ind w:left="7200" w:hanging="360"/>
      </w:pPr>
      <w:rPr>
        <w:rFonts w:ascii="Wingdings" w:hAnsi="Wingdings" w:hint="default"/>
      </w:rPr>
    </w:lvl>
  </w:abstractNum>
  <w:abstractNum w:abstractNumId="9" w15:restartNumberingAfterBreak="0">
    <w:nsid w:val="46E33C47"/>
    <w:multiLevelType w:val="multilevel"/>
    <w:tmpl w:val="65ACE1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4A24183B"/>
    <w:multiLevelType w:val="multilevel"/>
    <w:tmpl w:val="7BCA56E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4BB82137"/>
    <w:multiLevelType w:val="hybridMultilevel"/>
    <w:tmpl w:val="2EC47BE4"/>
    <w:lvl w:ilvl="0" w:tplc="041D0019">
      <w:start w:val="1"/>
      <w:numFmt w:val="lowerLetter"/>
      <w:lvlText w:val="%1."/>
      <w:lvlJc w:val="left"/>
      <w:pPr>
        <w:ind w:left="1440" w:hanging="360"/>
      </w:pPr>
      <w:rPr>
        <w:rFonts w:hint="default"/>
      </w:rPr>
    </w:lvl>
    <w:lvl w:ilvl="1" w:tplc="041D0003" w:tentative="1">
      <w:start w:val="1"/>
      <w:numFmt w:val="bullet"/>
      <w:lvlText w:val="o"/>
      <w:lvlJc w:val="left"/>
      <w:pPr>
        <w:ind w:left="2160" w:hanging="360"/>
      </w:pPr>
      <w:rPr>
        <w:rFonts w:ascii="Courier New" w:hAnsi="Courier New" w:cs="Courier New" w:hint="default"/>
      </w:rPr>
    </w:lvl>
    <w:lvl w:ilvl="2" w:tplc="041D0005" w:tentative="1">
      <w:start w:val="1"/>
      <w:numFmt w:val="bullet"/>
      <w:lvlText w:val=""/>
      <w:lvlJc w:val="left"/>
      <w:pPr>
        <w:ind w:left="2880" w:hanging="360"/>
      </w:pPr>
      <w:rPr>
        <w:rFonts w:ascii="Wingdings" w:hAnsi="Wingdings" w:hint="default"/>
      </w:rPr>
    </w:lvl>
    <w:lvl w:ilvl="3" w:tplc="041D0001" w:tentative="1">
      <w:start w:val="1"/>
      <w:numFmt w:val="bullet"/>
      <w:lvlText w:val=""/>
      <w:lvlJc w:val="left"/>
      <w:pPr>
        <w:ind w:left="3600" w:hanging="360"/>
      </w:pPr>
      <w:rPr>
        <w:rFonts w:ascii="Symbol" w:hAnsi="Symbol" w:hint="default"/>
      </w:rPr>
    </w:lvl>
    <w:lvl w:ilvl="4" w:tplc="041D0003" w:tentative="1">
      <w:start w:val="1"/>
      <w:numFmt w:val="bullet"/>
      <w:lvlText w:val="o"/>
      <w:lvlJc w:val="left"/>
      <w:pPr>
        <w:ind w:left="4320" w:hanging="360"/>
      </w:pPr>
      <w:rPr>
        <w:rFonts w:ascii="Courier New" w:hAnsi="Courier New" w:cs="Courier New" w:hint="default"/>
      </w:rPr>
    </w:lvl>
    <w:lvl w:ilvl="5" w:tplc="041D0005" w:tentative="1">
      <w:start w:val="1"/>
      <w:numFmt w:val="bullet"/>
      <w:lvlText w:val=""/>
      <w:lvlJc w:val="left"/>
      <w:pPr>
        <w:ind w:left="5040" w:hanging="360"/>
      </w:pPr>
      <w:rPr>
        <w:rFonts w:ascii="Wingdings" w:hAnsi="Wingdings" w:hint="default"/>
      </w:rPr>
    </w:lvl>
    <w:lvl w:ilvl="6" w:tplc="041D0001" w:tentative="1">
      <w:start w:val="1"/>
      <w:numFmt w:val="bullet"/>
      <w:lvlText w:val=""/>
      <w:lvlJc w:val="left"/>
      <w:pPr>
        <w:ind w:left="5760" w:hanging="360"/>
      </w:pPr>
      <w:rPr>
        <w:rFonts w:ascii="Symbol" w:hAnsi="Symbol" w:hint="default"/>
      </w:rPr>
    </w:lvl>
    <w:lvl w:ilvl="7" w:tplc="041D0003" w:tentative="1">
      <w:start w:val="1"/>
      <w:numFmt w:val="bullet"/>
      <w:lvlText w:val="o"/>
      <w:lvlJc w:val="left"/>
      <w:pPr>
        <w:ind w:left="6480" w:hanging="360"/>
      </w:pPr>
      <w:rPr>
        <w:rFonts w:ascii="Courier New" w:hAnsi="Courier New" w:cs="Courier New" w:hint="default"/>
      </w:rPr>
    </w:lvl>
    <w:lvl w:ilvl="8" w:tplc="041D0005" w:tentative="1">
      <w:start w:val="1"/>
      <w:numFmt w:val="bullet"/>
      <w:lvlText w:val=""/>
      <w:lvlJc w:val="left"/>
      <w:pPr>
        <w:ind w:left="7200" w:hanging="360"/>
      </w:pPr>
      <w:rPr>
        <w:rFonts w:ascii="Wingdings" w:hAnsi="Wingdings" w:hint="default"/>
      </w:rPr>
    </w:lvl>
  </w:abstractNum>
  <w:abstractNum w:abstractNumId="12" w15:restartNumberingAfterBreak="0">
    <w:nsid w:val="4ECC2E9E"/>
    <w:multiLevelType w:val="multilevel"/>
    <w:tmpl w:val="3A542DDE"/>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EDE3AED"/>
    <w:multiLevelType w:val="hybridMultilevel"/>
    <w:tmpl w:val="A02AFF9C"/>
    <w:lvl w:ilvl="0" w:tplc="041D000F">
      <w:start w:val="1"/>
      <w:numFmt w:val="decimal"/>
      <w:lvlText w:val="%1."/>
      <w:lvlJc w:val="left"/>
      <w:pPr>
        <w:ind w:left="1080" w:hanging="360"/>
      </w:pPr>
    </w:lvl>
    <w:lvl w:ilvl="1" w:tplc="041D0019" w:tentative="1">
      <w:start w:val="1"/>
      <w:numFmt w:val="lowerLetter"/>
      <w:lvlText w:val="%2."/>
      <w:lvlJc w:val="left"/>
      <w:pPr>
        <w:ind w:left="1800" w:hanging="360"/>
      </w:pPr>
    </w:lvl>
    <w:lvl w:ilvl="2" w:tplc="041D001B" w:tentative="1">
      <w:start w:val="1"/>
      <w:numFmt w:val="lowerRoman"/>
      <w:lvlText w:val="%3."/>
      <w:lvlJc w:val="right"/>
      <w:pPr>
        <w:ind w:left="2520" w:hanging="180"/>
      </w:pPr>
    </w:lvl>
    <w:lvl w:ilvl="3" w:tplc="041D000F" w:tentative="1">
      <w:start w:val="1"/>
      <w:numFmt w:val="decimal"/>
      <w:lvlText w:val="%4."/>
      <w:lvlJc w:val="left"/>
      <w:pPr>
        <w:ind w:left="3240" w:hanging="360"/>
      </w:pPr>
    </w:lvl>
    <w:lvl w:ilvl="4" w:tplc="041D0019" w:tentative="1">
      <w:start w:val="1"/>
      <w:numFmt w:val="lowerLetter"/>
      <w:lvlText w:val="%5."/>
      <w:lvlJc w:val="left"/>
      <w:pPr>
        <w:ind w:left="3960" w:hanging="360"/>
      </w:pPr>
    </w:lvl>
    <w:lvl w:ilvl="5" w:tplc="041D001B" w:tentative="1">
      <w:start w:val="1"/>
      <w:numFmt w:val="lowerRoman"/>
      <w:lvlText w:val="%6."/>
      <w:lvlJc w:val="right"/>
      <w:pPr>
        <w:ind w:left="4680" w:hanging="180"/>
      </w:pPr>
    </w:lvl>
    <w:lvl w:ilvl="6" w:tplc="041D000F" w:tentative="1">
      <w:start w:val="1"/>
      <w:numFmt w:val="decimal"/>
      <w:lvlText w:val="%7."/>
      <w:lvlJc w:val="left"/>
      <w:pPr>
        <w:ind w:left="5400" w:hanging="360"/>
      </w:pPr>
    </w:lvl>
    <w:lvl w:ilvl="7" w:tplc="041D0019" w:tentative="1">
      <w:start w:val="1"/>
      <w:numFmt w:val="lowerLetter"/>
      <w:lvlText w:val="%8."/>
      <w:lvlJc w:val="left"/>
      <w:pPr>
        <w:ind w:left="6120" w:hanging="360"/>
      </w:pPr>
    </w:lvl>
    <w:lvl w:ilvl="8" w:tplc="041D001B" w:tentative="1">
      <w:start w:val="1"/>
      <w:numFmt w:val="lowerRoman"/>
      <w:lvlText w:val="%9."/>
      <w:lvlJc w:val="right"/>
      <w:pPr>
        <w:ind w:left="6840" w:hanging="180"/>
      </w:pPr>
    </w:lvl>
  </w:abstractNum>
  <w:abstractNum w:abstractNumId="14" w15:restartNumberingAfterBreak="0">
    <w:nsid w:val="63EA544C"/>
    <w:multiLevelType w:val="multilevel"/>
    <w:tmpl w:val="733ADB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6C5370A0"/>
    <w:multiLevelType w:val="hybridMultilevel"/>
    <w:tmpl w:val="657A53BC"/>
    <w:lvl w:ilvl="0" w:tplc="041D000F">
      <w:start w:val="1"/>
      <w:numFmt w:val="decimal"/>
      <w:lvlText w:val="%1."/>
      <w:lvlJc w:val="left"/>
      <w:pPr>
        <w:ind w:left="720" w:hanging="360"/>
      </w:pPr>
      <w:rPr>
        <w:rFonts w:hint="default"/>
      </w:rPr>
    </w:lvl>
    <w:lvl w:ilvl="1" w:tplc="041D0019">
      <w:start w:val="1"/>
      <w:numFmt w:val="lowerLetter"/>
      <w:lvlText w:val="%2."/>
      <w:lvlJc w:val="left"/>
      <w:pPr>
        <w:ind w:left="1440" w:hanging="360"/>
      </w:pPr>
      <w:rPr>
        <w:rFonts w:hint="default"/>
      </w:rPr>
    </w:lvl>
    <w:lvl w:ilvl="2" w:tplc="041D001B">
      <w:start w:val="1"/>
      <w:numFmt w:val="lowerRoman"/>
      <w:lvlText w:val="%3."/>
      <w:lvlJc w:val="right"/>
      <w:pPr>
        <w:ind w:left="2160" w:hanging="180"/>
      </w:pPr>
    </w:lvl>
    <w:lvl w:ilvl="3" w:tplc="041D000F">
      <w:start w:val="1"/>
      <w:numFmt w:val="decimal"/>
      <w:lvlText w:val="%4."/>
      <w:lvlJc w:val="left"/>
      <w:pPr>
        <w:ind w:left="2880" w:hanging="360"/>
      </w:pPr>
    </w:lvl>
    <w:lvl w:ilvl="4" w:tplc="041D0019">
      <w:start w:val="1"/>
      <w:numFmt w:val="lowerLetter"/>
      <w:lvlText w:val="%5."/>
      <w:lvlJc w:val="left"/>
      <w:pPr>
        <w:ind w:left="3600" w:hanging="360"/>
      </w:pPr>
    </w:lvl>
    <w:lvl w:ilvl="5" w:tplc="041D001B">
      <w:start w:val="1"/>
      <w:numFmt w:val="lowerRoman"/>
      <w:lvlText w:val="%6."/>
      <w:lvlJc w:val="right"/>
      <w:pPr>
        <w:ind w:left="4320" w:hanging="180"/>
      </w:pPr>
    </w:lvl>
    <w:lvl w:ilvl="6" w:tplc="041D000F">
      <w:start w:val="1"/>
      <w:numFmt w:val="decimal"/>
      <w:lvlText w:val="%7."/>
      <w:lvlJc w:val="left"/>
      <w:pPr>
        <w:ind w:left="5040" w:hanging="360"/>
      </w:pPr>
    </w:lvl>
    <w:lvl w:ilvl="7" w:tplc="041D0019">
      <w:start w:val="1"/>
      <w:numFmt w:val="lowerLetter"/>
      <w:lvlText w:val="%8."/>
      <w:lvlJc w:val="left"/>
      <w:pPr>
        <w:ind w:left="5760" w:hanging="360"/>
      </w:pPr>
    </w:lvl>
    <w:lvl w:ilvl="8" w:tplc="041D001B">
      <w:start w:val="1"/>
      <w:numFmt w:val="lowerRoman"/>
      <w:lvlText w:val="%9."/>
      <w:lvlJc w:val="right"/>
      <w:pPr>
        <w:ind w:left="6480" w:hanging="180"/>
      </w:pPr>
    </w:lvl>
  </w:abstractNum>
  <w:abstractNum w:abstractNumId="16" w15:restartNumberingAfterBreak="0">
    <w:nsid w:val="6D30272C"/>
    <w:multiLevelType w:val="multilevel"/>
    <w:tmpl w:val="D9008F7E"/>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num w:numId="1" w16cid:durableId="1112823207">
    <w:abstractNumId w:val="15"/>
  </w:num>
  <w:num w:numId="2" w16cid:durableId="1629316312">
    <w:abstractNumId w:val="5"/>
  </w:num>
  <w:num w:numId="3" w16cid:durableId="242878099">
    <w:abstractNumId w:val="4"/>
  </w:num>
  <w:num w:numId="4" w16cid:durableId="2325072">
    <w:abstractNumId w:val="1"/>
  </w:num>
  <w:num w:numId="5" w16cid:durableId="487018724">
    <w:abstractNumId w:val="8"/>
  </w:num>
  <w:num w:numId="6" w16cid:durableId="167911698">
    <w:abstractNumId w:val="11"/>
  </w:num>
  <w:num w:numId="7" w16cid:durableId="2027126659">
    <w:abstractNumId w:val="13"/>
  </w:num>
  <w:num w:numId="8" w16cid:durableId="1112165014">
    <w:abstractNumId w:val="16"/>
  </w:num>
  <w:num w:numId="9" w16cid:durableId="247344901">
    <w:abstractNumId w:val="10"/>
  </w:num>
  <w:num w:numId="10" w16cid:durableId="205981432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191064907">
    <w:abstractNumId w:val="3"/>
  </w:num>
  <w:num w:numId="12" w16cid:durableId="1981034359">
    <w:abstractNumId w:val="6"/>
  </w:num>
  <w:num w:numId="13" w16cid:durableId="1232042000">
    <w:abstractNumId w:val="14"/>
  </w:num>
  <w:num w:numId="14" w16cid:durableId="1473643178">
    <w:abstractNumId w:val="0"/>
  </w:num>
  <w:num w:numId="15" w16cid:durableId="1664697653">
    <w:abstractNumId w:val="9"/>
  </w:num>
  <w:num w:numId="16" w16cid:durableId="685637791">
    <w:abstractNumId w:val="7"/>
  </w:num>
  <w:num w:numId="17" w16cid:durableId="5146860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76FE"/>
    <w:rsid w:val="00011319"/>
    <w:rsid w:val="000210FD"/>
    <w:rsid w:val="000225CB"/>
    <w:rsid w:val="000425D0"/>
    <w:rsid w:val="0004381C"/>
    <w:rsid w:val="0006143A"/>
    <w:rsid w:val="00067ACC"/>
    <w:rsid w:val="00085191"/>
    <w:rsid w:val="000920EF"/>
    <w:rsid w:val="0009345E"/>
    <w:rsid w:val="000C4580"/>
    <w:rsid w:val="000C5741"/>
    <w:rsid w:val="000C7361"/>
    <w:rsid w:val="000E0797"/>
    <w:rsid w:val="000E41FF"/>
    <w:rsid w:val="000E4B18"/>
    <w:rsid w:val="000E5004"/>
    <w:rsid w:val="000F050D"/>
    <w:rsid w:val="000F3757"/>
    <w:rsid w:val="001136D7"/>
    <w:rsid w:val="00127AE7"/>
    <w:rsid w:val="001309CF"/>
    <w:rsid w:val="001363D4"/>
    <w:rsid w:val="00154401"/>
    <w:rsid w:val="0016251E"/>
    <w:rsid w:val="00170901"/>
    <w:rsid w:val="00174477"/>
    <w:rsid w:val="00187E8F"/>
    <w:rsid w:val="00192B40"/>
    <w:rsid w:val="001A3D6F"/>
    <w:rsid w:val="001B5480"/>
    <w:rsid w:val="001D25DC"/>
    <w:rsid w:val="001D364B"/>
    <w:rsid w:val="001F00A7"/>
    <w:rsid w:val="00201722"/>
    <w:rsid w:val="0020464C"/>
    <w:rsid w:val="00205412"/>
    <w:rsid w:val="002064DA"/>
    <w:rsid w:val="00227A14"/>
    <w:rsid w:val="00253821"/>
    <w:rsid w:val="00255ED4"/>
    <w:rsid w:val="00261D22"/>
    <w:rsid w:val="0026241E"/>
    <w:rsid w:val="0026513B"/>
    <w:rsid w:val="002728BF"/>
    <w:rsid w:val="002A0B90"/>
    <w:rsid w:val="002A7EDC"/>
    <w:rsid w:val="002B0242"/>
    <w:rsid w:val="002B2963"/>
    <w:rsid w:val="002B3B39"/>
    <w:rsid w:val="0030786A"/>
    <w:rsid w:val="00311D21"/>
    <w:rsid w:val="00322D33"/>
    <w:rsid w:val="00327FFD"/>
    <w:rsid w:val="0033163F"/>
    <w:rsid w:val="00331EA4"/>
    <w:rsid w:val="00335CF7"/>
    <w:rsid w:val="003402D0"/>
    <w:rsid w:val="0034117D"/>
    <w:rsid w:val="00343D07"/>
    <w:rsid w:val="00353BD3"/>
    <w:rsid w:val="003562F8"/>
    <w:rsid w:val="00364E3E"/>
    <w:rsid w:val="00366382"/>
    <w:rsid w:val="00372E83"/>
    <w:rsid w:val="003801FA"/>
    <w:rsid w:val="00380EA4"/>
    <w:rsid w:val="00386ECC"/>
    <w:rsid w:val="0038730A"/>
    <w:rsid w:val="003C1F75"/>
    <w:rsid w:val="003E01DD"/>
    <w:rsid w:val="003E16B7"/>
    <w:rsid w:val="003E3303"/>
    <w:rsid w:val="003E37B8"/>
    <w:rsid w:val="003F0D14"/>
    <w:rsid w:val="003F16B8"/>
    <w:rsid w:val="003F1FF7"/>
    <w:rsid w:val="004012CC"/>
    <w:rsid w:val="00426D07"/>
    <w:rsid w:val="00432548"/>
    <w:rsid w:val="00432F4E"/>
    <w:rsid w:val="004344D4"/>
    <w:rsid w:val="00437060"/>
    <w:rsid w:val="004408C1"/>
    <w:rsid w:val="00442185"/>
    <w:rsid w:val="00442543"/>
    <w:rsid w:val="00446F00"/>
    <w:rsid w:val="0045240E"/>
    <w:rsid w:val="0045271F"/>
    <w:rsid w:val="00461FC9"/>
    <w:rsid w:val="0046749D"/>
    <w:rsid w:val="00467713"/>
    <w:rsid w:val="00472101"/>
    <w:rsid w:val="004830A9"/>
    <w:rsid w:val="004E0ECC"/>
    <w:rsid w:val="00525840"/>
    <w:rsid w:val="00527230"/>
    <w:rsid w:val="00534EE1"/>
    <w:rsid w:val="00542C23"/>
    <w:rsid w:val="005567F4"/>
    <w:rsid w:val="00576930"/>
    <w:rsid w:val="00591FB4"/>
    <w:rsid w:val="005A0DBD"/>
    <w:rsid w:val="005A4360"/>
    <w:rsid w:val="005B0D9C"/>
    <w:rsid w:val="005B5D6E"/>
    <w:rsid w:val="005C04E6"/>
    <w:rsid w:val="005C38D0"/>
    <w:rsid w:val="005D7EC7"/>
    <w:rsid w:val="005E4083"/>
    <w:rsid w:val="00603415"/>
    <w:rsid w:val="00612497"/>
    <w:rsid w:val="0061320A"/>
    <w:rsid w:val="00614186"/>
    <w:rsid w:val="00621A95"/>
    <w:rsid w:val="0062226C"/>
    <w:rsid w:val="00633861"/>
    <w:rsid w:val="00641E12"/>
    <w:rsid w:val="00655EB5"/>
    <w:rsid w:val="006566D2"/>
    <w:rsid w:val="00656DCC"/>
    <w:rsid w:val="006646BF"/>
    <w:rsid w:val="00666D8A"/>
    <w:rsid w:val="00682318"/>
    <w:rsid w:val="0069314D"/>
    <w:rsid w:val="006A383C"/>
    <w:rsid w:val="006A6176"/>
    <w:rsid w:val="006B4221"/>
    <w:rsid w:val="006C09AD"/>
    <w:rsid w:val="006D2AF7"/>
    <w:rsid w:val="006E2600"/>
    <w:rsid w:val="006E5E0E"/>
    <w:rsid w:val="006F18E8"/>
    <w:rsid w:val="006F18EF"/>
    <w:rsid w:val="006F4784"/>
    <w:rsid w:val="006F70C4"/>
    <w:rsid w:val="00706087"/>
    <w:rsid w:val="00711095"/>
    <w:rsid w:val="00721136"/>
    <w:rsid w:val="00726CE3"/>
    <w:rsid w:val="0073707E"/>
    <w:rsid w:val="00747B4C"/>
    <w:rsid w:val="007535E4"/>
    <w:rsid w:val="00784B5A"/>
    <w:rsid w:val="007C7194"/>
    <w:rsid w:val="007E0721"/>
    <w:rsid w:val="007E11E2"/>
    <w:rsid w:val="007E14FC"/>
    <w:rsid w:val="007E2585"/>
    <w:rsid w:val="007E60AE"/>
    <w:rsid w:val="007F6AB5"/>
    <w:rsid w:val="007F7E5F"/>
    <w:rsid w:val="008159C9"/>
    <w:rsid w:val="00816CCF"/>
    <w:rsid w:val="008176FE"/>
    <w:rsid w:val="00820946"/>
    <w:rsid w:val="00822403"/>
    <w:rsid w:val="00824C23"/>
    <w:rsid w:val="00842DCC"/>
    <w:rsid w:val="00870873"/>
    <w:rsid w:val="008714DA"/>
    <w:rsid w:val="00881AF1"/>
    <w:rsid w:val="00892704"/>
    <w:rsid w:val="008A3497"/>
    <w:rsid w:val="008B1FB5"/>
    <w:rsid w:val="008B59B0"/>
    <w:rsid w:val="008B7995"/>
    <w:rsid w:val="008C4871"/>
    <w:rsid w:val="008E0862"/>
    <w:rsid w:val="008E467D"/>
    <w:rsid w:val="008F7987"/>
    <w:rsid w:val="009119DE"/>
    <w:rsid w:val="0091607D"/>
    <w:rsid w:val="00916A25"/>
    <w:rsid w:val="00921C78"/>
    <w:rsid w:val="00933374"/>
    <w:rsid w:val="00935DBF"/>
    <w:rsid w:val="00952151"/>
    <w:rsid w:val="00975B8E"/>
    <w:rsid w:val="009929C2"/>
    <w:rsid w:val="0099682E"/>
    <w:rsid w:val="009969CB"/>
    <w:rsid w:val="009A0465"/>
    <w:rsid w:val="009A0802"/>
    <w:rsid w:val="009A09F1"/>
    <w:rsid w:val="009A7585"/>
    <w:rsid w:val="009B104C"/>
    <w:rsid w:val="009B627D"/>
    <w:rsid w:val="009C0AC8"/>
    <w:rsid w:val="009C230C"/>
    <w:rsid w:val="009D032B"/>
    <w:rsid w:val="009D3534"/>
    <w:rsid w:val="009F30BC"/>
    <w:rsid w:val="00A00D28"/>
    <w:rsid w:val="00A11B1E"/>
    <w:rsid w:val="00A27D8C"/>
    <w:rsid w:val="00A56BEA"/>
    <w:rsid w:val="00A61DF4"/>
    <w:rsid w:val="00A61EF7"/>
    <w:rsid w:val="00A74655"/>
    <w:rsid w:val="00A763D9"/>
    <w:rsid w:val="00A8742C"/>
    <w:rsid w:val="00AA105E"/>
    <w:rsid w:val="00AB587A"/>
    <w:rsid w:val="00AC67F2"/>
    <w:rsid w:val="00AE0F16"/>
    <w:rsid w:val="00AE12C9"/>
    <w:rsid w:val="00AE7BF3"/>
    <w:rsid w:val="00B021B7"/>
    <w:rsid w:val="00B05154"/>
    <w:rsid w:val="00B106D0"/>
    <w:rsid w:val="00B11F98"/>
    <w:rsid w:val="00B14C8E"/>
    <w:rsid w:val="00B15E81"/>
    <w:rsid w:val="00B16445"/>
    <w:rsid w:val="00B176F7"/>
    <w:rsid w:val="00B2062D"/>
    <w:rsid w:val="00B37CEB"/>
    <w:rsid w:val="00B524B2"/>
    <w:rsid w:val="00B65BC6"/>
    <w:rsid w:val="00B7205C"/>
    <w:rsid w:val="00B7247B"/>
    <w:rsid w:val="00B75F78"/>
    <w:rsid w:val="00B76C65"/>
    <w:rsid w:val="00BA129C"/>
    <w:rsid w:val="00BA6362"/>
    <w:rsid w:val="00BC16AB"/>
    <w:rsid w:val="00BD362B"/>
    <w:rsid w:val="00BF08F3"/>
    <w:rsid w:val="00BF7354"/>
    <w:rsid w:val="00C00820"/>
    <w:rsid w:val="00C047C2"/>
    <w:rsid w:val="00C06E73"/>
    <w:rsid w:val="00C1057C"/>
    <w:rsid w:val="00C1515F"/>
    <w:rsid w:val="00C24F20"/>
    <w:rsid w:val="00C27476"/>
    <w:rsid w:val="00C30900"/>
    <w:rsid w:val="00C31AC5"/>
    <w:rsid w:val="00C32200"/>
    <w:rsid w:val="00C410B0"/>
    <w:rsid w:val="00C479CE"/>
    <w:rsid w:val="00C64978"/>
    <w:rsid w:val="00C67A1F"/>
    <w:rsid w:val="00C81581"/>
    <w:rsid w:val="00C93C60"/>
    <w:rsid w:val="00CA5F72"/>
    <w:rsid w:val="00CB7496"/>
    <w:rsid w:val="00CD0E38"/>
    <w:rsid w:val="00CD2399"/>
    <w:rsid w:val="00CE7105"/>
    <w:rsid w:val="00CE7579"/>
    <w:rsid w:val="00CF49E8"/>
    <w:rsid w:val="00D042D1"/>
    <w:rsid w:val="00D05982"/>
    <w:rsid w:val="00D11FBE"/>
    <w:rsid w:val="00D22F95"/>
    <w:rsid w:val="00D3165B"/>
    <w:rsid w:val="00D32A4F"/>
    <w:rsid w:val="00D71123"/>
    <w:rsid w:val="00D71BC0"/>
    <w:rsid w:val="00D87560"/>
    <w:rsid w:val="00DA1884"/>
    <w:rsid w:val="00DA330D"/>
    <w:rsid w:val="00DA5E7C"/>
    <w:rsid w:val="00DB46EE"/>
    <w:rsid w:val="00DF2BF9"/>
    <w:rsid w:val="00DF5AE5"/>
    <w:rsid w:val="00E0484B"/>
    <w:rsid w:val="00E134CD"/>
    <w:rsid w:val="00E526A2"/>
    <w:rsid w:val="00E613DE"/>
    <w:rsid w:val="00E76858"/>
    <w:rsid w:val="00E83466"/>
    <w:rsid w:val="00E84CA1"/>
    <w:rsid w:val="00E94246"/>
    <w:rsid w:val="00EA1D75"/>
    <w:rsid w:val="00EB1B21"/>
    <w:rsid w:val="00EC2221"/>
    <w:rsid w:val="00ED5D4B"/>
    <w:rsid w:val="00ED6E36"/>
    <w:rsid w:val="00EE2E21"/>
    <w:rsid w:val="00EE5D42"/>
    <w:rsid w:val="00EE6E52"/>
    <w:rsid w:val="00EF0EDA"/>
    <w:rsid w:val="00EF15CF"/>
    <w:rsid w:val="00EF3E21"/>
    <w:rsid w:val="00F004F7"/>
    <w:rsid w:val="00F10229"/>
    <w:rsid w:val="00F11E32"/>
    <w:rsid w:val="00F121D8"/>
    <w:rsid w:val="00F15884"/>
    <w:rsid w:val="00F16F91"/>
    <w:rsid w:val="00F21A85"/>
    <w:rsid w:val="00F2534A"/>
    <w:rsid w:val="00F32026"/>
    <w:rsid w:val="00F350B9"/>
    <w:rsid w:val="00F46EB3"/>
    <w:rsid w:val="00F47B1A"/>
    <w:rsid w:val="00F606FF"/>
    <w:rsid w:val="00F77600"/>
    <w:rsid w:val="00F92B6D"/>
    <w:rsid w:val="00F936D9"/>
    <w:rsid w:val="00F96FCC"/>
    <w:rsid w:val="00FA24F7"/>
    <w:rsid w:val="00FA26E5"/>
    <w:rsid w:val="00FB01FE"/>
    <w:rsid w:val="00FB6E27"/>
    <w:rsid w:val="00FC23AC"/>
    <w:rsid w:val="00FC474F"/>
    <w:rsid w:val="00FC516A"/>
    <w:rsid w:val="00FC56F3"/>
    <w:rsid w:val="00FC70C0"/>
    <w:rsid w:val="00FD74A8"/>
    <w:rsid w:val="00FE3161"/>
    <w:rsid w:val="00FE7472"/>
    <w:rsid w:val="00FE74F2"/>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568A33"/>
  <w15:docId w15:val="{B265429F-33B1-CB4E-8DC3-37520B5CE1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v-S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11319"/>
    <w:rPr>
      <w:rFonts w:ascii="Times New Roman" w:eastAsia="Times New Roman" w:hAnsi="Times New Roman" w:cs="Times New Roman"/>
      <w:sz w:val="24"/>
      <w:szCs w:val="24"/>
      <w:lang w:eastAsia="sv-SE"/>
    </w:rPr>
  </w:style>
  <w:style w:type="paragraph" w:styleId="Rubrik1">
    <w:name w:val="heading 1"/>
    <w:basedOn w:val="Normal"/>
    <w:link w:val="Rubrik1Char"/>
    <w:uiPriority w:val="9"/>
    <w:qFormat/>
    <w:rsid w:val="00DA5E7C"/>
    <w:pPr>
      <w:spacing w:before="100" w:beforeAutospacing="1" w:after="100" w:afterAutospacing="1"/>
      <w:outlineLvl w:val="0"/>
    </w:pPr>
    <w:rPr>
      <w:b/>
      <w:bCs/>
      <w:kern w:val="36"/>
      <w:sz w:val="48"/>
      <w:szCs w:val="48"/>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Liststycke">
    <w:name w:val="List Paragraph"/>
    <w:basedOn w:val="Normal"/>
    <w:uiPriority w:val="34"/>
    <w:qFormat/>
    <w:rsid w:val="00353BD3"/>
    <w:pPr>
      <w:ind w:left="720"/>
      <w:contextualSpacing/>
    </w:pPr>
  </w:style>
  <w:style w:type="paragraph" w:styleId="Ballongtext">
    <w:name w:val="Balloon Text"/>
    <w:basedOn w:val="Normal"/>
    <w:link w:val="BallongtextChar"/>
    <w:uiPriority w:val="99"/>
    <w:semiHidden/>
    <w:unhideWhenUsed/>
    <w:rsid w:val="00353BD3"/>
    <w:rPr>
      <w:rFonts w:ascii="Tahoma" w:hAnsi="Tahoma" w:cs="Tahoma"/>
      <w:sz w:val="16"/>
      <w:szCs w:val="16"/>
    </w:rPr>
  </w:style>
  <w:style w:type="character" w:customStyle="1" w:styleId="BallongtextChar">
    <w:name w:val="Ballongtext Char"/>
    <w:basedOn w:val="Standardstycketeckensnitt"/>
    <w:link w:val="Ballongtext"/>
    <w:uiPriority w:val="99"/>
    <w:semiHidden/>
    <w:rsid w:val="00353BD3"/>
    <w:rPr>
      <w:rFonts w:ascii="Tahoma" w:hAnsi="Tahoma" w:cs="Tahoma"/>
      <w:sz w:val="16"/>
      <w:szCs w:val="16"/>
    </w:rPr>
  </w:style>
  <w:style w:type="character" w:styleId="Hyperlnk">
    <w:name w:val="Hyperlink"/>
    <w:basedOn w:val="Standardstycketeckensnitt"/>
    <w:uiPriority w:val="99"/>
    <w:unhideWhenUsed/>
    <w:rsid w:val="00CE7105"/>
    <w:rPr>
      <w:color w:val="0000FF"/>
      <w:u w:val="single"/>
    </w:rPr>
  </w:style>
  <w:style w:type="character" w:styleId="Olstomnmnande">
    <w:name w:val="Unresolved Mention"/>
    <w:basedOn w:val="Standardstycketeckensnitt"/>
    <w:uiPriority w:val="99"/>
    <w:semiHidden/>
    <w:unhideWhenUsed/>
    <w:rsid w:val="0046749D"/>
    <w:rPr>
      <w:color w:val="605E5C"/>
      <w:shd w:val="clear" w:color="auto" w:fill="E1DFDD"/>
    </w:rPr>
  </w:style>
  <w:style w:type="paragraph" w:styleId="Normalwebb">
    <w:name w:val="Normal (Web)"/>
    <w:basedOn w:val="Normal"/>
    <w:uiPriority w:val="99"/>
    <w:semiHidden/>
    <w:unhideWhenUsed/>
    <w:rsid w:val="007E14FC"/>
    <w:pPr>
      <w:spacing w:before="100" w:beforeAutospacing="1" w:after="100" w:afterAutospacing="1"/>
    </w:pPr>
  </w:style>
  <w:style w:type="character" w:customStyle="1" w:styleId="apple-converted-space">
    <w:name w:val="apple-converted-space"/>
    <w:basedOn w:val="Standardstycketeckensnitt"/>
    <w:rsid w:val="00CF49E8"/>
  </w:style>
  <w:style w:type="paragraph" w:styleId="Ingetavstnd">
    <w:name w:val="No Spacing"/>
    <w:basedOn w:val="Normal"/>
    <w:uiPriority w:val="1"/>
    <w:qFormat/>
    <w:rsid w:val="00A11B1E"/>
    <w:rPr>
      <w:rFonts w:ascii="Calibri" w:eastAsiaTheme="minorHAnsi" w:hAnsi="Calibri" w:cs="Calibri"/>
      <w:sz w:val="22"/>
      <w:szCs w:val="22"/>
    </w:rPr>
  </w:style>
  <w:style w:type="character" w:styleId="Stark">
    <w:name w:val="Strong"/>
    <w:basedOn w:val="Standardstycketeckensnitt"/>
    <w:uiPriority w:val="22"/>
    <w:qFormat/>
    <w:rsid w:val="00C31AC5"/>
    <w:rPr>
      <w:b/>
      <w:bCs/>
    </w:rPr>
  </w:style>
  <w:style w:type="character" w:styleId="Betoning">
    <w:name w:val="Emphasis"/>
    <w:basedOn w:val="Standardstycketeckensnitt"/>
    <w:uiPriority w:val="20"/>
    <w:qFormat/>
    <w:rsid w:val="006F18E8"/>
    <w:rPr>
      <w:i/>
      <w:iCs/>
    </w:rPr>
  </w:style>
  <w:style w:type="character" w:styleId="AnvndHyperlnk">
    <w:name w:val="FollowedHyperlink"/>
    <w:basedOn w:val="Standardstycketeckensnitt"/>
    <w:uiPriority w:val="99"/>
    <w:semiHidden/>
    <w:unhideWhenUsed/>
    <w:rsid w:val="00A00D28"/>
    <w:rPr>
      <w:color w:val="800080" w:themeColor="followedHyperlink"/>
      <w:u w:val="single"/>
    </w:rPr>
  </w:style>
  <w:style w:type="character" w:customStyle="1" w:styleId="Rubrik1Char">
    <w:name w:val="Rubrik 1 Char"/>
    <w:basedOn w:val="Standardstycketeckensnitt"/>
    <w:link w:val="Rubrik1"/>
    <w:uiPriority w:val="9"/>
    <w:rsid w:val="00DA5E7C"/>
    <w:rPr>
      <w:rFonts w:ascii="Times New Roman" w:eastAsia="Times New Roman" w:hAnsi="Times New Roman" w:cs="Times New Roman"/>
      <w:b/>
      <w:bCs/>
      <w:kern w:val="36"/>
      <w:sz w:val="48"/>
      <w:szCs w:val="48"/>
      <w:lang w:eastAsia="sv-S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365663">
      <w:bodyDiv w:val="1"/>
      <w:marLeft w:val="0"/>
      <w:marRight w:val="0"/>
      <w:marTop w:val="0"/>
      <w:marBottom w:val="0"/>
      <w:divBdr>
        <w:top w:val="none" w:sz="0" w:space="0" w:color="auto"/>
        <w:left w:val="none" w:sz="0" w:space="0" w:color="auto"/>
        <w:bottom w:val="none" w:sz="0" w:space="0" w:color="auto"/>
        <w:right w:val="none" w:sz="0" w:space="0" w:color="auto"/>
      </w:divBdr>
    </w:div>
    <w:div w:id="267155198">
      <w:bodyDiv w:val="1"/>
      <w:marLeft w:val="0"/>
      <w:marRight w:val="0"/>
      <w:marTop w:val="0"/>
      <w:marBottom w:val="0"/>
      <w:divBdr>
        <w:top w:val="none" w:sz="0" w:space="0" w:color="auto"/>
        <w:left w:val="none" w:sz="0" w:space="0" w:color="auto"/>
        <w:bottom w:val="none" w:sz="0" w:space="0" w:color="auto"/>
        <w:right w:val="none" w:sz="0" w:space="0" w:color="auto"/>
      </w:divBdr>
    </w:div>
    <w:div w:id="271936426">
      <w:bodyDiv w:val="1"/>
      <w:marLeft w:val="0"/>
      <w:marRight w:val="0"/>
      <w:marTop w:val="0"/>
      <w:marBottom w:val="0"/>
      <w:divBdr>
        <w:top w:val="none" w:sz="0" w:space="0" w:color="auto"/>
        <w:left w:val="none" w:sz="0" w:space="0" w:color="auto"/>
        <w:bottom w:val="none" w:sz="0" w:space="0" w:color="auto"/>
        <w:right w:val="none" w:sz="0" w:space="0" w:color="auto"/>
      </w:divBdr>
    </w:div>
    <w:div w:id="294069839">
      <w:bodyDiv w:val="1"/>
      <w:marLeft w:val="0"/>
      <w:marRight w:val="0"/>
      <w:marTop w:val="0"/>
      <w:marBottom w:val="0"/>
      <w:divBdr>
        <w:top w:val="none" w:sz="0" w:space="0" w:color="auto"/>
        <w:left w:val="none" w:sz="0" w:space="0" w:color="auto"/>
        <w:bottom w:val="none" w:sz="0" w:space="0" w:color="auto"/>
        <w:right w:val="none" w:sz="0" w:space="0" w:color="auto"/>
      </w:divBdr>
    </w:div>
    <w:div w:id="369499958">
      <w:bodyDiv w:val="1"/>
      <w:marLeft w:val="0"/>
      <w:marRight w:val="0"/>
      <w:marTop w:val="0"/>
      <w:marBottom w:val="0"/>
      <w:divBdr>
        <w:top w:val="none" w:sz="0" w:space="0" w:color="auto"/>
        <w:left w:val="none" w:sz="0" w:space="0" w:color="auto"/>
        <w:bottom w:val="none" w:sz="0" w:space="0" w:color="auto"/>
        <w:right w:val="none" w:sz="0" w:space="0" w:color="auto"/>
      </w:divBdr>
    </w:div>
    <w:div w:id="413552647">
      <w:bodyDiv w:val="1"/>
      <w:marLeft w:val="0"/>
      <w:marRight w:val="0"/>
      <w:marTop w:val="0"/>
      <w:marBottom w:val="0"/>
      <w:divBdr>
        <w:top w:val="none" w:sz="0" w:space="0" w:color="auto"/>
        <w:left w:val="none" w:sz="0" w:space="0" w:color="auto"/>
        <w:bottom w:val="none" w:sz="0" w:space="0" w:color="auto"/>
        <w:right w:val="none" w:sz="0" w:space="0" w:color="auto"/>
      </w:divBdr>
    </w:div>
    <w:div w:id="501044600">
      <w:bodyDiv w:val="1"/>
      <w:marLeft w:val="0"/>
      <w:marRight w:val="0"/>
      <w:marTop w:val="0"/>
      <w:marBottom w:val="0"/>
      <w:divBdr>
        <w:top w:val="none" w:sz="0" w:space="0" w:color="auto"/>
        <w:left w:val="none" w:sz="0" w:space="0" w:color="auto"/>
        <w:bottom w:val="none" w:sz="0" w:space="0" w:color="auto"/>
        <w:right w:val="none" w:sz="0" w:space="0" w:color="auto"/>
      </w:divBdr>
    </w:div>
    <w:div w:id="511991971">
      <w:bodyDiv w:val="1"/>
      <w:marLeft w:val="0"/>
      <w:marRight w:val="0"/>
      <w:marTop w:val="0"/>
      <w:marBottom w:val="0"/>
      <w:divBdr>
        <w:top w:val="none" w:sz="0" w:space="0" w:color="auto"/>
        <w:left w:val="none" w:sz="0" w:space="0" w:color="auto"/>
        <w:bottom w:val="none" w:sz="0" w:space="0" w:color="auto"/>
        <w:right w:val="none" w:sz="0" w:space="0" w:color="auto"/>
      </w:divBdr>
    </w:div>
    <w:div w:id="542325343">
      <w:bodyDiv w:val="1"/>
      <w:marLeft w:val="0"/>
      <w:marRight w:val="0"/>
      <w:marTop w:val="0"/>
      <w:marBottom w:val="0"/>
      <w:divBdr>
        <w:top w:val="none" w:sz="0" w:space="0" w:color="auto"/>
        <w:left w:val="none" w:sz="0" w:space="0" w:color="auto"/>
        <w:bottom w:val="none" w:sz="0" w:space="0" w:color="auto"/>
        <w:right w:val="none" w:sz="0" w:space="0" w:color="auto"/>
      </w:divBdr>
    </w:div>
    <w:div w:id="559098847">
      <w:bodyDiv w:val="1"/>
      <w:marLeft w:val="0"/>
      <w:marRight w:val="0"/>
      <w:marTop w:val="0"/>
      <w:marBottom w:val="0"/>
      <w:divBdr>
        <w:top w:val="none" w:sz="0" w:space="0" w:color="auto"/>
        <w:left w:val="none" w:sz="0" w:space="0" w:color="auto"/>
        <w:bottom w:val="none" w:sz="0" w:space="0" w:color="auto"/>
        <w:right w:val="none" w:sz="0" w:space="0" w:color="auto"/>
      </w:divBdr>
    </w:div>
    <w:div w:id="568656858">
      <w:bodyDiv w:val="1"/>
      <w:marLeft w:val="0"/>
      <w:marRight w:val="0"/>
      <w:marTop w:val="0"/>
      <w:marBottom w:val="0"/>
      <w:divBdr>
        <w:top w:val="none" w:sz="0" w:space="0" w:color="auto"/>
        <w:left w:val="none" w:sz="0" w:space="0" w:color="auto"/>
        <w:bottom w:val="none" w:sz="0" w:space="0" w:color="auto"/>
        <w:right w:val="none" w:sz="0" w:space="0" w:color="auto"/>
      </w:divBdr>
    </w:div>
    <w:div w:id="589314047">
      <w:bodyDiv w:val="1"/>
      <w:marLeft w:val="0"/>
      <w:marRight w:val="0"/>
      <w:marTop w:val="0"/>
      <w:marBottom w:val="0"/>
      <w:divBdr>
        <w:top w:val="none" w:sz="0" w:space="0" w:color="auto"/>
        <w:left w:val="none" w:sz="0" w:space="0" w:color="auto"/>
        <w:bottom w:val="none" w:sz="0" w:space="0" w:color="auto"/>
        <w:right w:val="none" w:sz="0" w:space="0" w:color="auto"/>
      </w:divBdr>
    </w:div>
    <w:div w:id="665285674">
      <w:bodyDiv w:val="1"/>
      <w:marLeft w:val="0"/>
      <w:marRight w:val="0"/>
      <w:marTop w:val="0"/>
      <w:marBottom w:val="0"/>
      <w:divBdr>
        <w:top w:val="none" w:sz="0" w:space="0" w:color="auto"/>
        <w:left w:val="none" w:sz="0" w:space="0" w:color="auto"/>
        <w:bottom w:val="none" w:sz="0" w:space="0" w:color="auto"/>
        <w:right w:val="none" w:sz="0" w:space="0" w:color="auto"/>
      </w:divBdr>
    </w:div>
    <w:div w:id="763261206">
      <w:bodyDiv w:val="1"/>
      <w:marLeft w:val="0"/>
      <w:marRight w:val="0"/>
      <w:marTop w:val="0"/>
      <w:marBottom w:val="0"/>
      <w:divBdr>
        <w:top w:val="none" w:sz="0" w:space="0" w:color="auto"/>
        <w:left w:val="none" w:sz="0" w:space="0" w:color="auto"/>
        <w:bottom w:val="none" w:sz="0" w:space="0" w:color="auto"/>
        <w:right w:val="none" w:sz="0" w:space="0" w:color="auto"/>
      </w:divBdr>
    </w:div>
    <w:div w:id="783304677">
      <w:bodyDiv w:val="1"/>
      <w:marLeft w:val="0"/>
      <w:marRight w:val="0"/>
      <w:marTop w:val="0"/>
      <w:marBottom w:val="0"/>
      <w:divBdr>
        <w:top w:val="none" w:sz="0" w:space="0" w:color="auto"/>
        <w:left w:val="none" w:sz="0" w:space="0" w:color="auto"/>
        <w:bottom w:val="none" w:sz="0" w:space="0" w:color="auto"/>
        <w:right w:val="none" w:sz="0" w:space="0" w:color="auto"/>
      </w:divBdr>
    </w:div>
    <w:div w:id="789277037">
      <w:bodyDiv w:val="1"/>
      <w:marLeft w:val="0"/>
      <w:marRight w:val="0"/>
      <w:marTop w:val="0"/>
      <w:marBottom w:val="0"/>
      <w:divBdr>
        <w:top w:val="none" w:sz="0" w:space="0" w:color="auto"/>
        <w:left w:val="none" w:sz="0" w:space="0" w:color="auto"/>
        <w:bottom w:val="none" w:sz="0" w:space="0" w:color="auto"/>
        <w:right w:val="none" w:sz="0" w:space="0" w:color="auto"/>
      </w:divBdr>
    </w:div>
    <w:div w:id="793257672">
      <w:bodyDiv w:val="1"/>
      <w:marLeft w:val="0"/>
      <w:marRight w:val="0"/>
      <w:marTop w:val="0"/>
      <w:marBottom w:val="0"/>
      <w:divBdr>
        <w:top w:val="none" w:sz="0" w:space="0" w:color="auto"/>
        <w:left w:val="none" w:sz="0" w:space="0" w:color="auto"/>
        <w:bottom w:val="none" w:sz="0" w:space="0" w:color="auto"/>
        <w:right w:val="none" w:sz="0" w:space="0" w:color="auto"/>
      </w:divBdr>
    </w:div>
    <w:div w:id="833956583">
      <w:bodyDiv w:val="1"/>
      <w:marLeft w:val="0"/>
      <w:marRight w:val="0"/>
      <w:marTop w:val="0"/>
      <w:marBottom w:val="0"/>
      <w:divBdr>
        <w:top w:val="none" w:sz="0" w:space="0" w:color="auto"/>
        <w:left w:val="none" w:sz="0" w:space="0" w:color="auto"/>
        <w:bottom w:val="none" w:sz="0" w:space="0" w:color="auto"/>
        <w:right w:val="none" w:sz="0" w:space="0" w:color="auto"/>
      </w:divBdr>
    </w:div>
    <w:div w:id="892666259">
      <w:bodyDiv w:val="1"/>
      <w:marLeft w:val="0"/>
      <w:marRight w:val="0"/>
      <w:marTop w:val="0"/>
      <w:marBottom w:val="0"/>
      <w:divBdr>
        <w:top w:val="none" w:sz="0" w:space="0" w:color="auto"/>
        <w:left w:val="none" w:sz="0" w:space="0" w:color="auto"/>
        <w:bottom w:val="none" w:sz="0" w:space="0" w:color="auto"/>
        <w:right w:val="none" w:sz="0" w:space="0" w:color="auto"/>
      </w:divBdr>
    </w:div>
    <w:div w:id="932973134">
      <w:bodyDiv w:val="1"/>
      <w:marLeft w:val="0"/>
      <w:marRight w:val="0"/>
      <w:marTop w:val="0"/>
      <w:marBottom w:val="0"/>
      <w:divBdr>
        <w:top w:val="none" w:sz="0" w:space="0" w:color="auto"/>
        <w:left w:val="none" w:sz="0" w:space="0" w:color="auto"/>
        <w:bottom w:val="none" w:sz="0" w:space="0" w:color="auto"/>
        <w:right w:val="none" w:sz="0" w:space="0" w:color="auto"/>
      </w:divBdr>
    </w:div>
    <w:div w:id="1080179088">
      <w:bodyDiv w:val="1"/>
      <w:marLeft w:val="0"/>
      <w:marRight w:val="0"/>
      <w:marTop w:val="0"/>
      <w:marBottom w:val="0"/>
      <w:divBdr>
        <w:top w:val="none" w:sz="0" w:space="0" w:color="auto"/>
        <w:left w:val="none" w:sz="0" w:space="0" w:color="auto"/>
        <w:bottom w:val="none" w:sz="0" w:space="0" w:color="auto"/>
        <w:right w:val="none" w:sz="0" w:space="0" w:color="auto"/>
      </w:divBdr>
    </w:div>
    <w:div w:id="1121270260">
      <w:bodyDiv w:val="1"/>
      <w:marLeft w:val="0"/>
      <w:marRight w:val="0"/>
      <w:marTop w:val="0"/>
      <w:marBottom w:val="0"/>
      <w:divBdr>
        <w:top w:val="none" w:sz="0" w:space="0" w:color="auto"/>
        <w:left w:val="none" w:sz="0" w:space="0" w:color="auto"/>
        <w:bottom w:val="none" w:sz="0" w:space="0" w:color="auto"/>
        <w:right w:val="none" w:sz="0" w:space="0" w:color="auto"/>
      </w:divBdr>
    </w:div>
    <w:div w:id="1149588069">
      <w:bodyDiv w:val="1"/>
      <w:marLeft w:val="0"/>
      <w:marRight w:val="0"/>
      <w:marTop w:val="0"/>
      <w:marBottom w:val="0"/>
      <w:divBdr>
        <w:top w:val="none" w:sz="0" w:space="0" w:color="auto"/>
        <w:left w:val="none" w:sz="0" w:space="0" w:color="auto"/>
        <w:bottom w:val="none" w:sz="0" w:space="0" w:color="auto"/>
        <w:right w:val="none" w:sz="0" w:space="0" w:color="auto"/>
      </w:divBdr>
    </w:div>
    <w:div w:id="1304844902">
      <w:bodyDiv w:val="1"/>
      <w:marLeft w:val="0"/>
      <w:marRight w:val="0"/>
      <w:marTop w:val="0"/>
      <w:marBottom w:val="0"/>
      <w:divBdr>
        <w:top w:val="none" w:sz="0" w:space="0" w:color="auto"/>
        <w:left w:val="none" w:sz="0" w:space="0" w:color="auto"/>
        <w:bottom w:val="none" w:sz="0" w:space="0" w:color="auto"/>
        <w:right w:val="none" w:sz="0" w:space="0" w:color="auto"/>
      </w:divBdr>
    </w:div>
    <w:div w:id="1305350179">
      <w:bodyDiv w:val="1"/>
      <w:marLeft w:val="0"/>
      <w:marRight w:val="0"/>
      <w:marTop w:val="0"/>
      <w:marBottom w:val="0"/>
      <w:divBdr>
        <w:top w:val="none" w:sz="0" w:space="0" w:color="auto"/>
        <w:left w:val="none" w:sz="0" w:space="0" w:color="auto"/>
        <w:bottom w:val="none" w:sz="0" w:space="0" w:color="auto"/>
        <w:right w:val="none" w:sz="0" w:space="0" w:color="auto"/>
      </w:divBdr>
    </w:div>
    <w:div w:id="1405495837">
      <w:bodyDiv w:val="1"/>
      <w:marLeft w:val="0"/>
      <w:marRight w:val="0"/>
      <w:marTop w:val="0"/>
      <w:marBottom w:val="0"/>
      <w:divBdr>
        <w:top w:val="none" w:sz="0" w:space="0" w:color="auto"/>
        <w:left w:val="none" w:sz="0" w:space="0" w:color="auto"/>
        <w:bottom w:val="none" w:sz="0" w:space="0" w:color="auto"/>
        <w:right w:val="none" w:sz="0" w:space="0" w:color="auto"/>
      </w:divBdr>
    </w:div>
    <w:div w:id="1454179696">
      <w:bodyDiv w:val="1"/>
      <w:marLeft w:val="0"/>
      <w:marRight w:val="0"/>
      <w:marTop w:val="0"/>
      <w:marBottom w:val="0"/>
      <w:divBdr>
        <w:top w:val="none" w:sz="0" w:space="0" w:color="auto"/>
        <w:left w:val="none" w:sz="0" w:space="0" w:color="auto"/>
        <w:bottom w:val="none" w:sz="0" w:space="0" w:color="auto"/>
        <w:right w:val="none" w:sz="0" w:space="0" w:color="auto"/>
      </w:divBdr>
    </w:div>
    <w:div w:id="1526216258">
      <w:bodyDiv w:val="1"/>
      <w:marLeft w:val="0"/>
      <w:marRight w:val="0"/>
      <w:marTop w:val="0"/>
      <w:marBottom w:val="0"/>
      <w:divBdr>
        <w:top w:val="none" w:sz="0" w:space="0" w:color="auto"/>
        <w:left w:val="none" w:sz="0" w:space="0" w:color="auto"/>
        <w:bottom w:val="none" w:sz="0" w:space="0" w:color="auto"/>
        <w:right w:val="none" w:sz="0" w:space="0" w:color="auto"/>
      </w:divBdr>
    </w:div>
    <w:div w:id="1537085109">
      <w:bodyDiv w:val="1"/>
      <w:marLeft w:val="0"/>
      <w:marRight w:val="0"/>
      <w:marTop w:val="0"/>
      <w:marBottom w:val="0"/>
      <w:divBdr>
        <w:top w:val="none" w:sz="0" w:space="0" w:color="auto"/>
        <w:left w:val="none" w:sz="0" w:space="0" w:color="auto"/>
        <w:bottom w:val="none" w:sz="0" w:space="0" w:color="auto"/>
        <w:right w:val="none" w:sz="0" w:space="0" w:color="auto"/>
      </w:divBdr>
    </w:div>
    <w:div w:id="1614096494">
      <w:bodyDiv w:val="1"/>
      <w:marLeft w:val="0"/>
      <w:marRight w:val="0"/>
      <w:marTop w:val="0"/>
      <w:marBottom w:val="0"/>
      <w:divBdr>
        <w:top w:val="none" w:sz="0" w:space="0" w:color="auto"/>
        <w:left w:val="none" w:sz="0" w:space="0" w:color="auto"/>
        <w:bottom w:val="none" w:sz="0" w:space="0" w:color="auto"/>
        <w:right w:val="none" w:sz="0" w:space="0" w:color="auto"/>
      </w:divBdr>
    </w:div>
    <w:div w:id="1647196946">
      <w:bodyDiv w:val="1"/>
      <w:marLeft w:val="0"/>
      <w:marRight w:val="0"/>
      <w:marTop w:val="0"/>
      <w:marBottom w:val="0"/>
      <w:divBdr>
        <w:top w:val="none" w:sz="0" w:space="0" w:color="auto"/>
        <w:left w:val="none" w:sz="0" w:space="0" w:color="auto"/>
        <w:bottom w:val="none" w:sz="0" w:space="0" w:color="auto"/>
        <w:right w:val="none" w:sz="0" w:space="0" w:color="auto"/>
      </w:divBdr>
    </w:div>
    <w:div w:id="1685008982">
      <w:bodyDiv w:val="1"/>
      <w:marLeft w:val="0"/>
      <w:marRight w:val="0"/>
      <w:marTop w:val="0"/>
      <w:marBottom w:val="0"/>
      <w:divBdr>
        <w:top w:val="none" w:sz="0" w:space="0" w:color="auto"/>
        <w:left w:val="none" w:sz="0" w:space="0" w:color="auto"/>
        <w:bottom w:val="none" w:sz="0" w:space="0" w:color="auto"/>
        <w:right w:val="none" w:sz="0" w:space="0" w:color="auto"/>
      </w:divBdr>
    </w:div>
    <w:div w:id="1746872575">
      <w:bodyDiv w:val="1"/>
      <w:marLeft w:val="0"/>
      <w:marRight w:val="0"/>
      <w:marTop w:val="0"/>
      <w:marBottom w:val="0"/>
      <w:divBdr>
        <w:top w:val="none" w:sz="0" w:space="0" w:color="auto"/>
        <w:left w:val="none" w:sz="0" w:space="0" w:color="auto"/>
        <w:bottom w:val="none" w:sz="0" w:space="0" w:color="auto"/>
        <w:right w:val="none" w:sz="0" w:space="0" w:color="auto"/>
      </w:divBdr>
    </w:div>
    <w:div w:id="1753501506">
      <w:bodyDiv w:val="1"/>
      <w:marLeft w:val="0"/>
      <w:marRight w:val="0"/>
      <w:marTop w:val="0"/>
      <w:marBottom w:val="0"/>
      <w:divBdr>
        <w:top w:val="none" w:sz="0" w:space="0" w:color="auto"/>
        <w:left w:val="none" w:sz="0" w:space="0" w:color="auto"/>
        <w:bottom w:val="none" w:sz="0" w:space="0" w:color="auto"/>
        <w:right w:val="none" w:sz="0" w:space="0" w:color="auto"/>
      </w:divBdr>
    </w:div>
    <w:div w:id="1785148757">
      <w:bodyDiv w:val="1"/>
      <w:marLeft w:val="0"/>
      <w:marRight w:val="0"/>
      <w:marTop w:val="0"/>
      <w:marBottom w:val="0"/>
      <w:divBdr>
        <w:top w:val="none" w:sz="0" w:space="0" w:color="auto"/>
        <w:left w:val="none" w:sz="0" w:space="0" w:color="auto"/>
        <w:bottom w:val="none" w:sz="0" w:space="0" w:color="auto"/>
        <w:right w:val="none" w:sz="0" w:space="0" w:color="auto"/>
      </w:divBdr>
    </w:div>
    <w:div w:id="1823110999">
      <w:bodyDiv w:val="1"/>
      <w:marLeft w:val="0"/>
      <w:marRight w:val="0"/>
      <w:marTop w:val="0"/>
      <w:marBottom w:val="0"/>
      <w:divBdr>
        <w:top w:val="none" w:sz="0" w:space="0" w:color="auto"/>
        <w:left w:val="none" w:sz="0" w:space="0" w:color="auto"/>
        <w:bottom w:val="none" w:sz="0" w:space="0" w:color="auto"/>
        <w:right w:val="none" w:sz="0" w:space="0" w:color="auto"/>
      </w:divBdr>
    </w:div>
    <w:div w:id="1832210858">
      <w:bodyDiv w:val="1"/>
      <w:marLeft w:val="0"/>
      <w:marRight w:val="0"/>
      <w:marTop w:val="0"/>
      <w:marBottom w:val="0"/>
      <w:divBdr>
        <w:top w:val="none" w:sz="0" w:space="0" w:color="auto"/>
        <w:left w:val="none" w:sz="0" w:space="0" w:color="auto"/>
        <w:bottom w:val="none" w:sz="0" w:space="0" w:color="auto"/>
        <w:right w:val="none" w:sz="0" w:space="0" w:color="auto"/>
      </w:divBdr>
    </w:div>
    <w:div w:id="1848666923">
      <w:bodyDiv w:val="1"/>
      <w:marLeft w:val="0"/>
      <w:marRight w:val="0"/>
      <w:marTop w:val="0"/>
      <w:marBottom w:val="0"/>
      <w:divBdr>
        <w:top w:val="none" w:sz="0" w:space="0" w:color="auto"/>
        <w:left w:val="none" w:sz="0" w:space="0" w:color="auto"/>
        <w:bottom w:val="none" w:sz="0" w:space="0" w:color="auto"/>
        <w:right w:val="none" w:sz="0" w:space="0" w:color="auto"/>
      </w:divBdr>
    </w:div>
    <w:div w:id="1885557812">
      <w:bodyDiv w:val="1"/>
      <w:marLeft w:val="0"/>
      <w:marRight w:val="0"/>
      <w:marTop w:val="0"/>
      <w:marBottom w:val="0"/>
      <w:divBdr>
        <w:top w:val="none" w:sz="0" w:space="0" w:color="auto"/>
        <w:left w:val="none" w:sz="0" w:space="0" w:color="auto"/>
        <w:bottom w:val="none" w:sz="0" w:space="0" w:color="auto"/>
        <w:right w:val="none" w:sz="0" w:space="0" w:color="auto"/>
      </w:divBdr>
    </w:div>
    <w:div w:id="1888563312">
      <w:bodyDiv w:val="1"/>
      <w:marLeft w:val="0"/>
      <w:marRight w:val="0"/>
      <w:marTop w:val="0"/>
      <w:marBottom w:val="0"/>
      <w:divBdr>
        <w:top w:val="none" w:sz="0" w:space="0" w:color="auto"/>
        <w:left w:val="none" w:sz="0" w:space="0" w:color="auto"/>
        <w:bottom w:val="none" w:sz="0" w:space="0" w:color="auto"/>
        <w:right w:val="none" w:sz="0" w:space="0" w:color="auto"/>
      </w:divBdr>
    </w:div>
    <w:div w:id="1900362441">
      <w:bodyDiv w:val="1"/>
      <w:marLeft w:val="0"/>
      <w:marRight w:val="0"/>
      <w:marTop w:val="0"/>
      <w:marBottom w:val="0"/>
      <w:divBdr>
        <w:top w:val="none" w:sz="0" w:space="0" w:color="auto"/>
        <w:left w:val="none" w:sz="0" w:space="0" w:color="auto"/>
        <w:bottom w:val="none" w:sz="0" w:space="0" w:color="auto"/>
        <w:right w:val="none" w:sz="0" w:space="0" w:color="auto"/>
      </w:divBdr>
    </w:div>
    <w:div w:id="1921089370">
      <w:bodyDiv w:val="1"/>
      <w:marLeft w:val="0"/>
      <w:marRight w:val="0"/>
      <w:marTop w:val="0"/>
      <w:marBottom w:val="0"/>
      <w:divBdr>
        <w:top w:val="none" w:sz="0" w:space="0" w:color="auto"/>
        <w:left w:val="none" w:sz="0" w:space="0" w:color="auto"/>
        <w:bottom w:val="none" w:sz="0" w:space="0" w:color="auto"/>
        <w:right w:val="none" w:sz="0" w:space="0" w:color="auto"/>
      </w:divBdr>
    </w:div>
    <w:div w:id="2004358916">
      <w:bodyDiv w:val="1"/>
      <w:marLeft w:val="0"/>
      <w:marRight w:val="0"/>
      <w:marTop w:val="0"/>
      <w:marBottom w:val="0"/>
      <w:divBdr>
        <w:top w:val="none" w:sz="0" w:space="0" w:color="auto"/>
        <w:left w:val="none" w:sz="0" w:space="0" w:color="auto"/>
        <w:bottom w:val="none" w:sz="0" w:space="0" w:color="auto"/>
        <w:right w:val="none" w:sz="0" w:space="0" w:color="auto"/>
      </w:divBdr>
    </w:div>
    <w:div w:id="2084180812">
      <w:bodyDiv w:val="1"/>
      <w:marLeft w:val="0"/>
      <w:marRight w:val="0"/>
      <w:marTop w:val="0"/>
      <w:marBottom w:val="0"/>
      <w:divBdr>
        <w:top w:val="none" w:sz="0" w:space="0" w:color="auto"/>
        <w:left w:val="none" w:sz="0" w:space="0" w:color="auto"/>
        <w:bottom w:val="none" w:sz="0" w:space="0" w:color="auto"/>
        <w:right w:val="none" w:sz="0" w:space="0" w:color="auto"/>
      </w:divBdr>
    </w:div>
    <w:div w:id="2118862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kemi.se/publikationer/tillsynsrapporter/2022/tillsyn-5-22-tillsyn-av-sommarvaror-2021" TargetMode="External"/><Relationship Id="rId18" Type="http://schemas.openxmlformats.org/officeDocument/2006/relationships/hyperlink" Target="https://catalog.nordiskatextilakademin.se/index.php?katalog=205&amp;subkatalog=206" TargetMode="External"/><Relationship Id="rId26" Type="http://schemas.openxmlformats.org/officeDocument/2006/relationships/hyperlink" Target="http://www.nordicprofilefaironline.com" TargetMode="External"/><Relationship Id="rId39" Type="http://schemas.openxmlformats.org/officeDocument/2006/relationships/hyperlink" Target="https://www.branschkoll.se/rapport-fran-pwa-tourens-nedslag-i-sthlm/?utm_source=Promotion&amp;utm_campaign=ddcd730be1-EMAIL_CAMPAIGN_2017_11_16_COPY_01&amp;utm_medium=email&amp;utm_term=0_6ccde0a030-ddcd730be1-416356148" TargetMode="External"/><Relationship Id="rId21" Type="http://schemas.openxmlformats.org/officeDocument/2006/relationships/image" Target="media/image5.jpeg"/><Relationship Id="rId34" Type="http://schemas.openxmlformats.org/officeDocument/2006/relationships/hyperlink" Target="https://www.facebook.com/pwapromotion/" TargetMode="External"/><Relationship Id="rId42" Type="http://schemas.openxmlformats.org/officeDocument/2006/relationships/hyperlink" Target="http://www.screen-marknaden.se/2022/02/pa-sverigetour-med-pwa/" TargetMode="External"/><Relationship Id="rId47" Type="http://schemas.openxmlformats.org/officeDocument/2006/relationships/image" Target="media/image9.jpeg"/><Relationship Id="rId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hyperlink" Target="https://ui.mdlnk.se/Surveys/32b0bfd7-9c55-46b9-9424-ab7dcd378dc9" TargetMode="External"/><Relationship Id="rId29" Type="http://schemas.openxmlformats.org/officeDocument/2006/relationships/hyperlink" Target="https://www.mckinsey.com/business-functions/growth-marketing-and-sales/our-insights/the-future-of-b2b-sales-is-hybrid" TargetMode="External"/><Relationship Id="rId11" Type="http://schemas.openxmlformats.org/officeDocument/2006/relationships/hyperlink" Target="https://www.dropbox.com/s/nqupypwkw6wci3i/Statistik%20mall%20PWA%20medlemmar%202022.xlsx?dl=0" TargetMode="External"/><Relationship Id="rId24" Type="http://schemas.openxmlformats.org/officeDocument/2006/relationships/hyperlink" Target="https://axacoair.se/go?Jb1G753h" TargetMode="External"/><Relationship Id="rId32" Type="http://schemas.openxmlformats.org/officeDocument/2006/relationships/image" Target="media/image8.png"/><Relationship Id="rId37" Type="http://schemas.openxmlformats.org/officeDocument/2006/relationships/hyperlink" Target="https://www.branschkoll.se/hybridmassan-flyttas-fram-till-augusti-oklart-vad-som-sker-i-borjan-av-aret/?utm_source=Promotion&amp;utm_campaign=51b23bd3f2-EMAIL_CAMPAIGN_2017_11_16_COPY_01&amp;utm_medium=email&amp;utm_term=0_6ccde0a030-51b23bd3f2-416356148" TargetMode="External"/><Relationship Id="rId40" Type="http://schemas.openxmlformats.org/officeDocument/2006/relationships/hyperlink" Target="https://www.branschkoll.se/flera-nya-utstallare-pa-arets-augustimassa/?utm_source=Promotion&amp;utm_campaign=c3ef77bd55-EMAIL_CAMPAIGN_2017_11_16_COPY_01&amp;utm_medium=email&amp;utm_term=0_6ccde0a030-c3ef77bd55-416356148" TargetMode="External"/><Relationship Id="rId45" Type="http://schemas.openxmlformats.org/officeDocument/2006/relationships/hyperlink" Target="https://issuu.com/promotion-media/docs/promotion_nr_138_2021_digital_version" TargetMode="External"/><Relationship Id="rId5" Type="http://schemas.openxmlformats.org/officeDocument/2006/relationships/image" Target="media/image1.jpg"/><Relationship Id="rId15" Type="http://schemas.openxmlformats.org/officeDocument/2006/relationships/image" Target="media/image4.jpeg"/><Relationship Id="rId23" Type="http://schemas.openxmlformats.org/officeDocument/2006/relationships/hyperlink" Target="mailto:annelie.gemark@elmia.se" TargetMode="External"/><Relationship Id="rId28" Type="http://schemas.openxmlformats.org/officeDocument/2006/relationships/hyperlink" Target="mailto:maria@pwa.se" TargetMode="External"/><Relationship Id="rId36" Type="http://schemas.openxmlformats.org/officeDocument/2006/relationships/hyperlink" Target="https://www.youtube.com/channel/UCsx5n9Wx0ccFCNZiq6tjn4A" TargetMode="External"/><Relationship Id="rId49" Type="http://schemas.openxmlformats.org/officeDocument/2006/relationships/theme" Target="theme/theme1.xml"/><Relationship Id="rId10" Type="http://schemas.openxmlformats.org/officeDocument/2006/relationships/hyperlink" Target="mailto:viktor.karlsson@aspia.se" TargetMode="External"/><Relationship Id="rId19" Type="http://schemas.openxmlformats.org/officeDocument/2006/relationships/hyperlink" Target="mailto:agneta@nordiskatextilakademin.se" TargetMode="External"/><Relationship Id="rId31" Type="http://schemas.openxmlformats.org/officeDocument/2006/relationships/image" Target="media/image7.jpeg"/><Relationship Id="rId44" Type="http://schemas.openxmlformats.org/officeDocument/2006/relationships/hyperlink" Target="https://screen-marknaden.se/2022/04/screenmarknaden-3-2022/" TargetMode="External"/><Relationship Id="rId4" Type="http://schemas.openxmlformats.org/officeDocument/2006/relationships/webSettings" Target="webSettings.xml"/><Relationship Id="rId9" Type="http://schemas.openxmlformats.org/officeDocument/2006/relationships/hyperlink" Target="https://www.dropbox.com/s/hhf0u5oopvn2c6a/DAGORDNING%20%C3%85rsm%C3%B6tet%20PWA%202022.pdf?dl=0" TargetMode="External"/><Relationship Id="rId14" Type="http://schemas.openxmlformats.org/officeDocument/2006/relationships/hyperlink" Target="https://reskills.nu/" TargetMode="External"/><Relationship Id="rId22" Type="http://schemas.openxmlformats.org/officeDocument/2006/relationships/hyperlink" Target="https://www.elmia.se/nordic-profile-fair/" TargetMode="External"/><Relationship Id="rId27" Type="http://schemas.openxmlformats.org/officeDocument/2006/relationships/hyperlink" Target="mailto:maria@pwa.se" TargetMode="External"/><Relationship Id="rId30" Type="http://schemas.openxmlformats.org/officeDocument/2006/relationships/hyperlink" Target="https://www.dropbox.com/s/nt41hyuc1he8vy4/LIVE%20presentation%20NPF%20hybrid%202022%20medlem.pdf?dl=0" TargetMode="External"/><Relationship Id="rId35" Type="http://schemas.openxmlformats.org/officeDocument/2006/relationships/hyperlink" Target="https://www.instagram.com/pwapromotion/" TargetMode="External"/><Relationship Id="rId43" Type="http://schemas.openxmlformats.org/officeDocument/2006/relationships/hyperlink" Target="https://screen-marknaden.se/2022/05/antligen-en-fysisk-traff-igen/" TargetMode="External"/><Relationship Id="rId48" Type="http://schemas.openxmlformats.org/officeDocument/2006/relationships/fontTable" Target="fontTable.xml"/><Relationship Id="rId8" Type="http://schemas.openxmlformats.org/officeDocument/2006/relationships/hyperlink" Target="https://www.dropbox.com/s/7t4cfs8qjtmbs47/PWA%20program%20%C3%A5rsm%C3%B6te%202022.pdf?dl=0" TargetMode="External"/><Relationship Id="rId3" Type="http://schemas.openxmlformats.org/officeDocument/2006/relationships/settings" Target="settings.xml"/><Relationship Id="rId12" Type="http://schemas.openxmlformats.org/officeDocument/2006/relationships/hyperlink" Target="https://www.dropbox.com/sh/r2dayu9ae8od7ja/AACCD15Su2uynBdXFZYXyL4za?dl=0" TargetMode="External"/><Relationship Id="rId17" Type="http://schemas.openxmlformats.org/officeDocument/2006/relationships/hyperlink" Target="https://www.nordiskatextilakademin.se/utbildningar/saljare/" TargetMode="External"/><Relationship Id="rId25" Type="http://schemas.openxmlformats.org/officeDocument/2006/relationships/image" Target="media/image6.jpeg"/><Relationship Id="rId33" Type="http://schemas.openxmlformats.org/officeDocument/2006/relationships/hyperlink" Target="https://www.linkedin.com/company/pwa-promotion-wholesalers-association/" TargetMode="External"/><Relationship Id="rId38" Type="http://schemas.openxmlformats.org/officeDocument/2006/relationships/hyperlink" Target="https://www.branschkoll.se/pwas-medlemmar-drar-ut-pa-sverigeturne/?utm_source=Promotion&amp;utm_campaign=9102df878a-EMAIL_CAMPAIGN_2017_11_16_COPY_01&amp;utm_medium=email&amp;utm_term=0_6ccde0a030-9102df878a-416356148" TargetMode="External"/><Relationship Id="rId46" Type="http://schemas.openxmlformats.org/officeDocument/2006/relationships/hyperlink" Target="https://issuu.com/promotion-media/docs/promotion_nr_139" TargetMode="External"/><Relationship Id="rId20" Type="http://schemas.openxmlformats.org/officeDocument/2006/relationships/hyperlink" Target="https://reskills.nu" TargetMode="External"/><Relationship Id="rId41" Type="http://schemas.openxmlformats.org/officeDocument/2006/relationships/hyperlink" Target="http://www.screen-marknaden.se/2021/12/januarimassan-installd/" TargetMode="External"/><Relationship Id="rId1" Type="http://schemas.openxmlformats.org/officeDocument/2006/relationships/numbering" Target="numbering.xml"/><Relationship Id="rId6"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mariaolsson/OneDrive%20-%20PWA/Medlemsinformation/2021/Medlemsinformation%20%231%20januari%202021.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Medlemsinformation #1 januari 2021.dotx</Template>
  <TotalTime>14</TotalTime>
  <Pages>10</Pages>
  <Words>2635</Words>
  <Characters>13970</Characters>
  <Application>Microsoft Office Word</Application>
  <DocSecurity>0</DocSecurity>
  <Lines>116</Lines>
  <Paragraphs>33</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16572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 Olsson</dc:creator>
  <cp:lastModifiedBy>Maria Olsson</cp:lastModifiedBy>
  <cp:revision>22</cp:revision>
  <cp:lastPrinted>2021-03-29T13:07:00Z</cp:lastPrinted>
  <dcterms:created xsi:type="dcterms:W3CDTF">2022-06-01T09:11:00Z</dcterms:created>
  <dcterms:modified xsi:type="dcterms:W3CDTF">2022-06-01T09:26:00Z</dcterms:modified>
</cp:coreProperties>
</file>