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0D1320" w:rsidRDefault="003A611D">
      <w:pPr>
        <w:spacing w:before="280" w:after="28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Convocatoria de docentes 2023-1</w:t>
      </w:r>
    </w:p>
    <w:p w14:paraId="00000004" w14:textId="77777777" w:rsidR="000D1320" w:rsidRDefault="003A611D">
      <w:pPr>
        <w:spacing w:before="280" w:after="28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invita a los licenciados en Psicología que cuenten con el grado académico de magíster o Doctor, revalidado o reconocido en SUNEDU, y que tengan interés en desarrollar carrera profesoral a participar de la siguiente convocatoria docente:</w:t>
      </w:r>
    </w:p>
    <w:p w14:paraId="00000005" w14:textId="61059193" w:rsidR="000D1320" w:rsidRDefault="003A611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1 plaza de docente contratado con dedicación tiempo parcial por asignaturas para el curso </w:t>
      </w:r>
      <w:r w:rsidR="000F391B" w:rsidRPr="000F391B">
        <w:rPr>
          <w:rFonts w:ascii="Tahoma" w:eastAsia="Tahoma" w:hAnsi="Tahoma" w:cs="Tahoma"/>
          <w:b/>
          <w:bCs/>
          <w:sz w:val="20"/>
          <w:szCs w:val="20"/>
        </w:rPr>
        <w:t>Evaluación</w:t>
      </w:r>
      <w:r w:rsidR="00050DC3" w:rsidRPr="000F391B">
        <w:rPr>
          <w:rFonts w:ascii="Tahoma" w:eastAsia="Tahoma" w:hAnsi="Tahoma" w:cs="Tahoma"/>
          <w:b/>
          <w:bCs/>
          <w:sz w:val="20"/>
          <w:szCs w:val="20"/>
        </w:rPr>
        <w:t xml:space="preserve"> Psicológica 1</w:t>
      </w:r>
      <w:r w:rsidRPr="000F391B"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en la Facultad de Psicología</w:t>
      </w:r>
    </w:p>
    <w:p w14:paraId="00000006" w14:textId="77777777" w:rsidR="000D1320" w:rsidRDefault="003A611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Requisitos obligatorios:</w:t>
      </w:r>
    </w:p>
    <w:p w14:paraId="00000007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Licenciatura en Psicología reconocida por SUNEDU.</w:t>
      </w:r>
    </w:p>
    <w:p w14:paraId="00000008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Maestría o Doctorado reconocido o revalidado por SUNEDU.</w:t>
      </w:r>
    </w:p>
    <w:p w14:paraId="00000009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Encontrarse colegiado y habilitado en el Colegio de Psicólogos del Perú.</w:t>
      </w:r>
    </w:p>
    <w:p w14:paraId="0000000A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laboral mínima de 2 años relacionada a los temas del curso al que postula.</w:t>
      </w:r>
    </w:p>
    <w:p w14:paraId="0000000B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docencia universitaria.</w:t>
      </w:r>
    </w:p>
    <w:p w14:paraId="0000000C" w14:textId="77777777" w:rsidR="000D1320" w:rsidRDefault="003A61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 del idioma inglés a nivel intermedio como mínimo.</w:t>
      </w:r>
    </w:p>
    <w:p w14:paraId="116058EC" w14:textId="289EFBDF" w:rsidR="000F391B" w:rsidRDefault="003A611D" w:rsidP="000F3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Contar con disponibilidad para el dictado del curso presencial </w:t>
      </w:r>
      <w:r w:rsidR="000F391B">
        <w:rPr>
          <w:rFonts w:ascii="Tahoma" w:eastAsia="Tahoma" w:hAnsi="Tahoma" w:cs="Tahoma"/>
          <w:color w:val="000000"/>
          <w:sz w:val="20"/>
          <w:szCs w:val="20"/>
        </w:rPr>
        <w:t>de 3 horas semanales.</w:t>
      </w:r>
    </w:p>
    <w:p w14:paraId="46D328AB" w14:textId="77777777" w:rsidR="000F391B" w:rsidRDefault="000F391B" w:rsidP="000F3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0F" w14:textId="70AD639B" w:rsidR="000D1320" w:rsidRPr="000F391B" w:rsidRDefault="003A611D" w:rsidP="000F3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F391B">
        <w:rPr>
          <w:rFonts w:ascii="Tahoma" w:eastAsia="Tahoma" w:hAnsi="Tahoma" w:cs="Tahoma"/>
          <w:b/>
          <w:sz w:val="20"/>
          <w:szCs w:val="20"/>
        </w:rPr>
        <w:t>Requisitos deseables:</w:t>
      </w:r>
    </w:p>
    <w:p w14:paraId="00000010" w14:textId="77777777" w:rsidR="000D1320" w:rsidRDefault="003A61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investigación y asesorías de tesis en pregrado y posgrado.</w:t>
      </w:r>
    </w:p>
    <w:p w14:paraId="00000011" w14:textId="77777777" w:rsidR="000D1320" w:rsidRDefault="003A61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Conocimientos y manejo de los recursos que brindan las tecnologías de la información y la comunicación en el proceso de enseñanza aprendizaje.</w:t>
      </w:r>
    </w:p>
    <w:p w14:paraId="00000012" w14:textId="77777777" w:rsidR="000D1320" w:rsidRDefault="003A61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Manejo de bases de datos científicas.</w:t>
      </w:r>
    </w:p>
    <w:p w14:paraId="00000013" w14:textId="4ACD730A" w:rsidR="000D1320" w:rsidRDefault="003A61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Persona empática, responsable, abierta al diálogo, con disposición para el trabajo en equipo e iniciativa.</w:t>
      </w:r>
    </w:p>
    <w:p w14:paraId="46C33048" w14:textId="0C9B3DCB" w:rsidR="00050DC3" w:rsidRDefault="00050D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Tener experiencia con procesos de evaluación</w:t>
      </w:r>
    </w:p>
    <w:p w14:paraId="3A9E46F3" w14:textId="2D1AF6F6" w:rsidR="00050DC3" w:rsidRDefault="00050D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Manejo de pruebas psicológicas</w:t>
      </w:r>
    </w:p>
    <w:p w14:paraId="7E80F489" w14:textId="7CA22D34" w:rsidR="00050DC3" w:rsidRDefault="00050D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redacción de informes</w:t>
      </w:r>
    </w:p>
    <w:p w14:paraId="74AD1A0D" w14:textId="53DA7C8D" w:rsidR="00050DC3" w:rsidRDefault="00050D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 de los diferentes cuadros de patología neuropsicológica</w:t>
      </w:r>
    </w:p>
    <w:p w14:paraId="00000014" w14:textId="77777777" w:rsidR="000D1320" w:rsidRDefault="000D132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15" w14:textId="77777777" w:rsidR="000D1320" w:rsidRDefault="003A611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Funciones y responsabilidad que asumirá como profesor del curso</w:t>
      </w:r>
      <w:r>
        <w:t xml:space="preserve"> </w:t>
      </w:r>
    </w:p>
    <w:p w14:paraId="00000016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Planificar y diseñar los contenidos, sesiones, actividades de aprendizaje (sincrónicas y/o asincrónicas) y sistema de evaluación del curso.</w:t>
      </w:r>
    </w:p>
    <w:p w14:paraId="00000017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Preparar los materiales y recursos a emplear en el curso.</w:t>
      </w:r>
    </w:p>
    <w:p w14:paraId="00000018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Asistir puntualmente a las sesiones de clases (presenciales o a distancia), asesorías y actividades de evaluación.</w:t>
      </w:r>
    </w:p>
    <w:p w14:paraId="00000019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Corregir oportunamente los trabajos y/o evaluaciones de los estudiantes.</w:t>
      </w:r>
    </w:p>
    <w:p w14:paraId="0000001A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Registrar las notas en el sistema de acuerdo a lo indicado por la Unidad Académica.</w:t>
      </w:r>
    </w:p>
    <w:p w14:paraId="0000001B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Responder a las consultas académicas de los estudiantes.</w:t>
      </w:r>
    </w:p>
    <w:p w14:paraId="0000001C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Participar de las reuniones de coordinación del curso o de aquellas que el Departamento Académico o la Unidad Académica convoque.</w:t>
      </w:r>
    </w:p>
    <w:p w14:paraId="0000001D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Cumplir con </w:t>
      </w:r>
      <w:r>
        <w:rPr>
          <w:rFonts w:ascii="Tahoma" w:eastAsia="Tahoma" w:hAnsi="Tahoma" w:cs="Tahoma"/>
          <w:sz w:val="20"/>
          <w:szCs w:val="20"/>
        </w:rPr>
        <w:t>las diferentes actividades o tareas propias de su condición de docente universitario que la universidad o la Unidad Académica le indique.</w:t>
      </w:r>
    </w:p>
    <w:p w14:paraId="0000001E" w14:textId="77777777" w:rsidR="000D1320" w:rsidRDefault="003A61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Completar el Plan de Capacitación por Competencias antes del inicio del semestre académico en el plazo establecido.</w:t>
      </w:r>
    </w:p>
    <w:p w14:paraId="60D60BD6" w14:textId="77777777" w:rsidR="00B63A68" w:rsidRDefault="00B63A68" w:rsidP="00B63A68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Documentación por presentar</w:t>
      </w:r>
    </w:p>
    <w:p w14:paraId="0E90F885" w14:textId="77777777" w:rsidR="00B63A68" w:rsidRDefault="00B63A68" w:rsidP="00B63A6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Los postulantes deberán completar el formulario en este enlace:</w:t>
      </w:r>
      <w:r w:rsidRPr="00596C9C">
        <w:t xml:space="preserve"> </w:t>
      </w:r>
      <w:hyperlink r:id="rId6" w:history="1">
        <w:r w:rsidRPr="00613FED">
          <w:rPr>
            <w:rStyle w:val="Hipervnculo"/>
            <w:rFonts w:ascii="Tahoma" w:eastAsia="Tahoma" w:hAnsi="Tahoma" w:cs="Tahoma"/>
            <w:sz w:val="20"/>
            <w:szCs w:val="20"/>
          </w:rPr>
          <w:t>https://forms.gle/vAyQkzQrJg6vGJz67</w:t>
        </w:r>
      </w:hyperlink>
      <w:r>
        <w:rPr>
          <w:rFonts w:ascii="Tahoma" w:eastAsia="Tahoma" w:hAnsi="Tahoma" w:cs="Tahoma"/>
          <w:sz w:val="20"/>
          <w:szCs w:val="20"/>
        </w:rPr>
        <w:t xml:space="preserve">, desde el viernes 16 de diciembre del 2022 hasta el </w:t>
      </w:r>
      <w:r>
        <w:rPr>
          <w:rFonts w:ascii="Tahoma" w:eastAsia="Tahoma" w:hAnsi="Tahoma" w:cs="Tahoma"/>
          <w:b/>
          <w:sz w:val="20"/>
          <w:szCs w:val="20"/>
        </w:rPr>
        <w:t>viernes 06 de enero de 2023 a las 5:00 p.m.,</w:t>
      </w:r>
      <w:r>
        <w:rPr>
          <w:rFonts w:ascii="Tahoma" w:eastAsia="Tahoma" w:hAnsi="Tahoma" w:cs="Tahoma"/>
          <w:sz w:val="20"/>
          <w:szCs w:val="20"/>
        </w:rPr>
        <w:t xml:space="preserve"> adjuntando la siguiente información en </w:t>
      </w:r>
      <w:r>
        <w:rPr>
          <w:rFonts w:ascii="Tahoma" w:eastAsia="Tahoma" w:hAnsi="Tahoma" w:cs="Tahoma"/>
          <w:sz w:val="20"/>
          <w:szCs w:val="20"/>
          <w:u w:val="single"/>
        </w:rPr>
        <w:t>un solo documento PDF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A9ACFBE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CV actualizado </w:t>
      </w:r>
    </w:p>
    <w:p w14:paraId="5020AC86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Diploma de licenciatura por ambos lados</w:t>
      </w:r>
    </w:p>
    <w:p w14:paraId="10877E3A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Diploma de maestría y/o doctorado por ambos lados</w:t>
      </w:r>
    </w:p>
    <w:p w14:paraId="39023FFA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SUNEDU de sus grados académicos (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https://enlinea.sunedu.gob.pe/</w:t>
        </w:r>
      </w:hyperlink>
      <w:r>
        <w:rPr>
          <w:rFonts w:ascii="Tahoma" w:eastAsia="Tahoma" w:hAnsi="Tahoma" w:cs="Tahoma"/>
          <w:sz w:val="20"/>
          <w:szCs w:val="20"/>
        </w:rPr>
        <w:t>)</w:t>
      </w:r>
    </w:p>
    <w:p w14:paraId="265D298C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el Colegio de Psicólogos del Perú (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http://cpsp.pe/colegiados/</w:t>
        </w:r>
      </w:hyperlink>
      <w:r>
        <w:rPr>
          <w:rFonts w:ascii="Tahoma" w:eastAsia="Tahoma" w:hAnsi="Tahoma" w:cs="Tahoma"/>
          <w:sz w:val="20"/>
          <w:szCs w:val="20"/>
        </w:rPr>
        <w:t xml:space="preserve">)  </w:t>
      </w:r>
    </w:p>
    <w:p w14:paraId="5F0F9D86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Carta de presentación </w:t>
      </w:r>
    </w:p>
    <w:p w14:paraId="751B0A53" w14:textId="77777777" w:rsidR="00B63A68" w:rsidRDefault="00B63A68" w:rsidP="00B63A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Documento de dos páginas como máximo en formato A4 dirigido a la jefa del Departamento Académico de Psicología en el que señale:</w:t>
      </w:r>
    </w:p>
    <w:p w14:paraId="2967FA87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Presentación de su historia académica</w:t>
      </w:r>
    </w:p>
    <w:p w14:paraId="1502E7EF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Cargo e institución a la que pertenece actualmente</w:t>
      </w:r>
    </w:p>
    <w:p w14:paraId="2B887BF7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Intereses y motivaciones para postular a la plaza</w:t>
      </w:r>
    </w:p>
    <w:p w14:paraId="2E0878CA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y autoevaluación docente en modalidad presencial, semipresencial o a distancia</w:t>
      </w:r>
    </w:p>
    <w:p w14:paraId="160EB0DB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Vinculación de su labor académica o profesional con el curso a enseñar</w:t>
      </w:r>
    </w:p>
    <w:p w14:paraId="4CA3825F" w14:textId="77777777" w:rsidR="00B63A68" w:rsidRDefault="00B63A68" w:rsidP="00B63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Cartas de recomendación</w:t>
      </w:r>
    </w:p>
    <w:p w14:paraId="37CD54EC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Deberá presentar por lo menos una carta de recomendación. Si el postulante se ha desempeñado como docente en otra universidad o como docente de un Departamento Académico de la PUCP diferente al que postula, la carta debe ser del Decano(a) de la Unidad Académica en la que ha enseñado o del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Jefe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(a) de Departamento Académico.</w:t>
      </w:r>
    </w:p>
    <w:p w14:paraId="5B3FB67A" w14:textId="77777777" w:rsidR="00B63A68" w:rsidRDefault="00B63A68" w:rsidP="00B63A68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Proceso de Evaluación</w:t>
      </w:r>
    </w:p>
    <w:p w14:paraId="364850DF" w14:textId="77777777" w:rsidR="00B63A68" w:rsidRDefault="00B63A68" w:rsidP="00B63A68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validará el cumplimiento de los requisitos en base a la documentación enviada por el postulante. Posteriormente, en la primera etapa se evaluará la trayectoria académica y profesional de los postulantes a través de los expedientes. En la segunda etapa, se evaluarán las competencias en docencia a través de una entrevista y clase modelo.</w:t>
      </w:r>
    </w:p>
    <w:p w14:paraId="0F5339BB" w14:textId="77777777" w:rsidR="00B63A68" w:rsidRDefault="00B63A68" w:rsidP="00B63A68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Cronograma</w:t>
      </w:r>
    </w:p>
    <w:p w14:paraId="06DA6FB0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Recepción de postulaciones: Desde el </w:t>
      </w:r>
      <w:r>
        <w:rPr>
          <w:rFonts w:ascii="Tahoma" w:eastAsia="Tahoma" w:hAnsi="Tahoma" w:cs="Tahoma"/>
          <w:sz w:val="20"/>
          <w:szCs w:val="20"/>
        </w:rPr>
        <w:t>viernes 16 de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dici</w:t>
      </w:r>
      <w:r>
        <w:rPr>
          <w:rFonts w:ascii="Tahoma" w:eastAsia="Tahoma" w:hAnsi="Tahoma" w:cs="Tahoma"/>
          <w:sz w:val="20"/>
          <w:szCs w:val="20"/>
        </w:rPr>
        <w:t xml:space="preserve">embre de 2022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hasta el </w:t>
      </w:r>
      <w:r>
        <w:rPr>
          <w:rFonts w:ascii="Tahoma" w:eastAsia="Tahoma" w:hAnsi="Tahoma" w:cs="Tahoma"/>
          <w:sz w:val="20"/>
          <w:szCs w:val="20"/>
        </w:rPr>
        <w:t xml:space="preserve">viernes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06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enero de 2023 a las 5:00 p.m.</w:t>
      </w:r>
    </w:p>
    <w:p w14:paraId="04FB619F" w14:textId="77777777" w:rsidR="00B63A68" w:rsidRDefault="00B63A68" w:rsidP="00B6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Inicio de labores: </w:t>
      </w:r>
      <w:proofErr w:type="gramStart"/>
      <w:r>
        <w:rPr>
          <w:rFonts w:ascii="Tahoma" w:eastAsia="Tahoma" w:hAnsi="Tahoma" w:cs="Tahoma"/>
          <w:sz w:val="20"/>
          <w:szCs w:val="20"/>
        </w:rPr>
        <w:t>Lunes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20 de marzo de 2023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0000034" w14:textId="77777777" w:rsidR="000D1320" w:rsidRDefault="000D1320">
      <w:pPr>
        <w:rPr>
          <w:rFonts w:ascii="Tahoma" w:eastAsia="Tahoma" w:hAnsi="Tahoma" w:cs="Tahoma"/>
          <w:sz w:val="20"/>
          <w:szCs w:val="20"/>
        </w:rPr>
      </w:pPr>
      <w:bookmarkStart w:id="1" w:name="_GoBack"/>
      <w:bookmarkEnd w:id="1"/>
    </w:p>
    <w:sectPr w:rsidR="000D1320">
      <w:pgSz w:w="11906" w:h="16838"/>
      <w:pgMar w:top="993" w:right="1558" w:bottom="851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5E7"/>
    <w:multiLevelType w:val="multilevel"/>
    <w:tmpl w:val="AD4604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1F09DA"/>
    <w:multiLevelType w:val="multilevel"/>
    <w:tmpl w:val="6720AB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03852"/>
    <w:multiLevelType w:val="multilevel"/>
    <w:tmpl w:val="CA441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E74CA2"/>
    <w:multiLevelType w:val="multilevel"/>
    <w:tmpl w:val="39D06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D2512D"/>
    <w:multiLevelType w:val="multilevel"/>
    <w:tmpl w:val="E09A0C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D33C38"/>
    <w:multiLevelType w:val="multilevel"/>
    <w:tmpl w:val="01C8930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593439"/>
    <w:multiLevelType w:val="multilevel"/>
    <w:tmpl w:val="432C61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20"/>
    <w:rsid w:val="00050DC3"/>
    <w:rsid w:val="000D1320"/>
    <w:rsid w:val="000F391B"/>
    <w:rsid w:val="003A611D"/>
    <w:rsid w:val="00B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4934B"/>
  <w15:docId w15:val="{C67BF704-DAC1-4361-BA11-8BB55A0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F34BC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F34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4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3D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D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D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B19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9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9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9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9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p.pe/colegiad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linea.sunedu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AyQkzQrJg6vGJz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/KpGuL5fsHuEPlHQRFrsXC3iQ==">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Valeria Lozano Quispe</dc:creator>
  <cp:lastModifiedBy>Karla Valeria Lozano Quispe</cp:lastModifiedBy>
  <cp:revision>3</cp:revision>
  <dcterms:created xsi:type="dcterms:W3CDTF">2022-12-15T13:10:00Z</dcterms:created>
  <dcterms:modified xsi:type="dcterms:W3CDTF">2022-12-15T13:11:00Z</dcterms:modified>
</cp:coreProperties>
</file>