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3FE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12:00:50 From Stacy Dym to Everyone : Hello all!</w:t>
      </w:r>
    </w:p>
    <w:p w14:paraId="32C97415"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12:00:56 From Jeremy Norden-Paul to Everyone : hello!</w:t>
      </w:r>
    </w:p>
    <w:p w14:paraId="75772A8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12:01:12 From Courtney Williams to Everyone : Afternoon all!</w:t>
      </w:r>
    </w:p>
    <w:p w14:paraId="77A6B81B"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12:01:38 From Melissa Lund to Everyone : Good afternoon from the Kitsap County Parent Coalition.</w:t>
      </w:r>
    </w:p>
    <w:p w14:paraId="51F1DFD0"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12:01:39 From Cathy Murahashi to Everyone : Hi all!</w:t>
      </w:r>
    </w:p>
    <w:p w14:paraId="47242014"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12:02:22 From Shawn Latham to Everyone : Hello everyone Shawn Latham, Allies in Advocacy</w:t>
      </w:r>
    </w:p>
    <w:p w14:paraId="4FEF8039"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12:02:26 From ross damm to Everyone : hi</w:t>
      </w:r>
    </w:p>
    <w:p w14:paraId="3216E63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12:02:53 From Jeremy Norden-Paul to Everyone : Thank you Donna and Ros! They are pretty awesome DDC members :)</w:t>
      </w:r>
    </w:p>
    <w:p w14:paraId="3389DDB0"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12:05:58 From Jake Murray to Everyone : Apologies for being late</w:t>
      </w:r>
    </w:p>
    <w:p w14:paraId="4B0A7464"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12:06:16 From ross damm to Everyone : it ok</w:t>
      </w:r>
    </w:p>
    <w:p w14:paraId="6B1FF6CB"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12:10:41 From Cathy Murahashi to Everyone : I think that would be like the low level of the IFS---</w:t>
      </w:r>
    </w:p>
    <w:p w14:paraId="444BBB1D"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12:11:09 From Stacy Dym to Everyone : And we lost case managers for people on the waitlist, a real lifeline</w:t>
      </w:r>
    </w:p>
    <w:p w14:paraId="28561AA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12:12:20 From Ivanova Smith to Everyone : it a big bills have tons little bills into it</w:t>
      </w:r>
    </w:p>
    <w:p w14:paraId="0A487D3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12:12:37 From Stacy Dym to Everyone : good description Ivanova!</w:t>
      </w:r>
    </w:p>
    <w:p w14:paraId="19F7671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12:13:11 From Darla Helt to Everyone : We did get the 500 per year in the CCF funding for IT supports</w:t>
      </w:r>
    </w:p>
    <w:p w14:paraId="433AB03A"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12:14:06 From Stacy Dym to Everyone : something for everyone is important</w:t>
      </w:r>
    </w:p>
    <w:p w14:paraId="3D8776DD"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12:17:10 From Shawn Latham to Everyone : Shawn Latham</w:t>
      </w:r>
    </w:p>
    <w:p w14:paraId="10E7D54E"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12:17:17 From Ivanova Smith to Everyone : Ivanova smith</w:t>
      </w:r>
    </w:p>
    <w:p w14:paraId="28EEBCB9"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12:20:31 From Mike Gantala to Everyone : mile gantala</w:t>
      </w:r>
    </w:p>
    <w:p w14:paraId="69CABF33"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12:20:31 From Shawn Latham to Adrienne Stuart(Direct Message) : If you want the text of what I said here it is This is Shawn from Allies,  I think while the state has made some improvements when it comes to home care and residential service more needs to be done,  there is not enough home care hours for some,  there is not enough state operated living alternatives or group homes for people to be in so there is a continue desire of some in our legislator to see institutions as a solution,  it is not we need more support in the community.  I would also add we donâ€™t have enough accessible affordable housing over so some people have to rely on sleeping on friends houses or they end up homeless and that is not acceptable to for this bill we need to fully fund these and other intellectual and developmental disability services.</w:t>
      </w:r>
    </w:p>
    <w:p w14:paraId="2215F7FF"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12:20:39 From Adrienne Stuart to Shawn Latham(Direct Message) : Thank youu!!</w:t>
      </w:r>
    </w:p>
    <w:p w14:paraId="3FD7BDC4"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12:23:41 From Corinna Fale to Everyone : corinna</w:t>
      </w:r>
    </w:p>
    <w:p w14:paraId="5297D0A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12:23:42 From Robin Tatsuda to Everyone : Question - are we just talking DDA services or all resources/services in all sectors needed to thrive?</w:t>
      </w:r>
    </w:p>
    <w:p w14:paraId="252CAFAC"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12:24:19 From Donna Tiffan to Everyone : I think we are talking about anything that could help us to thrive.</w:t>
      </w:r>
    </w:p>
    <w:p w14:paraId="3E5C2FE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12:24:33 From Adrienne Stuart to Everyone : This discussion is not limited to DDA services currently or currently eligible DDA clients</w:t>
      </w:r>
    </w:p>
    <w:p w14:paraId="71A58EC5"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12:25:04 From John Lemus LCPF Vice President to Everyone : John Lemus</w:t>
      </w:r>
    </w:p>
    <w:p w14:paraId="7763191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12:29:53 From Shawn Latham to Everyone : I think to survive its important to figure out to get 20 to 24 care like a group home but with more independence so like have providers that could work for multiple people in a housing complex kind of like senior housing but be able to have their own space. In traditional group homes you are under their rules too much so people would rather live with family or live without support and go without some safety</w:t>
      </w:r>
    </w:p>
    <w:p w14:paraId="2FC5AAF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12:30:14 From Adrienne Stuart to Everyone : Can you say what LITC is?</w:t>
      </w:r>
    </w:p>
    <w:p w14:paraId="4D3CC76E"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12:32:14 From Jeremy Norden-Paul to Everyone : Thank you all for your thoughtful input</w:t>
      </w:r>
    </w:p>
    <w:p w14:paraId="2FBBB0E9"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lastRenderedPageBreak/>
        <w:t>12:32:16 From Shawn Latham to Everyone : Dito with Healthcare for workers with disabilities if people have to choose between work and personal care often they pick personal care</w:t>
      </w:r>
    </w:p>
    <w:p w14:paraId="4E7EAE5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12:32:57 From John Lemus LCPF Vice President to Everyone : sorry Adrienne. LITC is Low Income Tax Credit</w:t>
      </w:r>
    </w:p>
    <w:p w14:paraId="6CF3155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12:32:58 From Cathy Murahashi to Everyone : This is Cathy Murahashi-- I can share</w:t>
      </w:r>
    </w:p>
    <w:p w14:paraId="4485E333"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12:33:01 From Krista Milhofer to Everyone : Krista Milhofer</w:t>
      </w:r>
    </w:p>
    <w:p w14:paraId="5F69F17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12:33:04 From Sandi Gruberg, PC2 to Everyone : Sandi Gruberg</w:t>
      </w:r>
    </w:p>
    <w:p w14:paraId="7E616F8B"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12:33:06 From Tracie Hoppis, Parent to Parent to Everyone : I can share also</w:t>
      </w:r>
    </w:p>
    <w:p w14:paraId="7B01175C"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12:33:12 From Jake Murray to Everyone : Jake Murray</w:t>
      </w:r>
    </w:p>
    <w:p w14:paraId="73EA2BF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12:33:13 From Darla Helt to Everyone : Darla - I can</w:t>
      </w:r>
    </w:p>
    <w:p w14:paraId="79A5933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12:33:52 From joy sebe (she/her) to Everyone : joy sebe</w:t>
      </w:r>
    </w:p>
    <w:p w14:paraId="600CD7BA"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12:34:05 From Ivanova Smith to Everyone : self advocates need liberty justice and persuit of happiness and property</w:t>
      </w:r>
    </w:p>
    <w:p w14:paraId="67BCF06E"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12:34:19 From Blake Geyen to Everyone : I have a comment to share</w:t>
      </w:r>
    </w:p>
    <w:p w14:paraId="5660A173"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12:39:04 From Adrienne Stuart to Everyone : Hi Sandi, I only got two of your recs. Can you chat them to me?</w:t>
      </w:r>
    </w:p>
    <w:p w14:paraId="541E8B6C"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 xml:space="preserve">12:40:21 From Sandi Gruberg, PC2 to Adrienne Stuart(Direct Message) : Appropriate housing for all levels of independence and support, increased care hours to cover supervision needs, and active day programs and opportunities for community involvement in addition to employment for those who cannot or choose not to work. </w:t>
      </w:r>
    </w:p>
    <w:p w14:paraId="32D7957D"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12:41:01 From Darci Ladwig to Everyone : Meaningful, early supports to families. Inclusion early on (in school too) systems without barriers.  Individual supports that are meaningful to the individual, not fitting the individual into a box.  Flexible.  Care provider training that is appropriate.  Supervision should be recognized as a provider role.  Disability is different than aging and medical.</w:t>
      </w:r>
    </w:p>
    <w:p w14:paraId="138E9B6E"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12:42:47 From Donna Tiffan to Everyone : If you are a service provider, start putting your name</w:t>
      </w:r>
    </w:p>
    <w:p w14:paraId="60ED753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12:42:48 From Cathy Murahashi to Everyone : more from me :)  More community based housing options.  More supports for housing in the Basic Plus waiver,   More $ in aggregate services for housing supports/ability to access community activities.   Respite for live in providers who are not parents.</w:t>
      </w:r>
    </w:p>
    <w:p w14:paraId="10B6D045"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 xml:space="preserve">12:42:53 From Sandi Gruberg, PC2 to Everyone : Flexibility of provider roles. </w:t>
      </w:r>
    </w:p>
    <w:p w14:paraId="5060A24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12:43:00 From joy sebe (she/her) to Everyone : 1. Equitable access to all systems and services: BIPOC individuals and families are placed on a different track that either delays their access to service and prevents all access. DDA staff require training in working with diverse families and clear accountability measures to ensure their caseload is diverse and demonstrates equity.</w:t>
      </w:r>
    </w:p>
    <w:p w14:paraId="263DAAD9"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 xml:space="preserve">12:44:54 From joy sebe (she/her) to Everyone : 2. Disruption of the school to prison pipeline for BIPOC students with disabilities. Language Access, student and family engagement, equitable access to evaluations, elimination of restraint and isolation, exclusionary discipline, etc. lots more. </w:t>
      </w:r>
    </w:p>
    <w:p w14:paraId="26D01DC0"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12:44:59 From Darla Helt to Everyone : I agree with what everyone has said so far, but want to add  that  individuals  and parents should not have to have a PH.D. to navigate and receive the services that they need.  Everything is service system focused, not person centered focus, even though the wording is.    Also the training for providers needs to be much more specific to the individuals that they are supporting, not generic to anyone in the state who may qualify for the service.  Thank you, D</w:t>
      </w:r>
    </w:p>
    <w:p w14:paraId="19121D34"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12:45:42 From Robin Tatsuda to Everyone : I have too many things to say and would take too much time so Iâ€™ll type them.</w:t>
      </w:r>
    </w:p>
    <w:p w14:paraId="66F70E2F"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DDA eligibility is too restrictive and leaves out many folks who need support such as autistic folks whose IQ exceeds the cut off.</w:t>
      </w:r>
    </w:p>
    <w:p w14:paraId="2EE8070E"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lastRenderedPageBreak/>
        <w:t>-</w:t>
      </w:r>
      <w:r w:rsidRPr="00FF6029">
        <w:rPr>
          <w:rFonts w:ascii="Courier New" w:eastAsia="Times New Roman" w:hAnsi="Courier New" w:cs="Courier New"/>
          <w:color w:val="000000"/>
          <w:sz w:val="20"/>
          <w:szCs w:val="20"/>
        </w:rPr>
        <w:tab/>
        <w:t>Services need to be made available for folks who are not Medicaid eligible such as folks who do not meet citizenship status requirements, or folks whose SSDI causes them to lose Medicaid eligibility, etc.</w:t>
      </w:r>
    </w:p>
    <w:p w14:paraId="16635FBB"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Supported Employment services should be available to folks who are not waiver eligible, again, folks with higher independent self-help skills still need help to access employment.</w:t>
      </w:r>
    </w:p>
    <w:p w14:paraId="7D5C52E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HUGE need for affordable, accessible housing for folks living at 0-30% AMI.  And, unless it is from the DD Housing Trust fund, general disability set asides fill up quickly because they are open to all forms of disability regardless of the impact of that disability.</w:t>
      </w:r>
    </w:p>
    <w:p w14:paraId="59E4B304"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Provider Rates need to remain above minimum wage (including Seattle Minimum wage) and must adjust accordingly. This includes ALL providers.</w:t>
      </w:r>
    </w:p>
    <w:p w14:paraId="35B497AA"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12:46:05 From Robin Tatsuda to Everyone : o</w:t>
      </w:r>
      <w:r w:rsidRPr="00FF6029">
        <w:rPr>
          <w:rFonts w:ascii="Courier New" w:eastAsia="Times New Roman" w:hAnsi="Courier New" w:cs="Courier New"/>
          <w:color w:val="000000"/>
          <w:sz w:val="20"/>
          <w:szCs w:val="20"/>
        </w:rPr>
        <w:tab/>
        <w:t>Similarly, Medicaid reimbursement rates for Medicaid providers (e.g. healthcare, mental health) need to remain competitive to ensure qualified, skilled professionals are available to serve our folks.</w:t>
      </w:r>
    </w:p>
    <w:p w14:paraId="6C2B2E3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ï‚§</w:t>
      </w:r>
      <w:r w:rsidRPr="00FF6029">
        <w:rPr>
          <w:rFonts w:ascii="Courier New" w:eastAsia="Times New Roman" w:hAnsi="Courier New" w:cs="Courier New"/>
          <w:color w:val="000000"/>
          <w:sz w:val="20"/>
          <w:szCs w:val="20"/>
        </w:rPr>
        <w:tab/>
        <w:t xml:space="preserve">We also need more professionals trained in mental health/behavioral health services and the intersection with I/DD.  </w:t>
      </w:r>
    </w:p>
    <w:p w14:paraId="4F9915E6"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ï‚§</w:t>
      </w:r>
      <w:r w:rsidRPr="00FF6029">
        <w:rPr>
          <w:rFonts w:ascii="Courier New" w:eastAsia="Times New Roman" w:hAnsi="Courier New" w:cs="Courier New"/>
          <w:color w:val="000000"/>
          <w:sz w:val="20"/>
          <w:szCs w:val="20"/>
        </w:rPr>
        <w:tab/>
        <w:t>Expand behavior support options beyond ABA.</w:t>
      </w:r>
    </w:p>
    <w:p w14:paraId="3EEA06A0"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We must prioritize and plan for aging families!</w:t>
      </w:r>
    </w:p>
    <w:p w14:paraId="330CFB7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Individuals with disabilities and families need better assistance to navigate the complex disabilities systems â€“ there is some funding for Parent to Parent and community information, education, and outreach, but it is not enough to meet the need. And DDA CRMs cannot effectively serve this role.</w:t>
      </w:r>
    </w:p>
    <w:p w14:paraId="14171DA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Ensure systems include language access.</w:t>
      </w:r>
    </w:p>
    <w:p w14:paraId="55D9765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Ensure services have flexibility to be culturally relevant to our diverse community.</w:t>
      </w:r>
    </w:p>
    <w:p w14:paraId="129CFBC9"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We need to strengthen our representative payee system! Professional payees are disappearing because it is an unsustainable business model, especially in King County.</w:t>
      </w:r>
    </w:p>
    <w:p w14:paraId="2B741940"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12:46:12 From Ramona Hattendorf The Arc of King County to Everyone : Proactive planning for supports in the community - ie no service deserts</w:t>
      </w:r>
    </w:p>
    <w:p w14:paraId="1FF96DD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12:46:18 From Robin Tatsuda to Everyone : -</w:t>
      </w:r>
      <w:r w:rsidRPr="00FF6029">
        <w:rPr>
          <w:rFonts w:ascii="Courier New" w:eastAsia="Times New Roman" w:hAnsi="Courier New" w:cs="Courier New"/>
          <w:color w:val="000000"/>
          <w:sz w:val="20"/>
          <w:szCs w:val="20"/>
        </w:rPr>
        <w:tab/>
        <w:t xml:space="preserve">People with disabilities cite that navigating the medical system is often the biggest challenge when other basic needs like housing are met.  </w:t>
      </w:r>
    </w:p>
    <w:p w14:paraId="3EF69BEE"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Need more options for community residential services.</w:t>
      </w:r>
    </w:p>
    <w:p w14:paraId="15C8CB5C"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o</w:t>
      </w:r>
      <w:r w:rsidRPr="00FF6029">
        <w:rPr>
          <w:rFonts w:ascii="Courier New" w:eastAsia="Times New Roman" w:hAnsi="Courier New" w:cs="Courier New"/>
          <w:color w:val="000000"/>
          <w:sz w:val="20"/>
          <w:szCs w:val="20"/>
        </w:rPr>
        <w:tab/>
        <w:t>Adult Family Homes for people with I/DD are limited due to irrelevant policies for all AFHs and PWDs living in AFHs who have I/DD have a lot of limitations to their life activities and supports.</w:t>
      </w:r>
    </w:p>
    <w:p w14:paraId="532E505A"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w:t>
      </w:r>
      <w:r w:rsidRPr="00FF6029">
        <w:rPr>
          <w:rFonts w:ascii="Courier New" w:eastAsia="Times New Roman" w:hAnsi="Courier New" w:cs="Courier New"/>
          <w:color w:val="000000"/>
          <w:sz w:val="20"/>
          <w:szCs w:val="20"/>
        </w:rPr>
        <w:tab/>
        <w:t>Police safety!  Especially for our black and brown community.</w:t>
      </w:r>
    </w:p>
    <w:p w14:paraId="32CD74EC"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12:46:22 From Tracie Hoppis, Parent to Parent to Everyone : Section 8 housing in Yakima County is a significant issue- up to 2,000 applications per year can be processes each January, in February 200 are chosen thru a lotter system</w:t>
      </w:r>
    </w:p>
    <w:p w14:paraId="0F0B4E9D"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12:47:06 From Tracie Hoppis, Parent to Parent to Everyone : lottery system</w:t>
      </w:r>
    </w:p>
    <w:p w14:paraId="3FD39E73"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12:47:39 From Darla Helt to Everyone : Section 8 in Clark County is also a big issue for that reason.</w:t>
      </w:r>
    </w:p>
    <w:p w14:paraId="34726B35"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12:49:06 From Shawn Latham to Everyone : I think too the State often sends people with Intellectual and developmental disabilities to Aging and Long Term Care Support Administration instead of Developmental Disability Administration who need services because they have more COPES waiver spots</w:t>
      </w:r>
    </w:p>
    <w:p w14:paraId="2487AA65"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12:49:43 From Ramona Hattendorf The Arc of King County to Everyone : Integrated services with DCYF is important.</w:t>
      </w:r>
    </w:p>
    <w:p w14:paraId="03A0ABE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 xml:space="preserve">12:50:04 From Blake Geyen to Everyone : This is Blake Geyen. I'm a self advocate.Â  I believe what can make me thrive is to have public transportation run early in the morning, late in the evenings, and on </w:t>
      </w:r>
      <w:r w:rsidRPr="00FF6029">
        <w:rPr>
          <w:rFonts w:ascii="Courier New" w:eastAsia="Times New Roman" w:hAnsi="Courier New" w:cs="Courier New"/>
          <w:color w:val="000000"/>
          <w:sz w:val="20"/>
          <w:szCs w:val="20"/>
        </w:rPr>
        <w:lastRenderedPageBreak/>
        <w:t>weekends frequently. Currently public transportation is heavily subsidized by sales tax, which is a very regressive tax, especially on low income individuals like myself. It's also very volatile. Right now because the economy is not good right now, bus service is reduced. We really need to change how public transportation is funded in Washington state so that persons who are unable to drive can still get to where they need to go and so that we have equitable taxes that are fair for everyone.</w:t>
      </w:r>
    </w:p>
    <w:p w14:paraId="45EE794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12:50:04 From Robin Tatsuda to Everyone : Data collection is huge! Expecially with intersection with other systems like DCYF, Juvenile Justice, etc.</w:t>
      </w:r>
    </w:p>
    <w:p w14:paraId="68AF8EE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12:50:43 From Darci Ladwig to Everyone : If we are dreaming or wishing. . .I think that we should look at the ways that programs are funded.  The billing and reimbursements make things clunky and create barriers. I like looking at it through the lens of what outcomes we want. I like Cathy's comments about an ordinary life.</w:t>
      </w:r>
    </w:p>
    <w:p w14:paraId="320931C5"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12:50:44 From Stacy Dym to Everyone : I agree with all that has been said and typed.  We must also have a state safety net in place, a zero reject layer for crisis and transition, that is not so reliant on RHCs and institutional placement.</w:t>
      </w:r>
    </w:p>
    <w:p w14:paraId="25C718DA"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12:51:01 From Jeremy Norden-Paul to Everyone : thank you so much to everyone who has shared</w:t>
      </w:r>
    </w:p>
    <w:p w14:paraId="62112535"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12:51:36 From Shawn Latham to Everyone : Thank you for this great conversation</w:t>
      </w:r>
    </w:p>
    <w:p w14:paraId="46CD3D1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12:52:29 From Cathy Murahashi to Everyone : WE need a system that gives people when they need it- and the "right amount" of support when they need it.</w:t>
      </w:r>
    </w:p>
    <w:p w14:paraId="4AAC94B6"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12:52:47 From Betty Schwieterman, DD Ombuds (she/her) to Everyone : Make the system less complicated. For children the waiver system can be too complicated especially if they move between waiver types.</w:t>
      </w:r>
    </w:p>
    <w:p w14:paraId="59D1D44C"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12:52:50 From Stacy Dym to Everyone : We also need additional crisis placements, planned and crisis respite placements, and transition from hospital and crisis care placements that stabilize and  assist individuals to move to and live in the community with supports.</w:t>
      </w:r>
    </w:p>
    <w:p w14:paraId="61CA3AB4"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12:53:20 From Stacy Dym to Everyone : And we need additional nursing level care placements - so nursing level care can be provided in the community, not just in "facilities" - a robust community of care</w:t>
      </w:r>
    </w:p>
    <w:p w14:paraId="263AF61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12:53:21 From Krista Milhofer to Everyone : We need a customer driven system build on the principles of person centeredness and responsive to wants and needs. One that is accountable to the individuals it supports.</w:t>
      </w:r>
    </w:p>
    <w:p w14:paraId="3EFF9D02"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12:53:39 From Tracie Hoppis, Parent to Parent to Everyone : Caseload forecasting so we can MOVE away from crisis oriented systems and plan thoughtfully for the care/support needs of individuals and families!</w:t>
      </w:r>
    </w:p>
    <w:p w14:paraId="6F372898"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12:53:40 From Donna Tiffan to Everyone : This has been amazing. Thank you for all of your thought provoking ideas. So much to do!</w:t>
      </w:r>
    </w:p>
    <w:p w14:paraId="321D4B60"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12:53:43 From Betty Schwieterman, DD Ombuds (she/her) to Everyone : Person centerd services are key.</w:t>
      </w:r>
    </w:p>
    <w:p w14:paraId="28E17AF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12:53:43 From Ramona Hattendorf The Arc of King County to Everyone : The state needs to put I/DD supports on the same legal footing as other Medicaid long-term supports. They should be considered health care; people who qualify should be entitled.</w:t>
      </w:r>
    </w:p>
    <w:p w14:paraId="6D372E7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12:54:30 From Darci Ladwig to Everyone : We need NorthStar t-shirts!!</w:t>
      </w:r>
    </w:p>
    <w:p w14:paraId="78FDA7A6"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 xml:space="preserve">12:54:48 From Tracie Hoppis, Parent to Parent to Everyone : YES!! and bumper stickers :) </w:t>
      </w:r>
    </w:p>
    <w:p w14:paraId="36157C39"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12:55:15 From Ramona Hattendorf The Arc of King County to Everyone : The state should also have more transparency around the algorithms in use and how it determines who gets services and who does not.</w:t>
      </w:r>
    </w:p>
    <w:p w14:paraId="714B665A"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lastRenderedPageBreak/>
        <w:t>12:55:46 From Betty Schwieterman, DD Ombuds (she/her) to Everyone : Attention to youth with developmental disabilities who are transitioning out of foster care to adult services</w:t>
      </w:r>
    </w:p>
    <w:p w14:paraId="74A28E1E"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13:00:16 From Shawn Latham to Everyone : When are the next two dates?</w:t>
      </w:r>
    </w:p>
    <w:p w14:paraId="1B3305D1"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13:00:19 From Jake Murray to Everyone : THank you so much for starting this, I need to go and do some more homeschooling. Have a great weekend all</w:t>
      </w:r>
    </w:p>
    <w:p w14:paraId="0F72F294"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 xml:space="preserve">13:00:29 From Sandi Gruberg, PC2 to Everyone : Thank you, everyone. I need to hop on another meeting. </w:t>
      </w:r>
    </w:p>
    <w:p w14:paraId="47D0CE7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13:00:42 From Betty Schwieterman, DD Ombuds (she/her) to Everyone : Use of technology for supports when it works for folks. Look at best practices from other states.</w:t>
      </w:r>
    </w:p>
    <w:p w14:paraId="308D75A3"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13:00:55 From Donna Tiffan to Everyone : I believe it is the second Friday of Feb and March</w:t>
      </w:r>
    </w:p>
    <w:p w14:paraId="3DE6AFDA"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13:01:46 From Moses Perez - ODMF to Everyone : Thanks everyone  I have another meeting at 1pm.  Great job to Adrienne, facilitators and presenters!</w:t>
      </w:r>
    </w:p>
    <w:p w14:paraId="55F51C87" w14:textId="77777777" w:rsidR="00FF6029" w:rsidRPr="00FF6029" w:rsidRDefault="00FF6029" w:rsidP="00FF60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20"/>
          <w:szCs w:val="20"/>
        </w:rPr>
      </w:pPr>
      <w:r w:rsidRPr="00FF6029">
        <w:rPr>
          <w:rFonts w:ascii="Courier New" w:eastAsia="Times New Roman" w:hAnsi="Courier New" w:cs="Courier New"/>
          <w:color w:val="000000"/>
          <w:sz w:val="20"/>
          <w:szCs w:val="20"/>
        </w:rPr>
        <w:t>13:02:07 From Betty Schwieterman, DD Ombuds (she/her) to Everyone : Thank you!!</w:t>
      </w:r>
    </w:p>
    <w:p w14:paraId="5FF03B99" w14:textId="77777777" w:rsidR="00A81BAA" w:rsidRPr="00FF6029" w:rsidRDefault="00FF6029" w:rsidP="00FF6029"/>
    <w:sectPr w:rsidR="00A81BAA" w:rsidRPr="00FF6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CA"/>
    <w:rsid w:val="00043BCA"/>
    <w:rsid w:val="002142B7"/>
    <w:rsid w:val="003B4CC8"/>
    <w:rsid w:val="00FF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6011F"/>
  <w15:chartTrackingRefBased/>
  <w15:docId w15:val="{37815180-415B-A347-8D4A-62D73328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43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43BC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042980">
      <w:bodyDiv w:val="1"/>
      <w:marLeft w:val="0"/>
      <w:marRight w:val="0"/>
      <w:marTop w:val="0"/>
      <w:marBottom w:val="0"/>
      <w:divBdr>
        <w:top w:val="none" w:sz="0" w:space="0" w:color="auto"/>
        <w:left w:val="none" w:sz="0" w:space="0" w:color="auto"/>
        <w:bottom w:val="none" w:sz="0" w:space="0" w:color="auto"/>
        <w:right w:val="none" w:sz="0" w:space="0" w:color="auto"/>
      </w:divBdr>
    </w:div>
    <w:div w:id="133013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2241</Words>
  <Characters>12774</Characters>
  <Application>Microsoft Office Word</Application>
  <DocSecurity>0</DocSecurity>
  <Lines>106</Lines>
  <Paragraphs>29</Paragraphs>
  <ScaleCrop>false</ScaleCrop>
  <Company>Meridian Editing</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Corzatt</dc:creator>
  <cp:keywords/>
  <dc:description/>
  <cp:lastModifiedBy>Reid Corzatt</cp:lastModifiedBy>
  <cp:revision>2</cp:revision>
  <dcterms:created xsi:type="dcterms:W3CDTF">2021-12-13T22:18:00Z</dcterms:created>
  <dcterms:modified xsi:type="dcterms:W3CDTF">2021-12-13T22:20:00Z</dcterms:modified>
</cp:coreProperties>
</file>