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80" w:rsidRDefault="002D4C80" w:rsidP="002D4C80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DDC Public Policy Committee Meeting</w:t>
      </w:r>
    </w:p>
    <w:p w:rsidR="002D4C80" w:rsidRDefault="002D4C80" w:rsidP="002D4C80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November</w:t>
      </w: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 xml:space="preserve"> 3, 2020</w:t>
      </w:r>
    </w:p>
    <w:p w:rsidR="002D4C80" w:rsidRDefault="002D4C80" w:rsidP="002D4C80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12:00-1:00pm</w:t>
      </w:r>
    </w:p>
    <w:p w:rsidR="002D4C80" w:rsidRDefault="002D4C80" w:rsidP="002D4C8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Zoom: </w:t>
      </w:r>
      <w:r>
        <w:rPr>
          <w:rFonts w:ascii="Helvetica" w:eastAsia="Times New Roman" w:hAnsi="Helvetica" w:cs="Helvetica"/>
          <w:color w:val="232333"/>
          <w:sz w:val="21"/>
          <w:szCs w:val="21"/>
        </w:rPr>
        <w:t> </w:t>
      </w:r>
      <w:hyperlink r:id="rId7" w:tgtFrame="_blank" w:history="1">
        <w:r>
          <w:rPr>
            <w:rStyle w:val="Hyperlink"/>
            <w:rFonts w:ascii="Helvetica" w:eastAsia="Times New Roman" w:hAnsi="Helvetica" w:cs="Helvetica"/>
            <w:color w:val="3E8DEF"/>
            <w:sz w:val="21"/>
            <w:szCs w:val="21"/>
          </w:rPr>
          <w:t>https://zoom.us/j/92553653155</w:t>
        </w:r>
      </w:hyperlink>
    </w:p>
    <w:p w:rsidR="002D4C80" w:rsidRPr="002D4C80" w:rsidRDefault="002D4C80" w:rsidP="002D4C8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color w:val="000000"/>
          <w:u w:val="single"/>
        </w:rPr>
      </w:pPr>
      <w:r w:rsidRPr="002D4C80">
        <w:rPr>
          <w:rFonts w:ascii="Calibri" w:eastAsia="Times New Roman" w:hAnsi="Calibri" w:cs="Calibri"/>
          <w:b/>
          <w:color w:val="000000"/>
          <w:u w:val="single"/>
        </w:rPr>
        <w:t>Agenda</w:t>
      </w:r>
    </w:p>
    <w:p w:rsidR="002D4C80" w:rsidRDefault="002D4C80" w:rsidP="002D4C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Vote on the revised education policy to send back to the full council for a vote (see previous email to full council from last week; 10 mins)</w:t>
      </w:r>
    </w:p>
    <w:p w:rsidR="002D4C80" w:rsidRDefault="002D4C80" w:rsidP="002D4C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Discuss upcoming legislative priorities- possible lead ambassadors for each priority? (20 mins)</w:t>
      </w:r>
    </w:p>
    <w:p w:rsidR="002D4C80" w:rsidRDefault="002D4C80" w:rsidP="002D4C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Discuss notebook meeting (15 mins)</w:t>
      </w:r>
    </w:p>
    <w:p w:rsidR="002D4C80" w:rsidRDefault="002D4C80" w:rsidP="002D4C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Discuss federal issues (15 mins)</w:t>
      </w:r>
    </w:p>
    <w:p w:rsidR="002D4C80" w:rsidRDefault="002D4C80" w:rsidP="002D4C80">
      <w:pPr>
        <w:pStyle w:val="NormalWeb"/>
        <w:rPr>
          <w:rFonts w:ascii="Calibri" w:hAnsi="Calibri" w:cs="Calibri"/>
          <w:color w:val="000000"/>
        </w:rPr>
      </w:pPr>
    </w:p>
    <w:p w:rsidR="00651019" w:rsidRDefault="00AE44F8"/>
    <w:sectPr w:rsidR="00651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4F8" w:rsidRDefault="00AE44F8" w:rsidP="002D4C80">
      <w:pPr>
        <w:spacing w:after="0" w:line="240" w:lineRule="auto"/>
      </w:pPr>
      <w:r>
        <w:separator/>
      </w:r>
    </w:p>
  </w:endnote>
  <w:endnote w:type="continuationSeparator" w:id="0">
    <w:p w:rsidR="00AE44F8" w:rsidRDefault="00AE44F8" w:rsidP="002D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4F8" w:rsidRDefault="00AE44F8" w:rsidP="002D4C80">
      <w:pPr>
        <w:spacing w:after="0" w:line="240" w:lineRule="auto"/>
      </w:pPr>
      <w:r>
        <w:separator/>
      </w:r>
    </w:p>
  </w:footnote>
  <w:footnote w:type="continuationSeparator" w:id="0">
    <w:p w:rsidR="00AE44F8" w:rsidRDefault="00AE44F8" w:rsidP="002D4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F57EA"/>
    <w:multiLevelType w:val="multilevel"/>
    <w:tmpl w:val="DAA4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80"/>
    <w:rsid w:val="002D4C80"/>
    <w:rsid w:val="00AE1203"/>
    <w:rsid w:val="00AE44F8"/>
    <w:rsid w:val="00D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F815F"/>
  <w15:chartTrackingRefBased/>
  <w15:docId w15:val="{620464F5-22EB-4615-93F8-EBC39B25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4C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4C8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25536531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Norden-Paul, Jeremy (DDC)</dc:creator>
  <cp:keywords/>
  <dc:description/>
  <cp:lastModifiedBy>Norden-Paul, Jeremy (DDC)</cp:lastModifiedBy>
  <cp:revision>1</cp:revision>
  <dcterms:created xsi:type="dcterms:W3CDTF">2020-11-03T19:10:00Z</dcterms:created>
  <dcterms:modified xsi:type="dcterms:W3CDTF">2020-11-03T19:29:00Z</dcterms:modified>
</cp:coreProperties>
</file>