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0478" w14:textId="77777777" w:rsidR="008A1E6A" w:rsidRDefault="002B694B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BAA1" wp14:editId="5AEF8608">
                <wp:simplePos x="0" y="0"/>
                <wp:positionH relativeFrom="column">
                  <wp:posOffset>2670810</wp:posOffset>
                </wp:positionH>
                <wp:positionV relativeFrom="paragraph">
                  <wp:posOffset>-771525</wp:posOffset>
                </wp:positionV>
                <wp:extent cx="3019425" cy="1704975"/>
                <wp:effectExtent l="13335" t="952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50048" w14:textId="77777777" w:rsidR="008A1E6A" w:rsidRPr="008A4950" w:rsidRDefault="008A1E6A" w:rsidP="008A1E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A4950">
                              <w:rPr>
                                <w:b/>
                              </w:rPr>
                              <w:t>WEB Water Development Association, Inc.</w:t>
                            </w:r>
                          </w:p>
                          <w:p w14:paraId="6BB89AA0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 Box 51</w:t>
                            </w:r>
                          </w:p>
                          <w:p w14:paraId="2410EF7A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Aberdeen, SD 57402-0051</w:t>
                            </w:r>
                          </w:p>
                          <w:p w14:paraId="38BFDED5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(605) 229-4749</w:t>
                            </w:r>
                          </w:p>
                          <w:p w14:paraId="33D45E1B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(800) 658-3957 Toll Free</w:t>
                            </w:r>
                          </w:p>
                          <w:p w14:paraId="752B0BA5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(605) 229-4492 Fax</w:t>
                            </w:r>
                          </w:p>
                          <w:p w14:paraId="0F6AB0FB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E-Mail: </w:t>
                            </w:r>
                            <w:r w:rsidRPr="008A4950">
                              <w:t>office@webwater.org</w:t>
                            </w:r>
                          </w:p>
                          <w:p w14:paraId="0B14405D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2B694B" w:rsidRPr="0015460C">
                                <w:rPr>
                                  <w:rStyle w:val="Hyperlink"/>
                                </w:rPr>
                                <w:t>www.webwater.org</w:t>
                              </w:r>
                            </w:hyperlink>
                          </w:p>
                          <w:p w14:paraId="22F5E596" w14:textId="77777777" w:rsidR="002B694B" w:rsidRPr="002B694B" w:rsidRDefault="002B694B" w:rsidP="008A1E6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B694B">
                              <w:rPr>
                                <w:i/>
                              </w:rPr>
                              <w:t>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7B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3pt;margin-top:-60.75pt;width:237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" strokecolor="white [3212]" strokeweight="0">
                <v:textbox>
                  <w:txbxContent>
                    <w:p w14:paraId="27150048" w14:textId="77777777" w:rsidR="008A1E6A" w:rsidRPr="008A4950" w:rsidRDefault="008A1E6A" w:rsidP="008A1E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A4950">
                        <w:rPr>
                          <w:b/>
                        </w:rPr>
                        <w:t>WEB Water Development Association, Inc.</w:t>
                      </w:r>
                    </w:p>
                    <w:p w14:paraId="6BB89AA0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PO Box 51</w:t>
                      </w:r>
                    </w:p>
                    <w:p w14:paraId="2410EF7A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Aberdeen, SD 57402-0051</w:t>
                      </w:r>
                    </w:p>
                    <w:p w14:paraId="38BFDED5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(605) 229-4749</w:t>
                      </w:r>
                    </w:p>
                    <w:p w14:paraId="33D45E1B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(800) 658-3957 Toll Free</w:t>
                      </w:r>
                    </w:p>
                    <w:p w14:paraId="752B0BA5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(605) 229-4492 Fax</w:t>
                      </w:r>
                    </w:p>
                    <w:p w14:paraId="0F6AB0FB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 xml:space="preserve">E-Mail: </w:t>
                      </w:r>
                      <w:r w:rsidRPr="008A4950">
                        <w:t>office@webwater.org</w:t>
                      </w:r>
                    </w:p>
                    <w:p w14:paraId="0B14405D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 xml:space="preserve">Website: </w:t>
                      </w:r>
                      <w:hyperlink r:id="rId5" w:history="1">
                        <w:r w:rsidR="002B694B" w:rsidRPr="0015460C">
                          <w:rPr>
                            <w:rStyle w:val="Hyperlink"/>
                          </w:rPr>
                          <w:t>www.webwater.org</w:t>
                        </w:r>
                      </w:hyperlink>
                    </w:p>
                    <w:p w14:paraId="22F5E596" w14:textId="77777777" w:rsidR="002B694B" w:rsidRPr="002B694B" w:rsidRDefault="002B694B" w:rsidP="008A1E6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B694B">
                        <w:rPr>
                          <w:i/>
                        </w:rPr>
                        <w:t>Equal Opportunity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293D4D55" w14:textId="77777777" w:rsidR="008A1E6A" w:rsidRDefault="00901A15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object w:dxaOrig="1440" w:dyaOrig="1440" w14:anchorId="31F5C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8pt;margin-top:-64.4pt;width:139.5pt;height:100pt;z-index:251662336;mso-position-horizontal-relative:text;mso-position-vertical-relative:text" wrapcoords="-116 0 -116 21438 21600 21438 21600 0 -116 0">
            <v:imagedata r:id="rId6" o:title=""/>
            <w10:wrap type="tight"/>
          </v:shape>
          <o:OLEObject Type="Embed" ProgID="StaticMetafile" ShapeID="_x0000_s1028" DrawAspect="Content" ObjectID="_1609752697" r:id="rId7"/>
        </w:object>
      </w:r>
    </w:p>
    <w:p w14:paraId="2FCC7246" w14:textId="77777777" w:rsidR="008A1E6A" w:rsidRDefault="008A1E6A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148AA57" w14:textId="77777777" w:rsidR="008A1E6A" w:rsidRDefault="008A1E6A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BBBAD4F" w14:textId="77777777" w:rsidR="00EE61F7" w:rsidRPr="0034616F" w:rsidRDefault="0034616F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4616F">
        <w:rPr>
          <w:rFonts w:ascii="Arial" w:hAnsi="Arial" w:cs="Arial"/>
          <w:b/>
          <w:sz w:val="32"/>
          <w:szCs w:val="32"/>
        </w:rPr>
        <w:t>Customer Requested Lock-Off</w:t>
      </w:r>
    </w:p>
    <w:p w14:paraId="19F4AA82" w14:textId="77777777" w:rsidR="0034616F" w:rsidRDefault="0034616F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4616F">
        <w:rPr>
          <w:rFonts w:ascii="Arial" w:hAnsi="Arial" w:cs="Arial"/>
          <w:b/>
          <w:sz w:val="32"/>
          <w:szCs w:val="32"/>
        </w:rPr>
        <w:t>Enrollment Form</w:t>
      </w:r>
    </w:p>
    <w:p w14:paraId="5A3E0BFA" w14:textId="77777777" w:rsidR="0034616F" w:rsidRDefault="0034616F" w:rsidP="0034616F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95E4BFE" w14:textId="77777777" w:rsidR="0034616F" w:rsidRDefault="0034616F" w:rsidP="003461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the following information</w:t>
      </w:r>
      <w:r w:rsidR="003D1DF8">
        <w:rPr>
          <w:rFonts w:ascii="Arial" w:hAnsi="Arial" w:cs="Arial"/>
          <w:b/>
          <w:sz w:val="24"/>
          <w:szCs w:val="24"/>
        </w:rPr>
        <w:t xml:space="preserve"> (a form must be completed for each account that will be locked)</w:t>
      </w:r>
      <w:r>
        <w:rPr>
          <w:rFonts w:ascii="Arial" w:hAnsi="Arial" w:cs="Arial"/>
          <w:b/>
          <w:sz w:val="24"/>
          <w:szCs w:val="24"/>
        </w:rPr>
        <w:t>:</w:t>
      </w:r>
    </w:p>
    <w:p w14:paraId="5195FE67" w14:textId="77777777" w:rsidR="0034616F" w:rsidRDefault="0034616F" w:rsidP="0034616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4D98ED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14:paraId="75F077F6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25371D98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Name(s) on </w:t>
      </w:r>
      <w:proofErr w:type="gramStart"/>
      <w:r>
        <w:rPr>
          <w:rFonts w:ascii="Arial" w:hAnsi="Arial" w:cs="Arial"/>
          <w:sz w:val="24"/>
          <w:szCs w:val="24"/>
        </w:rPr>
        <w:t>Account:_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E771920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A0BB059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3D792A5D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(Street or PO Box)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(City)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(State)</w:t>
      </w:r>
      <w:r>
        <w:rPr>
          <w:rFonts w:ascii="Arial" w:hAnsi="Arial" w:cs="Arial"/>
          <w:sz w:val="24"/>
          <w:szCs w:val="24"/>
        </w:rPr>
        <w:tab/>
        <w:t>(Zip)</w:t>
      </w:r>
    </w:p>
    <w:p w14:paraId="6C5AF811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78EB8C8C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7F7BD81B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(Physical Location of the Service)</w:t>
      </w:r>
    </w:p>
    <w:p w14:paraId="4D1E90C0" w14:textId="77777777" w:rsidR="008A1E6A" w:rsidRDefault="008A1E6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28A3E2DA" w14:textId="77777777" w:rsidR="008A1E6A" w:rsidRDefault="008A1E6A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2429B84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054D405" w14:textId="2BEE66F9" w:rsidR="0034616F" w:rsidRDefault="00E245FA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form</w:t>
      </w:r>
      <w:r w:rsidR="00901A1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57B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agree to allow WEB Water Development Association, Inc. to lock off the meter.  </w:t>
      </w:r>
      <w:r w:rsidR="008A1E6A">
        <w:rPr>
          <w:rFonts w:ascii="Arial" w:hAnsi="Arial" w:cs="Arial"/>
          <w:sz w:val="24"/>
          <w:szCs w:val="24"/>
        </w:rPr>
        <w:t>The service call fee will be charged</w:t>
      </w:r>
      <w:r w:rsidR="00901A15">
        <w:rPr>
          <w:rFonts w:ascii="Arial" w:hAnsi="Arial" w:cs="Arial"/>
          <w:sz w:val="24"/>
          <w:szCs w:val="24"/>
        </w:rPr>
        <w:t>;</w:t>
      </w:r>
      <w:r w:rsidR="008A1E6A">
        <w:rPr>
          <w:rFonts w:ascii="Arial" w:hAnsi="Arial" w:cs="Arial"/>
          <w:sz w:val="24"/>
          <w:szCs w:val="24"/>
        </w:rPr>
        <w:t xml:space="preserve"> and it is currently</w:t>
      </w:r>
      <w:r>
        <w:rPr>
          <w:rFonts w:ascii="Arial" w:hAnsi="Arial" w:cs="Arial"/>
          <w:sz w:val="24"/>
          <w:szCs w:val="24"/>
        </w:rPr>
        <w:t xml:space="preserve"> $45.00 plus tax.   After hours fees will apply if requested sooner than 3 business days or after regular business hours of 8:00 am to 4:30 pm Monday – Friday.</w:t>
      </w:r>
      <w:r w:rsidR="008A1E6A">
        <w:rPr>
          <w:rFonts w:ascii="Arial" w:hAnsi="Arial" w:cs="Arial"/>
          <w:sz w:val="24"/>
          <w:szCs w:val="24"/>
        </w:rPr>
        <w:t xml:space="preserve">  When I choose to unlock the meter</w:t>
      </w:r>
      <w:r w:rsidR="00901A1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8A1E6A">
        <w:rPr>
          <w:rFonts w:ascii="Arial" w:hAnsi="Arial" w:cs="Arial"/>
          <w:sz w:val="24"/>
          <w:szCs w:val="24"/>
        </w:rPr>
        <w:t xml:space="preserve"> I understand the same rules will apply as stated above.</w:t>
      </w:r>
    </w:p>
    <w:p w14:paraId="11569F15" w14:textId="77777777" w:rsidR="00E245FA" w:rsidRDefault="00E245F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321A53F" w14:textId="3F460179" w:rsidR="00E245FA" w:rsidRDefault="00157B0D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understand that I </w:t>
      </w:r>
      <w:r w:rsidR="00E245FA">
        <w:rPr>
          <w:rFonts w:ascii="Arial" w:hAnsi="Arial" w:cs="Arial"/>
          <w:sz w:val="24"/>
          <w:szCs w:val="24"/>
        </w:rPr>
        <w:t xml:space="preserve">will still be responsible for paying the monthly minimum bill by the </w:t>
      </w:r>
      <w:r w:rsidR="002B694B">
        <w:rPr>
          <w:rFonts w:ascii="Arial" w:hAnsi="Arial" w:cs="Arial"/>
          <w:sz w:val="24"/>
          <w:szCs w:val="24"/>
        </w:rPr>
        <w:t>2</w:t>
      </w:r>
      <w:r w:rsidR="00E245FA">
        <w:rPr>
          <w:rFonts w:ascii="Arial" w:hAnsi="Arial" w:cs="Arial"/>
          <w:sz w:val="24"/>
          <w:szCs w:val="24"/>
        </w:rPr>
        <w:t>0</w:t>
      </w:r>
      <w:r w:rsidR="00E245FA" w:rsidRPr="00E245FA">
        <w:rPr>
          <w:rFonts w:ascii="Arial" w:hAnsi="Arial" w:cs="Arial"/>
          <w:sz w:val="24"/>
          <w:szCs w:val="24"/>
          <w:vertAlign w:val="superscript"/>
        </w:rPr>
        <w:t>th</w:t>
      </w:r>
      <w:r w:rsidR="00E245FA">
        <w:rPr>
          <w:rFonts w:ascii="Arial" w:hAnsi="Arial" w:cs="Arial"/>
          <w:sz w:val="24"/>
          <w:szCs w:val="24"/>
        </w:rPr>
        <w:t xml:space="preserve"> of each mont</w:t>
      </w:r>
      <w:r w:rsidR="002C62A5">
        <w:rPr>
          <w:rFonts w:ascii="Arial" w:hAnsi="Arial" w:cs="Arial"/>
          <w:sz w:val="24"/>
          <w:szCs w:val="24"/>
        </w:rPr>
        <w:t>h.</w:t>
      </w:r>
    </w:p>
    <w:p w14:paraId="7CCD39B3" w14:textId="77777777" w:rsidR="00E245FA" w:rsidRDefault="00E245F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361D20A1" w14:textId="7BB35845" w:rsidR="00E245FA" w:rsidRDefault="008559B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799A7B" w14:textId="77777777" w:rsidR="008559BF" w:rsidRDefault="008559B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522819EE" w14:textId="77777777" w:rsidR="008559BF" w:rsidRDefault="008559B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6777909B" w14:textId="77777777" w:rsidR="00E245FA" w:rsidRDefault="00E245FA" w:rsidP="00E245FA">
      <w:pPr>
        <w:pStyle w:val="NoSpacing"/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0F37FA5" w14:textId="77777777" w:rsidR="00E245FA" w:rsidRDefault="00E245FA" w:rsidP="00E245FA">
      <w:pPr>
        <w:pStyle w:val="NoSpacing"/>
        <w:rPr>
          <w:rFonts w:ascii="Arial" w:hAnsi="Arial" w:cs="Arial"/>
          <w:sz w:val="24"/>
          <w:szCs w:val="24"/>
        </w:rPr>
      </w:pPr>
      <w:r w:rsidRPr="00E245F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4874C804" w14:textId="77777777" w:rsidR="00E245FA" w:rsidRDefault="00E245FA" w:rsidP="00E245FA">
      <w:pPr>
        <w:pStyle w:val="NoSpacing"/>
        <w:rPr>
          <w:rFonts w:ascii="Arial" w:hAnsi="Arial" w:cs="Arial"/>
          <w:sz w:val="24"/>
          <w:szCs w:val="24"/>
        </w:rPr>
      </w:pPr>
    </w:p>
    <w:p w14:paraId="432A0AA8" w14:textId="77777777" w:rsidR="004C4BD3" w:rsidRPr="00E245FA" w:rsidRDefault="002B694B" w:rsidP="00E245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0003" wp14:editId="46AE4835">
                <wp:simplePos x="0" y="0"/>
                <wp:positionH relativeFrom="column">
                  <wp:posOffset>-342900</wp:posOffset>
                </wp:positionH>
                <wp:positionV relativeFrom="paragraph">
                  <wp:posOffset>327025</wp:posOffset>
                </wp:positionV>
                <wp:extent cx="6629400" cy="85725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E1D6" w14:textId="77777777" w:rsidR="00E245FA" w:rsidRPr="004C4BD3" w:rsidRDefault="00E24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0CD0A849" w14:textId="77777777" w:rsidR="00E245FA" w:rsidRPr="004C4BD3" w:rsidRDefault="00E24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Operator:____________________________</w:t>
                            </w:r>
                          </w:p>
                          <w:p w14:paraId="3BD4AE52" w14:textId="77777777" w:rsidR="00E245FA" w:rsidRPr="004C4BD3" w:rsidRDefault="00E2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 Call </w:t>
                            </w:r>
                            <w:proofErr w:type="gramStart"/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Completed:______________________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0003" id="Text Box 2" o:spid="_x0000_s1027" type="#_x0000_t202" style="position:absolute;margin-left:-27pt;margin-top:25.75pt;width:52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">
                <v:textbox>
                  <w:txbxContent>
                    <w:p w14:paraId="38DCE1D6" w14:textId="77777777" w:rsidR="00E245FA" w:rsidRPr="004C4BD3" w:rsidRDefault="00E24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14:paraId="0CD0A849" w14:textId="77777777" w:rsidR="00E245FA" w:rsidRPr="004C4BD3" w:rsidRDefault="00E24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Operator:____________________________</w:t>
                      </w:r>
                    </w:p>
                    <w:p w14:paraId="3BD4AE52" w14:textId="77777777" w:rsidR="00E245FA" w:rsidRPr="004C4BD3" w:rsidRDefault="00E245FA">
                      <w:pPr>
                        <w:rPr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 Call </w:t>
                      </w:r>
                      <w:proofErr w:type="gramStart"/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#:_</w:t>
                      </w:r>
                      <w:proofErr w:type="gramEnd"/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Completed:______________________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BD3" w:rsidRPr="00E245FA" w:rsidSect="00EE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6F"/>
    <w:rsid w:val="00157B0D"/>
    <w:rsid w:val="002B694B"/>
    <w:rsid w:val="002C62A5"/>
    <w:rsid w:val="00322480"/>
    <w:rsid w:val="00334480"/>
    <w:rsid w:val="0034616F"/>
    <w:rsid w:val="003D1DF8"/>
    <w:rsid w:val="004C4BD3"/>
    <w:rsid w:val="008559BF"/>
    <w:rsid w:val="008A1E6A"/>
    <w:rsid w:val="00901A15"/>
    <w:rsid w:val="00AE7F0E"/>
    <w:rsid w:val="00D5315A"/>
    <w:rsid w:val="00E245FA"/>
    <w:rsid w:val="00EE506A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456E0C"/>
  <w15:docId w15:val="{9AA33E4A-9FA8-4317-BE84-06EABF0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1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ebwater.org" TargetMode="External"/><Relationship Id="rId4" Type="http://schemas.openxmlformats.org/officeDocument/2006/relationships/hyperlink" Target="http://www.webwate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ahammrich</dc:creator>
  <cp:lastModifiedBy>Marlene English</cp:lastModifiedBy>
  <cp:revision>3</cp:revision>
  <cp:lastPrinted>2014-02-17T19:20:00Z</cp:lastPrinted>
  <dcterms:created xsi:type="dcterms:W3CDTF">2019-01-23T18:44:00Z</dcterms:created>
  <dcterms:modified xsi:type="dcterms:W3CDTF">2019-01-23T18:45:00Z</dcterms:modified>
</cp:coreProperties>
</file>