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0" w:rsidRPr="00D62427" w:rsidRDefault="005014B0" w:rsidP="005014B0">
      <w:pPr>
        <w:pStyle w:val="Nzev"/>
        <w:rPr>
          <w:smallCaps/>
          <w:sz w:val="30"/>
          <w:szCs w:val="30"/>
        </w:rPr>
      </w:pPr>
      <w:r w:rsidRPr="00D62427">
        <w:rPr>
          <w:smallCaps/>
          <w:sz w:val="30"/>
          <w:szCs w:val="30"/>
        </w:rPr>
        <w:t xml:space="preserve">Přihláška kandidáta do </w:t>
      </w:r>
      <w:r>
        <w:rPr>
          <w:smallCaps/>
          <w:sz w:val="30"/>
          <w:szCs w:val="30"/>
        </w:rPr>
        <w:t>dozorčí rady</w:t>
      </w:r>
    </w:p>
    <w:p w:rsidR="005014B0" w:rsidRPr="00D62427" w:rsidRDefault="005014B0" w:rsidP="005014B0">
      <w:pPr>
        <w:pStyle w:val="Nzev"/>
        <w:rPr>
          <w:rFonts w:eastAsiaTheme="minorHAnsi"/>
          <w:smallCaps/>
          <w:color w:val="273777"/>
          <w:spacing w:val="8"/>
          <w:kern w:val="0"/>
          <w:sz w:val="30"/>
          <w:szCs w:val="30"/>
          <w:lang w:eastAsia="en-US"/>
        </w:rPr>
      </w:pPr>
      <w:r w:rsidRPr="00D62427">
        <w:rPr>
          <w:rFonts w:eastAsiaTheme="minorHAnsi"/>
          <w:smallCaps/>
          <w:color w:val="273777"/>
          <w:spacing w:val="8"/>
          <w:kern w:val="0"/>
          <w:sz w:val="30"/>
          <w:szCs w:val="30"/>
          <w:lang w:eastAsia="en-US"/>
        </w:rPr>
        <w:t xml:space="preserve">Asociace podnikatelů v geomatice, </w:t>
      </w:r>
      <w:r w:rsidRPr="00390424">
        <w:rPr>
          <w:rFonts w:eastAsiaTheme="minorHAnsi"/>
          <w:color w:val="273777"/>
          <w:spacing w:val="8"/>
          <w:kern w:val="0"/>
          <w:sz w:val="30"/>
          <w:szCs w:val="30"/>
          <w:lang w:eastAsia="en-US"/>
        </w:rPr>
        <w:t>z.s</w:t>
      </w:r>
      <w:r w:rsidRPr="00D62427">
        <w:rPr>
          <w:rFonts w:eastAsiaTheme="minorHAnsi"/>
          <w:smallCaps/>
          <w:color w:val="273777"/>
          <w:spacing w:val="8"/>
          <w:kern w:val="0"/>
          <w:sz w:val="30"/>
          <w:szCs w:val="30"/>
          <w:lang w:eastAsia="en-US"/>
        </w:rPr>
        <w:t>.</w:t>
      </w:r>
    </w:p>
    <w:p w:rsidR="005014B0" w:rsidRDefault="005014B0" w:rsidP="005014B0">
      <w:pPr>
        <w:pStyle w:val="Nzev"/>
        <w:jc w:val="left"/>
        <w:rPr>
          <w:b w:val="0"/>
          <w:sz w:val="20"/>
          <w:szCs w:val="20"/>
        </w:rPr>
      </w:pPr>
    </w:p>
    <w:p w:rsidR="005014B0" w:rsidRDefault="005014B0" w:rsidP="005014B0">
      <w:pPr>
        <w:pStyle w:val="Nzev"/>
        <w:spacing w:line="36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Já, níže podepsaný </w:t>
      </w:r>
      <w:r w:rsidRPr="00390424">
        <w:rPr>
          <w:b w:val="0"/>
          <w:i/>
          <w:sz w:val="20"/>
          <w:szCs w:val="20"/>
        </w:rPr>
        <w:t>[jméno, příjmení]</w:t>
      </w:r>
      <w:r>
        <w:rPr>
          <w:b w:val="0"/>
          <w:sz w:val="20"/>
          <w:szCs w:val="20"/>
        </w:rPr>
        <w:t>,</w:t>
      </w:r>
      <w:r w:rsidRPr="00D62427">
        <w:rPr>
          <w:b w:val="0"/>
          <w:sz w:val="20"/>
          <w:szCs w:val="20"/>
        </w:rPr>
        <w:t xml:space="preserve"> nar. </w:t>
      </w:r>
      <w:r w:rsidRPr="00390424">
        <w:rPr>
          <w:b w:val="0"/>
          <w:i/>
          <w:sz w:val="20"/>
          <w:szCs w:val="20"/>
        </w:rPr>
        <w:t>[datum]</w:t>
      </w:r>
      <w:r w:rsidRPr="00D62427">
        <w:rPr>
          <w:b w:val="0"/>
          <w:sz w:val="20"/>
          <w:szCs w:val="20"/>
        </w:rPr>
        <w:t xml:space="preserve">, bytem </w:t>
      </w:r>
      <w:r w:rsidRPr="00390424">
        <w:rPr>
          <w:b w:val="0"/>
          <w:i/>
          <w:sz w:val="20"/>
          <w:szCs w:val="20"/>
        </w:rPr>
        <w:t>[adresa]</w:t>
      </w:r>
      <w:r w:rsidRPr="00D62427">
        <w:rPr>
          <w:b w:val="0"/>
          <w:sz w:val="20"/>
          <w:szCs w:val="20"/>
        </w:rPr>
        <w:t xml:space="preserve"> tímto </w:t>
      </w:r>
      <w:r>
        <w:rPr>
          <w:b w:val="0"/>
          <w:sz w:val="20"/>
          <w:szCs w:val="20"/>
        </w:rPr>
        <w:t xml:space="preserve">oznamuji, že se chci </w:t>
      </w:r>
      <w:r w:rsidRPr="00D62427">
        <w:rPr>
          <w:b w:val="0"/>
          <w:sz w:val="20"/>
          <w:szCs w:val="20"/>
        </w:rPr>
        <w:t xml:space="preserve">ve volbách </w:t>
      </w:r>
      <w:r>
        <w:rPr>
          <w:b w:val="0"/>
          <w:sz w:val="20"/>
          <w:szCs w:val="20"/>
        </w:rPr>
        <w:t xml:space="preserve">konaných v rámci valné hromady v roce 2021 ucházet </w:t>
      </w:r>
      <w:r w:rsidRPr="00390424">
        <w:rPr>
          <w:color w:val="273777"/>
          <w:sz w:val="20"/>
          <w:szCs w:val="20"/>
        </w:rPr>
        <w:t>o funkci člena</w:t>
      </w:r>
      <w:r>
        <w:rPr>
          <w:color w:val="273777"/>
          <w:sz w:val="20"/>
          <w:szCs w:val="20"/>
        </w:rPr>
        <w:t xml:space="preserve"> dozorčí rady</w:t>
      </w:r>
      <w:r>
        <w:rPr>
          <w:b w:val="0"/>
          <w:sz w:val="20"/>
          <w:szCs w:val="20"/>
        </w:rPr>
        <w:t xml:space="preserve"> Asociace podnikatelů v geomatice, z.s. se sídlem Novotného lávka 200/5, 110 00 Praha 1. </w:t>
      </w:r>
    </w:p>
    <w:p w:rsidR="005014B0" w:rsidRDefault="005014B0" w:rsidP="005014B0">
      <w:pPr>
        <w:pStyle w:val="Nzev"/>
        <w:jc w:val="left"/>
        <w:rPr>
          <w:b w:val="0"/>
          <w:sz w:val="20"/>
          <w:szCs w:val="20"/>
        </w:rPr>
      </w:pPr>
    </w:p>
    <w:p w:rsidR="005014B0" w:rsidRDefault="005014B0" w:rsidP="005014B0">
      <w:pPr>
        <w:pStyle w:val="Nzev"/>
        <w:jc w:val="left"/>
        <w:rPr>
          <w:b w:val="0"/>
          <w:sz w:val="20"/>
          <w:szCs w:val="20"/>
        </w:rPr>
      </w:pPr>
      <w:r w:rsidRPr="00D62427">
        <w:rPr>
          <w:b w:val="0"/>
          <w:sz w:val="20"/>
          <w:szCs w:val="20"/>
        </w:rPr>
        <w:t xml:space="preserve"> </w:t>
      </w:r>
    </w:p>
    <w:p w:rsidR="005014B0" w:rsidRDefault="005014B0" w:rsidP="005014B0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 ……………………………… dne ………………………. </w:t>
      </w:r>
    </w:p>
    <w:p w:rsidR="005014B0" w:rsidRDefault="005014B0" w:rsidP="005014B0">
      <w:pPr>
        <w:pStyle w:val="Nzev"/>
        <w:jc w:val="left"/>
        <w:rPr>
          <w:b w:val="0"/>
          <w:sz w:val="20"/>
          <w:szCs w:val="20"/>
        </w:rPr>
      </w:pPr>
    </w:p>
    <w:p w:rsidR="005014B0" w:rsidRDefault="005014B0" w:rsidP="005014B0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</w:t>
      </w:r>
    </w:p>
    <w:p w:rsidR="005014B0" w:rsidRDefault="005014B0" w:rsidP="005014B0">
      <w:pPr>
        <w:pStyle w:val="Nzev"/>
        <w:ind w:right="608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Podpis </w:t>
      </w:r>
    </w:p>
    <w:p w:rsidR="00B71F91" w:rsidRPr="000F2193" w:rsidRDefault="00B71F91" w:rsidP="00B71F91">
      <w:pPr>
        <w:pStyle w:val="Detaily"/>
      </w:pPr>
    </w:p>
    <w:sectPr w:rsidR="00B71F91" w:rsidRPr="000F2193" w:rsidSect="007B55CD">
      <w:headerReference w:type="default" r:id="rId6"/>
      <w:footerReference w:type="default" r:id="rId7"/>
      <w:pgSz w:w="11900" w:h="16840"/>
      <w:pgMar w:top="2999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D6" w:rsidRDefault="00B336D6" w:rsidP="006E0070">
      <w:r>
        <w:separator/>
      </w:r>
    </w:p>
  </w:endnote>
  <w:endnote w:type="continuationSeparator" w:id="1">
    <w:p w:rsidR="00B336D6" w:rsidRDefault="00B336D6" w:rsidP="006E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8A" w:rsidRPr="007B55CD" w:rsidRDefault="007B105C" w:rsidP="00D6778A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  <w:r>
      <w:rPr>
        <w:rFonts w:ascii="Arial" w:hAnsi="Arial" w:cs="Arial"/>
        <w:b/>
        <w:bCs/>
        <w:noProof/>
        <w:color w:val="000E28"/>
        <w:spacing w:val="5"/>
        <w:sz w:val="10"/>
        <w:szCs w:val="10"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-913838</wp:posOffset>
          </wp:positionH>
          <wp:positionV relativeFrom="paragraph">
            <wp:posOffset>-750048</wp:posOffset>
          </wp:positionV>
          <wp:extent cx="7634614" cy="88506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14" cy="885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</w:p>
  <w:p w:rsidR="00F17E63" w:rsidRPr="007B55CD" w:rsidRDefault="00F17E63" w:rsidP="0014084F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D6" w:rsidRDefault="00B336D6" w:rsidP="006E0070">
      <w:r>
        <w:separator/>
      </w:r>
    </w:p>
  </w:footnote>
  <w:footnote w:type="continuationSeparator" w:id="1">
    <w:p w:rsidR="00B336D6" w:rsidRDefault="00B336D6" w:rsidP="006E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70" w:rsidRPr="006E0070" w:rsidRDefault="00BF2E1F" w:rsidP="006E0070">
    <w:pPr>
      <w:pStyle w:val="Zkladnodstavec"/>
      <w:suppressAutoHyphens/>
      <w:ind w:left="5387"/>
      <w:rPr>
        <w:rFonts w:ascii="Arial" w:hAnsi="Arial" w:cs="Arial"/>
        <w:b/>
        <w:bCs/>
        <w:color w:val="273582"/>
        <w:spacing w:val="6"/>
        <w:sz w:val="12"/>
        <w:szCs w:val="12"/>
        <w:lang w:val="cs-CZ"/>
      </w:rPr>
    </w:pPr>
    <w:r>
      <w:rPr>
        <w:rFonts w:ascii="Arial" w:hAnsi="Arial" w:cs="Arial"/>
        <w:b/>
        <w:bCs/>
        <w:noProof/>
        <w:color w:val="273582"/>
        <w:spacing w:val="6"/>
        <w:sz w:val="12"/>
        <w:szCs w:val="12"/>
        <w:lang w:val="cs-CZ"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-330807</wp:posOffset>
          </wp:positionH>
          <wp:positionV relativeFrom="paragraph">
            <wp:posOffset>-157480</wp:posOffset>
          </wp:positionV>
          <wp:extent cx="2657140" cy="70678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140" cy="706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070" w:rsidRPr="006E0070">
      <w:rPr>
        <w:rFonts w:ascii="Arial" w:hAnsi="Arial" w:cs="Arial"/>
        <w:b/>
        <w:bCs/>
        <w:color w:val="273582"/>
        <w:spacing w:val="6"/>
        <w:sz w:val="12"/>
        <w:szCs w:val="12"/>
        <w:lang w:val="cs-CZ"/>
      </w:rPr>
      <w:t>Asociace podnikatelův geomatice, z.s.</w:t>
    </w:r>
  </w:p>
  <w:p w:rsid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  <w:lang w:val="cs-CZ"/>
      </w:rPr>
      <w:t>Novotného lávka 200/5,</w:t>
    </w:r>
  </w:p>
  <w:p w:rsid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  <w:lang w:val="cs-CZ"/>
      </w:rPr>
      <w:t>Staré Město, 110 00 Praha</w:t>
    </w:r>
  </w:p>
  <w:p w:rsidR="0028750D" w:rsidRP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</w:rPr>
      <w:t>Vedená u Městskéhosoudu v Praze, spisová značka L 1359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72BBA"/>
    <w:rsid w:val="000A3520"/>
    <w:rsid w:val="0014084F"/>
    <w:rsid w:val="0028750D"/>
    <w:rsid w:val="003809E5"/>
    <w:rsid w:val="003E6449"/>
    <w:rsid w:val="003F20C0"/>
    <w:rsid w:val="00406CDA"/>
    <w:rsid w:val="00415FAD"/>
    <w:rsid w:val="005014B0"/>
    <w:rsid w:val="0052571B"/>
    <w:rsid w:val="005418FB"/>
    <w:rsid w:val="00572BBA"/>
    <w:rsid w:val="006C3A1C"/>
    <w:rsid w:val="006E0070"/>
    <w:rsid w:val="00786206"/>
    <w:rsid w:val="007B105C"/>
    <w:rsid w:val="007B55CD"/>
    <w:rsid w:val="007D1338"/>
    <w:rsid w:val="008B1298"/>
    <w:rsid w:val="009E6F80"/>
    <w:rsid w:val="00A86D9C"/>
    <w:rsid w:val="00A97D6C"/>
    <w:rsid w:val="00AE125E"/>
    <w:rsid w:val="00B336D6"/>
    <w:rsid w:val="00B71F91"/>
    <w:rsid w:val="00BF2E1F"/>
    <w:rsid w:val="00CE2D45"/>
    <w:rsid w:val="00D208FE"/>
    <w:rsid w:val="00D6778A"/>
    <w:rsid w:val="00D74612"/>
    <w:rsid w:val="00EC5D64"/>
    <w:rsid w:val="00F1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070"/>
  </w:style>
  <w:style w:type="paragraph" w:styleId="Zpat">
    <w:name w:val="footer"/>
    <w:basedOn w:val="Normln"/>
    <w:link w:val="ZpatChar"/>
    <w:uiPriority w:val="99"/>
    <w:unhideWhenUsed/>
    <w:rsid w:val="006E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070"/>
  </w:style>
  <w:style w:type="paragraph" w:customStyle="1" w:styleId="Bezodstavcovhostylu">
    <w:name w:val="[Bez odstavcového stylu]"/>
    <w:rsid w:val="006E00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Zkladnodstavec">
    <w:name w:val="[Základní odstavec]"/>
    <w:basedOn w:val="Bezodstavcovhostylu"/>
    <w:uiPriority w:val="99"/>
    <w:rsid w:val="006E0070"/>
  </w:style>
  <w:style w:type="character" w:styleId="Hypertextovodkaz">
    <w:name w:val="Hyperlink"/>
    <w:basedOn w:val="Standardnpsmoodstavce"/>
    <w:uiPriority w:val="99"/>
    <w:unhideWhenUsed/>
    <w:rsid w:val="001408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08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0C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0C0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link w:val="NzevChar"/>
    <w:qFormat/>
    <w:rsid w:val="00B71F9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71F9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Adresa">
    <w:name w:val="*Adresa"/>
    <w:basedOn w:val="Normln"/>
    <w:rsid w:val="00B71F91"/>
    <w:pPr>
      <w:jc w:val="center"/>
    </w:pPr>
    <w:rPr>
      <w:rFonts w:ascii="Tahoma" w:eastAsia="Times New Roman" w:hAnsi="Tahoma" w:cs="Times New Roman"/>
      <w:sz w:val="20"/>
      <w:lang w:eastAsia="cs-CZ"/>
    </w:rPr>
  </w:style>
  <w:style w:type="paragraph" w:customStyle="1" w:styleId="Detaily">
    <w:name w:val="*Detaily"/>
    <w:basedOn w:val="Normln"/>
    <w:rsid w:val="00B71F91"/>
    <w:pPr>
      <w:tabs>
        <w:tab w:val="right" w:pos="2160"/>
        <w:tab w:val="left" w:pos="2520"/>
      </w:tabs>
      <w:jc w:val="both"/>
    </w:pPr>
    <w:rPr>
      <w:rFonts w:ascii="Tahoma" w:eastAsia="Times New Roman" w:hAnsi="Tahoma" w:cs="Times New Roman"/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PG\Dokumenty%20asociace\APG_new_hlavickovy%20papir_A4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APG_new_hlavickovy papir_A4_sablona.dotx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cp:lastPrinted>2020-04-28T10:35:00Z</cp:lastPrinted>
  <dcterms:created xsi:type="dcterms:W3CDTF">2021-02-17T10:52:00Z</dcterms:created>
  <dcterms:modified xsi:type="dcterms:W3CDTF">2021-02-17T11:14:00Z</dcterms:modified>
</cp:coreProperties>
</file>