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66E38" w14:textId="77777777" w:rsidR="00E31701" w:rsidRPr="00E31701" w:rsidRDefault="00E31701" w:rsidP="00E31701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sz w:val="44"/>
          <w:szCs w:val="44"/>
          <w:u w:val="single"/>
          <w:lang w:val="el-GR"/>
        </w:rPr>
      </w:pPr>
      <w:r w:rsidRPr="00E31701">
        <w:rPr>
          <w:sz w:val="44"/>
          <w:szCs w:val="44"/>
          <w:u w:val="single"/>
          <w:lang w:val="el-GR"/>
        </w:rPr>
        <w:t xml:space="preserve">Στοιχεία Επιχείρησης </w:t>
      </w:r>
    </w:p>
    <w:p w14:paraId="120C1FA8" w14:textId="5234901B" w:rsidR="00E31701" w:rsidRDefault="00B1199B" w:rsidP="00B1199B">
      <w:pPr>
        <w:shd w:val="clear" w:color="auto" w:fill="FFFFFF"/>
        <w:tabs>
          <w:tab w:val="num" w:pos="720"/>
        </w:tabs>
        <w:spacing w:after="0" w:line="280" w:lineRule="atLeast"/>
        <w:ind w:left="720" w:hanging="360"/>
      </w:pPr>
      <w:r w:rsidRPr="00B1199B"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37256A" wp14:editId="4DC7EFBD">
                <wp:simplePos x="0" y="0"/>
                <wp:positionH relativeFrom="margin">
                  <wp:posOffset>464820</wp:posOffset>
                </wp:positionH>
                <wp:positionV relativeFrom="paragraph">
                  <wp:posOffset>398145</wp:posOffset>
                </wp:positionV>
                <wp:extent cx="6629400" cy="13716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72B2D" w14:textId="77777777" w:rsidR="00B1199B" w:rsidRPr="00E31701" w:rsidRDefault="00B1199B" w:rsidP="00B119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0" w:lineRule="atLeast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</w:pPr>
                            <w:r w:rsidRPr="00E31701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Villa Brio complex</w:t>
                            </w:r>
                          </w:p>
                          <w:p w14:paraId="4860346A" w14:textId="77777777" w:rsidR="00B1199B" w:rsidRDefault="00B1199B" w:rsidP="00B119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0" w:lineRule="atLeast"/>
                              <w:ind w:left="72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t>Skala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1.6 km Skala-Poros Coast Road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Kefalonia 28086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Greece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Tel.: +30 6932531393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E-mail: </w:t>
                            </w:r>
                            <w:hyperlink r:id="rId5" w:history="1">
                              <w:r w:rsidRPr="00E31701">
                                <w:rPr>
                                  <w:rStyle w:val="Hyperlink"/>
                                  <w:rFonts w:ascii="Arial" w:eastAsiaTheme="minorEastAsia" w:hAnsi="Arial" w:cs="Arial"/>
                                  <w:color w:val="333333"/>
                                  <w:bdr w:val="none" w:sz="0" w:space="0" w:color="auto" w:frame="1"/>
                                </w:rPr>
                                <w:t>info@villabrio.gr</w:t>
                              </w:r>
                            </w:hyperlink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ΜΗΤΕ 0458Κ91000327601</w:t>
                            </w:r>
                          </w:p>
                          <w:p w14:paraId="24F4E6FC" w14:textId="4DAA85D4" w:rsidR="00B1199B" w:rsidRDefault="00B119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725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6pt;margin-top:31.35pt;width:522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">
                <v:textbox>
                  <w:txbxContent>
                    <w:p w14:paraId="3E972B2D" w14:textId="77777777" w:rsidR="00B1199B" w:rsidRPr="00E31701" w:rsidRDefault="00B1199B" w:rsidP="00B1199B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0" w:lineRule="atLeast"/>
                        <w:ind w:left="720"/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</w:pPr>
                      <w:r w:rsidRPr="00E31701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Villa Brio complex</w:t>
                      </w:r>
                    </w:p>
                    <w:p w14:paraId="4860346A" w14:textId="77777777" w:rsidR="00B1199B" w:rsidRDefault="00B1199B" w:rsidP="00B1199B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0" w:lineRule="atLeast"/>
                        <w:ind w:left="720"/>
                        <w:rPr>
                          <w:rFonts w:ascii="Arial" w:hAnsi="Arial" w:cs="Arial"/>
                          <w:color w:val="333333"/>
                        </w:rPr>
                      </w:pPr>
                      <w:r w:rsidRPr="00E31701">
                        <w:rPr>
                          <w:rFonts w:ascii="Arial" w:hAnsi="Arial" w:cs="Arial"/>
                          <w:color w:val="333333"/>
                        </w:rPr>
                        <w:t>Skala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1.6 km Skala-Poros Coast Road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Kefalonia 28086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Greece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Tel.: +30 6932531393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E-mail: </w:t>
                      </w:r>
                      <w:hyperlink r:id="rId6" w:history="1">
                        <w:r w:rsidRPr="00E31701">
                          <w:rPr>
                            <w:rStyle w:val="Hyperlink"/>
                            <w:rFonts w:ascii="Arial" w:eastAsiaTheme="minorEastAsia" w:hAnsi="Arial" w:cs="Arial"/>
                            <w:color w:val="333333"/>
                            <w:bdr w:val="none" w:sz="0" w:space="0" w:color="auto" w:frame="1"/>
                          </w:rPr>
                          <w:t>info@villabrio.gr</w:t>
                        </w:r>
                      </w:hyperlink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ΜΗΤΕ 0458Κ91000327601</w:t>
                      </w:r>
                    </w:p>
                    <w:p w14:paraId="24F4E6FC" w14:textId="4DAA85D4" w:rsidR="00B1199B" w:rsidRDefault="00B1199B"/>
                  </w:txbxContent>
                </v:textbox>
                <w10:wrap type="square" anchorx="margin"/>
              </v:shape>
            </w:pict>
          </mc:Fallback>
        </mc:AlternateContent>
      </w:r>
      <w:r w:rsidR="00E31701" w:rsidRPr="00E31701">
        <w:rPr>
          <w:i/>
          <w:iCs/>
          <w:sz w:val="32"/>
          <w:szCs w:val="40"/>
          <w:lang w:val="el-GR"/>
        </w:rPr>
        <w:t>Ενοικιαζόμενες Τουριστικές Επιπλωμένες Κατοικίες)</w:t>
      </w:r>
      <w:r>
        <w:rPr>
          <w:noProof/>
        </w:rPr>
        <w:drawing>
          <wp:inline distT="0" distB="0" distL="0" distR="0" wp14:anchorId="2705BE3F" wp14:editId="67376D35">
            <wp:extent cx="6620505" cy="274256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408" cy="27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46DB6" w14:textId="581FBA8C" w:rsidR="00B1199B" w:rsidRDefault="00B1199B" w:rsidP="00B1199B">
      <w:pPr>
        <w:pStyle w:val="NormalWeb"/>
        <w:shd w:val="clear" w:color="auto" w:fill="FFFFFF"/>
        <w:spacing w:before="0" w:beforeAutospacing="0" w:after="0" w:afterAutospacing="0" w:line="280" w:lineRule="atLeast"/>
        <w:ind w:left="720"/>
        <w:rPr>
          <w:rFonts w:ascii="Arial" w:hAnsi="Arial" w:cs="Arial"/>
          <w:color w:val="333333"/>
        </w:rPr>
      </w:pPr>
    </w:p>
    <w:p w14:paraId="28552EE7" w14:textId="66F52643" w:rsidR="00B1199B" w:rsidRDefault="00B1199B" w:rsidP="00B1199B">
      <w:pPr>
        <w:pStyle w:val="NormalWeb"/>
        <w:shd w:val="clear" w:color="auto" w:fill="FFFFFF"/>
        <w:spacing w:before="0" w:beforeAutospacing="0" w:after="0" w:afterAutospacing="0" w:line="280" w:lineRule="atLeast"/>
        <w:ind w:left="720"/>
        <w:rPr>
          <w:rFonts w:ascii="Arial" w:hAnsi="Arial" w:cs="Arial"/>
          <w:color w:val="333333"/>
        </w:rPr>
      </w:pPr>
    </w:p>
    <w:p w14:paraId="65C9CA14" w14:textId="095A5722" w:rsidR="00B1199B" w:rsidRDefault="00B1199B" w:rsidP="00B1199B">
      <w:pPr>
        <w:pStyle w:val="NormalWeb"/>
        <w:shd w:val="clear" w:color="auto" w:fill="FFFFFF"/>
        <w:spacing w:before="0" w:beforeAutospacing="0" w:after="0" w:afterAutospacing="0" w:line="280" w:lineRule="atLeast"/>
        <w:ind w:left="720"/>
        <w:rPr>
          <w:rFonts w:ascii="Arial" w:hAnsi="Arial" w:cs="Arial"/>
          <w:color w:val="333333"/>
        </w:rPr>
      </w:pPr>
    </w:p>
    <w:p w14:paraId="69CD5C1C" w14:textId="54AD3193" w:rsidR="00B1199B" w:rsidRDefault="00B1199B" w:rsidP="00B1199B">
      <w:pPr>
        <w:pStyle w:val="NormalWeb"/>
        <w:shd w:val="clear" w:color="auto" w:fill="FFFFFF"/>
        <w:spacing w:before="0" w:beforeAutospacing="0" w:after="0" w:afterAutospacing="0" w:line="280" w:lineRule="atLeast"/>
        <w:ind w:left="720"/>
        <w:rPr>
          <w:rFonts w:ascii="Arial" w:hAnsi="Arial" w:cs="Arial"/>
          <w:color w:val="333333"/>
        </w:rPr>
      </w:pPr>
    </w:p>
    <w:p w14:paraId="39625BBE" w14:textId="25EC00FC" w:rsidR="00B1199B" w:rsidRDefault="00B1199B" w:rsidP="00B1199B">
      <w:pPr>
        <w:pStyle w:val="NormalWeb"/>
        <w:shd w:val="clear" w:color="auto" w:fill="FFFFFF"/>
        <w:spacing w:before="0" w:beforeAutospacing="0" w:after="0" w:afterAutospacing="0" w:line="280" w:lineRule="atLeast"/>
        <w:ind w:left="720"/>
        <w:rPr>
          <w:rFonts w:ascii="Arial" w:hAnsi="Arial" w:cs="Arial"/>
          <w:b/>
          <w:bCs/>
          <w:color w:val="333333"/>
        </w:rPr>
      </w:pPr>
      <w:r w:rsidRPr="00B1199B">
        <w:rPr>
          <w:rFonts w:ascii="Arial" w:hAnsi="Arial" w:cs="Arial"/>
          <w:b/>
          <w:bCs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ABE1B2" wp14:editId="7BF5DA15">
                <wp:simplePos x="0" y="0"/>
                <wp:positionH relativeFrom="column">
                  <wp:posOffset>2910840</wp:posOffset>
                </wp:positionH>
                <wp:positionV relativeFrom="paragraph">
                  <wp:posOffset>132715</wp:posOffset>
                </wp:positionV>
                <wp:extent cx="3131820" cy="1404620"/>
                <wp:effectExtent l="0" t="0" r="1143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A6F6" w14:textId="77777777" w:rsidR="00B1199B" w:rsidRDefault="00B1199B" w:rsidP="00B119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0" w:lineRule="atLeast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</w:pPr>
                          </w:p>
                          <w:p w14:paraId="77F0DFA0" w14:textId="0653972F" w:rsidR="00B1199B" w:rsidRPr="00E31701" w:rsidRDefault="00B1199B" w:rsidP="00B119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0" w:lineRule="atLeast"/>
                              <w:ind w:left="720"/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</w:pPr>
                            <w:r w:rsidRPr="00E31701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Villa Brio Exclusive complex</w:t>
                            </w:r>
                          </w:p>
                          <w:p w14:paraId="6EBFF2AF" w14:textId="77777777" w:rsidR="00B1199B" w:rsidRPr="00E31701" w:rsidRDefault="00B1199B" w:rsidP="00B1199B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80" w:lineRule="atLeast"/>
                              <w:ind w:left="72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t>Skala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2.6 km Skala-Poros Coast Road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Kefalonia 28086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Greece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Tel.: +30 6932531393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E-mail: </w:t>
                            </w:r>
                            <w:hyperlink r:id="rId8" w:history="1">
                              <w:r w:rsidRPr="00E31701">
                                <w:rPr>
                                  <w:rStyle w:val="Hyperlink"/>
                                  <w:rFonts w:ascii="Arial" w:eastAsiaTheme="minorEastAsia" w:hAnsi="Arial" w:cs="Arial"/>
                                  <w:color w:val="333333"/>
                                  <w:bdr w:val="none" w:sz="0" w:space="0" w:color="auto" w:frame="1"/>
                                </w:rPr>
                                <w:t>exclusive@villabrio.gr</w:t>
                              </w:r>
                            </w:hyperlink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ΜΗΤΕ 0458Κ91000420001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ΜΗΤΕ 0458Κ91000419901</w:t>
                            </w:r>
                            <w:r w:rsidRPr="00E31701">
                              <w:rPr>
                                <w:rFonts w:ascii="Arial" w:hAnsi="Arial" w:cs="Arial"/>
                                <w:color w:val="333333"/>
                              </w:rPr>
                              <w:br/>
                              <w:t>ΜΗΤΕ 0458Κ91000420101</w:t>
                            </w:r>
                          </w:p>
                          <w:p w14:paraId="54CE23A0" w14:textId="77777777" w:rsidR="00B1199B" w:rsidRPr="00B1199B" w:rsidRDefault="00B1199B" w:rsidP="00B1199B">
                            <w:pPr>
                              <w:shd w:val="clear" w:color="auto" w:fill="FFFFFF"/>
                              <w:tabs>
                                <w:tab w:val="num" w:pos="720"/>
                              </w:tabs>
                              <w:spacing w:after="0" w:line="280" w:lineRule="atLeast"/>
                              <w:ind w:left="720" w:hanging="360"/>
                              <w:rPr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  <w:p w14:paraId="0E3CD41E" w14:textId="2932D2E0" w:rsidR="00B1199B" w:rsidRDefault="00B119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ABE1B2" id="_x0000_s1027" type="#_x0000_t202" style="position:absolute;left:0;text-align:left;margin-left:229.2pt;margin-top:10.45pt;width:246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">
                <v:textbox style="mso-fit-shape-to-text:t">
                  <w:txbxContent>
                    <w:p w14:paraId="4FDBA6F6" w14:textId="77777777" w:rsidR="00B1199B" w:rsidRDefault="00B1199B" w:rsidP="00B1199B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0" w:lineRule="atLeast"/>
                        <w:ind w:left="720"/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</w:pPr>
                    </w:p>
                    <w:p w14:paraId="77F0DFA0" w14:textId="0653972F" w:rsidR="00B1199B" w:rsidRPr="00E31701" w:rsidRDefault="00B1199B" w:rsidP="00B1199B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0" w:lineRule="atLeast"/>
                        <w:ind w:left="720"/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</w:pPr>
                      <w:r w:rsidRPr="00E31701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Villa Brio Exclusive complex</w:t>
                      </w:r>
                    </w:p>
                    <w:p w14:paraId="6EBFF2AF" w14:textId="77777777" w:rsidR="00B1199B" w:rsidRPr="00E31701" w:rsidRDefault="00B1199B" w:rsidP="00B1199B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80" w:lineRule="atLeast"/>
                        <w:ind w:left="720"/>
                        <w:rPr>
                          <w:rFonts w:ascii="Arial" w:hAnsi="Arial" w:cs="Arial"/>
                          <w:color w:val="333333"/>
                        </w:rPr>
                      </w:pPr>
                      <w:r w:rsidRPr="00E31701">
                        <w:rPr>
                          <w:rFonts w:ascii="Arial" w:hAnsi="Arial" w:cs="Arial"/>
                          <w:color w:val="333333"/>
                        </w:rPr>
                        <w:t>Skala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2.6 km Skala-Poros Coast Road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Kefalonia 28086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Greece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Tel.: +30 6932531393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E-mail: </w:t>
                      </w:r>
                      <w:hyperlink r:id="rId9" w:history="1">
                        <w:r w:rsidRPr="00E31701">
                          <w:rPr>
                            <w:rStyle w:val="Hyperlink"/>
                            <w:rFonts w:ascii="Arial" w:eastAsiaTheme="minorEastAsia" w:hAnsi="Arial" w:cs="Arial"/>
                            <w:color w:val="333333"/>
                            <w:bdr w:val="none" w:sz="0" w:space="0" w:color="auto" w:frame="1"/>
                          </w:rPr>
                          <w:t>exclusive@villabrio.gr</w:t>
                        </w:r>
                      </w:hyperlink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ΜΗΤΕ 0458Κ91000420001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ΜΗΤΕ 0458Κ91000419901</w:t>
                      </w:r>
                      <w:r w:rsidRPr="00E31701">
                        <w:rPr>
                          <w:rFonts w:ascii="Arial" w:hAnsi="Arial" w:cs="Arial"/>
                          <w:color w:val="333333"/>
                        </w:rPr>
                        <w:br/>
                        <w:t>ΜΗΤΕ 0458Κ91000420101</w:t>
                      </w:r>
                    </w:p>
                    <w:p w14:paraId="54CE23A0" w14:textId="77777777" w:rsidR="00B1199B" w:rsidRPr="00B1199B" w:rsidRDefault="00B1199B" w:rsidP="00B1199B">
                      <w:pPr>
                        <w:shd w:val="clear" w:color="auto" w:fill="FFFFFF"/>
                        <w:tabs>
                          <w:tab w:val="num" w:pos="720"/>
                        </w:tabs>
                        <w:spacing w:after="0" w:line="280" w:lineRule="atLeast"/>
                        <w:ind w:left="720" w:hanging="360"/>
                        <w:rPr>
                          <w:sz w:val="44"/>
                          <w:szCs w:val="44"/>
                          <w:u w:val="single"/>
                        </w:rPr>
                      </w:pPr>
                    </w:p>
                    <w:p w14:paraId="0E3CD41E" w14:textId="2932D2E0" w:rsidR="00B1199B" w:rsidRDefault="00B1199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l-GR"/>
        </w:rPr>
        <w:drawing>
          <wp:inline distT="0" distB="0" distL="0" distR="0" wp14:anchorId="05CB7B07" wp14:editId="2D761FF4">
            <wp:extent cx="2299479" cy="2989829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51" cy="304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99B">
        <w:rPr>
          <w:rFonts w:ascii="Arial" w:hAnsi="Arial" w:cs="Arial"/>
          <w:b/>
          <w:bCs/>
          <w:color w:val="333333"/>
        </w:rPr>
        <w:t xml:space="preserve"> </w:t>
      </w:r>
    </w:p>
    <w:p w14:paraId="25968444" w14:textId="1C824CE5" w:rsidR="00B1199B" w:rsidRPr="00B1199B" w:rsidRDefault="00B1199B" w:rsidP="00E31701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sz w:val="44"/>
          <w:szCs w:val="44"/>
          <w:u w:val="single"/>
        </w:rPr>
      </w:pPr>
    </w:p>
    <w:p w14:paraId="383F8DA0" w14:textId="0BF7439E" w:rsidR="00E31701" w:rsidRP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About Villa Brio complex</w:t>
      </w:r>
    </w:p>
    <w:p w14:paraId="7D21D813" w14:textId="77777777" w:rsidR="000D5754" w:rsidRPr="000D5754" w:rsidRDefault="000D5754" w:rsidP="000D5754">
      <w:pPr>
        <w:shd w:val="clear" w:color="auto" w:fill="F5F5F5"/>
        <w:spacing w:after="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• Only one of its kind seafront accommodation of 4 elegant self-catering villas, in Kefalonia Island, Greece, with private beach, swimming pools and a stunning view over the Ionian Sea.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br/>
        <w:t>• "Brio" villas are at the edge of the famous sandy beach of Skala, just 1 mile from the village and 30 min from the island's International Airport.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br/>
        <w:t>• The four "Brio" villas have been smartly designed to satisfy those who opt for finesse &amp; affordable luxury during their holiday…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br/>
        <w:t>• In "Brio" villas you can combine moments of tranquility in the privacy of its seafront location, along with vivid night life at the close villages of Poros and Skala...</w:t>
      </w:r>
    </w:p>
    <w:p w14:paraId="28EB15B7" w14:textId="77777777" w:rsid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sz w:val="28"/>
          <w:szCs w:val="28"/>
        </w:rPr>
      </w:pPr>
    </w:p>
    <w:p w14:paraId="4ACD0ED4" w14:textId="3A7ABCBF" w:rsidR="000D5754" w:rsidRP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rPr>
          <w:sz w:val="28"/>
          <w:szCs w:val="28"/>
        </w:rPr>
      </w:pPr>
      <w:r>
        <w:rPr>
          <w:sz w:val="28"/>
          <w:szCs w:val="28"/>
        </w:rPr>
        <w:t xml:space="preserve">About Villa Brio </w:t>
      </w:r>
      <w:r>
        <w:rPr>
          <w:sz w:val="28"/>
          <w:szCs w:val="28"/>
        </w:rPr>
        <w:t xml:space="preserve">Exclusive </w:t>
      </w:r>
      <w:r>
        <w:rPr>
          <w:sz w:val="28"/>
          <w:szCs w:val="28"/>
        </w:rPr>
        <w:t>complex</w:t>
      </w:r>
    </w:p>
    <w:p w14:paraId="57339C44" w14:textId="20954495" w:rsidR="00E31701" w:rsidRDefault="000D5754">
      <w:pPr>
        <w:rPr>
          <w:rFonts w:ascii="Arial" w:hAnsi="Arial" w:cs="Arial"/>
          <w:color w:val="333333"/>
          <w:sz w:val="20"/>
          <w:szCs w:val="20"/>
          <w:shd w:val="clear" w:color="auto" w:fill="F5F5F5"/>
        </w:rPr>
      </w:pPr>
      <w:r w:rsidRPr="000D5754">
        <w:rPr>
          <w:rFonts w:ascii="Arial" w:hAnsi="Arial" w:cs="Arial"/>
          <w:color w:val="333333"/>
          <w:sz w:val="20"/>
          <w:szCs w:val="20"/>
          <w:shd w:val="clear" w:color="auto" w:fill="F5F5F5"/>
        </w:rPr>
        <w:t>• Α new seaside complex of 3 smart detached villas with private pools &amp; direct access to turquoise waters.</w:t>
      </w:r>
      <w:r w:rsidRPr="000D5754">
        <w:rPr>
          <w:rFonts w:ascii="Arial" w:hAnsi="Arial" w:cs="Arial"/>
          <w:color w:val="333333"/>
          <w:sz w:val="20"/>
          <w:szCs w:val="20"/>
        </w:rPr>
        <w:br/>
      </w:r>
      <w:r w:rsidRPr="000D5754">
        <w:rPr>
          <w:rFonts w:ascii="Arial" w:hAnsi="Arial" w:cs="Arial"/>
          <w:color w:val="333333"/>
          <w:sz w:val="20"/>
          <w:szCs w:val="20"/>
          <w:shd w:val="clear" w:color="auto" w:fill="F5F5F5"/>
        </w:rPr>
        <w:t>• Just on the coast from Skala to Poros, the villas enjoy superb views over the blue horizon of the Ionian Sea &amp; the smooth coastline.</w:t>
      </w:r>
      <w:r w:rsidRPr="000D5754">
        <w:rPr>
          <w:rFonts w:ascii="Arial" w:hAnsi="Arial" w:cs="Arial"/>
          <w:color w:val="333333"/>
          <w:sz w:val="20"/>
          <w:szCs w:val="20"/>
        </w:rPr>
        <w:br/>
      </w:r>
      <w:r w:rsidRPr="000D5754">
        <w:rPr>
          <w:rFonts w:ascii="Arial" w:hAnsi="Arial" w:cs="Arial"/>
          <w:color w:val="333333"/>
          <w:sz w:val="20"/>
          <w:szCs w:val="20"/>
          <w:shd w:val="clear" w:color="auto" w:fill="F5F5F5"/>
        </w:rPr>
        <w:t>• Location offers a unique sense of “being away from it all”, yet close enough to amenities along the coast.</w:t>
      </w:r>
      <w:r w:rsidRPr="000D5754">
        <w:rPr>
          <w:rFonts w:ascii="Arial" w:hAnsi="Arial" w:cs="Arial"/>
          <w:color w:val="333333"/>
          <w:sz w:val="20"/>
          <w:szCs w:val="20"/>
        </w:rPr>
        <w:br/>
      </w:r>
      <w:r w:rsidRPr="000D5754">
        <w:rPr>
          <w:rFonts w:ascii="Arial" w:hAnsi="Arial" w:cs="Arial"/>
          <w:color w:val="333333"/>
          <w:sz w:val="20"/>
          <w:szCs w:val="20"/>
          <w:shd w:val="clear" w:color="auto" w:fill="F5F5F5"/>
        </w:rPr>
        <w:t>• Just 1 km further from Villa Brio complex.</w:t>
      </w:r>
    </w:p>
    <w:p w14:paraId="6912D899" w14:textId="061B0989" w:rsidR="000D5754" w:rsidRDefault="000D5754">
      <w:pPr>
        <w:rPr>
          <w:rFonts w:ascii="Arial" w:hAnsi="Arial" w:cs="Arial"/>
          <w:color w:val="333333"/>
          <w:sz w:val="20"/>
          <w:szCs w:val="20"/>
          <w:shd w:val="clear" w:color="auto" w:fill="F5F5F5"/>
        </w:rPr>
      </w:pPr>
    </w:p>
    <w:p w14:paraId="5649718F" w14:textId="37EF93A6" w:rsidR="000D5754" w:rsidRDefault="000D5754">
      <w:pPr>
        <w:rPr>
          <w:rFonts w:ascii="Arial" w:hAnsi="Arial" w:cs="Arial"/>
          <w:color w:val="333333"/>
          <w:sz w:val="20"/>
          <w:szCs w:val="20"/>
          <w:shd w:val="clear" w:color="auto" w:fill="F5F5F5"/>
        </w:rPr>
      </w:pPr>
      <w:r>
        <w:rPr>
          <w:sz w:val="28"/>
          <w:szCs w:val="28"/>
        </w:rPr>
        <w:t xml:space="preserve">Location </w:t>
      </w:r>
    </w:p>
    <w:p w14:paraId="6CBB4476" w14:textId="77777777" w:rsid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Villa Brio complex is located at the edge of the famous long sandy beach of Skala village, 40 min drive from the International Airport of Kefalonia.</w:t>
      </w:r>
      <w:r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</w:t>
      </w:r>
    </w:p>
    <w:p w14:paraId="3C3DC937" w14:textId="74DD66BD" w:rsid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It takes 20 min easy walk to the </w:t>
      </w:r>
      <w:proofErr w:type="spellStart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centre</w:t>
      </w:r>
      <w:proofErr w:type="spellEnd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of the village, where you find a great variety of restaurants, bars, food shops, bakery, pharmacy, medical </w:t>
      </w:r>
      <w:proofErr w:type="spellStart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centre</w:t>
      </w:r>
      <w:proofErr w:type="spellEnd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, gift shops, car/bike rentals, ATM etc.</w:t>
      </w:r>
    </w:p>
    <w:p w14:paraId="0EAF1C6D" w14:textId="54901A06" w:rsidR="000D5754" w:rsidRP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A wonderful beach just on-site…guests enjoy direct access to crystal clear water via a private deck into the sea!</w:t>
      </w:r>
      <w:r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On top, beside Villa Brio, there is a secluded beach, with easy stair access.</w:t>
      </w:r>
      <w:r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Long sandy beach of Skala commences at 200 m from the villa.</w:t>
      </w:r>
    </w:p>
    <w:p w14:paraId="6AB20CC0" w14:textId="2F77DA79" w:rsidR="000D5754" w:rsidRP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Closest restaurant is found at 100 m, while super market at approx.300 m.</w:t>
      </w:r>
      <w:r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Near the complex, in Skala beach, there are a water sports </w:t>
      </w:r>
      <w:proofErr w:type="spellStart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centre</w:t>
      </w:r>
      <w:proofErr w:type="spellEnd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, scuba diving &amp; boat hire options available; alternately, you could enjoy walking or cycling along the coast, which is smartly lit up at night.</w:t>
      </w:r>
      <w:r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 </w:t>
      </w: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 xml:space="preserve">Tennis is available in nearby hotels, while mountain biking, horse riding, sea kayak and trekking within 30 </w:t>
      </w:r>
      <w:proofErr w:type="spellStart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minutes drive</w:t>
      </w:r>
      <w:proofErr w:type="spellEnd"/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.</w:t>
      </w:r>
    </w:p>
    <w:p w14:paraId="4BA013DE" w14:textId="77777777" w:rsidR="000D5754" w:rsidRP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Finally, not to forget that in Poros, 10 km from the complex, there is a port from where you can sail around the island!</w:t>
      </w:r>
    </w:p>
    <w:p w14:paraId="5726F7A0" w14:textId="77777777" w:rsidR="000D5754" w:rsidRP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Regarding need of a car, given the above you could easily do without, unless you intend to further explore the natural beauties of the island, that are indeed worth seeing!</w:t>
      </w:r>
    </w:p>
    <w:p w14:paraId="0CF69603" w14:textId="77777777" w:rsidR="000D5754" w:rsidRP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For your info, taxis are on call for local transfers to/from the village of Skala, showing up in our villas within just a couple of minutes and charge only 5 Euros per way.</w:t>
      </w:r>
    </w:p>
    <w:p w14:paraId="5B621BF1" w14:textId="42FEB231" w:rsidR="000D5754" w:rsidRDefault="000D5754" w:rsidP="000D5754">
      <w:pPr>
        <w:shd w:val="clear" w:color="auto" w:fill="FFFFFF"/>
        <w:spacing w:after="300" w:line="280" w:lineRule="atLeast"/>
        <w:rPr>
          <w:rFonts w:ascii="Arial" w:eastAsia="Times New Roman" w:hAnsi="Arial" w:cs="Arial"/>
          <w:color w:val="333333"/>
          <w:sz w:val="20"/>
          <w:szCs w:val="20"/>
          <w:lang w:bidi="ar-SA"/>
        </w:rPr>
      </w:pPr>
      <w:r w:rsidRPr="000D5754">
        <w:rPr>
          <w:rFonts w:ascii="Arial" w:eastAsia="Times New Roman" w:hAnsi="Arial" w:cs="Arial"/>
          <w:color w:val="333333"/>
          <w:sz w:val="20"/>
          <w:szCs w:val="20"/>
          <w:lang w:bidi="ar-SA"/>
        </w:rPr>
        <w:t>Useful to mention as well that Villa Brio complex is approx. 1 km or just 10 min pleasant walk on the coastline to our newest Villa Brio Exclusive complex.</w:t>
      </w:r>
    </w:p>
    <w:p w14:paraId="5FFFECF3" w14:textId="77777777" w:rsid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sz w:val="44"/>
          <w:szCs w:val="44"/>
          <w:u w:val="single"/>
          <w:lang w:val="el-GR"/>
        </w:rPr>
      </w:pPr>
      <w:r w:rsidRPr="00E31701">
        <w:rPr>
          <w:sz w:val="44"/>
          <w:szCs w:val="44"/>
          <w:u w:val="single"/>
          <w:lang w:val="el-GR"/>
        </w:rPr>
        <w:t>Στοιχεία Επι</w:t>
      </w:r>
      <w:r>
        <w:rPr>
          <w:sz w:val="44"/>
          <w:szCs w:val="44"/>
          <w:u w:val="single"/>
          <w:lang w:val="el-GR"/>
        </w:rPr>
        <w:t xml:space="preserve">κοινωνίας </w:t>
      </w:r>
    </w:p>
    <w:p w14:paraId="78321385" w14:textId="77777777" w:rsid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sz w:val="28"/>
          <w:szCs w:val="28"/>
          <w:lang w:val="el-GR"/>
        </w:rPr>
      </w:pPr>
      <w:r w:rsidRPr="00E31701">
        <w:rPr>
          <w:sz w:val="28"/>
          <w:szCs w:val="28"/>
          <w:lang w:val="el-GR"/>
        </w:rPr>
        <w:t xml:space="preserve">Αννίτα Μιχαλοπούλου </w:t>
      </w:r>
    </w:p>
    <w:p w14:paraId="4006CD54" w14:textId="0D02AA8D" w:rsidR="000D5754" w:rsidRPr="000D5754" w:rsidRDefault="000D5754" w:rsidP="000D5754">
      <w:pPr>
        <w:shd w:val="clear" w:color="auto" w:fill="FFFFFF"/>
        <w:tabs>
          <w:tab w:val="num" w:pos="720"/>
        </w:tabs>
        <w:spacing w:after="0" w:line="280" w:lineRule="atLeast"/>
        <w:ind w:left="720" w:hanging="360"/>
        <w:rPr>
          <w:lang w:val="el-GR"/>
        </w:rPr>
      </w:pPr>
      <w:hyperlink r:id="rId11" w:history="1">
        <w:r w:rsidRPr="001F792B">
          <w:rPr>
            <w:rStyle w:val="Hyperlink"/>
            <w:sz w:val="28"/>
            <w:szCs w:val="28"/>
          </w:rPr>
          <w:t>info</w:t>
        </w:r>
        <w:r w:rsidRPr="00E31701">
          <w:rPr>
            <w:rStyle w:val="Hyperlink"/>
            <w:sz w:val="28"/>
            <w:szCs w:val="28"/>
            <w:lang w:val="el-GR"/>
          </w:rPr>
          <w:t>@</w:t>
        </w:r>
        <w:r w:rsidRPr="001F792B">
          <w:rPr>
            <w:rStyle w:val="Hyperlink"/>
            <w:sz w:val="28"/>
            <w:szCs w:val="28"/>
          </w:rPr>
          <w:t>villabrio</w:t>
        </w:r>
        <w:r w:rsidRPr="00E31701">
          <w:rPr>
            <w:rStyle w:val="Hyperlink"/>
            <w:sz w:val="28"/>
            <w:szCs w:val="28"/>
            <w:lang w:val="el-GR"/>
          </w:rPr>
          <w:t>.</w:t>
        </w:r>
        <w:r w:rsidRPr="001F792B">
          <w:rPr>
            <w:rStyle w:val="Hyperlink"/>
            <w:sz w:val="28"/>
            <w:szCs w:val="28"/>
          </w:rPr>
          <w:t>gr</w:t>
        </w:r>
      </w:hyperlink>
      <w:r w:rsidRPr="000D5754">
        <w:rPr>
          <w:sz w:val="28"/>
          <w:szCs w:val="28"/>
          <w:lang w:val="el-GR"/>
        </w:rPr>
        <w:t xml:space="preserve"> ,</w:t>
      </w:r>
      <w:r>
        <w:rPr>
          <w:sz w:val="28"/>
          <w:szCs w:val="28"/>
        </w:rPr>
        <w:t xml:space="preserve"> </w:t>
      </w:r>
      <w:hyperlink r:id="rId12" w:history="1">
        <w:r w:rsidRPr="001F792B">
          <w:rPr>
            <w:rStyle w:val="Hyperlink"/>
            <w:sz w:val="28"/>
            <w:szCs w:val="28"/>
          </w:rPr>
          <w:t>www</w:t>
        </w:r>
        <w:r w:rsidRPr="001F792B">
          <w:rPr>
            <w:rStyle w:val="Hyperlink"/>
            <w:sz w:val="28"/>
            <w:szCs w:val="28"/>
            <w:lang w:val="el-GR"/>
          </w:rPr>
          <w:t>.</w:t>
        </w:r>
        <w:r w:rsidRPr="001F792B">
          <w:rPr>
            <w:rStyle w:val="Hyperlink"/>
            <w:sz w:val="28"/>
            <w:szCs w:val="28"/>
          </w:rPr>
          <w:t>villabrio</w:t>
        </w:r>
        <w:r w:rsidRPr="000D5754">
          <w:rPr>
            <w:rStyle w:val="Hyperlink"/>
            <w:sz w:val="28"/>
            <w:szCs w:val="28"/>
            <w:lang w:val="el-GR"/>
          </w:rPr>
          <w:t>.</w:t>
        </w:r>
        <w:r w:rsidRPr="001F792B">
          <w:rPr>
            <w:rStyle w:val="Hyperlink"/>
            <w:sz w:val="28"/>
            <w:szCs w:val="28"/>
          </w:rPr>
          <w:t>com</w:t>
        </w:r>
      </w:hyperlink>
    </w:p>
    <w:sectPr w:rsidR="000D5754" w:rsidRPr="000D5754" w:rsidSect="00B1199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038C1"/>
    <w:multiLevelType w:val="multilevel"/>
    <w:tmpl w:val="13CC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FB9"/>
    <w:rsid w:val="000D5754"/>
    <w:rsid w:val="004823EE"/>
    <w:rsid w:val="005A0FB9"/>
    <w:rsid w:val="00B1199B"/>
    <w:rsid w:val="00E3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7F1D4"/>
  <w15:chartTrackingRefBased/>
  <w15:docId w15:val="{74DFD66F-30D0-414D-BD9A-B34E1D15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7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E3170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701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B1199B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B1199B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1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clusive@villabrio.g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villabri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villabrio.gr" TargetMode="External"/><Relationship Id="rId11" Type="http://schemas.openxmlformats.org/officeDocument/2006/relationships/hyperlink" Target="mailto:info@villabrio.gr" TargetMode="External"/><Relationship Id="rId5" Type="http://schemas.openxmlformats.org/officeDocument/2006/relationships/hyperlink" Target="mailto:info@villabrio.gr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exclusive@villabrio.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Nikolaos Malefakis</dc:creator>
  <cp:keywords/>
  <dc:description/>
  <cp:lastModifiedBy>Nikolaos Malefakis</cp:lastModifiedBy>
  <cp:revision>2</cp:revision>
  <dcterms:created xsi:type="dcterms:W3CDTF">2021-06-05T10:30:00Z</dcterms:created>
  <dcterms:modified xsi:type="dcterms:W3CDTF">2021-06-05T12:52:00Z</dcterms:modified>
</cp:coreProperties>
</file>