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5731510" cy="142430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731510" cy="1424306"/>
                    </a:xfrm>
                    <a:prstGeom prst="rect">
                      <a:avLst/>
                    </a:prstGeom>
                    <a:ln w="12700" cap="flat">
                      <a:noFill/>
                      <a:miter lim="400000"/>
                    </a:ln>
                    <a:effectLst/>
                  </pic:spPr>
                </pic:pic>
              </a:graphicData>
            </a:graphic>
          </wp:inline>
        </w:drawing>
      </w:r>
    </w:p>
    <w:p>
      <w:pPr>
        <w:pStyle w:val="Body"/>
        <w:rPr>
          <w:sz w:val="32"/>
          <w:szCs w:val="32"/>
        </w:rPr>
      </w:pPr>
    </w:p>
    <w:p>
      <w:pPr>
        <w:pStyle w:val="Body"/>
        <w:rPr>
          <w:sz w:val="32"/>
          <w:szCs w:val="32"/>
        </w:rPr>
      </w:pPr>
    </w:p>
    <w:p>
      <w:pPr>
        <w:pStyle w:val="Body"/>
        <w:rPr>
          <w:sz w:val="36"/>
          <w:szCs w:val="36"/>
        </w:rPr>
      </w:pPr>
      <w:r>
        <w:rPr>
          <w:sz w:val="36"/>
          <w:szCs w:val="36"/>
          <w:rtl w:val="0"/>
          <w:lang w:val="en-US"/>
        </w:rPr>
        <w:t>Oxfordshire Infrastructure Strategy Stage 1 Consultation</w:t>
      </w:r>
    </w:p>
    <w:p>
      <w:pPr>
        <w:pStyle w:val="Body"/>
      </w:pPr>
    </w:p>
    <w:p>
      <w:pPr>
        <w:pStyle w:val="Body"/>
      </w:pPr>
    </w:p>
    <w:p>
      <w:pPr>
        <w:pStyle w:val="Body"/>
        <w:rPr>
          <w:b w:val="1"/>
          <w:bCs w:val="1"/>
        </w:rPr>
      </w:pPr>
      <w:r>
        <w:rPr>
          <w:b w:val="1"/>
          <w:bCs w:val="1"/>
          <w:rtl w:val="0"/>
          <w:lang w:val="en-US"/>
        </w:rPr>
        <w:t>Key Facts</w:t>
      </w:r>
    </w:p>
    <w:p>
      <w:pPr>
        <w:pStyle w:val="Body"/>
      </w:pPr>
    </w:p>
    <w:p>
      <w:pPr>
        <w:pStyle w:val="Body"/>
      </w:pPr>
      <w:r>
        <w:rPr>
          <w:rtl w:val="0"/>
          <w:lang w:val="en-US"/>
        </w:rPr>
        <w:t xml:space="preserve">If you would prefer to submit your feedback on the OxIS Stage 1 consultation by email rather than through the website please use this form and send to </w:t>
      </w:r>
      <w:r>
        <w:rPr>
          <w:rStyle w:val="Hyperlink.0"/>
        </w:rPr>
        <w:fldChar w:fldCharType="begin" w:fldLock="0"/>
      </w:r>
      <w:r>
        <w:rPr>
          <w:rStyle w:val="Hyperlink.0"/>
        </w:rPr>
        <w:instrText xml:space="preserve"> HYPERLINK "mailto:oxis@oxfordshire.gov.uk"</w:instrText>
      </w:r>
      <w:r>
        <w:rPr>
          <w:rStyle w:val="Hyperlink.0"/>
        </w:rPr>
        <w:fldChar w:fldCharType="separate" w:fldLock="0"/>
      </w:r>
      <w:r>
        <w:rPr>
          <w:rStyle w:val="Hyperlink.0"/>
          <w:rtl w:val="0"/>
        </w:rPr>
        <w:t>oxis@oxfordshire.gov.uk</w:t>
      </w:r>
      <w:r>
        <w:rPr/>
        <w:fldChar w:fldCharType="end" w:fldLock="0"/>
      </w:r>
    </w:p>
    <w:p>
      <w:pPr>
        <w:pStyle w:val="Body"/>
      </w:pPr>
    </w:p>
    <w:p>
      <w:pPr>
        <w:pStyle w:val="Body"/>
      </w:pPr>
      <w:r>
        <w:rPr>
          <w:rtl w:val="0"/>
          <w:lang w:val="en-US"/>
        </w:rPr>
        <w:t>If you are responding on behalf of an organisation please provide this in answer to the initial question. By providing an organisation name, you are confirming that you have the permission of the organisation to represent them and agree to all terms concerning how these comments may be used.</w:t>
      </w:r>
    </w:p>
    <w:p>
      <w:pPr>
        <w:pStyle w:val="Body"/>
      </w:pPr>
    </w:p>
    <w:p>
      <w:pPr>
        <w:pStyle w:val="Body"/>
      </w:pPr>
      <w:r>
        <w:rPr>
          <w:rtl w:val="0"/>
          <w:lang w:val="en-US"/>
        </w:rPr>
        <w:t xml:space="preserve">As well as the main website, the consultation includes a summary report and a technical report with more detail of the project work undertaken. They can be downloaded from </w:t>
      </w:r>
      <w:r>
        <w:rPr>
          <w:rStyle w:val="Hyperlink.0"/>
        </w:rPr>
        <w:fldChar w:fldCharType="begin" w:fldLock="0"/>
      </w:r>
      <w:r>
        <w:rPr>
          <w:rStyle w:val="Hyperlink.0"/>
        </w:rPr>
        <w:instrText xml:space="preserve"> HYPERLINK "https://www.oxfordshireopenthought.org/oxfordshire-infrastructure-strategy-oxis"</w:instrText>
      </w:r>
      <w:r>
        <w:rPr>
          <w:rStyle w:val="Hyperlink.0"/>
        </w:rPr>
        <w:fldChar w:fldCharType="separate" w:fldLock="0"/>
      </w:r>
      <w:r>
        <w:rPr>
          <w:rStyle w:val="Hyperlink.0"/>
          <w:rtl w:val="0"/>
          <w:lang w:val="en-US"/>
        </w:rPr>
        <w:t>https://www.oxfordshireopenthought.org/oxfordshire-infrastructure-strategy-oxis</w:t>
      </w:r>
      <w:r>
        <w:rPr/>
        <w:fldChar w:fldCharType="end" w:fldLock="0"/>
      </w:r>
      <w:r>
        <w:rPr>
          <w:rtl w:val="0"/>
        </w:rPr>
        <w:t xml:space="preserve"> </w:t>
      </w:r>
    </w:p>
    <w:p>
      <w:pPr>
        <w:pStyle w:val="Body"/>
      </w:pPr>
    </w:p>
    <w:p>
      <w:pPr>
        <w:pStyle w:val="Body"/>
        <w:rPr>
          <w:b w:val="1"/>
          <w:bCs w:val="1"/>
        </w:rPr>
      </w:pPr>
      <w:r>
        <w:rPr>
          <w:b w:val="1"/>
          <w:bCs w:val="1"/>
          <w:rtl w:val="0"/>
          <w:lang w:val="en-US"/>
        </w:rPr>
        <w:t>How will my comments be used?</w:t>
      </w:r>
    </w:p>
    <w:p>
      <w:pPr>
        <w:pStyle w:val="Body"/>
      </w:pPr>
    </w:p>
    <w:p>
      <w:pPr>
        <w:pStyle w:val="Body"/>
      </w:pPr>
      <w:r>
        <w:rPr>
          <w:rtl w:val="0"/>
          <w:lang w:val="en-US"/>
        </w:rPr>
        <w:t>Comments submitted before August 31 will be used to help inform the completion of the Oxfordshire Infrastructure Strategy 2021 Stage 1 summary and technical reports. The project team will review and analyse this feedback and will produce a paper, to accompany the final reports, for presentation at a Growth Board meeting later this year (to be known in future as the Future Oxfordshire Partnership)</w:t>
      </w:r>
      <w:r>
        <w:br w:type="textWrapping"/>
        <w:br w:type="textWrapping"/>
      </w:r>
      <w:r>
        <w:rPr>
          <w:rtl w:val="0"/>
          <w:lang w:val="en-US"/>
        </w:rPr>
        <w:t xml:space="preserve">We may wishto highlight particular comments </w:t>
      </w:r>
      <w:r>
        <w:rPr>
          <w:rtl w:val="0"/>
        </w:rPr>
        <w:t xml:space="preserve">– </w:t>
      </w:r>
      <w:r>
        <w:rPr>
          <w:rtl w:val="0"/>
          <w:lang w:val="en-US"/>
        </w:rPr>
        <w:t>this is not necessarily an endorsement of the content but to give a representative overview of the feedback received and to illustrate a particular feedback theme that may emerge. We may publish all or extracts of comments on the Oxfordshire Open Thought website or partner websites/ social media pages.</w:t>
      </w:r>
    </w:p>
    <w:p>
      <w:pPr>
        <w:pStyle w:val="Body"/>
      </w:pPr>
    </w:p>
    <w:p>
      <w:pPr>
        <w:pStyle w:val="Body"/>
        <w:rPr>
          <w:b w:val="1"/>
          <w:bCs w:val="1"/>
        </w:rPr>
      </w:pPr>
      <w:r>
        <w:rPr>
          <w:b w:val="1"/>
          <w:bCs w:val="1"/>
          <w:rtl w:val="0"/>
          <w:lang w:val="en-US"/>
        </w:rPr>
        <w:t>Next Steps</w:t>
      </w:r>
    </w:p>
    <w:p>
      <w:pPr>
        <w:pStyle w:val="Body"/>
        <w:rPr>
          <w:b w:val="1"/>
          <w:bCs w:val="1"/>
        </w:rPr>
      </w:pPr>
    </w:p>
    <w:p>
      <w:pPr>
        <w:pStyle w:val="Body"/>
      </w:pPr>
      <w:r>
        <w:rPr>
          <w:rtl w:val="0"/>
          <w:lang w:val="en-US"/>
        </w:rPr>
        <w:t>Feedback from the consultation will be analysed and may be used to make changes to the Stage 1 reports. Finalised documents will be presented to the Oxfordshire Growth Board for consideration of endorsement, currently scheduled for November 2021.</w:t>
      </w:r>
      <w:r>
        <w:rPr>
          <w:rFonts w:ascii="Arial Unicode MS" w:cs="Arial Unicode MS" w:hAnsi="Arial Unicode MS" w:eastAsia="Arial Unicode MS"/>
          <w:b w:val="0"/>
          <w:bCs w:val="0"/>
          <w:i w:val="0"/>
          <w:iCs w:val="0"/>
        </w:rPr>
        <w:br w:type="page"/>
      </w:r>
    </w:p>
    <w:p>
      <w:pPr>
        <w:pStyle w:val="Body"/>
        <w:rPr>
          <w:b w:val="1"/>
          <w:bCs w:val="1"/>
        </w:rPr>
      </w:pPr>
      <w:r>
        <w:rPr>
          <w:b w:val="1"/>
          <w:bCs w:val="1"/>
          <w:rtl w:val="0"/>
          <w:lang w:val="en-US"/>
        </w:rPr>
        <w:t>Copy of Online questions</w:t>
      </w:r>
    </w:p>
    <w:p>
      <w:pPr>
        <w:pStyle w:val="Body"/>
        <w:pBdr>
          <w:top w:val="nil"/>
          <w:left w:val="nil"/>
          <w:bottom w:val="single" w:color="000000" w:sz="6" w:space="0" w:shadow="0" w:frame="0"/>
          <w:right w:val="nil"/>
        </w:pBdr>
      </w:pPr>
    </w:p>
    <w:p>
      <w:pPr>
        <w:pStyle w:val="Body"/>
      </w:pPr>
    </w:p>
    <w:p>
      <w:pPr>
        <w:pStyle w:val="Body"/>
        <w:spacing w:after="120"/>
      </w:pPr>
      <w:r>
        <w:rPr>
          <w:rtl w:val="0"/>
          <w:lang w:val="en-US"/>
        </w:rPr>
        <w:t>Are you responding on behalf of an organisation or group?</w:t>
      </w:r>
    </w:p>
    <w:p>
      <w:pPr>
        <w:pStyle w:val="Body"/>
        <w:rPr>
          <w:outline w:val="0"/>
          <w:color w:val="595959"/>
          <w:sz w:val="22"/>
          <w:szCs w:val="22"/>
          <w:u w:color="595959"/>
          <w14:textFill>
            <w14:solidFill>
              <w14:srgbClr w14:val="595959"/>
            </w14:solidFill>
          </w14:textFill>
        </w:rPr>
      </w:pPr>
      <w:r>
        <w:rPr>
          <w:outline w:val="0"/>
          <w:color w:val="595959"/>
          <w:sz w:val="22"/>
          <w:szCs w:val="22"/>
          <w:u w:color="595959"/>
          <w:rtl w:val="0"/>
          <w:lang w:val="en-US"/>
          <w14:textFill>
            <w14:solidFill>
              <w14:srgbClr w14:val="595959"/>
            </w14:solidFill>
          </w14:textFill>
        </w:rPr>
        <w:t>If you represent an organisation or group then please tell us which one below.</w:t>
      </w:r>
    </w:p>
    <w:p>
      <w:pPr>
        <w:pStyle w:val="Body"/>
      </w:pPr>
    </w:p>
    <w:p>
      <w:pPr>
        <w:pStyle w:val="Body"/>
      </w:pPr>
      <w:r>
        <w:rPr>
          <w:rStyle w:val="Placeholder Text"/>
          <w:rtl w:val="0"/>
          <w:lang w:val="en-US"/>
        </w:rPr>
        <w:t>Click or tap here to enter text.</w:t>
      </w:r>
    </w:p>
    <w:p>
      <w:pPr>
        <w:pStyle w:val="Body"/>
      </w:pPr>
    </w:p>
    <w:p>
      <w:pPr>
        <w:pStyle w:val="Body"/>
      </w:pPr>
      <w:r>
        <w:rPr>
          <w:rtl w:val="0"/>
          <w:lang w:val="en-US"/>
        </w:rPr>
        <w:t>Following Stage 1, as part of the future stages we will be looking at the county</w:t>
      </w:r>
      <w:r>
        <w:rPr>
          <w:rtl w:val="1"/>
        </w:rPr>
        <w:t>’</w:t>
      </w:r>
      <w:r>
        <w:rPr>
          <w:rtl w:val="0"/>
          <w:lang w:val="en-US"/>
        </w:rPr>
        <w:t xml:space="preserve">s infrastructure needs for the period 2040 </w:t>
      </w:r>
      <w:r>
        <w:rPr>
          <w:rtl w:val="0"/>
        </w:rPr>
        <w:t xml:space="preserve">– </w:t>
      </w:r>
      <w:r>
        <w:rPr>
          <w:rtl w:val="0"/>
          <w:lang w:val="en-US"/>
        </w:rPr>
        <w:t>2050 to support the Oxfordshire Plan 2050. If you represent an organisation, please indicate below if you would like to be kept informed of this work and provide a contact email address. We will only use this email address for the purposes of OxIS, the Oxfordshire Plan and associated work.</w:t>
      </w:r>
    </w:p>
    <w:p>
      <w:pPr>
        <w:pStyle w:val="Body"/>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pPr>
    </w:p>
    <w:p>
      <w:pPr>
        <w:pStyle w:val="Body"/>
        <w:rPr>
          <w:b w:val="1"/>
          <w:bCs w:val="1"/>
        </w:rPr>
      </w:pPr>
    </w:p>
    <w:p>
      <w:pPr>
        <w:pStyle w:val="Body"/>
        <w:rPr>
          <w:b w:val="1"/>
          <w:bCs w:val="1"/>
          <w:sz w:val="28"/>
          <w:szCs w:val="28"/>
        </w:rPr>
      </w:pPr>
      <w:r>
        <w:rPr>
          <w:b w:val="1"/>
          <w:bCs w:val="1"/>
          <w:sz w:val="28"/>
          <w:szCs w:val="28"/>
          <w:rtl w:val="0"/>
          <w:lang w:val="de-DE"/>
        </w:rPr>
        <w:t>OxIS Themes</w:t>
      </w:r>
    </w:p>
    <w:p>
      <w:pPr>
        <w:pStyle w:val="Body"/>
        <w:rPr>
          <w:b w:val="1"/>
          <w:bCs w:val="1"/>
        </w:rPr>
      </w:pPr>
    </w:p>
    <w:p>
      <w:pPr>
        <w:pStyle w:val="Body"/>
        <w:rPr>
          <w:b w:val="1"/>
          <w:bCs w:val="1"/>
        </w:rPr>
      </w:pPr>
      <w:r>
        <w:rPr>
          <w:b w:val="1"/>
          <w:bCs w:val="1"/>
          <w:rtl w:val="0"/>
          <w:lang w:val="en-US"/>
        </w:rPr>
        <w:t>Question 1 of 9</w:t>
      </w:r>
    </w:p>
    <w:p>
      <w:pPr>
        <w:pStyle w:val="Body"/>
      </w:pPr>
    </w:p>
    <w:p>
      <w:pPr>
        <w:pStyle w:val="Body"/>
      </w:pPr>
      <w:r>
        <w:rPr>
          <w:rtl w:val="0"/>
          <w:lang w:val="en-US"/>
        </w:rPr>
        <w:t>What is important to you?</w:t>
      </w:r>
    </w:p>
    <w:p>
      <w:pPr>
        <w:pStyle w:val="Body"/>
        <w:rPr>
          <w:outline w:val="0"/>
          <w:color w:val="595959"/>
          <w:sz w:val="22"/>
          <w:szCs w:val="22"/>
          <w:u w:color="595959"/>
          <w14:textFill>
            <w14:solidFill>
              <w14:srgbClr w14:val="595959"/>
            </w14:solidFill>
          </w14:textFill>
        </w:rPr>
      </w:pPr>
      <w:r>
        <w:rPr>
          <w:outline w:val="0"/>
          <w:color w:val="595959"/>
          <w:sz w:val="22"/>
          <w:szCs w:val="22"/>
          <w:u w:color="595959"/>
          <w:rtl w:val="0"/>
          <w:lang w:val="en-US"/>
          <w14:textFill>
            <w14:solidFill>
              <w14:srgbClr w14:val="595959"/>
            </w14:solidFill>
          </w14:textFill>
        </w:rPr>
        <w:t>Please can you rank the 5 themes from most to least importance (1 to 5) from your perspective?</w:t>
      </w:r>
    </w:p>
    <w:p>
      <w:pPr>
        <w:pStyle w:val="Body"/>
      </w:pPr>
    </w:p>
    <w:p>
      <w:pPr>
        <w:pStyle w:val="List Paragraph"/>
        <w:numPr>
          <w:ilvl w:val="0"/>
          <w:numId w:val="2"/>
        </w:numPr>
        <w:rPr>
          <w:lang w:val="en-US"/>
        </w:rPr>
      </w:pPr>
      <w:r>
        <w:rPr>
          <w:rtl w:val="0"/>
          <w:lang w:val="en-US"/>
        </w:rPr>
        <w:t>Environment</w:t>
        <w:tab/>
        <w:tab/>
      </w:r>
      <w:r>
        <w:rPr>
          <w:rStyle w:val="Placeholder Text"/>
          <w:rtl w:val="0"/>
          <w:lang w:val="en-US"/>
        </w:rPr>
        <w:t>Click or tap here to enter text.</w:t>
      </w:r>
    </w:p>
    <w:p>
      <w:pPr>
        <w:pStyle w:val="List Paragraph"/>
        <w:numPr>
          <w:ilvl w:val="0"/>
          <w:numId w:val="2"/>
        </w:numPr>
        <w:rPr>
          <w:lang w:val="en-US"/>
        </w:rPr>
      </w:pPr>
      <w:r>
        <w:rPr>
          <w:rtl w:val="0"/>
          <w:lang w:val="en-US"/>
        </w:rPr>
        <w:t>Health</w:t>
        <w:tab/>
        <w:tab/>
        <w:tab/>
      </w:r>
      <w:r>
        <w:rPr>
          <w:rStyle w:val="Placeholder Text"/>
          <w:rtl w:val="0"/>
          <w:lang w:val="en-US"/>
        </w:rPr>
        <w:t>Click or tap here to enter text.</w:t>
      </w:r>
    </w:p>
    <w:p>
      <w:pPr>
        <w:pStyle w:val="List Paragraph"/>
        <w:numPr>
          <w:ilvl w:val="0"/>
          <w:numId w:val="2"/>
        </w:numPr>
        <w:rPr>
          <w:lang w:val="en-US"/>
        </w:rPr>
      </w:pPr>
      <w:r>
        <w:rPr>
          <w:rtl w:val="0"/>
          <w:lang w:val="en-US"/>
        </w:rPr>
        <w:t>Place-shaping</w:t>
        <w:tab/>
      </w:r>
      <w:r>
        <w:rPr>
          <w:rStyle w:val="Placeholder Text"/>
          <w:rtl w:val="0"/>
          <w:lang w:val="en-US"/>
        </w:rPr>
        <w:t>Click or tap here to enter text.</w:t>
      </w:r>
    </w:p>
    <w:p>
      <w:pPr>
        <w:pStyle w:val="List Paragraph"/>
        <w:numPr>
          <w:ilvl w:val="0"/>
          <w:numId w:val="2"/>
        </w:numPr>
        <w:rPr>
          <w:lang w:val="en-US"/>
        </w:rPr>
      </w:pPr>
      <w:r>
        <w:rPr>
          <w:rtl w:val="0"/>
          <w:lang w:val="en-US"/>
        </w:rPr>
        <w:t>Productivity</w:t>
        <w:tab/>
        <w:tab/>
      </w:r>
      <w:r>
        <w:rPr>
          <w:rStyle w:val="Placeholder Text"/>
          <w:rtl w:val="0"/>
          <w:lang w:val="en-US"/>
        </w:rPr>
        <w:t>Click or tap here to enter text.</w:t>
      </w:r>
    </w:p>
    <w:p>
      <w:pPr>
        <w:pStyle w:val="List Paragraph"/>
        <w:numPr>
          <w:ilvl w:val="0"/>
          <w:numId w:val="2"/>
        </w:numPr>
        <w:rPr>
          <w:lang w:val="en-US"/>
        </w:rPr>
      </w:pPr>
      <w:r>
        <w:rPr>
          <w:rtl w:val="0"/>
          <w:lang w:val="en-US"/>
        </w:rPr>
        <w:t>Connectivity</w:t>
        <w:tab/>
        <w:tab/>
      </w:r>
      <w:r>
        <w:rPr>
          <w:rStyle w:val="Placeholder Text"/>
          <w:rtl w:val="0"/>
          <w:lang w:val="en-US"/>
        </w:rPr>
        <w:t>Click or tap here to enter text.</w:t>
      </w:r>
    </w:p>
    <w:p>
      <w:pPr>
        <w:pStyle w:val="Body"/>
        <w:pBdr>
          <w:top w:val="nil"/>
          <w:left w:val="nil"/>
          <w:bottom w:val="single" w:color="000000" w:sz="6" w:space="0" w:shadow="0" w:frame="0"/>
          <w:right w:val="nil"/>
        </w:pBdr>
      </w:pPr>
    </w:p>
    <w:p>
      <w:pPr>
        <w:pStyle w:val="Body"/>
      </w:pPr>
    </w:p>
    <w:p>
      <w:pPr>
        <w:pStyle w:val="Body"/>
        <w:rPr>
          <w:b w:val="1"/>
          <w:bCs w:val="1"/>
          <w:sz w:val="28"/>
          <w:szCs w:val="28"/>
        </w:rPr>
      </w:pPr>
      <w:r>
        <w:rPr>
          <w:b w:val="1"/>
          <w:bCs w:val="1"/>
          <w:sz w:val="28"/>
          <w:szCs w:val="28"/>
          <w:rtl w:val="0"/>
          <w:lang w:val="pt-PT"/>
        </w:rPr>
        <w:t>Infrastructure Governance</w:t>
      </w:r>
    </w:p>
    <w:p>
      <w:pPr>
        <w:pStyle w:val="Body"/>
        <w:rPr>
          <w:b w:val="1"/>
          <w:bCs w:val="1"/>
        </w:rPr>
      </w:pPr>
    </w:p>
    <w:p>
      <w:pPr>
        <w:pStyle w:val="Body"/>
        <w:rPr>
          <w:b w:val="1"/>
          <w:bCs w:val="1"/>
        </w:rPr>
      </w:pPr>
      <w:r>
        <w:rPr>
          <w:b w:val="1"/>
          <w:bCs w:val="1"/>
          <w:rtl w:val="0"/>
          <w:lang w:val="en-US"/>
        </w:rPr>
        <w:t>Question 2 of 9</w:t>
      </w:r>
    </w:p>
    <w:p>
      <w:pPr>
        <w:pStyle w:val="Body"/>
      </w:pPr>
    </w:p>
    <w:p>
      <w:pPr>
        <w:pStyle w:val="Body"/>
      </w:pPr>
      <w:r>
        <w:rPr>
          <w:rtl w:val="0"/>
          <w:lang w:val="en-US"/>
        </w:rPr>
        <w:t xml:space="preserve">Are there any areas of key infrastructure governance that we have not included in our summary? </w:t>
      </w:r>
    </w:p>
    <w:p>
      <w:pPr>
        <w:pStyle w:val="Body"/>
      </w:pPr>
      <w:r>
        <w:rPr>
          <w:outline w:val="0"/>
          <w:color w:val="595959"/>
          <w:u w:color="595959"/>
          <w:rtl w:val="0"/>
          <w:lang w:val="en-US"/>
          <w14:textFill>
            <w14:solidFill>
              <w14:srgbClr w14:val="595959"/>
            </w14:solidFill>
          </w14:textFill>
        </w:rPr>
        <w:t>If yes, please can you tell us what we have missed and why you think it should be included?</w:t>
      </w:r>
    </w:p>
    <w:p>
      <w:pPr>
        <w:pStyle w:val="Body"/>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pPr>
    </w:p>
    <w:p>
      <w:pPr>
        <w:pStyle w:val="Body"/>
        <w:rPr>
          <w:b w:val="1"/>
          <w:bCs w:val="1"/>
        </w:rPr>
      </w:pPr>
    </w:p>
    <w:p>
      <w:pPr>
        <w:pStyle w:val="Body"/>
        <w:rPr>
          <w:b w:val="1"/>
          <w:bCs w:val="1"/>
          <w:sz w:val="28"/>
          <w:szCs w:val="28"/>
        </w:rPr>
      </w:pPr>
      <w:r>
        <w:rPr>
          <w:b w:val="1"/>
          <w:bCs w:val="1"/>
          <w:sz w:val="28"/>
          <w:szCs w:val="28"/>
          <w:rtl w:val="0"/>
          <w:lang w:val="en-US"/>
        </w:rPr>
        <w:t>A Place Based Focus</w:t>
      </w:r>
    </w:p>
    <w:p>
      <w:pPr>
        <w:pStyle w:val="Body"/>
        <w:rPr>
          <w:b w:val="1"/>
          <w:bCs w:val="1"/>
        </w:rPr>
      </w:pPr>
    </w:p>
    <w:p>
      <w:pPr>
        <w:pStyle w:val="Body"/>
        <w:rPr>
          <w:b w:val="1"/>
          <w:bCs w:val="1"/>
        </w:rPr>
      </w:pPr>
      <w:r>
        <w:rPr>
          <w:b w:val="1"/>
          <w:bCs w:val="1"/>
          <w:rtl w:val="0"/>
          <w:lang w:val="en-US"/>
        </w:rPr>
        <w:t>Question 3 of 9</w:t>
      </w:r>
    </w:p>
    <w:p>
      <w:pPr>
        <w:pStyle w:val="Body"/>
      </w:pPr>
    </w:p>
    <w:p>
      <w:pPr>
        <w:pStyle w:val="Body"/>
      </w:pPr>
      <w:r>
        <w:rPr>
          <w:rtl w:val="0"/>
          <w:lang w:val="en-US"/>
        </w:rPr>
        <w:t>Do you have any comments on the place-based methodology set out in the report and on the webpages? If so, let us know</w:t>
      </w:r>
    </w:p>
    <w:p>
      <w:pPr>
        <w:pStyle w:val="Body"/>
        <w:rPr>
          <w:outline w:val="0"/>
          <w:color w:val="37404a"/>
          <w:u w:color="37404a"/>
          <w14:textFill>
            <w14:solidFill>
              <w14:srgbClr w14:val="37404A"/>
            </w14:solidFill>
          </w14:textFill>
        </w:rPr>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pPr>
    </w:p>
    <w:p>
      <w:pPr>
        <w:pStyle w:val="Body"/>
        <w:rPr>
          <w:b w:val="1"/>
          <w:bCs w:val="1"/>
        </w:rPr>
      </w:pPr>
    </w:p>
    <w:p>
      <w:pPr>
        <w:pStyle w:val="Body"/>
        <w:rPr>
          <w:b w:val="1"/>
          <w:bCs w:val="1"/>
          <w:sz w:val="28"/>
          <w:szCs w:val="28"/>
        </w:rPr>
      </w:pPr>
      <w:r>
        <w:rPr>
          <w:b w:val="1"/>
          <w:bCs w:val="1"/>
          <w:sz w:val="28"/>
          <w:szCs w:val="28"/>
          <w:rtl w:val="0"/>
          <w:lang w:val="en-US"/>
        </w:rPr>
        <w:t>Strategic Needs</w:t>
      </w:r>
    </w:p>
    <w:p>
      <w:pPr>
        <w:pStyle w:val="Body"/>
        <w:rPr>
          <w:b w:val="1"/>
          <w:bCs w:val="1"/>
        </w:rPr>
      </w:pPr>
    </w:p>
    <w:p>
      <w:pPr>
        <w:pStyle w:val="Body"/>
        <w:rPr>
          <w:b w:val="1"/>
          <w:bCs w:val="1"/>
        </w:rPr>
      </w:pPr>
      <w:r>
        <w:rPr>
          <w:b w:val="1"/>
          <w:bCs w:val="1"/>
          <w:rtl w:val="0"/>
          <w:lang w:val="en-US"/>
        </w:rPr>
        <w:t>Question 4a of 9</w:t>
      </w:r>
    </w:p>
    <w:p>
      <w:pPr>
        <w:pStyle w:val="Body"/>
      </w:pPr>
    </w:p>
    <w:p>
      <w:pPr>
        <w:pStyle w:val="Body"/>
      </w:pPr>
      <w:r>
        <w:rPr>
          <w:rtl w:val="0"/>
          <w:lang w:val="en-US"/>
        </w:rPr>
        <w:t xml:space="preserve">Please can you rate your support for strategic environment needs out of 5, as identified in the reports. </w:t>
      </w:r>
    </w:p>
    <w:p>
      <w:pPr>
        <w:pStyle w:val="Body"/>
        <w:rPr>
          <w:outline w:val="0"/>
          <w:color w:val="595959"/>
          <w:sz w:val="20"/>
          <w:szCs w:val="20"/>
          <w:u w:color="595959"/>
          <w14:textFill>
            <w14:solidFill>
              <w14:srgbClr w14:val="595959"/>
            </w14:solidFill>
          </w14:textFill>
        </w:rPr>
      </w:pPr>
      <w:r>
        <w:rPr>
          <w:outline w:val="0"/>
          <w:color w:val="595959"/>
          <w:sz w:val="20"/>
          <w:szCs w:val="20"/>
          <w:u w:color="595959"/>
          <w:rtl w:val="0"/>
          <w:lang w:val="en-US"/>
          <w14:textFill>
            <w14:solidFill>
              <w14:srgbClr w14:val="595959"/>
            </w14:solidFill>
          </w14:textFill>
        </w:rPr>
        <w:t>From strongly do not support (1), do not support (2), neutral (3), support (4), strongly support (5)</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4b of 9</w:t>
      </w:r>
    </w:p>
    <w:p>
      <w:pPr>
        <w:pStyle w:val="Body"/>
      </w:pPr>
    </w:p>
    <w:p>
      <w:pPr>
        <w:pStyle w:val="Body"/>
      </w:pPr>
      <w:r>
        <w:rPr>
          <w:rtl w:val="0"/>
          <w:lang w:val="en-US"/>
        </w:rPr>
        <w:t>Please can you rate your support for strategic health needs out of 5, as identified in the reports.</w:t>
      </w:r>
    </w:p>
    <w:p>
      <w:pPr>
        <w:pStyle w:val="Body"/>
        <w:rPr>
          <w:outline w:val="0"/>
          <w:color w:val="595959"/>
          <w:sz w:val="20"/>
          <w:szCs w:val="20"/>
          <w:u w:color="595959"/>
          <w14:textFill>
            <w14:solidFill>
              <w14:srgbClr w14:val="595959"/>
            </w14:solidFill>
          </w14:textFill>
        </w:rPr>
      </w:pPr>
      <w:r>
        <w:rPr>
          <w:outline w:val="0"/>
          <w:color w:val="595959"/>
          <w:sz w:val="20"/>
          <w:szCs w:val="20"/>
          <w:u w:color="595959"/>
          <w:rtl w:val="0"/>
          <w:lang w:val="en-US"/>
          <w14:textFill>
            <w14:solidFill>
              <w14:srgbClr w14:val="595959"/>
            </w14:solidFill>
          </w14:textFill>
        </w:rPr>
        <w:t>From strongly do not support (1), do not support (2), neutral (3), support (4), strongly support (5)</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4c of 9</w:t>
      </w:r>
    </w:p>
    <w:p>
      <w:pPr>
        <w:pStyle w:val="Body"/>
      </w:pPr>
    </w:p>
    <w:p>
      <w:pPr>
        <w:pStyle w:val="Body"/>
      </w:pPr>
      <w:r>
        <w:rPr>
          <w:rtl w:val="0"/>
          <w:lang w:val="en-US"/>
        </w:rPr>
        <w:t xml:space="preserve">Please can you rate your support for strategic place shaping needs out of 5, as identified in the reports. </w:t>
      </w:r>
    </w:p>
    <w:p>
      <w:pPr>
        <w:pStyle w:val="Body"/>
        <w:rPr>
          <w:outline w:val="0"/>
          <w:color w:val="595959"/>
          <w:sz w:val="20"/>
          <w:szCs w:val="20"/>
          <w:u w:color="595959"/>
          <w14:textFill>
            <w14:solidFill>
              <w14:srgbClr w14:val="595959"/>
            </w14:solidFill>
          </w14:textFill>
        </w:rPr>
      </w:pPr>
      <w:r>
        <w:rPr>
          <w:outline w:val="0"/>
          <w:color w:val="595959"/>
          <w:sz w:val="20"/>
          <w:szCs w:val="20"/>
          <w:u w:color="595959"/>
          <w:rtl w:val="0"/>
          <w:lang w:val="en-US"/>
          <w14:textFill>
            <w14:solidFill>
              <w14:srgbClr w14:val="595959"/>
            </w14:solidFill>
          </w14:textFill>
        </w:rPr>
        <w:t>From strongly do not support (1), do not support (2), neutral (3), support (4), strongly support (5)</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4d of 9</w:t>
      </w:r>
    </w:p>
    <w:p>
      <w:pPr>
        <w:pStyle w:val="Body"/>
      </w:pPr>
    </w:p>
    <w:p>
      <w:pPr>
        <w:pStyle w:val="Body"/>
      </w:pPr>
      <w:r>
        <w:rPr>
          <w:rtl w:val="0"/>
          <w:lang w:val="en-US"/>
        </w:rPr>
        <w:t xml:space="preserve">Please can you rate your support for strategic productivity needs out of 5, as identified in the reports. </w:t>
      </w:r>
    </w:p>
    <w:p>
      <w:pPr>
        <w:pStyle w:val="Body"/>
        <w:rPr>
          <w:outline w:val="0"/>
          <w:color w:val="595959"/>
          <w:sz w:val="20"/>
          <w:szCs w:val="20"/>
          <w:u w:color="595959"/>
          <w14:textFill>
            <w14:solidFill>
              <w14:srgbClr w14:val="595959"/>
            </w14:solidFill>
          </w14:textFill>
        </w:rPr>
      </w:pPr>
      <w:r>
        <w:rPr>
          <w:outline w:val="0"/>
          <w:color w:val="595959"/>
          <w:sz w:val="20"/>
          <w:szCs w:val="20"/>
          <w:u w:color="595959"/>
          <w:rtl w:val="0"/>
          <w:lang w:val="en-US"/>
          <w14:textFill>
            <w14:solidFill>
              <w14:srgbClr w14:val="595959"/>
            </w14:solidFill>
          </w14:textFill>
        </w:rPr>
        <w:t>From strongly do not support (1), do not support (2), neutral (3), support (4), strongly support (5)</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4e of 9</w:t>
      </w:r>
    </w:p>
    <w:p>
      <w:pPr>
        <w:pStyle w:val="Body"/>
      </w:pPr>
    </w:p>
    <w:p>
      <w:pPr>
        <w:pStyle w:val="Body"/>
      </w:pPr>
      <w:r>
        <w:rPr>
          <w:rtl w:val="0"/>
          <w:lang w:val="en-US"/>
        </w:rPr>
        <w:t>Please can you rate your support for strategic connectivity needs out of 5, as identified in the reports.</w:t>
      </w:r>
    </w:p>
    <w:p>
      <w:pPr>
        <w:pStyle w:val="Body"/>
        <w:rPr>
          <w:outline w:val="0"/>
          <w:color w:val="595959"/>
          <w:sz w:val="20"/>
          <w:szCs w:val="20"/>
          <w:u w:color="595959"/>
          <w14:textFill>
            <w14:solidFill>
              <w14:srgbClr w14:val="595959"/>
            </w14:solidFill>
          </w14:textFill>
        </w:rPr>
      </w:pPr>
      <w:r>
        <w:rPr>
          <w:outline w:val="0"/>
          <w:color w:val="595959"/>
          <w:sz w:val="20"/>
          <w:szCs w:val="20"/>
          <w:u w:color="595959"/>
          <w:rtl w:val="0"/>
          <w:lang w:val="en-US"/>
          <w14:textFill>
            <w14:solidFill>
              <w14:srgbClr w14:val="595959"/>
            </w14:solidFill>
          </w14:textFill>
        </w:rPr>
        <w:t>From strongly do not support (1), do not support (2), neutral (3), support (4), strongly support (5)</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4f of 9</w:t>
      </w:r>
    </w:p>
    <w:p>
      <w:pPr>
        <w:pStyle w:val="Body"/>
      </w:pPr>
    </w:p>
    <w:p>
      <w:pPr>
        <w:pStyle w:val="Body"/>
      </w:pPr>
      <w:r>
        <w:rPr>
          <w:rtl w:val="0"/>
          <w:lang w:val="en-US"/>
        </w:rPr>
        <w:t>Do you have any additional comments on the strategic needs themes? If so, please let us know?</w:t>
      </w:r>
    </w:p>
    <w:p>
      <w:pPr>
        <w:pStyle w:val="Body"/>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rPr>
          <w:b w:val="1"/>
          <w:bCs w:val="1"/>
        </w:rPr>
      </w:pPr>
    </w:p>
    <w:p>
      <w:pPr>
        <w:pStyle w:val="Body"/>
        <w:rPr>
          <w:b w:val="1"/>
          <w:bCs w:val="1"/>
        </w:rPr>
      </w:pPr>
    </w:p>
    <w:p>
      <w:pPr>
        <w:pStyle w:val="Body"/>
        <w:rPr>
          <w:b w:val="1"/>
          <w:bCs w:val="1"/>
          <w:sz w:val="28"/>
          <w:szCs w:val="28"/>
        </w:rPr>
      </w:pPr>
      <w:r>
        <w:rPr>
          <w:b w:val="1"/>
          <w:bCs w:val="1"/>
          <w:sz w:val="28"/>
          <w:szCs w:val="28"/>
          <w:rtl w:val="0"/>
          <w:lang w:val="en-US"/>
        </w:rPr>
        <w:t>Identifying Key Infrastructure</w:t>
      </w:r>
    </w:p>
    <w:p>
      <w:pPr>
        <w:pStyle w:val="Body"/>
        <w:rPr>
          <w:b w:val="1"/>
          <w:bCs w:val="1"/>
        </w:rPr>
      </w:pPr>
    </w:p>
    <w:p>
      <w:pPr>
        <w:pStyle w:val="Body"/>
        <w:rPr>
          <w:b w:val="1"/>
          <w:bCs w:val="1"/>
        </w:rPr>
      </w:pPr>
      <w:r>
        <w:rPr>
          <w:b w:val="1"/>
          <w:bCs w:val="1"/>
          <w:rtl w:val="0"/>
          <w:lang w:val="en-US"/>
        </w:rPr>
        <w:t>Question 5 of 9</w:t>
      </w:r>
    </w:p>
    <w:p>
      <w:pPr>
        <w:pStyle w:val="Body"/>
      </w:pPr>
    </w:p>
    <w:p>
      <w:pPr>
        <w:pStyle w:val="Body"/>
      </w:pPr>
      <w:r>
        <w:rPr>
          <w:rtl w:val="0"/>
          <w:lang w:val="en-US"/>
        </w:rPr>
        <w:t>Do you have any comments on the approach to the identification of strategic infrastructure schemes?</w:t>
      </w:r>
    </w:p>
    <w:p>
      <w:pPr>
        <w:pStyle w:val="Body"/>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rPr>
          <w:b w:val="1"/>
          <w:bCs w:val="1"/>
        </w:rPr>
      </w:pPr>
    </w:p>
    <w:p>
      <w:pPr>
        <w:pStyle w:val="Body"/>
        <w:rPr>
          <w:b w:val="1"/>
          <w:bCs w:val="1"/>
        </w:rPr>
      </w:pPr>
    </w:p>
    <w:p>
      <w:pPr>
        <w:pStyle w:val="Body"/>
        <w:rPr>
          <w:b w:val="1"/>
          <w:bCs w:val="1"/>
          <w:sz w:val="28"/>
          <w:szCs w:val="28"/>
        </w:rPr>
      </w:pPr>
      <w:r>
        <w:rPr>
          <w:b w:val="1"/>
          <w:bCs w:val="1"/>
          <w:sz w:val="28"/>
          <w:szCs w:val="28"/>
          <w:rtl w:val="0"/>
          <w:lang w:val="de-DE"/>
        </w:rPr>
        <w:t>Scheme Gaps</w:t>
      </w:r>
    </w:p>
    <w:p>
      <w:pPr>
        <w:pStyle w:val="Body"/>
        <w:rPr>
          <w:b w:val="1"/>
          <w:bCs w:val="1"/>
        </w:rPr>
      </w:pPr>
    </w:p>
    <w:p>
      <w:pPr>
        <w:pStyle w:val="Body"/>
        <w:rPr>
          <w:b w:val="1"/>
          <w:bCs w:val="1"/>
        </w:rPr>
      </w:pPr>
      <w:r>
        <w:rPr>
          <w:b w:val="1"/>
          <w:bCs w:val="1"/>
          <w:rtl w:val="0"/>
          <w:lang w:val="en-US"/>
        </w:rPr>
        <w:t>Question 6a of 9</w:t>
      </w:r>
    </w:p>
    <w:p>
      <w:pPr>
        <w:pStyle w:val="Body"/>
      </w:pPr>
    </w:p>
    <w:p>
      <w:pPr>
        <w:pStyle w:val="Body"/>
      </w:pPr>
      <w:r>
        <w:rPr>
          <w:rtl w:val="0"/>
          <w:lang w:val="en-US"/>
        </w:rPr>
        <w:t>Are there any environment scheme gaps that you feel have not been identified?</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6b of 9</w:t>
      </w:r>
    </w:p>
    <w:p>
      <w:pPr>
        <w:pStyle w:val="Body"/>
      </w:pPr>
    </w:p>
    <w:p>
      <w:pPr>
        <w:pStyle w:val="Body"/>
      </w:pPr>
      <w:r>
        <w:rPr>
          <w:rtl w:val="0"/>
          <w:lang w:val="en-US"/>
        </w:rPr>
        <w:t>Are there any health scheme gaps that you feel have not been identified?</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6c of 9</w:t>
      </w:r>
    </w:p>
    <w:p>
      <w:pPr>
        <w:pStyle w:val="Body"/>
      </w:pPr>
    </w:p>
    <w:p>
      <w:pPr>
        <w:pStyle w:val="Body"/>
      </w:pPr>
      <w:r>
        <w:rPr>
          <w:rtl w:val="0"/>
          <w:lang w:val="en-US"/>
        </w:rPr>
        <w:t>Are there any place-shaping scheme gaps that you feel have not been identified?</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6d of 9</w:t>
      </w:r>
    </w:p>
    <w:p>
      <w:pPr>
        <w:pStyle w:val="Body"/>
      </w:pPr>
    </w:p>
    <w:p>
      <w:pPr>
        <w:pStyle w:val="Body"/>
      </w:pPr>
      <w:r>
        <w:rPr>
          <w:rtl w:val="0"/>
          <w:lang w:val="en-US"/>
        </w:rPr>
        <w:t>Are there any productivity scheme gaps that you feel have not been identified?</w:t>
      </w:r>
    </w:p>
    <w:p>
      <w:pPr>
        <w:pStyle w:val="Body"/>
      </w:pPr>
    </w:p>
    <w:p>
      <w:pPr>
        <w:pStyle w:val="Body"/>
      </w:pPr>
      <w:r>
        <w:rPr>
          <w:rStyle w:val="Placeholder Text"/>
          <w:rtl w:val="0"/>
          <w:lang w:val="en-US"/>
        </w:rPr>
        <w:t>Click or tap here to enter text.</w:t>
      </w:r>
    </w:p>
    <w:p>
      <w:pPr>
        <w:pStyle w:val="Body"/>
      </w:pPr>
    </w:p>
    <w:p>
      <w:pPr>
        <w:pStyle w:val="Body"/>
        <w:rPr>
          <w:b w:val="1"/>
          <w:bCs w:val="1"/>
        </w:rPr>
      </w:pPr>
    </w:p>
    <w:p>
      <w:pPr>
        <w:pStyle w:val="Body"/>
        <w:rPr>
          <w:b w:val="1"/>
          <w:bCs w:val="1"/>
        </w:rPr>
      </w:pPr>
      <w:r>
        <w:rPr>
          <w:b w:val="1"/>
          <w:bCs w:val="1"/>
          <w:rtl w:val="0"/>
          <w:lang w:val="en-US"/>
        </w:rPr>
        <w:t>Question 6e of 9</w:t>
      </w:r>
    </w:p>
    <w:p>
      <w:pPr>
        <w:pStyle w:val="Body"/>
      </w:pPr>
    </w:p>
    <w:p>
      <w:pPr>
        <w:pStyle w:val="Body"/>
      </w:pPr>
      <w:r>
        <w:rPr>
          <w:rtl w:val="0"/>
          <w:lang w:val="en-US"/>
        </w:rPr>
        <w:t>Are there any connectivity scheme gaps that you feel have not been identified?</w:t>
      </w:r>
    </w:p>
    <w:p>
      <w:pPr>
        <w:pStyle w:val="Body"/>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pPr>
    </w:p>
    <w:p>
      <w:pPr>
        <w:pStyle w:val="Body"/>
        <w:rPr>
          <w:b w:val="1"/>
          <w:bCs w:val="1"/>
        </w:rPr>
      </w:pPr>
    </w:p>
    <w:p>
      <w:pPr>
        <w:pStyle w:val="Body"/>
        <w:rPr>
          <w:b w:val="1"/>
          <w:bCs w:val="1"/>
          <w:sz w:val="28"/>
          <w:szCs w:val="28"/>
        </w:rPr>
      </w:pPr>
      <w:r>
        <w:rPr>
          <w:b w:val="1"/>
          <w:bCs w:val="1"/>
          <w:sz w:val="28"/>
          <w:szCs w:val="28"/>
          <w:rtl w:val="0"/>
          <w:lang w:val="en-US"/>
        </w:rPr>
        <w:t>Appraisal Methodology</w:t>
      </w:r>
    </w:p>
    <w:p>
      <w:pPr>
        <w:pStyle w:val="Body"/>
        <w:rPr>
          <w:b w:val="1"/>
          <w:bCs w:val="1"/>
        </w:rPr>
      </w:pPr>
    </w:p>
    <w:p>
      <w:pPr>
        <w:pStyle w:val="Body"/>
        <w:rPr>
          <w:b w:val="1"/>
          <w:bCs w:val="1"/>
        </w:rPr>
      </w:pPr>
      <w:r>
        <w:rPr>
          <w:b w:val="1"/>
          <w:bCs w:val="1"/>
          <w:rtl w:val="0"/>
          <w:lang w:val="it-IT"/>
        </w:rPr>
        <w:t>Question 7 of 9</w:t>
      </w:r>
    </w:p>
    <w:p>
      <w:pPr>
        <w:pStyle w:val="Body"/>
      </w:pPr>
    </w:p>
    <w:p>
      <w:pPr>
        <w:pStyle w:val="Body"/>
      </w:pPr>
      <w:r>
        <w:rPr>
          <w:rtl w:val="0"/>
          <w:lang w:val="en-US"/>
        </w:rPr>
        <w:t>What do you think about the appraisal methodology? Any comments please let us know.</w:t>
      </w:r>
    </w:p>
    <w:p>
      <w:pPr>
        <w:pStyle w:val="Body"/>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pPr>
    </w:p>
    <w:p>
      <w:pPr>
        <w:pStyle w:val="Body"/>
      </w:pPr>
    </w:p>
    <w:p>
      <w:pPr>
        <w:pStyle w:val="Body"/>
        <w:rPr>
          <w:b w:val="1"/>
          <w:bCs w:val="1"/>
          <w:sz w:val="28"/>
          <w:szCs w:val="28"/>
        </w:rPr>
      </w:pPr>
      <w:r>
        <w:rPr>
          <w:b w:val="1"/>
          <w:bCs w:val="1"/>
          <w:sz w:val="28"/>
          <w:szCs w:val="28"/>
          <w:rtl w:val="0"/>
          <w:lang w:val="en-US"/>
        </w:rPr>
        <w:t>Scheme Appraisal</w:t>
      </w:r>
    </w:p>
    <w:p>
      <w:pPr>
        <w:pStyle w:val="Body"/>
        <w:rPr>
          <w:b w:val="1"/>
          <w:bCs w:val="1"/>
        </w:rPr>
      </w:pPr>
    </w:p>
    <w:p>
      <w:pPr>
        <w:pStyle w:val="Body"/>
        <w:rPr>
          <w:b w:val="1"/>
          <w:bCs w:val="1"/>
        </w:rPr>
      </w:pPr>
      <w:r>
        <w:rPr>
          <w:b w:val="1"/>
          <w:bCs w:val="1"/>
          <w:rtl w:val="0"/>
          <w:lang w:val="en-US"/>
        </w:rPr>
        <w:t>Question 8 of 9</w:t>
      </w:r>
    </w:p>
    <w:p>
      <w:pPr>
        <w:pStyle w:val="Body"/>
      </w:pPr>
    </w:p>
    <w:p>
      <w:pPr>
        <w:pStyle w:val="Body"/>
      </w:pPr>
      <w:r>
        <w:rPr>
          <w:rtl w:val="0"/>
          <w:lang w:val="en-US"/>
        </w:rPr>
        <w:t>Do you have any comments on the outcome of the scheme appraisal?</w:t>
      </w:r>
    </w:p>
    <w:p>
      <w:pPr>
        <w:pStyle w:val="Body"/>
      </w:pPr>
    </w:p>
    <w:p>
      <w:pPr>
        <w:pStyle w:val="Body"/>
      </w:pPr>
      <w:r>
        <w:rPr>
          <w:rStyle w:val="Placeholder Text"/>
          <w:rtl w:val="0"/>
          <w:lang w:val="en-US"/>
        </w:rPr>
        <w:t>Click or tap here to enter text.</w:t>
      </w:r>
    </w:p>
    <w:p>
      <w:pPr>
        <w:pStyle w:val="Body"/>
        <w:pBdr>
          <w:top w:val="nil"/>
          <w:left w:val="nil"/>
          <w:bottom w:val="single" w:color="000000" w:sz="6" w:space="0" w:shadow="0" w:frame="0"/>
          <w:right w:val="nil"/>
        </w:pBdr>
      </w:pPr>
    </w:p>
    <w:p>
      <w:pPr>
        <w:pStyle w:val="Body"/>
      </w:pPr>
    </w:p>
    <w:p>
      <w:pPr>
        <w:pStyle w:val="Body"/>
        <w:rPr>
          <w:b w:val="1"/>
          <w:bCs w:val="1"/>
          <w:sz w:val="28"/>
          <w:szCs w:val="28"/>
        </w:rPr>
      </w:pPr>
      <w:r>
        <w:rPr>
          <w:b w:val="1"/>
          <w:bCs w:val="1"/>
          <w:sz w:val="28"/>
          <w:szCs w:val="28"/>
          <w:rtl w:val="0"/>
          <w:lang w:val="en-US"/>
        </w:rPr>
        <w:t>Funding &amp; Deliverability</w:t>
      </w:r>
    </w:p>
    <w:p>
      <w:pPr>
        <w:pStyle w:val="Body"/>
        <w:rPr>
          <w:b w:val="1"/>
          <w:bCs w:val="1"/>
        </w:rPr>
      </w:pPr>
    </w:p>
    <w:p>
      <w:pPr>
        <w:pStyle w:val="Body"/>
        <w:rPr>
          <w:b w:val="1"/>
          <w:bCs w:val="1"/>
        </w:rPr>
      </w:pPr>
      <w:r>
        <w:rPr>
          <w:b w:val="1"/>
          <w:bCs w:val="1"/>
          <w:rtl w:val="0"/>
          <w:lang w:val="en-US"/>
        </w:rPr>
        <w:t>Question 9 of 9</w:t>
      </w:r>
    </w:p>
    <w:p>
      <w:pPr>
        <w:pStyle w:val="Body"/>
      </w:pPr>
    </w:p>
    <w:p>
      <w:pPr>
        <w:pStyle w:val="Body"/>
      </w:pPr>
      <w:r>
        <w:rPr>
          <w:rtl w:val="0"/>
          <w:lang w:val="en-US"/>
        </w:rPr>
        <w:t>Do you have any comments on the funding and deliverability approaches outlined? Are there any funding and delivery mechanisms that have been missed?</w:t>
      </w:r>
    </w:p>
    <w:p>
      <w:pPr>
        <w:pStyle w:val="Body"/>
        <w:rPr>
          <w:outline w:val="0"/>
          <w:color w:val="595959"/>
          <w:sz w:val="20"/>
          <w:szCs w:val="20"/>
          <w:u w:color="595959"/>
          <w14:textFill>
            <w14:solidFill>
              <w14:srgbClr w14:val="595959"/>
            </w14:solidFill>
          </w14:textFill>
        </w:rPr>
      </w:pPr>
      <w:r>
        <w:rPr>
          <w:outline w:val="0"/>
          <w:color w:val="595959"/>
          <w:sz w:val="20"/>
          <w:szCs w:val="20"/>
          <w:u w:color="595959"/>
          <w:rtl w:val="0"/>
          <w:lang w:val="en-US"/>
          <w14:textFill>
            <w14:solidFill>
              <w14:srgbClr w14:val="595959"/>
            </w14:solidFill>
          </w14:textFill>
        </w:rPr>
        <w:t>Please be as specific as possible in your answer</w:t>
      </w:r>
    </w:p>
    <w:p>
      <w:pPr>
        <w:pStyle w:val="Body"/>
      </w:pPr>
    </w:p>
    <w:p>
      <w:pPr>
        <w:pStyle w:val="Body"/>
      </w:pPr>
      <w:r>
        <w:rPr>
          <w:rStyle w:val="Placeholder Text"/>
          <w:rtl w:val="0"/>
          <w:lang w:val="en-US"/>
        </w:rPr>
        <w:t>Click or tap here to enter text.</w:t>
      </w:r>
    </w:p>
    <w:p>
      <w:pPr>
        <w:pStyle w:val="Body"/>
        <w:rPr>
          <w:outline w:val="0"/>
          <w:color w:val="595959"/>
          <w:u w:color="595959"/>
          <w14:textFill>
            <w14:solidFill>
              <w14:srgbClr w14:val="595959"/>
            </w14:solidFill>
          </w14:textFill>
        </w:rPr>
      </w:pPr>
    </w:p>
    <w:p>
      <w:pPr>
        <w:pStyle w:val="Body"/>
        <w:rPr>
          <w:outline w:val="0"/>
          <w:color w:val="595959"/>
          <w:u w:color="595959"/>
          <w14:textFill>
            <w14:solidFill>
              <w14:srgbClr w14:val="595959"/>
            </w14:solidFill>
          </w14:textFill>
        </w:rPr>
      </w:pPr>
    </w:p>
    <w:p>
      <w:pPr>
        <w:pStyle w:val="Body"/>
        <w:jc w:val="center"/>
        <w:rPr>
          <w:b w:val="1"/>
          <w:bCs w:val="1"/>
        </w:rPr>
      </w:pPr>
      <w:r>
        <w:rPr>
          <w:b w:val="1"/>
          <w:bCs w:val="1"/>
          <w:rtl w:val="0"/>
          <w:lang w:val="en-US"/>
        </w:rPr>
        <w:t>Thank you for your time in responding to this consultation</w:t>
      </w:r>
    </w:p>
    <w:p>
      <w:pPr>
        <w:pStyle w:val="Body"/>
        <w:pBdr>
          <w:top w:val="nil"/>
          <w:left w:val="nil"/>
          <w:bottom w:val="single" w:color="000000" w:sz="6" w:space="0" w:shadow="0" w:frame="0"/>
          <w:right w:val="nil"/>
        </w:pBdr>
        <w:jc w:val="center"/>
      </w:pPr>
      <w:r>
        <w:rPr>
          <w:b w:val="1"/>
          <w:bCs w:val="1"/>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Placeholder Text">
    <w:name w:val="Placeholder Text"/>
    <w:rPr>
      <w:outline w:val="0"/>
      <w:color w:val="808080"/>
      <w:u w:color="808080"/>
      <w:lang w:val="en-US"/>
      <w14:textFill>
        <w14:solidFill>
          <w14:srgbClr w14:val="80808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