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6D3B" w14:textId="2F6B1D36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3B4C61A8" w14:textId="7C4B36FB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6C8929ED" w14:textId="651A54EB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3E38A3E6" w14:textId="1DF470F2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459DA4D8" w14:textId="4BC9BD66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1573BE1C" w14:textId="77777777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3E89379E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3127714E" w14:textId="77777777" w:rsidR="006A4509" w:rsidRPr="00B16257" w:rsidRDefault="006A4509" w:rsidP="00655C1D">
      <w:pPr>
        <w:bidi/>
        <w:jc w:val="center"/>
        <w:rPr>
          <w:rFonts w:ascii="David" w:hAnsi="David" w:cs="David"/>
          <w:b/>
          <w:bCs/>
          <w:sz w:val="72"/>
          <w:szCs w:val="72"/>
        </w:rPr>
      </w:pPr>
      <w:r w:rsidRPr="00B16257">
        <w:rPr>
          <w:rFonts w:ascii="David" w:hAnsi="David" w:cs="David"/>
          <w:b/>
          <w:bCs/>
          <w:sz w:val="72"/>
          <w:szCs w:val="72"/>
          <w:rtl/>
        </w:rPr>
        <w:t>תוכנית עסקית</w:t>
      </w:r>
    </w:p>
    <w:p w14:paraId="51328D0F" w14:textId="77777777" w:rsidR="006A4509" w:rsidRPr="00B16257" w:rsidRDefault="006A4509" w:rsidP="006A4509">
      <w:pPr>
        <w:bidi/>
        <w:rPr>
          <w:rFonts w:ascii="David" w:hAnsi="David" w:cs="David"/>
          <w:b/>
          <w:bCs/>
          <w:sz w:val="72"/>
          <w:szCs w:val="72"/>
          <w:rtl/>
        </w:rPr>
      </w:pPr>
    </w:p>
    <w:p w14:paraId="749AA0F7" w14:textId="77777777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</w:p>
    <w:p w14:paraId="6B1E0C1A" w14:textId="3894E407" w:rsidR="006A4509" w:rsidRPr="00B16257" w:rsidRDefault="006A4509" w:rsidP="00655C1D">
      <w:pPr>
        <w:bidi/>
        <w:jc w:val="center"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t>שם העסק</w:t>
      </w:r>
      <w:r w:rsidR="009C2BF6" w:rsidRPr="00B16257">
        <w:rPr>
          <w:rFonts w:ascii="David" w:hAnsi="David" w:cs="David"/>
          <w:sz w:val="36"/>
          <w:szCs w:val="36"/>
          <w:rtl/>
        </w:rPr>
        <w:t>/המיזם</w:t>
      </w:r>
    </w:p>
    <w:p w14:paraId="7AC342B1" w14:textId="77777777" w:rsidR="006A4509" w:rsidRPr="00B16257" w:rsidRDefault="006A4509" w:rsidP="00655C1D">
      <w:pPr>
        <w:bidi/>
        <w:jc w:val="center"/>
        <w:rPr>
          <w:rFonts w:ascii="David" w:hAnsi="David" w:cs="David"/>
          <w:sz w:val="36"/>
          <w:szCs w:val="36"/>
          <w:rtl/>
        </w:rPr>
      </w:pPr>
    </w:p>
    <w:p w14:paraId="2FE28D3E" w14:textId="40520858" w:rsidR="006A4509" w:rsidRPr="00B16257" w:rsidRDefault="006A4509" w:rsidP="00655C1D">
      <w:pPr>
        <w:bidi/>
        <w:jc w:val="center"/>
        <w:rPr>
          <w:rFonts w:ascii="David" w:hAnsi="David" w:cs="David"/>
          <w:sz w:val="36"/>
          <w:szCs w:val="36"/>
        </w:rPr>
      </w:pPr>
      <w:r w:rsidRPr="00B16257">
        <w:rPr>
          <w:rFonts w:ascii="David" w:hAnsi="David" w:cs="David"/>
          <w:sz w:val="36"/>
          <w:szCs w:val="36"/>
          <w:rtl/>
        </w:rPr>
        <w:t>שם בעלי/ם</w:t>
      </w:r>
    </w:p>
    <w:p w14:paraId="215150A0" w14:textId="72B49B4A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</w:p>
    <w:p w14:paraId="15B64BDD" w14:textId="0D891902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5F910C49" w14:textId="5A912CF3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0E765DB7" w14:textId="6DF5FD7C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110A6D3E" w14:textId="580DAC47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1F9707F2" w14:textId="001894D4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4A12282F" w14:textId="77777777" w:rsidR="00715E67" w:rsidRPr="00B16257" w:rsidRDefault="00715E67" w:rsidP="00715E67">
      <w:pPr>
        <w:bidi/>
        <w:rPr>
          <w:rFonts w:ascii="David" w:hAnsi="David" w:cs="David"/>
          <w:sz w:val="36"/>
          <w:szCs w:val="36"/>
        </w:rPr>
      </w:pPr>
    </w:p>
    <w:p w14:paraId="478EE071" w14:textId="77777777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</w:p>
    <w:p w14:paraId="4F45327B" w14:textId="10CE9343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t>תאריך</w:t>
      </w:r>
      <w:r w:rsidR="00655C1D" w:rsidRPr="00B16257">
        <w:rPr>
          <w:rFonts w:ascii="David" w:hAnsi="David" w:cs="David"/>
          <w:sz w:val="36"/>
          <w:szCs w:val="36"/>
          <w:rtl/>
        </w:rPr>
        <w:t>:</w:t>
      </w:r>
    </w:p>
    <w:p w14:paraId="2CAE73F3" w14:textId="5FF43440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t>נערכה על ידי</w:t>
      </w:r>
      <w:r w:rsidR="00655C1D" w:rsidRPr="00B16257">
        <w:rPr>
          <w:rFonts w:ascii="David" w:hAnsi="David" w:cs="David"/>
          <w:sz w:val="36"/>
          <w:szCs w:val="36"/>
          <w:rtl/>
        </w:rPr>
        <w:t>:</w:t>
      </w:r>
    </w:p>
    <w:p w14:paraId="3BA2EDE5" w14:textId="77777777" w:rsidR="006A4509" w:rsidRPr="00B16257" w:rsidRDefault="006A4509" w:rsidP="006A4509">
      <w:pPr>
        <w:bidi/>
        <w:rPr>
          <w:rFonts w:ascii="David" w:hAnsi="David" w:cs="David"/>
          <w:b/>
          <w:bCs/>
          <w:i/>
          <w:iCs/>
          <w:color w:val="4F81BD"/>
          <w:sz w:val="44"/>
          <w:szCs w:val="44"/>
          <w:rtl/>
        </w:rPr>
      </w:pPr>
      <w:r w:rsidRPr="00B16257">
        <w:rPr>
          <w:rFonts w:ascii="David" w:hAnsi="David" w:cs="David"/>
          <w:b/>
          <w:bCs/>
          <w:i/>
          <w:iCs/>
          <w:color w:val="4F81BD"/>
          <w:sz w:val="44"/>
          <w:szCs w:val="44"/>
          <w:rtl/>
        </w:rPr>
        <w:br w:type="page"/>
      </w:r>
    </w:p>
    <w:p w14:paraId="748D4201" w14:textId="7E38686C" w:rsidR="006A4509" w:rsidRPr="006A7462" w:rsidRDefault="006A4509" w:rsidP="006A4509">
      <w:pPr>
        <w:pStyle w:val="Heading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bookmarkStart w:id="0" w:name="_Toc471897139"/>
      <w:r w:rsidRPr="006A7462">
        <w:rPr>
          <w:rFonts w:ascii="David" w:hAnsi="David" w:cs="David"/>
          <w:b/>
          <w:bCs/>
          <w:sz w:val="36"/>
          <w:szCs w:val="36"/>
          <w:rtl/>
        </w:rPr>
        <w:lastRenderedPageBreak/>
        <w:t>פרטי העסק</w:t>
      </w:r>
      <w:bookmarkEnd w:id="0"/>
      <w:r w:rsidR="00715E67" w:rsidRPr="006A7462">
        <w:rPr>
          <w:rFonts w:ascii="David" w:hAnsi="David" w:cs="David"/>
          <w:b/>
          <w:bCs/>
          <w:sz w:val="36"/>
          <w:szCs w:val="36"/>
          <w:rtl/>
        </w:rPr>
        <w:t>/המיזם</w:t>
      </w:r>
    </w:p>
    <w:p w14:paraId="6A2A1C11" w14:textId="4F1AF1ED" w:rsidR="006A4509" w:rsidRPr="006A7462" w:rsidRDefault="005C32D3" w:rsidP="005C32D3">
      <w:pPr>
        <w:pStyle w:val="Heading1"/>
        <w:keepNext w:val="0"/>
        <w:keepLines w:val="0"/>
        <w:numPr>
          <w:ilvl w:val="1"/>
          <w:numId w:val="8"/>
        </w:numPr>
        <w:bidi/>
        <w:spacing w:before="0" w:line="360" w:lineRule="auto"/>
        <w:ind w:left="509" w:hanging="509"/>
        <w:rPr>
          <w:rFonts w:ascii="David" w:hAnsi="David" w:cs="David"/>
          <w:sz w:val="32"/>
          <w:szCs w:val="32"/>
          <w:rtl/>
        </w:rPr>
      </w:pPr>
      <w:r w:rsidRPr="006A7462">
        <w:rPr>
          <w:rFonts w:ascii="David" w:hAnsi="David" w:cs="David"/>
          <w:sz w:val="32"/>
          <w:szCs w:val="32"/>
          <w:rtl/>
        </w:rPr>
        <w:t>פרטים כללים:</w:t>
      </w:r>
    </w:p>
    <w:tbl>
      <w:tblPr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4624"/>
      </w:tblGrid>
      <w:tr w:rsidR="006A4509" w:rsidRPr="00B16257" w14:paraId="1E57C44F" w14:textId="77777777" w:rsidTr="00315A0F">
        <w:trPr>
          <w:trHeight w:val="435"/>
        </w:trPr>
        <w:tc>
          <w:tcPr>
            <w:tcW w:w="3594" w:type="dxa"/>
          </w:tcPr>
          <w:p w14:paraId="6C83B42E" w14:textId="1FC5BC13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שם העסק</w:t>
            </w:r>
            <w:r w:rsidR="00FA62E0" w:rsidRPr="00315A0F">
              <w:rPr>
                <w:rFonts w:ascii="David" w:hAnsi="David" w:cs="David"/>
                <w:sz w:val="24"/>
                <w:szCs w:val="24"/>
                <w:rtl/>
              </w:rPr>
              <w:t>/המיזם</w:t>
            </w:r>
          </w:p>
        </w:tc>
        <w:tc>
          <w:tcPr>
            <w:tcW w:w="4624" w:type="dxa"/>
          </w:tcPr>
          <w:p w14:paraId="13A43A28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31DCE074" w14:textId="77777777" w:rsidTr="00315A0F">
        <w:trPr>
          <w:trHeight w:val="435"/>
        </w:trPr>
        <w:tc>
          <w:tcPr>
            <w:tcW w:w="3594" w:type="dxa"/>
          </w:tcPr>
          <w:p w14:paraId="2812D1E2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שנת הקמה</w:t>
            </w:r>
          </w:p>
        </w:tc>
        <w:tc>
          <w:tcPr>
            <w:tcW w:w="4624" w:type="dxa"/>
          </w:tcPr>
          <w:p w14:paraId="750A9401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4B03CD0F" w14:textId="77777777" w:rsidTr="00315A0F">
        <w:trPr>
          <w:trHeight w:val="435"/>
        </w:trPr>
        <w:tc>
          <w:tcPr>
            <w:tcW w:w="3594" w:type="dxa"/>
          </w:tcPr>
          <w:p w14:paraId="019B7FD0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מיקום מרכז הפעילות של העסק</w:t>
            </w:r>
          </w:p>
        </w:tc>
        <w:tc>
          <w:tcPr>
            <w:tcW w:w="4624" w:type="dxa"/>
          </w:tcPr>
          <w:p w14:paraId="4582EE7B" w14:textId="77777777" w:rsidR="006A4509" w:rsidRPr="00B16257" w:rsidRDefault="006A4509" w:rsidP="006A4509">
            <w:pPr>
              <w:tabs>
                <w:tab w:val="right" w:pos="4525"/>
              </w:tabs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7274B4D3" w14:textId="77777777" w:rsidTr="00315A0F">
        <w:trPr>
          <w:trHeight w:val="435"/>
        </w:trPr>
        <w:tc>
          <w:tcPr>
            <w:tcW w:w="3594" w:type="dxa"/>
          </w:tcPr>
          <w:p w14:paraId="6BDE9EB9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ח.פ/ע.מ/ת.ז.</w:t>
            </w:r>
          </w:p>
        </w:tc>
        <w:tc>
          <w:tcPr>
            <w:tcW w:w="4624" w:type="dxa"/>
          </w:tcPr>
          <w:p w14:paraId="567C1D16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5878DDB9" w14:textId="77777777" w:rsidTr="00315A0F">
        <w:trPr>
          <w:trHeight w:val="435"/>
        </w:trPr>
        <w:tc>
          <w:tcPr>
            <w:tcW w:w="3594" w:type="dxa"/>
          </w:tcPr>
          <w:p w14:paraId="0249E8B5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טלפון ראשי</w:t>
            </w:r>
          </w:p>
        </w:tc>
        <w:tc>
          <w:tcPr>
            <w:tcW w:w="4624" w:type="dxa"/>
          </w:tcPr>
          <w:p w14:paraId="68712A83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7A1CE292" w14:textId="77777777" w:rsidTr="00315A0F">
        <w:trPr>
          <w:trHeight w:val="435"/>
        </w:trPr>
        <w:tc>
          <w:tcPr>
            <w:tcW w:w="3594" w:type="dxa"/>
          </w:tcPr>
          <w:p w14:paraId="2FDEF5E6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כתובת אתר אינטרנט</w:t>
            </w:r>
          </w:p>
        </w:tc>
        <w:tc>
          <w:tcPr>
            <w:tcW w:w="4624" w:type="dxa"/>
          </w:tcPr>
          <w:p w14:paraId="178C3D6B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03E23B3C" w14:textId="77777777" w:rsidR="006A4509" w:rsidRPr="00B16257" w:rsidRDefault="006A4509" w:rsidP="006A4509">
      <w:pPr>
        <w:bidi/>
        <w:rPr>
          <w:rFonts w:ascii="David" w:hAnsi="David" w:cs="David"/>
          <w:sz w:val="26"/>
          <w:szCs w:val="26"/>
          <w:rtl/>
        </w:rPr>
      </w:pPr>
    </w:p>
    <w:p w14:paraId="190714D0" w14:textId="77777777" w:rsidR="006A4509" w:rsidRPr="006A7462" w:rsidRDefault="006A4509" w:rsidP="006A4509">
      <w:pPr>
        <w:pStyle w:val="Heading1"/>
        <w:keepNext w:val="0"/>
        <w:keepLines w:val="0"/>
        <w:numPr>
          <w:ilvl w:val="1"/>
          <w:numId w:val="8"/>
        </w:numPr>
        <w:bidi/>
        <w:spacing w:before="0" w:line="360" w:lineRule="auto"/>
        <w:ind w:left="509" w:hanging="509"/>
        <w:rPr>
          <w:rFonts w:ascii="David" w:hAnsi="David" w:cs="David"/>
          <w:b/>
          <w:sz w:val="32"/>
          <w:szCs w:val="32"/>
          <w:rtl/>
        </w:rPr>
      </w:pPr>
      <w:bookmarkStart w:id="1" w:name="_Toc471897140"/>
      <w:r w:rsidRPr="006A7462">
        <w:rPr>
          <w:rStyle w:val="Strong"/>
          <w:rFonts w:ascii="David" w:hAnsi="David" w:cs="David"/>
          <w:b w:val="0"/>
          <w:sz w:val="32"/>
          <w:szCs w:val="32"/>
          <w:rtl/>
        </w:rPr>
        <w:t>פרטי הבעלים:</w:t>
      </w:r>
      <w:bookmarkEnd w:id="1"/>
    </w:p>
    <w:tbl>
      <w:tblPr>
        <w:bidiVisual/>
        <w:tblW w:w="97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3261"/>
        <w:gridCol w:w="2835"/>
      </w:tblGrid>
      <w:tr w:rsidR="006A4509" w:rsidRPr="00B16257" w14:paraId="64A31BEA" w14:textId="77777777" w:rsidTr="00315A0F">
        <w:trPr>
          <w:trHeight w:val="472"/>
        </w:trPr>
        <w:tc>
          <w:tcPr>
            <w:tcW w:w="3680" w:type="dxa"/>
            <w:vAlign w:val="center"/>
          </w:tcPr>
          <w:p w14:paraId="3FB639E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CD764E3" w14:textId="77777777" w:rsidR="006A4509" w:rsidRPr="00B16257" w:rsidRDefault="006A4509" w:rsidP="00355BB8">
            <w:pPr>
              <w:bidi/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lang w:val="en-US"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E462916" w14:textId="77777777" w:rsidR="006A4509" w:rsidRPr="00B16257" w:rsidRDefault="006A4509" w:rsidP="00355BB8">
            <w:pPr>
              <w:bidi/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</w:rPr>
              <w:t>2</w:t>
            </w:r>
          </w:p>
        </w:tc>
      </w:tr>
      <w:tr w:rsidR="006A4509" w:rsidRPr="00B16257" w14:paraId="0A77F9EE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6072C1A3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שם בעלים</w:t>
            </w:r>
          </w:p>
        </w:tc>
        <w:tc>
          <w:tcPr>
            <w:tcW w:w="3261" w:type="dxa"/>
            <w:vAlign w:val="center"/>
          </w:tcPr>
          <w:p w14:paraId="2D7B7E0E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9FB1E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691A335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37BBD63C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ת.ז. (9 ספרות)</w:t>
            </w:r>
          </w:p>
        </w:tc>
        <w:tc>
          <w:tcPr>
            <w:tcW w:w="3261" w:type="dxa"/>
            <w:vAlign w:val="center"/>
          </w:tcPr>
          <w:p w14:paraId="3C168D2B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328E80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12243B6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2C2F18DF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מין (ז/נ)</w:t>
            </w:r>
          </w:p>
        </w:tc>
        <w:tc>
          <w:tcPr>
            <w:tcW w:w="3261" w:type="dxa"/>
            <w:vAlign w:val="center"/>
          </w:tcPr>
          <w:p w14:paraId="25D9FD14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CEA87B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020E1A01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0A8C6C78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מצב משפחתי</w:t>
            </w:r>
          </w:p>
        </w:tc>
        <w:tc>
          <w:tcPr>
            <w:tcW w:w="3261" w:type="dxa"/>
            <w:vAlign w:val="center"/>
          </w:tcPr>
          <w:p w14:paraId="4829F8C8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D39EB8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E8E5170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7208380E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שנת לידה</w:t>
            </w:r>
          </w:p>
        </w:tc>
        <w:tc>
          <w:tcPr>
            <w:tcW w:w="3261" w:type="dxa"/>
            <w:vAlign w:val="center"/>
          </w:tcPr>
          <w:p w14:paraId="405B6AE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21B7A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169AA58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74D70722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תאריך עליה</w:t>
            </w:r>
          </w:p>
        </w:tc>
        <w:tc>
          <w:tcPr>
            <w:tcW w:w="3261" w:type="dxa"/>
            <w:vAlign w:val="center"/>
          </w:tcPr>
          <w:p w14:paraId="78398E3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111544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7070D246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5DB8C73C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3261" w:type="dxa"/>
            <w:vAlign w:val="center"/>
          </w:tcPr>
          <w:p w14:paraId="14C03DC3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0E2A1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194E65DC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333FAA30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טלפון קווי</w:t>
            </w:r>
          </w:p>
        </w:tc>
        <w:tc>
          <w:tcPr>
            <w:tcW w:w="3261" w:type="dxa"/>
            <w:vAlign w:val="center"/>
          </w:tcPr>
          <w:p w14:paraId="2C70B680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1615C7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E2BE56D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6FA6786B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טלפון נייד</w:t>
            </w:r>
          </w:p>
        </w:tc>
        <w:tc>
          <w:tcPr>
            <w:tcW w:w="3261" w:type="dxa"/>
            <w:vAlign w:val="center"/>
          </w:tcPr>
          <w:p w14:paraId="6066965B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A31A1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0AFFDD04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350D6BFA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שיעור בעלות</w:t>
            </w:r>
          </w:p>
        </w:tc>
        <w:tc>
          <w:tcPr>
            <w:tcW w:w="3261" w:type="dxa"/>
            <w:vAlign w:val="center"/>
          </w:tcPr>
          <w:p w14:paraId="5EF4267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73A7F9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2439ACC1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14CEA8F7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תפקיד בעסק</w:t>
            </w:r>
          </w:p>
        </w:tc>
        <w:tc>
          <w:tcPr>
            <w:tcW w:w="3261" w:type="dxa"/>
            <w:vAlign w:val="center"/>
          </w:tcPr>
          <w:p w14:paraId="5734BC48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280AF9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DB47E66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53A527BA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שם בן/בת הזוג</w:t>
            </w:r>
          </w:p>
        </w:tc>
        <w:tc>
          <w:tcPr>
            <w:tcW w:w="3261" w:type="dxa"/>
            <w:vAlign w:val="center"/>
          </w:tcPr>
          <w:p w14:paraId="01F1EC95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0DB3B8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18F18588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7061F6C1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ת.ז. בן/בת הזוג</w:t>
            </w:r>
          </w:p>
        </w:tc>
        <w:tc>
          <w:tcPr>
            <w:tcW w:w="3261" w:type="dxa"/>
            <w:vAlign w:val="center"/>
          </w:tcPr>
          <w:p w14:paraId="794432EF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62FF86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75B2043D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049C81AF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עיסוק בן/בת זוג</w:t>
            </w:r>
          </w:p>
        </w:tc>
        <w:tc>
          <w:tcPr>
            <w:tcW w:w="3261" w:type="dxa"/>
            <w:vAlign w:val="center"/>
          </w:tcPr>
          <w:p w14:paraId="0327D0C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81DAC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4BB7798E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49599F1B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lastRenderedPageBreak/>
              <w:t>שכר חודשי בן/בת זוג</w:t>
            </w:r>
          </w:p>
        </w:tc>
        <w:tc>
          <w:tcPr>
            <w:tcW w:w="3261" w:type="dxa"/>
            <w:vAlign w:val="center"/>
          </w:tcPr>
          <w:p w14:paraId="0E39ADE5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D0F0E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7665EB44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58BF2509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תקופת עיסוק בן/בת זוג (מספר שנים)</w:t>
            </w:r>
          </w:p>
        </w:tc>
        <w:tc>
          <w:tcPr>
            <w:tcW w:w="3261" w:type="dxa"/>
            <w:vAlign w:val="center"/>
          </w:tcPr>
          <w:p w14:paraId="37FCAC0D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614A2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7A3B8A" w:rsidRPr="00B16257" w14:paraId="7D3BB685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655B106F" w14:textId="60F65C74" w:rsidR="007A3B8A" w:rsidRPr="00315A0F" w:rsidRDefault="007A3B8A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חברות קשורות</w:t>
            </w:r>
            <w:r w:rsidR="00355BB8" w:rsidRPr="00315A0F">
              <w:rPr>
                <w:rFonts w:ascii="David" w:hAnsi="David" w:cs="David"/>
                <w:sz w:val="24"/>
                <w:szCs w:val="24"/>
                <w:rtl/>
              </w:rPr>
              <w:t>- לפרט כולל פרטי ח.פ.</w:t>
            </w:r>
          </w:p>
        </w:tc>
        <w:tc>
          <w:tcPr>
            <w:tcW w:w="3261" w:type="dxa"/>
            <w:vAlign w:val="center"/>
          </w:tcPr>
          <w:p w14:paraId="7192687C" w14:textId="77777777" w:rsidR="007A3B8A" w:rsidRPr="00B16257" w:rsidRDefault="007A3B8A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BF480C" w14:textId="77777777" w:rsidR="007A3B8A" w:rsidRPr="00B16257" w:rsidRDefault="007A3B8A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6FB0FC15" w14:textId="66FC35B7" w:rsidR="006A4509" w:rsidRPr="00B16257" w:rsidRDefault="006A4509" w:rsidP="006A4509">
      <w:pPr>
        <w:bidi/>
        <w:spacing w:line="360" w:lineRule="auto"/>
        <w:rPr>
          <w:rFonts w:ascii="David" w:hAnsi="David" w:cs="David"/>
          <w:sz w:val="26"/>
          <w:szCs w:val="26"/>
        </w:rPr>
      </w:pPr>
    </w:p>
    <w:p w14:paraId="73C39AD3" w14:textId="77777777" w:rsidR="006A4509" w:rsidRPr="00B16257" w:rsidRDefault="006A4509" w:rsidP="006A4509">
      <w:pPr>
        <w:bidi/>
        <w:rPr>
          <w:rFonts w:ascii="David" w:hAnsi="David" w:cs="David"/>
        </w:rPr>
      </w:pPr>
    </w:p>
    <w:p w14:paraId="321791C1" w14:textId="77777777" w:rsidR="006A4509" w:rsidRPr="00613D08" w:rsidRDefault="006A4509" w:rsidP="006A4509">
      <w:pPr>
        <w:pStyle w:val="Heading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bookmarkStart w:id="2" w:name="_Toc471897141"/>
      <w:r w:rsidRPr="00613D08">
        <w:rPr>
          <w:rFonts w:ascii="David" w:hAnsi="David" w:cs="David"/>
          <w:b/>
          <w:bCs/>
          <w:sz w:val="36"/>
          <w:szCs w:val="36"/>
          <w:rtl/>
        </w:rPr>
        <w:t>תיאור כללי של העסק</w:t>
      </w:r>
      <w:bookmarkEnd w:id="2"/>
    </w:p>
    <w:p w14:paraId="1BD4E093" w14:textId="01231996" w:rsidR="00DF0D5C" w:rsidRPr="00B16257" w:rsidRDefault="00613D08" w:rsidP="007912EE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 xml:space="preserve">מהות העסק/ רעיון עסקי (תיאור מוצר/ שירות , מקום, שעות פתיחה, עובדים </w:t>
      </w:r>
      <w:proofErr w:type="spellStart"/>
      <w:r w:rsidR="00DF0D5C" w:rsidRPr="00B16257">
        <w:rPr>
          <w:rFonts w:ascii="David" w:hAnsi="David" w:cs="David"/>
          <w:sz w:val="22"/>
          <w:szCs w:val="22"/>
          <w:rtl/>
        </w:rPr>
        <w:t>וכו</w:t>
      </w:r>
      <w:proofErr w:type="spellEnd"/>
      <w:r w:rsidR="00DF0D5C" w:rsidRPr="00B16257">
        <w:rPr>
          <w:rFonts w:ascii="David" w:hAnsi="David" w:cs="David"/>
          <w:sz w:val="22"/>
          <w:szCs w:val="22"/>
          <w:rtl/>
        </w:rPr>
        <w:t xml:space="preserve">) </w:t>
      </w:r>
    </w:p>
    <w:p w14:paraId="50B81ED9" w14:textId="3A994285" w:rsidR="00DF0D5C" w:rsidRPr="00B16257" w:rsidRDefault="00613D08" w:rsidP="007912EE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 xml:space="preserve">התפתחות הרעיון העסקי/ היסטוריה של הפעילות העסקית ושל היזם </w:t>
      </w:r>
    </w:p>
    <w:p w14:paraId="4284548E" w14:textId="2499B68B" w:rsidR="00DF0D5C" w:rsidRPr="00B16257" w:rsidRDefault="00613D08" w:rsidP="007912EE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 xml:space="preserve">הסביבה העסקית- תחרות, ערוצי שיווק, לקוחות ופוטנציאל שיווקי/ מכירות </w:t>
      </w:r>
    </w:p>
    <w:p w14:paraId="69ACB0BD" w14:textId="37FCC9B7" w:rsidR="00DF0D5C" w:rsidRPr="00B16257" w:rsidRDefault="00613D08" w:rsidP="007912EE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>מהות הבקשה ופירוט הצורך באשראי</w:t>
      </w:r>
    </w:p>
    <w:p w14:paraId="4901C994" w14:textId="77777777" w:rsidR="00DC5FCE" w:rsidRPr="00B16257" w:rsidRDefault="00DC5FCE" w:rsidP="00DC5FCE">
      <w:pPr>
        <w:bidi/>
        <w:spacing w:line="360" w:lineRule="auto"/>
        <w:rPr>
          <w:rFonts w:ascii="David" w:hAnsi="David" w:cs="David"/>
          <w:rtl/>
        </w:rPr>
      </w:pPr>
    </w:p>
    <w:p w14:paraId="2A742B65" w14:textId="77777777" w:rsidR="00DC5FCE" w:rsidRPr="00B16257" w:rsidRDefault="00DC5FCE" w:rsidP="00DC5FCE">
      <w:pPr>
        <w:bidi/>
        <w:spacing w:line="360" w:lineRule="auto"/>
        <w:rPr>
          <w:rFonts w:ascii="David" w:hAnsi="David" w:cs="David"/>
          <w:rtl/>
        </w:rPr>
      </w:pPr>
    </w:p>
    <w:p w14:paraId="735B5AC8" w14:textId="77777777" w:rsidR="006A4509" w:rsidRPr="00613D08" w:rsidRDefault="006A4509" w:rsidP="006A4509">
      <w:pPr>
        <w:pStyle w:val="Heading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bookmarkStart w:id="3" w:name="_Toc471897151"/>
      <w:r w:rsidRPr="00613D08">
        <w:rPr>
          <w:rFonts w:ascii="David" w:hAnsi="David" w:cs="David"/>
          <w:b/>
          <w:bCs/>
          <w:sz w:val="36"/>
          <w:szCs w:val="36"/>
          <w:rtl/>
        </w:rPr>
        <w:t>ניתוח שוק ושיווק</w:t>
      </w:r>
      <w:bookmarkEnd w:id="3"/>
    </w:p>
    <w:p w14:paraId="12B6AC36" w14:textId="664FE613" w:rsidR="006A4509" w:rsidRPr="00B16257" w:rsidRDefault="00355BB8" w:rsidP="006A4509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Style w:val="Strong"/>
          <w:rFonts w:ascii="David" w:hAnsi="David" w:cs="David"/>
          <w:b w:val="0"/>
          <w:rtl/>
        </w:rPr>
      </w:pPr>
      <w:bookmarkStart w:id="4" w:name="_Toc471897152"/>
      <w:r w:rsidRPr="00B16257">
        <w:rPr>
          <w:rStyle w:val="Strong"/>
          <w:rFonts w:ascii="David" w:hAnsi="David" w:cs="David"/>
          <w:b w:val="0"/>
          <w:rtl/>
        </w:rPr>
        <w:t xml:space="preserve"> </w:t>
      </w:r>
      <w:r w:rsidR="006A4509" w:rsidRPr="00B16257">
        <w:rPr>
          <w:rStyle w:val="Strong"/>
          <w:rFonts w:ascii="David" w:hAnsi="David" w:cs="David"/>
          <w:b w:val="0"/>
          <w:rtl/>
        </w:rPr>
        <w:t>ניתוח הסביבה העסקית</w:t>
      </w:r>
      <w:bookmarkEnd w:id="4"/>
    </w:p>
    <w:p w14:paraId="2FE3134D" w14:textId="77777777" w:rsidR="00F030DC" w:rsidRPr="00315A0F" w:rsidRDefault="00F030DC" w:rsidP="00315A0F">
      <w:pPr>
        <w:pStyle w:val="ListParagraph"/>
        <w:numPr>
          <w:ilvl w:val="0"/>
          <w:numId w:val="24"/>
        </w:numPr>
        <w:rPr>
          <w:rFonts w:ascii="David" w:hAnsi="David" w:cs="David"/>
        </w:rPr>
      </w:pPr>
      <w:r w:rsidRPr="00315A0F">
        <w:rPr>
          <w:rFonts w:ascii="David" w:hAnsi="David" w:cs="David"/>
          <w:rtl/>
        </w:rPr>
        <w:t xml:space="preserve">לקוחות/קהל יעד (פרט את השווקים, קהלי היעד העיקריים אליהם מופנה המוצר/שירות): </w:t>
      </w:r>
    </w:p>
    <w:p w14:paraId="35683755" w14:textId="77777777" w:rsidR="00F030DC" w:rsidRPr="00B16257" w:rsidRDefault="00F030DC" w:rsidP="00F030DC">
      <w:pPr>
        <w:bidi/>
        <w:rPr>
          <w:rFonts w:ascii="David" w:hAnsi="David" w:cs="David"/>
          <w:rtl/>
        </w:rPr>
      </w:pPr>
    </w:p>
    <w:p w14:paraId="7A1F80DB" w14:textId="77777777" w:rsidR="00F030DC" w:rsidRPr="00315A0F" w:rsidRDefault="00F030DC" w:rsidP="00315A0F">
      <w:pPr>
        <w:pStyle w:val="ListParagraph"/>
        <w:numPr>
          <w:ilvl w:val="0"/>
          <w:numId w:val="24"/>
        </w:numPr>
        <w:rPr>
          <w:rFonts w:ascii="David" w:hAnsi="David" w:cs="David"/>
          <w:rtl/>
        </w:rPr>
      </w:pPr>
      <w:r w:rsidRPr="00315A0F">
        <w:rPr>
          <w:rFonts w:ascii="David" w:hAnsi="David" w:cs="David"/>
          <w:rtl/>
        </w:rPr>
        <w:t xml:space="preserve">אמצעי השיווק והמכירה העיקריים של העסק: </w:t>
      </w:r>
    </w:p>
    <w:p w14:paraId="36327F70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4A4FC527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714B3E5C" w14:textId="223A592C" w:rsidR="006A4509" w:rsidRPr="00B16257" w:rsidRDefault="00355BB8" w:rsidP="006A4509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Style w:val="Strong"/>
          <w:rFonts w:ascii="David" w:hAnsi="David" w:cs="David"/>
          <w:b w:val="0"/>
          <w:rtl/>
        </w:rPr>
      </w:pPr>
      <w:bookmarkStart w:id="5" w:name="_Toc471897153"/>
      <w:r w:rsidRPr="00B16257">
        <w:rPr>
          <w:rStyle w:val="Strong"/>
          <w:rFonts w:ascii="David" w:hAnsi="David" w:cs="David"/>
          <w:b w:val="0"/>
          <w:rtl/>
        </w:rPr>
        <w:t xml:space="preserve"> </w:t>
      </w:r>
      <w:r w:rsidR="006A4509" w:rsidRPr="00B16257">
        <w:rPr>
          <w:rStyle w:val="Strong"/>
          <w:rFonts w:ascii="David" w:hAnsi="David" w:cs="David"/>
          <w:b w:val="0"/>
          <w:rtl/>
        </w:rPr>
        <w:t>התפתחויות ומגמות בענף</w:t>
      </w:r>
      <w:bookmarkEnd w:id="5"/>
    </w:p>
    <w:p w14:paraId="6EA43D6A" w14:textId="77777777" w:rsidR="006A4509" w:rsidRPr="00315A0F" w:rsidRDefault="006A4509" w:rsidP="00315A0F">
      <w:pPr>
        <w:pStyle w:val="ListParagraph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>תאר מהן ההתפתחויות החשובות בשנים האחרונות ומה המגמות הצפויות לשנים הקרובות</w:t>
      </w:r>
    </w:p>
    <w:p w14:paraId="4C1944EE" w14:textId="77777777" w:rsidR="008C7A86" w:rsidRPr="00315A0F" w:rsidRDefault="008C7A86" w:rsidP="00315A0F">
      <w:pPr>
        <w:pStyle w:val="ListParagraph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 xml:space="preserve">מתחרים (ציין את המתחרים העיקריים לעסק ואת יתרונותיהם וחסרונותיהם): </w:t>
      </w:r>
    </w:p>
    <w:p w14:paraId="007638D4" w14:textId="77777777" w:rsidR="008C7A86" w:rsidRPr="00315A0F" w:rsidRDefault="008C7A86" w:rsidP="00315A0F">
      <w:pPr>
        <w:pStyle w:val="ListParagraph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>מתחרים ישירים:</w:t>
      </w:r>
    </w:p>
    <w:p w14:paraId="526ED2BD" w14:textId="77777777" w:rsidR="008C7A86" w:rsidRPr="00315A0F" w:rsidRDefault="008C7A86" w:rsidP="00315A0F">
      <w:pPr>
        <w:pStyle w:val="ListParagraph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>מתחרים עקיפים:</w:t>
      </w:r>
    </w:p>
    <w:p w14:paraId="42888CF8" w14:textId="77777777" w:rsidR="006A4509" w:rsidRPr="00B16257" w:rsidRDefault="006A4509" w:rsidP="006A4509">
      <w:pPr>
        <w:bidi/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4B13DEA6" w14:textId="60508FC5" w:rsidR="006A4509" w:rsidRPr="00B16257" w:rsidRDefault="006A4509" w:rsidP="006A4509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0DA8691D" w14:textId="10D52A45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5CC35D66" w14:textId="4DE30512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1946566A" w14:textId="3A6DCFF0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21CF0334" w14:textId="1DBAB3A4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1E8A5493" w14:textId="3BDB5582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686C285A" w14:textId="1854F384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41B982A6" w14:textId="289B8D6B" w:rsidR="006A4509" w:rsidRPr="006A7462" w:rsidRDefault="00CC1AE6" w:rsidP="00355BB8">
      <w:pPr>
        <w:pStyle w:val="Heading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r w:rsidRPr="006A7462">
        <w:rPr>
          <w:rFonts w:ascii="David" w:hAnsi="David" w:cs="David"/>
          <w:b/>
          <w:bCs/>
          <w:sz w:val="36"/>
          <w:szCs w:val="36"/>
          <w:rtl/>
        </w:rPr>
        <w:lastRenderedPageBreak/>
        <w:t>תוצאות הפעילות העסקית</w:t>
      </w:r>
    </w:p>
    <w:p w14:paraId="04D5F68C" w14:textId="64E84552" w:rsidR="006A4509" w:rsidRPr="00B16257" w:rsidRDefault="00F94134" w:rsidP="005F452C">
      <w:pPr>
        <w:pStyle w:val="Heading2"/>
        <w:keepNext w:val="0"/>
        <w:keepLines w:val="0"/>
        <w:numPr>
          <w:ilvl w:val="1"/>
          <w:numId w:val="3"/>
        </w:numPr>
        <w:bidi/>
        <w:spacing w:before="0" w:line="24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ניתוח דוחות כספיים</w:t>
      </w:r>
    </w:p>
    <w:p w14:paraId="1F5FFCFA" w14:textId="1DE7C50A" w:rsidR="006A4509" w:rsidRPr="00B16257" w:rsidRDefault="00355BB8" w:rsidP="005F452C">
      <w:pPr>
        <w:pStyle w:val="Heading2"/>
        <w:bidi/>
        <w:spacing w:line="240" w:lineRule="auto"/>
        <w:ind w:left="792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4.1.1 </w:t>
      </w:r>
      <w:r w:rsidR="006A4509" w:rsidRPr="00B16257">
        <w:rPr>
          <w:rFonts w:ascii="David" w:hAnsi="David" w:cs="David"/>
          <w:rtl/>
        </w:rPr>
        <w:t>רווח והפסד</w:t>
      </w:r>
    </w:p>
    <w:tbl>
      <w:tblPr>
        <w:bidiVisual/>
        <w:tblW w:w="924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1"/>
        <w:gridCol w:w="1456"/>
        <w:gridCol w:w="1457"/>
        <w:gridCol w:w="1456"/>
        <w:gridCol w:w="1457"/>
      </w:tblGrid>
      <w:tr w:rsidR="00D66389" w:rsidRPr="00B16257" w14:paraId="30E9D4AC" w14:textId="37E9BDA8" w:rsidTr="00D66389">
        <w:trPr>
          <w:trHeight w:val="408"/>
        </w:trPr>
        <w:tc>
          <w:tcPr>
            <w:tcW w:w="3421" w:type="dxa"/>
            <w:shd w:val="clear" w:color="auto" w:fill="CCCCFF"/>
            <w:vAlign w:val="center"/>
          </w:tcPr>
          <w:p w14:paraId="4078CB6D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CCCCFF"/>
            <w:noWrap/>
          </w:tcPr>
          <w:p w14:paraId="0B766FB7" w14:textId="66E2F533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B16257">
              <w:rPr>
                <w:rFonts w:ascii="David" w:hAnsi="David" w:cs="David"/>
                <w:sz w:val="24"/>
                <w:szCs w:val="24"/>
                <w:rtl/>
              </w:rPr>
              <w:t>2020</w:t>
            </w:r>
          </w:p>
        </w:tc>
        <w:tc>
          <w:tcPr>
            <w:tcW w:w="1457" w:type="dxa"/>
            <w:shd w:val="clear" w:color="auto" w:fill="CCCCFF"/>
            <w:noWrap/>
          </w:tcPr>
          <w:p w14:paraId="59A88457" w14:textId="231C93BB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B16257">
              <w:rPr>
                <w:rFonts w:ascii="David" w:hAnsi="David" w:cs="David"/>
                <w:sz w:val="24"/>
                <w:szCs w:val="24"/>
                <w:rtl/>
              </w:rPr>
              <w:t>2021</w:t>
            </w:r>
          </w:p>
        </w:tc>
        <w:tc>
          <w:tcPr>
            <w:tcW w:w="1456" w:type="dxa"/>
            <w:shd w:val="clear" w:color="auto" w:fill="CCCCFF"/>
          </w:tcPr>
          <w:p w14:paraId="1D1DA708" w14:textId="7C2017A0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57" w:type="dxa"/>
            <w:shd w:val="clear" w:color="auto" w:fill="CCCCFF"/>
          </w:tcPr>
          <w:p w14:paraId="159D9EF2" w14:textId="669EF237" w:rsidR="00D66389" w:rsidRPr="00D66389" w:rsidRDefault="00D66389" w:rsidP="00D66389">
            <w:pPr>
              <w:pStyle w:val="Heading51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2023</w:t>
            </w:r>
          </w:p>
        </w:tc>
      </w:tr>
      <w:tr w:rsidR="00D66389" w:rsidRPr="00B16257" w14:paraId="4AC47628" w14:textId="5AE776DD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1590A6E0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מכירות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6BFDE952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06ECF01E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CC7EB07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C905738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2264F113" w14:textId="686EB391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6DF5AC67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שינוי במחזור מכירות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34B0DD15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001E385D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9EBB2AA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23220A9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2AD061B0" w14:textId="381BEBCE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15811C9B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עלות המכר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6448C780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571A6638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3213B5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62AC05F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59BC02AA" w14:textId="6122F080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174073A2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רווח גולמי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90E5AB7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56BADCF8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713F3C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793A761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6BDBEFE0" w14:textId="5689121F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1CBF152B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רווח גולמי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8CEF5F6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56BEAC11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891FF4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E9BB4AD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1818367F" w14:textId="566F0CF0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6F8E4D32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הוצאות הנהלה וכלליות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5809B23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01CC5CFE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D5046F3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BBECA79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6855B15D" w14:textId="316A308A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73EF5EC8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רווח תפעולי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3B7AD50C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724BFDD4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1D4FAE5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2A9F815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6A173049" w14:textId="7D9F361C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3A8226A9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רווח תפעולי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00E8F51B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040FB81F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FEBD35F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518BF72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59BE3D48" w14:textId="517573BF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16A4609C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1306F3A3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0CBD6AFE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1E63FA1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923C3C8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6117FF53" w14:textId="0C1A7D4B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7241D708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רווח נקי לפני מס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45F33170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1DBC6FC1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F454B1C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05F5919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128226A8" w14:textId="74E9EB85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70AB068A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רווח נקי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284D3319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34AE01A7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CFD4C8B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C6E5AD2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D66389" w:rsidRPr="00B16257" w14:paraId="33A0A7E5" w14:textId="209EFA77" w:rsidTr="00D66389">
        <w:trPr>
          <w:trHeight w:val="408"/>
        </w:trPr>
        <w:tc>
          <w:tcPr>
            <w:tcW w:w="3421" w:type="dxa"/>
            <w:shd w:val="clear" w:color="auto" w:fill="auto"/>
            <w:noWrap/>
          </w:tcPr>
          <w:p w14:paraId="2611BD58" w14:textId="77777777" w:rsidR="00D66389" w:rsidRPr="00315A0F" w:rsidRDefault="00D6638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פחת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14:paraId="4F00714B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5F073C49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DFB6859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0DECBE5" w14:textId="77777777" w:rsidR="00D66389" w:rsidRPr="00B16257" w:rsidRDefault="00D6638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3555BAD5" w14:textId="77777777" w:rsidR="006A4509" w:rsidRPr="00B16257" w:rsidRDefault="006A4509" w:rsidP="006A4509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9CCD2ED" w14:textId="478C72EC" w:rsidR="00355BB8" w:rsidRPr="003C1DE0" w:rsidRDefault="006A4509" w:rsidP="005F452C">
      <w:pPr>
        <w:bidi/>
        <w:spacing w:line="360" w:lineRule="auto"/>
        <w:rPr>
          <w:rFonts w:ascii="David" w:eastAsia="Times New Roman" w:hAnsi="David" w:cs="David"/>
          <w:sz w:val="24"/>
          <w:szCs w:val="24"/>
          <w:rtl/>
          <w:lang w:val="en-US"/>
        </w:rPr>
      </w:pPr>
      <w:r w:rsidRPr="003C1DE0">
        <w:rPr>
          <w:rFonts w:ascii="David" w:eastAsia="Times New Roman" w:hAnsi="David" w:cs="David"/>
          <w:sz w:val="24"/>
          <w:szCs w:val="24"/>
          <w:rtl/>
          <w:lang w:val="en-US"/>
        </w:rPr>
        <w:t>הערות/הסברים:</w:t>
      </w:r>
    </w:p>
    <w:p w14:paraId="72219D4D" w14:textId="0E9C7D73" w:rsidR="00523C3E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0955DFAC" w14:textId="77777777" w:rsidR="003C1DE0" w:rsidRDefault="003C1DE0" w:rsidP="003C1DE0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3E728833" w14:textId="77777777" w:rsidR="003C1DE0" w:rsidRPr="00B16257" w:rsidRDefault="003C1DE0" w:rsidP="003C1DE0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24855C9A" w14:textId="2B3E3FC9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0E21D292" w14:textId="4297E8A1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58C44E2A" w14:textId="7DF78DC0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D05FF8E" w14:textId="0A29A75B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7B060D72" w14:textId="323EC1E1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2CA0AB22" w14:textId="77777777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3CD00FB" w14:textId="467F0E90" w:rsidR="006A4509" w:rsidRPr="00B16257" w:rsidRDefault="00355BB8" w:rsidP="00355BB8">
      <w:pPr>
        <w:pStyle w:val="Heading2"/>
        <w:bidi/>
        <w:ind w:left="792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lastRenderedPageBreak/>
        <w:t xml:space="preserve">4.1.2 </w:t>
      </w:r>
      <w:r w:rsidR="006A4509" w:rsidRPr="00B16257">
        <w:rPr>
          <w:rFonts w:ascii="David" w:hAnsi="David" w:cs="David"/>
          <w:rtl/>
        </w:rPr>
        <w:t>מאזנים</w:t>
      </w:r>
    </w:p>
    <w:tbl>
      <w:tblPr>
        <w:bidiVisual/>
        <w:tblW w:w="8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1616"/>
        <w:gridCol w:w="1617"/>
        <w:gridCol w:w="1617"/>
      </w:tblGrid>
      <w:tr w:rsidR="006A4509" w:rsidRPr="00B16257" w14:paraId="50F6F268" w14:textId="77777777" w:rsidTr="005A3C7C">
        <w:trPr>
          <w:trHeight w:val="530"/>
          <w:jc w:val="center"/>
        </w:trPr>
        <w:tc>
          <w:tcPr>
            <w:tcW w:w="3801" w:type="dxa"/>
            <w:shd w:val="clear" w:color="auto" w:fill="CCCCFF"/>
            <w:vAlign w:val="center"/>
          </w:tcPr>
          <w:p w14:paraId="3AAB46D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1616" w:type="dxa"/>
            <w:shd w:val="clear" w:color="auto" w:fill="CCCCFF"/>
            <w:vAlign w:val="center"/>
          </w:tcPr>
          <w:p w14:paraId="57C9A602" w14:textId="0DBA92F6" w:rsidR="006A4509" w:rsidRPr="00B16257" w:rsidRDefault="006A4509" w:rsidP="003C1DE0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201</w:t>
            </w:r>
            <w:r w:rsidR="003C1DE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17" w:type="dxa"/>
            <w:shd w:val="clear" w:color="auto" w:fill="CCCCFF"/>
            <w:vAlign w:val="center"/>
          </w:tcPr>
          <w:p w14:paraId="6DF276E3" w14:textId="4E057D69" w:rsidR="006A4509" w:rsidRPr="00B16257" w:rsidRDefault="003C1DE0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617" w:type="dxa"/>
            <w:shd w:val="clear" w:color="auto" w:fill="CCCCFF"/>
            <w:vAlign w:val="center"/>
          </w:tcPr>
          <w:p w14:paraId="09C7CC58" w14:textId="480DFB68" w:rsidR="006A4509" w:rsidRPr="00B16257" w:rsidRDefault="003C1DE0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6A4509" w:rsidRPr="00B16257" w14:paraId="1198AFD3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2CBE6097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סה"כ רכוש שוטף לא כולל מלאי</w:t>
            </w:r>
          </w:p>
        </w:tc>
        <w:tc>
          <w:tcPr>
            <w:tcW w:w="1616" w:type="dxa"/>
          </w:tcPr>
          <w:p w14:paraId="1E8C4E69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07A8C58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0AF568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0B34C787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299DFF81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מלאי</w:t>
            </w:r>
          </w:p>
        </w:tc>
        <w:tc>
          <w:tcPr>
            <w:tcW w:w="1616" w:type="dxa"/>
          </w:tcPr>
          <w:p w14:paraId="2D5FC72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676A4C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065C49E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22BA44E0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02D74FB4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רכוש קבוע</w:t>
            </w:r>
          </w:p>
        </w:tc>
        <w:tc>
          <w:tcPr>
            <w:tcW w:w="1616" w:type="dxa"/>
          </w:tcPr>
          <w:p w14:paraId="19194EB6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7AED56E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E2D1637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73E15908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5EF119D1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סך הנכסים</w:t>
            </w:r>
          </w:p>
        </w:tc>
        <w:tc>
          <w:tcPr>
            <w:tcW w:w="1616" w:type="dxa"/>
          </w:tcPr>
          <w:p w14:paraId="62785BF6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6CE1EE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2244113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281BDFE0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27216DBC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התחייבויות שוטפות</w:t>
            </w:r>
          </w:p>
        </w:tc>
        <w:tc>
          <w:tcPr>
            <w:tcW w:w="1616" w:type="dxa"/>
          </w:tcPr>
          <w:p w14:paraId="487B997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48BA5D37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3096E6AA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26A628CE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50685F3A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התחייבויות לזמן ארוך</w:t>
            </w:r>
          </w:p>
        </w:tc>
        <w:tc>
          <w:tcPr>
            <w:tcW w:w="1616" w:type="dxa"/>
          </w:tcPr>
          <w:p w14:paraId="4F1A1F8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37F6E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5608B21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13720E87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4F781CA2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הון עצמי</w:t>
            </w:r>
          </w:p>
        </w:tc>
        <w:tc>
          <w:tcPr>
            <w:tcW w:w="1616" w:type="dxa"/>
          </w:tcPr>
          <w:p w14:paraId="4DEF5CBA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C5184B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0E41F57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18D6B363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19A40B0A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הון עצמי מוחשי</w:t>
            </w:r>
          </w:p>
        </w:tc>
        <w:tc>
          <w:tcPr>
            <w:tcW w:w="1616" w:type="dxa"/>
          </w:tcPr>
          <w:p w14:paraId="454848B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011B46CB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0E777BD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FAC987E" w14:textId="77777777" w:rsidR="006A4509" w:rsidRPr="003C1DE0" w:rsidRDefault="006A4509" w:rsidP="006A450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B6312D3" w14:textId="7582DAD1" w:rsidR="006A4509" w:rsidRPr="003C1DE0" w:rsidRDefault="003C1DE0" w:rsidP="006A450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6A4509" w:rsidRPr="003C1DE0">
        <w:rPr>
          <w:rFonts w:ascii="David" w:hAnsi="David" w:cs="David"/>
          <w:sz w:val="24"/>
          <w:szCs w:val="24"/>
          <w:rtl/>
        </w:rPr>
        <w:t>הערות/הסברים</w:t>
      </w:r>
    </w:p>
    <w:p w14:paraId="266E6F65" w14:textId="77777777" w:rsidR="00FE6F09" w:rsidRPr="00B16257" w:rsidRDefault="00FE6F09" w:rsidP="00FE6F09">
      <w:pPr>
        <w:bidi/>
        <w:rPr>
          <w:rFonts w:ascii="David" w:hAnsi="David" w:cs="David"/>
          <w:rtl/>
        </w:rPr>
      </w:pPr>
    </w:p>
    <w:p w14:paraId="0601D381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0F1BB111" w14:textId="77777777" w:rsidR="006A4509" w:rsidRPr="00B16257" w:rsidRDefault="006A4509" w:rsidP="006A4509">
      <w:pPr>
        <w:bidi/>
        <w:rPr>
          <w:rFonts w:ascii="David" w:hAnsi="David" w:cs="David"/>
          <w:b/>
          <w:bCs/>
          <w:rtl/>
        </w:rPr>
      </w:pPr>
    </w:p>
    <w:p w14:paraId="34648B4E" w14:textId="77D33570" w:rsidR="006A4509" w:rsidRPr="00B16257" w:rsidRDefault="00613D08" w:rsidP="006A4509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rtl/>
        </w:rPr>
      </w:pPr>
      <w:bookmarkStart w:id="6" w:name="_Toc471897166"/>
      <w:r>
        <w:rPr>
          <w:rFonts w:ascii="David" w:hAnsi="David" w:cs="David" w:hint="cs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ניתוח אובליגו ובנקים של העסק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332"/>
        <w:gridCol w:w="2332"/>
        <w:gridCol w:w="2333"/>
      </w:tblGrid>
      <w:tr w:rsidR="005F0F84" w:rsidRPr="00B16257" w14:paraId="175D41AF" w14:textId="77777777" w:rsidTr="001D685F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5360DA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שם בנק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B772AB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בנק ___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B70468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בנק ___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30CE0B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בנק___</w:t>
            </w:r>
          </w:p>
        </w:tc>
      </w:tr>
      <w:tr w:rsidR="005F0F84" w:rsidRPr="00B16257" w14:paraId="23D02629" w14:textId="77777777" w:rsidTr="0028546E">
        <w:tc>
          <w:tcPr>
            <w:tcW w:w="2332" w:type="dxa"/>
            <w:gridSpan w:val="2"/>
            <w:shd w:val="clear" w:color="auto" w:fill="auto"/>
          </w:tcPr>
          <w:p w14:paraId="6FAD8733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סניף ומספר חשבון </w:t>
            </w:r>
          </w:p>
        </w:tc>
        <w:tc>
          <w:tcPr>
            <w:tcW w:w="2332" w:type="dxa"/>
            <w:shd w:val="clear" w:color="auto" w:fill="auto"/>
          </w:tcPr>
          <w:p w14:paraId="6F28AB4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0640D23D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7FCE2E38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564A0239" w14:textId="77777777" w:rsidTr="0028546E">
        <w:tc>
          <w:tcPr>
            <w:tcW w:w="2332" w:type="dxa"/>
            <w:gridSpan w:val="2"/>
            <w:shd w:val="clear" w:color="auto" w:fill="auto"/>
          </w:tcPr>
          <w:p w14:paraId="0354CAA4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מסגרת עו"ש/ חח"ד </w:t>
            </w:r>
          </w:p>
        </w:tc>
        <w:tc>
          <w:tcPr>
            <w:tcW w:w="2332" w:type="dxa"/>
            <w:shd w:val="clear" w:color="auto" w:fill="auto"/>
          </w:tcPr>
          <w:p w14:paraId="66EE9D9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6B20838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59636C9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5337D56A" w14:textId="77777777" w:rsidTr="0028546E">
        <w:trPr>
          <w:trHeight w:val="240"/>
        </w:trPr>
        <w:tc>
          <w:tcPr>
            <w:tcW w:w="1166" w:type="dxa"/>
            <w:vMerge w:val="restart"/>
            <w:shd w:val="clear" w:color="auto" w:fill="auto"/>
          </w:tcPr>
          <w:p w14:paraId="704419F9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זמן קצר </w:t>
            </w:r>
          </w:p>
        </w:tc>
        <w:tc>
          <w:tcPr>
            <w:tcW w:w="1166" w:type="dxa"/>
            <w:shd w:val="clear" w:color="auto" w:fill="auto"/>
          </w:tcPr>
          <w:p w14:paraId="7FA55A6B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עו"ש/ חח"ד מנוצל </w:t>
            </w:r>
          </w:p>
        </w:tc>
        <w:tc>
          <w:tcPr>
            <w:tcW w:w="2332" w:type="dxa"/>
            <w:shd w:val="clear" w:color="auto" w:fill="auto"/>
          </w:tcPr>
          <w:p w14:paraId="058AA98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3396F7EA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1B18B3F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673F382" w14:textId="77777777" w:rsidTr="0028546E">
        <w:trPr>
          <w:trHeight w:val="240"/>
        </w:trPr>
        <w:tc>
          <w:tcPr>
            <w:tcW w:w="1166" w:type="dxa"/>
            <w:vMerge/>
            <w:shd w:val="clear" w:color="auto" w:fill="auto"/>
          </w:tcPr>
          <w:p w14:paraId="20032212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14:paraId="333EC8DC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הלוואות זמן קצר </w:t>
            </w:r>
          </w:p>
        </w:tc>
        <w:tc>
          <w:tcPr>
            <w:tcW w:w="2332" w:type="dxa"/>
            <w:shd w:val="clear" w:color="auto" w:fill="auto"/>
          </w:tcPr>
          <w:p w14:paraId="0AAC5BD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114D131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54E3139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440B6BB" w14:textId="77777777" w:rsidTr="0028546E">
        <w:tc>
          <w:tcPr>
            <w:tcW w:w="2332" w:type="dxa"/>
            <w:gridSpan w:val="2"/>
            <w:shd w:val="clear" w:color="auto" w:fill="auto"/>
          </w:tcPr>
          <w:p w14:paraId="49517FAB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סה"כ אשראי זמן קצר  </w:t>
            </w:r>
          </w:p>
        </w:tc>
        <w:tc>
          <w:tcPr>
            <w:tcW w:w="2332" w:type="dxa"/>
            <w:shd w:val="clear" w:color="auto" w:fill="auto"/>
          </w:tcPr>
          <w:p w14:paraId="569B9ADC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2A90DEA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12BAD31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E53AB7C" w14:textId="77777777" w:rsidTr="0028546E">
        <w:trPr>
          <w:trHeight w:val="240"/>
        </w:trPr>
        <w:tc>
          <w:tcPr>
            <w:tcW w:w="1166" w:type="dxa"/>
            <w:vMerge w:val="restart"/>
            <w:shd w:val="clear" w:color="auto" w:fill="auto"/>
          </w:tcPr>
          <w:p w14:paraId="61AEDF33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זמן ארוך </w:t>
            </w:r>
          </w:p>
        </w:tc>
        <w:tc>
          <w:tcPr>
            <w:tcW w:w="1166" w:type="dxa"/>
            <w:shd w:val="clear" w:color="auto" w:fill="auto"/>
          </w:tcPr>
          <w:p w14:paraId="0CB59B5F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הלוואות </w:t>
            </w:r>
          </w:p>
        </w:tc>
        <w:tc>
          <w:tcPr>
            <w:tcW w:w="2332" w:type="dxa"/>
            <w:shd w:val="clear" w:color="auto" w:fill="auto"/>
          </w:tcPr>
          <w:p w14:paraId="2E1637F2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256D0DB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63B4E8C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014B399A" w14:textId="77777777" w:rsidTr="0028546E">
        <w:trPr>
          <w:trHeight w:val="240"/>
        </w:trPr>
        <w:tc>
          <w:tcPr>
            <w:tcW w:w="1166" w:type="dxa"/>
            <w:vMerge/>
            <w:shd w:val="clear" w:color="auto" w:fill="auto"/>
          </w:tcPr>
          <w:p w14:paraId="5AE67190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14:paraId="559F8005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אחר </w:t>
            </w:r>
          </w:p>
        </w:tc>
        <w:tc>
          <w:tcPr>
            <w:tcW w:w="2332" w:type="dxa"/>
            <w:shd w:val="clear" w:color="auto" w:fill="auto"/>
          </w:tcPr>
          <w:p w14:paraId="62FF306F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72F1EC63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606788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505415F3" w14:textId="77777777" w:rsidTr="0028546E">
        <w:tc>
          <w:tcPr>
            <w:tcW w:w="2332" w:type="dxa"/>
            <w:gridSpan w:val="2"/>
            <w:shd w:val="clear" w:color="auto" w:fill="auto"/>
          </w:tcPr>
          <w:p w14:paraId="3DED78E6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סה"כ אשראי זמן ארוך </w:t>
            </w:r>
          </w:p>
        </w:tc>
        <w:tc>
          <w:tcPr>
            <w:tcW w:w="2332" w:type="dxa"/>
            <w:shd w:val="clear" w:color="auto" w:fill="auto"/>
          </w:tcPr>
          <w:p w14:paraId="5A43F2FC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7BCD9445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18BE1C65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7A688A1C" w14:textId="77777777" w:rsidTr="0028546E">
        <w:tc>
          <w:tcPr>
            <w:tcW w:w="2332" w:type="dxa"/>
            <w:gridSpan w:val="2"/>
            <w:shd w:val="clear" w:color="auto" w:fill="auto"/>
          </w:tcPr>
          <w:p w14:paraId="44DADB27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ערבויות </w:t>
            </w:r>
          </w:p>
        </w:tc>
        <w:tc>
          <w:tcPr>
            <w:tcW w:w="2332" w:type="dxa"/>
            <w:shd w:val="clear" w:color="auto" w:fill="auto"/>
          </w:tcPr>
          <w:p w14:paraId="1B1632C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3DA693F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3A877A38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03EF194D" w14:textId="77777777" w:rsidTr="0028546E">
        <w:tc>
          <w:tcPr>
            <w:tcW w:w="2332" w:type="dxa"/>
            <w:gridSpan w:val="2"/>
            <w:shd w:val="clear" w:color="auto" w:fill="auto"/>
          </w:tcPr>
          <w:p w14:paraId="17875739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סה"כ אשראי </w:t>
            </w:r>
          </w:p>
        </w:tc>
        <w:tc>
          <w:tcPr>
            <w:tcW w:w="2332" w:type="dxa"/>
            <w:shd w:val="clear" w:color="auto" w:fill="auto"/>
          </w:tcPr>
          <w:p w14:paraId="3E29F3B5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6A7743F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7C773311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45AA7627" w14:textId="77777777" w:rsidTr="0028546E">
        <w:tc>
          <w:tcPr>
            <w:tcW w:w="2332" w:type="dxa"/>
            <w:gridSpan w:val="2"/>
            <w:shd w:val="clear" w:color="auto" w:fill="auto"/>
          </w:tcPr>
          <w:p w14:paraId="06AA57D9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בטחונות/ פיקדונות/ צ'קים למשמרת </w:t>
            </w:r>
          </w:p>
        </w:tc>
        <w:tc>
          <w:tcPr>
            <w:tcW w:w="2332" w:type="dxa"/>
            <w:shd w:val="clear" w:color="auto" w:fill="auto"/>
          </w:tcPr>
          <w:p w14:paraId="4FF8CE23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1708F84C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E2A3E72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23F610F" w14:textId="77777777" w:rsidTr="0028546E">
        <w:tc>
          <w:tcPr>
            <w:tcW w:w="2332" w:type="dxa"/>
            <w:gridSpan w:val="2"/>
            <w:shd w:val="clear" w:color="auto" w:fill="auto"/>
          </w:tcPr>
          <w:p w14:paraId="37838EBC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מעודכן לתאריך </w:t>
            </w:r>
          </w:p>
        </w:tc>
        <w:tc>
          <w:tcPr>
            <w:tcW w:w="2332" w:type="dxa"/>
            <w:shd w:val="clear" w:color="auto" w:fill="auto"/>
          </w:tcPr>
          <w:p w14:paraId="4D07909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3643104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5D54831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4BE60C3" w14:textId="412D3B18" w:rsidR="006A4509" w:rsidRPr="00B16257" w:rsidRDefault="006A4509" w:rsidP="002F6DFA">
      <w:pPr>
        <w:pStyle w:val="Heading2"/>
        <w:keepNext w:val="0"/>
        <w:keepLines w:val="0"/>
        <w:bidi/>
        <w:spacing w:before="0" w:line="360" w:lineRule="auto"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811"/>
        <w:bidiVisual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323"/>
        <w:gridCol w:w="1323"/>
        <w:gridCol w:w="1323"/>
        <w:gridCol w:w="1323"/>
        <w:gridCol w:w="1323"/>
        <w:gridCol w:w="1323"/>
      </w:tblGrid>
      <w:tr w:rsidR="004A2486" w:rsidRPr="00B16257" w14:paraId="43AA6A56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43C79753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bookmarkStart w:id="7" w:name="RANGE!A31:I38"/>
            <w:bookmarkStart w:id="8" w:name="_Toc471897169"/>
            <w:bookmarkEnd w:id="7"/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, סניף ומס' חשבון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B052F2E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סכום מקורי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0EFE45B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יתרת קרן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3E185F6F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מועד התחלה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8120036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מועד סיום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59EFE1E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פירעון חודשי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6F87B151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ריבית </w:t>
            </w:r>
          </w:p>
        </w:tc>
      </w:tr>
      <w:tr w:rsidR="004A2486" w:rsidRPr="00B16257" w14:paraId="4F9D3D79" w14:textId="77777777" w:rsidTr="004A2486">
        <w:trPr>
          <w:trHeight w:val="254"/>
        </w:trPr>
        <w:tc>
          <w:tcPr>
            <w:tcW w:w="1258" w:type="dxa"/>
            <w:noWrap/>
            <w:vAlign w:val="center"/>
          </w:tcPr>
          <w:p w14:paraId="7BBE2D18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9D4F957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A6E4FC2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4F66E16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3CEA2D11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7ECFAE4D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05ECAF8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A2486" w:rsidRPr="00B16257" w14:paraId="1ABBEA90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5E4C1955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874B9F5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10EAAF2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AC0CF91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1E7DCB8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70B6007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A6FB693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2486" w:rsidRPr="00B16257" w14:paraId="5B552A6B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362262E4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03890BB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75152FD8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8D97079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BCA74D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6B0A8A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D803A9C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2486" w:rsidRPr="00B16257" w14:paraId="1179999E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6D492A1A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2AE1227B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19F4860D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4C7717F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259E7A3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E180B2A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B7137E2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3A73B371" w14:textId="61FB114D" w:rsidR="006A4509" w:rsidRPr="003C1DE0" w:rsidRDefault="00F94134" w:rsidP="006A4509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8"/>
          <w:szCs w:val="28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ניתוח אובליגו ובנקים של הבעלים</w:t>
      </w:r>
      <w:r w:rsidR="004A2486" w:rsidRPr="00B16257">
        <w:rPr>
          <w:rFonts w:ascii="David" w:hAnsi="David" w:cs="David"/>
          <w:rtl/>
        </w:rPr>
        <w:t xml:space="preserve"> </w:t>
      </w:r>
      <w:r w:rsidR="004A2486" w:rsidRPr="003C1DE0">
        <w:rPr>
          <w:rFonts w:ascii="David" w:hAnsi="David" w:cs="David"/>
          <w:sz w:val="28"/>
          <w:szCs w:val="28"/>
          <w:rtl/>
        </w:rPr>
        <w:t>(אם יש יותר מבעלים אחד יש לציין שם בשורה הרלוונטית)</w:t>
      </w:r>
    </w:p>
    <w:p w14:paraId="472F0E7F" w14:textId="734BFDF8" w:rsidR="004A2486" w:rsidRPr="00B16257" w:rsidRDefault="004A2486" w:rsidP="004A2486">
      <w:pPr>
        <w:bidi/>
        <w:rPr>
          <w:rFonts w:ascii="David" w:hAnsi="David" w:cs="David"/>
          <w:rtl/>
        </w:rPr>
      </w:pPr>
    </w:p>
    <w:p w14:paraId="455AF925" w14:textId="77777777" w:rsidR="004A2486" w:rsidRPr="00B16257" w:rsidRDefault="004A2486" w:rsidP="004A2486">
      <w:pPr>
        <w:bidi/>
        <w:rPr>
          <w:rFonts w:ascii="David" w:hAnsi="David" w:cs="David"/>
          <w:rtl/>
        </w:rPr>
      </w:pPr>
    </w:p>
    <w:p w14:paraId="6EDCD634" w14:textId="216C1CE7" w:rsidR="00582860" w:rsidRPr="00B16257" w:rsidRDefault="00F94134" w:rsidP="002F6DFA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2F6DFA" w:rsidRPr="00B16257">
        <w:rPr>
          <w:rFonts w:ascii="David" w:hAnsi="David" w:cs="David"/>
          <w:rtl/>
        </w:rPr>
        <w:t>פירוט הלוואות של העסק</w:t>
      </w:r>
      <w:r w:rsidR="00B16257">
        <w:rPr>
          <w:rFonts w:ascii="David" w:hAnsi="David" w:cs="David" w:hint="cs"/>
          <w:rtl/>
        </w:rPr>
        <w:t>/החברה</w:t>
      </w:r>
    </w:p>
    <w:tbl>
      <w:tblPr>
        <w:bidiVisual/>
        <w:tblW w:w="8429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1444"/>
        <w:gridCol w:w="1445"/>
        <w:gridCol w:w="1444"/>
        <w:gridCol w:w="1445"/>
      </w:tblGrid>
      <w:tr w:rsidR="006A4509" w:rsidRPr="00B16257" w14:paraId="45053E40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03B7C88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bookmarkStart w:id="9" w:name="_Hlk100144136"/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נכון לתאריך </w:t>
            </w:r>
          </w:p>
        </w:tc>
        <w:tc>
          <w:tcPr>
            <w:tcW w:w="1444" w:type="dxa"/>
            <w:shd w:val="clear" w:color="auto" w:fill="CCCCFF"/>
            <w:vAlign w:val="center"/>
          </w:tcPr>
          <w:p w14:paraId="3C957C2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  <w:vAlign w:val="center"/>
          </w:tcPr>
          <w:p w14:paraId="4DC9919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CCCCFF"/>
            <w:noWrap/>
            <w:vAlign w:val="center"/>
          </w:tcPr>
          <w:p w14:paraId="48E3B72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shd w:val="clear" w:color="auto" w:fill="CCCCFF"/>
            <w:noWrap/>
            <w:vAlign w:val="center"/>
          </w:tcPr>
          <w:p w14:paraId="218A673A" w14:textId="07FC8267" w:rsidR="006A4509" w:rsidRPr="003C1DE0" w:rsidRDefault="006A4509" w:rsidP="00CE12D2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</w:t>
            </w:r>
          </w:p>
          <w:p w14:paraId="62F751AD" w14:textId="44F5B76B" w:rsidR="002F6DFA" w:rsidRPr="003C1DE0" w:rsidRDefault="002F6DFA" w:rsidP="00CE12D2">
            <w:pPr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0ECA8A9F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7532065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</w:t>
            </w:r>
          </w:p>
        </w:tc>
        <w:tc>
          <w:tcPr>
            <w:tcW w:w="1444" w:type="dxa"/>
            <w:shd w:val="clear" w:color="auto" w:fill="CCCCFF"/>
          </w:tcPr>
          <w:p w14:paraId="1B2B64A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6AC0EAC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05FBB02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23A1BC8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34249E3D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0B34A7B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סניף ומס' חשבון </w:t>
            </w:r>
          </w:p>
        </w:tc>
        <w:tc>
          <w:tcPr>
            <w:tcW w:w="1444" w:type="dxa"/>
            <w:shd w:val="clear" w:color="auto" w:fill="CCCCFF"/>
          </w:tcPr>
          <w:p w14:paraId="7E13DD6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5B2230F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49BCEDD0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6FFC10F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C8F2EAC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BD76C6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מסגרת עו"ש/ חח"ד</w:t>
            </w:r>
          </w:p>
        </w:tc>
        <w:tc>
          <w:tcPr>
            <w:tcW w:w="1444" w:type="dxa"/>
            <w:shd w:val="clear" w:color="auto" w:fill="auto"/>
          </w:tcPr>
          <w:p w14:paraId="12661731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19464C6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4EB060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753FFF5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2948D6C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BFE601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עו"ש/ חח"ד מנוצל</w:t>
            </w:r>
          </w:p>
        </w:tc>
        <w:tc>
          <w:tcPr>
            <w:tcW w:w="1444" w:type="dxa"/>
            <w:shd w:val="clear" w:color="auto" w:fill="auto"/>
          </w:tcPr>
          <w:p w14:paraId="68B82F0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CF060D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CBF7D9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9418B9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433D22AD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8024E36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</w:t>
            </w:r>
          </w:p>
        </w:tc>
        <w:tc>
          <w:tcPr>
            <w:tcW w:w="1444" w:type="dxa"/>
            <w:shd w:val="clear" w:color="auto" w:fill="auto"/>
          </w:tcPr>
          <w:p w14:paraId="1B7F4FB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E2156F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01188B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BB67F4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843946D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1B6831E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סך מכתבי אשראי (</w:t>
            </w:r>
            <w:r w:rsidRPr="003C1DE0">
              <w:rPr>
                <w:rFonts w:ascii="David" w:hAnsi="David" w:cs="David"/>
                <w:sz w:val="24"/>
                <w:szCs w:val="24"/>
              </w:rPr>
              <w:t>LC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074FF3D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14B49EB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05F6DA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7FF4D4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75A2BC2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3A1DCF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כרטיסי אשראי</w:t>
            </w:r>
          </w:p>
        </w:tc>
        <w:tc>
          <w:tcPr>
            <w:tcW w:w="1444" w:type="dxa"/>
            <w:shd w:val="clear" w:color="auto" w:fill="auto"/>
          </w:tcPr>
          <w:p w14:paraId="33A68828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6C2489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6687FF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201BA6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4297DEBA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94D9FD8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ניכיונות</w:t>
            </w:r>
          </w:p>
        </w:tc>
        <w:tc>
          <w:tcPr>
            <w:tcW w:w="1444" w:type="dxa"/>
            <w:shd w:val="clear" w:color="auto" w:fill="auto"/>
          </w:tcPr>
          <w:p w14:paraId="11FA10B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160F26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F3F7DA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1C3762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3DF1146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</w:tcPr>
          <w:p w14:paraId="5748606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קצר</w:t>
            </w:r>
          </w:p>
        </w:tc>
        <w:tc>
          <w:tcPr>
            <w:tcW w:w="1444" w:type="dxa"/>
            <w:shd w:val="clear" w:color="auto" w:fill="auto"/>
          </w:tcPr>
          <w:p w14:paraId="0EA6862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574D43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DFD2FB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51C9077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385CDE7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FA6A7C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ערבויות</w:t>
            </w:r>
          </w:p>
        </w:tc>
        <w:tc>
          <w:tcPr>
            <w:tcW w:w="1444" w:type="dxa"/>
            <w:shd w:val="clear" w:color="auto" w:fill="auto"/>
          </w:tcPr>
          <w:p w14:paraId="477F9F8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617481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4635A2F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2B9232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211FD7F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1F390F1B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 ז"א</w:t>
            </w:r>
          </w:p>
        </w:tc>
        <w:tc>
          <w:tcPr>
            <w:tcW w:w="1444" w:type="dxa"/>
            <w:shd w:val="clear" w:color="auto" w:fill="auto"/>
          </w:tcPr>
          <w:p w14:paraId="6B053FC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36C54E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E0261A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C69634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BAC967A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6736CA2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ארוך</w:t>
            </w:r>
          </w:p>
        </w:tc>
        <w:tc>
          <w:tcPr>
            <w:tcW w:w="1444" w:type="dxa"/>
            <w:shd w:val="clear" w:color="auto" w:fill="auto"/>
          </w:tcPr>
          <w:p w14:paraId="3BF60BE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933F05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899104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31159B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E1CF345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2715B90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אובליגו</w:t>
            </w:r>
          </w:p>
        </w:tc>
        <w:tc>
          <w:tcPr>
            <w:tcW w:w="1444" w:type="dxa"/>
            <w:shd w:val="clear" w:color="auto" w:fill="auto"/>
          </w:tcPr>
          <w:p w14:paraId="07686BB5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BF8C5A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1C2D19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9F02DE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F89429E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7AD726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פיקדונות</w:t>
            </w:r>
          </w:p>
        </w:tc>
        <w:tc>
          <w:tcPr>
            <w:tcW w:w="1444" w:type="dxa"/>
            <w:shd w:val="clear" w:color="auto" w:fill="auto"/>
          </w:tcPr>
          <w:p w14:paraId="340BFA6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A91C80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5B2F45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D54212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08166FBA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3FCD72A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שיקים למשמרת </w:t>
            </w:r>
          </w:p>
        </w:tc>
        <w:tc>
          <w:tcPr>
            <w:tcW w:w="1444" w:type="dxa"/>
            <w:shd w:val="clear" w:color="auto" w:fill="auto"/>
          </w:tcPr>
          <w:p w14:paraId="47B34C0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479661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04E524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7B64F8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B08B556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FC8E778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אחר:</w:t>
            </w:r>
          </w:p>
        </w:tc>
        <w:tc>
          <w:tcPr>
            <w:tcW w:w="1444" w:type="dxa"/>
            <w:shd w:val="clear" w:color="auto" w:fill="auto"/>
          </w:tcPr>
          <w:p w14:paraId="3964C99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A95E43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13610DB1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D56EE8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64C5064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821825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סה"כ ביטחונות </w:t>
            </w:r>
          </w:p>
        </w:tc>
        <w:tc>
          <w:tcPr>
            <w:tcW w:w="1444" w:type="dxa"/>
            <w:shd w:val="clear" w:color="auto" w:fill="auto"/>
          </w:tcPr>
          <w:p w14:paraId="389295E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A8EA03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7CA4D56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A9D0EC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bookmarkEnd w:id="9"/>
    </w:tbl>
    <w:p w14:paraId="48B4E857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7C840BAB" w14:textId="70C086D2" w:rsidR="00523C3E" w:rsidRPr="00B16257" w:rsidRDefault="00523C3E" w:rsidP="00523C3E">
      <w:pPr>
        <w:pStyle w:val="Heading2"/>
        <w:keepNext w:val="0"/>
        <w:keepLines w:val="0"/>
        <w:bidi/>
        <w:spacing w:before="0" w:line="360" w:lineRule="auto"/>
        <w:ind w:left="792"/>
        <w:rPr>
          <w:rFonts w:ascii="David" w:hAnsi="David" w:cs="David"/>
          <w:rtl/>
        </w:rPr>
      </w:pPr>
    </w:p>
    <w:p w14:paraId="25010F1E" w14:textId="34ADA9DF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55A9DCB" w14:textId="006416B1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1AC742A5" w14:textId="6AF3AFA9" w:rsidR="00523C3E" w:rsidRDefault="00523C3E" w:rsidP="00523C3E">
      <w:pPr>
        <w:bidi/>
        <w:rPr>
          <w:rFonts w:ascii="David" w:hAnsi="David" w:cs="David"/>
          <w:rtl/>
        </w:rPr>
      </w:pPr>
    </w:p>
    <w:p w14:paraId="21A6CC4D" w14:textId="16F85AA6" w:rsidR="00B16257" w:rsidRDefault="00B16257" w:rsidP="00B16257">
      <w:pPr>
        <w:bidi/>
        <w:rPr>
          <w:rFonts w:ascii="David" w:hAnsi="David" w:cs="David"/>
          <w:rtl/>
        </w:rPr>
      </w:pPr>
    </w:p>
    <w:p w14:paraId="50BA6061" w14:textId="19104D6C" w:rsidR="00B16257" w:rsidRDefault="00B16257" w:rsidP="00B16257">
      <w:pPr>
        <w:bidi/>
        <w:rPr>
          <w:rFonts w:ascii="David" w:hAnsi="David" w:cs="David"/>
          <w:rtl/>
        </w:rPr>
      </w:pPr>
    </w:p>
    <w:p w14:paraId="2176D618" w14:textId="77777777" w:rsidR="00B16257" w:rsidRPr="00B16257" w:rsidRDefault="00B16257" w:rsidP="00B16257">
      <w:pPr>
        <w:bidi/>
        <w:rPr>
          <w:rFonts w:ascii="David" w:hAnsi="David" w:cs="David"/>
          <w:rtl/>
        </w:rPr>
      </w:pPr>
    </w:p>
    <w:p w14:paraId="66C84BA6" w14:textId="0DBF5798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09028E1" w14:textId="77777777" w:rsidR="007D7D98" w:rsidRPr="00B16257" w:rsidRDefault="007D7D98" w:rsidP="007D7D98">
      <w:pPr>
        <w:bidi/>
        <w:rPr>
          <w:rFonts w:ascii="David" w:hAnsi="David" w:cs="David"/>
          <w:rtl/>
        </w:rPr>
      </w:pPr>
    </w:p>
    <w:p w14:paraId="1EB350AD" w14:textId="77777777" w:rsidR="00523C3E" w:rsidRPr="00B16257" w:rsidRDefault="00523C3E" w:rsidP="00523C3E">
      <w:pPr>
        <w:bidi/>
        <w:rPr>
          <w:rFonts w:ascii="David" w:hAnsi="David" w:cs="David"/>
        </w:rPr>
      </w:pPr>
    </w:p>
    <w:p w14:paraId="5F422D8A" w14:textId="357CFE3B" w:rsidR="006A4509" w:rsidRPr="00B16257" w:rsidRDefault="007D7D98" w:rsidP="00523C3E">
      <w:pPr>
        <w:pStyle w:val="Heading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פירוט הלוואות של הבעלים (יש למלא טבלה על כל אחד מהבעלים)</w:t>
      </w:r>
    </w:p>
    <w:tbl>
      <w:tblPr>
        <w:bidiVisual/>
        <w:tblW w:w="8429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1444"/>
        <w:gridCol w:w="1445"/>
        <w:gridCol w:w="1444"/>
        <w:gridCol w:w="1445"/>
      </w:tblGrid>
      <w:tr w:rsidR="00CE12D2" w:rsidRPr="00B16257" w14:paraId="3D321B20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39BDFABA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נכון לתאריך </w:t>
            </w:r>
          </w:p>
        </w:tc>
        <w:tc>
          <w:tcPr>
            <w:tcW w:w="1444" w:type="dxa"/>
            <w:shd w:val="clear" w:color="auto" w:fill="CCCCFF"/>
            <w:vAlign w:val="center"/>
          </w:tcPr>
          <w:p w14:paraId="4848952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  <w:vAlign w:val="center"/>
          </w:tcPr>
          <w:p w14:paraId="238EBC02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CCCFF"/>
            <w:noWrap/>
            <w:vAlign w:val="center"/>
          </w:tcPr>
          <w:p w14:paraId="35CF4D1A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CCCCFF"/>
            <w:noWrap/>
            <w:vAlign w:val="center"/>
          </w:tcPr>
          <w:p w14:paraId="6CCDB702" w14:textId="77777777" w:rsidR="00CE12D2" w:rsidRPr="00B16257" w:rsidRDefault="00CE12D2" w:rsidP="0028546E">
            <w:pPr>
              <w:bidi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1625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סה"כ</w:t>
            </w:r>
          </w:p>
          <w:p w14:paraId="2AF2BC64" w14:textId="77777777" w:rsidR="00CE12D2" w:rsidRPr="00B16257" w:rsidRDefault="00CE12D2" w:rsidP="0028546E">
            <w:pPr>
              <w:bidi/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CE12D2" w:rsidRPr="00B16257" w14:paraId="3433BFED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46476973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</w:t>
            </w:r>
          </w:p>
        </w:tc>
        <w:tc>
          <w:tcPr>
            <w:tcW w:w="1444" w:type="dxa"/>
            <w:shd w:val="clear" w:color="auto" w:fill="CCCCFF"/>
          </w:tcPr>
          <w:p w14:paraId="3CA53DEA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2A450B62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35D26C1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648A999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0FAF9BEA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4056C129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סניף ומס' חשבון </w:t>
            </w:r>
          </w:p>
        </w:tc>
        <w:tc>
          <w:tcPr>
            <w:tcW w:w="1444" w:type="dxa"/>
            <w:shd w:val="clear" w:color="auto" w:fill="CCCCFF"/>
          </w:tcPr>
          <w:p w14:paraId="5B3D287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544676F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2E4F70E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1625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38AAE8B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2DC039FE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EFD2025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מסגרת עו"ש/ חח"ד</w:t>
            </w:r>
          </w:p>
        </w:tc>
        <w:tc>
          <w:tcPr>
            <w:tcW w:w="1444" w:type="dxa"/>
            <w:shd w:val="clear" w:color="auto" w:fill="auto"/>
          </w:tcPr>
          <w:p w14:paraId="2FC717DD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3EB4CC2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74EC6F49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D76484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73C606E3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27D8975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עו"ש/ חח"ד מנוצל</w:t>
            </w:r>
          </w:p>
        </w:tc>
        <w:tc>
          <w:tcPr>
            <w:tcW w:w="1444" w:type="dxa"/>
            <w:shd w:val="clear" w:color="auto" w:fill="auto"/>
          </w:tcPr>
          <w:p w14:paraId="650F3295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314593F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EB07492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274BEBC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6E891CD9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0F033571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</w:t>
            </w:r>
          </w:p>
        </w:tc>
        <w:tc>
          <w:tcPr>
            <w:tcW w:w="1444" w:type="dxa"/>
            <w:shd w:val="clear" w:color="auto" w:fill="auto"/>
          </w:tcPr>
          <w:p w14:paraId="0925F703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081E218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1CB6871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37299F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0AB6D68C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1D24B0AA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סך מכתבי אשראי (</w:t>
            </w:r>
            <w:r w:rsidRPr="003C1DE0">
              <w:rPr>
                <w:rFonts w:ascii="David" w:hAnsi="David" w:cs="David"/>
                <w:sz w:val="24"/>
                <w:szCs w:val="24"/>
              </w:rPr>
              <w:t>LC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239A18BD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9B3E03A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4ADFB8B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197E19C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50333FF3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2351672B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כרטיסי אשראי</w:t>
            </w:r>
          </w:p>
        </w:tc>
        <w:tc>
          <w:tcPr>
            <w:tcW w:w="1444" w:type="dxa"/>
            <w:shd w:val="clear" w:color="auto" w:fill="auto"/>
          </w:tcPr>
          <w:p w14:paraId="04EF99D7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6ED8FF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12B7EB4B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34CA4E8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69A7FFE2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9291BE0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ניכיונות</w:t>
            </w:r>
          </w:p>
        </w:tc>
        <w:tc>
          <w:tcPr>
            <w:tcW w:w="1444" w:type="dxa"/>
            <w:shd w:val="clear" w:color="auto" w:fill="auto"/>
          </w:tcPr>
          <w:p w14:paraId="191F4EF9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1255DD4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718D70C5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A2C1ED7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194CBF75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</w:tcPr>
          <w:p w14:paraId="6D1082E0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קצר</w:t>
            </w:r>
          </w:p>
        </w:tc>
        <w:tc>
          <w:tcPr>
            <w:tcW w:w="1444" w:type="dxa"/>
            <w:shd w:val="clear" w:color="auto" w:fill="auto"/>
          </w:tcPr>
          <w:p w14:paraId="2D79BC4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323958E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D142640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90C5604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20EC8FA8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3059A37A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ערבויות</w:t>
            </w:r>
          </w:p>
        </w:tc>
        <w:tc>
          <w:tcPr>
            <w:tcW w:w="1444" w:type="dxa"/>
            <w:shd w:val="clear" w:color="auto" w:fill="auto"/>
          </w:tcPr>
          <w:p w14:paraId="79E14D18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3578063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EE53ABE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B0B70A1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721CB376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2E4FD83B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 ז"א</w:t>
            </w:r>
          </w:p>
        </w:tc>
        <w:tc>
          <w:tcPr>
            <w:tcW w:w="1444" w:type="dxa"/>
            <w:shd w:val="clear" w:color="auto" w:fill="auto"/>
          </w:tcPr>
          <w:p w14:paraId="48270BC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CFAA70F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6E7A9EA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06E4A1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5769AE20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21D99AC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ארוך</w:t>
            </w:r>
          </w:p>
        </w:tc>
        <w:tc>
          <w:tcPr>
            <w:tcW w:w="1444" w:type="dxa"/>
            <w:shd w:val="clear" w:color="auto" w:fill="auto"/>
          </w:tcPr>
          <w:p w14:paraId="549D3339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DC30672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DDB1D1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9F8588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7F6636B4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0C49F578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אובליגו</w:t>
            </w:r>
          </w:p>
        </w:tc>
        <w:tc>
          <w:tcPr>
            <w:tcW w:w="1444" w:type="dxa"/>
            <w:shd w:val="clear" w:color="auto" w:fill="auto"/>
          </w:tcPr>
          <w:p w14:paraId="0C5AA90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D13405F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6993349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E5148E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06CBE9A5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0F4D9C77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פיקדונות</w:t>
            </w:r>
          </w:p>
        </w:tc>
        <w:tc>
          <w:tcPr>
            <w:tcW w:w="1444" w:type="dxa"/>
            <w:shd w:val="clear" w:color="auto" w:fill="auto"/>
          </w:tcPr>
          <w:p w14:paraId="2F784B7C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34F4AE1D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9C84EC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481E8C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2A6A69F2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7CF2021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שיקים למשמרת </w:t>
            </w:r>
          </w:p>
        </w:tc>
        <w:tc>
          <w:tcPr>
            <w:tcW w:w="1444" w:type="dxa"/>
            <w:shd w:val="clear" w:color="auto" w:fill="auto"/>
          </w:tcPr>
          <w:p w14:paraId="40106CE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12DB3E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15A84CB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8A55994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4CF572A8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F6F20F6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אחר:</w:t>
            </w:r>
          </w:p>
        </w:tc>
        <w:tc>
          <w:tcPr>
            <w:tcW w:w="1444" w:type="dxa"/>
            <w:shd w:val="clear" w:color="auto" w:fill="auto"/>
          </w:tcPr>
          <w:p w14:paraId="7550521C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56AE6B9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11220613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14FC99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323E95B3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F3C77D6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סה"כ ביטחונות </w:t>
            </w:r>
          </w:p>
        </w:tc>
        <w:tc>
          <w:tcPr>
            <w:tcW w:w="1444" w:type="dxa"/>
            <w:shd w:val="clear" w:color="auto" w:fill="auto"/>
          </w:tcPr>
          <w:p w14:paraId="4DCE40A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C9346D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912AAAF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C2AD51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</w:tbl>
    <w:p w14:paraId="683C8B13" w14:textId="75B04080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3AD13C21" w14:textId="77777777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610FD367" w14:textId="28258EF7" w:rsidR="006A4509" w:rsidRPr="00B16257" w:rsidRDefault="00F94134" w:rsidP="00523C3E">
      <w:pPr>
        <w:pStyle w:val="Heading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ind w:left="793" w:hanging="425"/>
        <w:jc w:val="both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טבלת מקורות/שימושים והסבר על מטרות האשראי הנדרש למימוש התוכנית</w:t>
      </w:r>
      <w:bookmarkEnd w:id="8"/>
      <w:r w:rsidR="00523C3E" w:rsidRPr="00B16257">
        <w:rPr>
          <w:rFonts w:ascii="David" w:hAnsi="David" w:cs="David"/>
          <w:rtl/>
        </w:rPr>
        <w:t xml:space="preserve">- יש לצרף בנספחים הצעות מחיר </w:t>
      </w:r>
      <w:r w:rsidR="002310C6" w:rsidRPr="00B16257">
        <w:rPr>
          <w:rFonts w:ascii="David" w:hAnsi="David" w:cs="David"/>
          <w:rtl/>
        </w:rPr>
        <w:t>רלוונטיים</w:t>
      </w:r>
    </w:p>
    <w:tbl>
      <w:tblPr>
        <w:tblpPr w:leftFromText="180" w:rightFromText="180" w:vertAnchor="text" w:horzAnchor="margin" w:tblpXSpec="right" w:tblpY="-18"/>
        <w:bidiVisual/>
        <w:tblW w:w="82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864"/>
        <w:gridCol w:w="1701"/>
        <w:gridCol w:w="1300"/>
        <w:gridCol w:w="1428"/>
      </w:tblGrid>
      <w:tr w:rsidR="00AF1ABF" w:rsidRPr="00B16257" w14:paraId="20AC0590" w14:textId="77777777" w:rsidTr="00AF1ABF">
        <w:trPr>
          <w:trHeight w:val="396"/>
        </w:trPr>
        <w:tc>
          <w:tcPr>
            <w:tcW w:w="3864" w:type="dxa"/>
            <w:shd w:val="clear" w:color="auto" w:fill="CCCCFF"/>
          </w:tcPr>
          <w:p w14:paraId="718B36D9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שימושים</w:t>
            </w:r>
          </w:p>
        </w:tc>
        <w:tc>
          <w:tcPr>
            <w:tcW w:w="1701" w:type="dxa"/>
            <w:shd w:val="clear" w:color="auto" w:fill="CCCCFF"/>
            <w:noWrap/>
            <w:vAlign w:val="center"/>
          </w:tcPr>
          <w:p w14:paraId="04C42403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סכום</w:t>
            </w:r>
          </w:p>
        </w:tc>
        <w:tc>
          <w:tcPr>
            <w:tcW w:w="1300" w:type="dxa"/>
            <w:shd w:val="clear" w:color="auto" w:fill="CCCCFF"/>
            <w:noWrap/>
            <w:vAlign w:val="center"/>
          </w:tcPr>
          <w:p w14:paraId="73A64042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מקורות</w:t>
            </w:r>
          </w:p>
        </w:tc>
        <w:tc>
          <w:tcPr>
            <w:tcW w:w="1428" w:type="dxa"/>
            <w:shd w:val="clear" w:color="auto" w:fill="CCCCFF"/>
            <w:noWrap/>
            <w:vAlign w:val="center"/>
          </w:tcPr>
          <w:p w14:paraId="4BFC1485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סכום</w:t>
            </w:r>
          </w:p>
        </w:tc>
      </w:tr>
      <w:tr w:rsidR="00AF1ABF" w:rsidRPr="00B16257" w14:paraId="010EEE71" w14:textId="77777777" w:rsidTr="00AF1ABF">
        <w:trPr>
          <w:trHeight w:val="464"/>
        </w:trPr>
        <w:tc>
          <w:tcPr>
            <w:tcW w:w="3864" w:type="dxa"/>
            <w:vAlign w:val="center"/>
          </w:tcPr>
          <w:p w14:paraId="025E379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שיפוצים </w:t>
            </w:r>
          </w:p>
        </w:tc>
        <w:tc>
          <w:tcPr>
            <w:tcW w:w="1701" w:type="dxa"/>
            <w:noWrap/>
            <w:vAlign w:val="center"/>
          </w:tcPr>
          <w:p w14:paraId="738739E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 w14:paraId="25C5268B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8" w:type="dxa"/>
            <w:noWrap/>
            <w:vAlign w:val="center"/>
          </w:tcPr>
          <w:p w14:paraId="176461F7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1D08C46E" w14:textId="77777777" w:rsidTr="00AF1ABF">
        <w:trPr>
          <w:trHeight w:val="564"/>
        </w:trPr>
        <w:tc>
          <w:tcPr>
            <w:tcW w:w="3864" w:type="dxa"/>
            <w:vAlign w:val="center"/>
          </w:tcPr>
          <w:p w14:paraId="34DE10E3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מכונות וציוד</w:t>
            </w:r>
          </w:p>
        </w:tc>
        <w:tc>
          <w:tcPr>
            <w:tcW w:w="1701" w:type="dxa"/>
            <w:noWrap/>
            <w:vAlign w:val="center"/>
          </w:tcPr>
          <w:p w14:paraId="463A91E8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 w14:paraId="4FFC548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8" w:type="dxa"/>
            <w:noWrap/>
            <w:vAlign w:val="center"/>
          </w:tcPr>
          <w:p w14:paraId="1E4375BE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0350F7C5" w14:textId="77777777" w:rsidTr="00AF1ABF">
        <w:trPr>
          <w:trHeight w:val="546"/>
        </w:trPr>
        <w:tc>
          <w:tcPr>
            <w:tcW w:w="3864" w:type="dxa"/>
            <w:vAlign w:val="center"/>
          </w:tcPr>
          <w:p w14:paraId="74647198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אחר- פרט</w:t>
            </w:r>
          </w:p>
        </w:tc>
        <w:tc>
          <w:tcPr>
            <w:tcW w:w="1701" w:type="dxa"/>
            <w:noWrap/>
            <w:vAlign w:val="center"/>
          </w:tcPr>
          <w:p w14:paraId="4C66D8EB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 w14:paraId="209C7D39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center"/>
          </w:tcPr>
          <w:p w14:paraId="2E7CC2FC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6AC40192" w14:textId="77777777" w:rsidTr="00AF1ABF">
        <w:trPr>
          <w:trHeight w:val="546"/>
        </w:trPr>
        <w:tc>
          <w:tcPr>
            <w:tcW w:w="3864" w:type="dxa"/>
            <w:vAlign w:val="center"/>
          </w:tcPr>
          <w:p w14:paraId="543DF93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הון חוזר – פערי אשראי, כוח אדם</w:t>
            </w:r>
          </w:p>
        </w:tc>
        <w:tc>
          <w:tcPr>
            <w:tcW w:w="1701" w:type="dxa"/>
            <w:noWrap/>
            <w:vAlign w:val="center"/>
          </w:tcPr>
          <w:p w14:paraId="688E72BF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0" w:type="dxa"/>
            <w:noWrap/>
            <w:vAlign w:val="center"/>
          </w:tcPr>
          <w:p w14:paraId="3BD4E9F8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center"/>
          </w:tcPr>
          <w:p w14:paraId="7220AE1A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22362D65" w14:textId="77777777" w:rsidTr="00AF1ABF">
        <w:trPr>
          <w:trHeight w:val="437"/>
        </w:trPr>
        <w:tc>
          <w:tcPr>
            <w:tcW w:w="3864" w:type="dxa"/>
            <w:shd w:val="clear" w:color="auto" w:fill="CCCCFF"/>
          </w:tcPr>
          <w:p w14:paraId="7C7D2E0E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סה"כ שימושים</w:t>
            </w:r>
          </w:p>
        </w:tc>
        <w:tc>
          <w:tcPr>
            <w:tcW w:w="1701" w:type="dxa"/>
            <w:shd w:val="clear" w:color="auto" w:fill="CCCCFF"/>
            <w:noWrap/>
            <w:vAlign w:val="center"/>
          </w:tcPr>
          <w:p w14:paraId="695CBE21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noWrap/>
            <w:vAlign w:val="center"/>
          </w:tcPr>
          <w:p w14:paraId="25F6D952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סה"כ מקורות</w:t>
            </w:r>
          </w:p>
        </w:tc>
        <w:tc>
          <w:tcPr>
            <w:tcW w:w="1428" w:type="dxa"/>
            <w:shd w:val="clear" w:color="auto" w:fill="CCCCFF"/>
            <w:noWrap/>
            <w:vAlign w:val="center"/>
          </w:tcPr>
          <w:p w14:paraId="09FBF6C2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18E0FA" w14:textId="5C7B9A7B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CE23B5A" w14:textId="5E0B96ED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7DA9FAE1" w14:textId="7D0A8272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173B413C" w14:textId="57424AFA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5432ACB" w14:textId="1CCD7CA6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1233AA0C" w14:textId="630F5B9C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5F3A53ED" w14:textId="5BB28649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6AD67A87" w14:textId="41278F58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5B2F804" w14:textId="5DE16B25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BD86566" w14:textId="27B6D6AB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C562514" w14:textId="7FD94AA0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4E10DE93" w14:textId="78379061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6AAD76C" w14:textId="77777777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F569C76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28BD1EAE" w14:textId="13784905" w:rsidR="006A4509" w:rsidRPr="00B16257" w:rsidRDefault="002310C6" w:rsidP="002310C6">
      <w:pPr>
        <w:pStyle w:val="ListParagraph"/>
        <w:numPr>
          <w:ilvl w:val="0"/>
          <w:numId w:val="23"/>
        </w:numPr>
        <w:rPr>
          <w:rFonts w:ascii="David" w:hAnsi="David" w:cs="David"/>
        </w:rPr>
      </w:pPr>
      <w:r w:rsidRPr="00B16257">
        <w:rPr>
          <w:rFonts w:ascii="David" w:hAnsi="David" w:cs="David"/>
          <w:rtl/>
        </w:rPr>
        <w:t>יש  לפרט האם נדרשים רישיונות /הסכמים מיוחדים להפעלת העסק</w:t>
      </w:r>
    </w:p>
    <w:p w14:paraId="089609AE" w14:textId="1B8D1580" w:rsidR="00F94134" w:rsidRPr="00B16257" w:rsidRDefault="00F94134" w:rsidP="00F94134">
      <w:pPr>
        <w:bidi/>
        <w:rPr>
          <w:rFonts w:ascii="David" w:hAnsi="David" w:cs="David"/>
          <w:rtl/>
        </w:rPr>
      </w:pPr>
    </w:p>
    <w:p w14:paraId="0E7E8E4B" w14:textId="199FD7CA" w:rsidR="00F94134" w:rsidRDefault="00F94134" w:rsidP="00F94134">
      <w:pPr>
        <w:bidi/>
        <w:rPr>
          <w:rFonts w:ascii="David" w:hAnsi="David" w:cs="David"/>
          <w:rtl/>
        </w:rPr>
      </w:pPr>
    </w:p>
    <w:p w14:paraId="242615A9" w14:textId="77777777" w:rsidR="006A7462" w:rsidRPr="00B16257" w:rsidRDefault="006A7462" w:rsidP="006A7462">
      <w:pPr>
        <w:bidi/>
        <w:rPr>
          <w:rFonts w:ascii="David" w:hAnsi="David" w:cs="David"/>
          <w:rtl/>
        </w:rPr>
      </w:pPr>
    </w:p>
    <w:p w14:paraId="7A4EBB72" w14:textId="77777777" w:rsidR="006A4509" w:rsidRPr="00B16257" w:rsidRDefault="006A4509" w:rsidP="006A4509">
      <w:pPr>
        <w:bidi/>
        <w:rPr>
          <w:rFonts w:ascii="David" w:hAnsi="David" w:cs="David"/>
        </w:rPr>
      </w:pPr>
    </w:p>
    <w:p w14:paraId="3979F422" w14:textId="43EA6AA7" w:rsidR="006A4509" w:rsidRPr="00B16257" w:rsidRDefault="00F94134" w:rsidP="006A4509">
      <w:pPr>
        <w:pStyle w:val="Heading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lastRenderedPageBreak/>
        <w:t xml:space="preserve"> </w:t>
      </w:r>
      <w:r w:rsidR="006A4509" w:rsidRPr="00B16257">
        <w:rPr>
          <w:rFonts w:ascii="David" w:hAnsi="David" w:cs="David"/>
          <w:rtl/>
        </w:rPr>
        <w:t>תחזית פיננסית</w:t>
      </w:r>
      <w:bookmarkEnd w:id="6"/>
    </w:p>
    <w:p w14:paraId="16978F9A" w14:textId="6CA4830C" w:rsidR="006A4509" w:rsidRPr="003C1DE0" w:rsidRDefault="003C1DE0" w:rsidP="006A4509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3C1DE0">
        <w:rPr>
          <w:rFonts w:ascii="David" w:hAnsi="David" w:cs="David"/>
          <w:sz w:val="24"/>
          <w:szCs w:val="24"/>
          <w:rtl/>
        </w:rPr>
        <w:t>יש לפרט הנחות יסוד לבניית תחזית</w:t>
      </w:r>
    </w:p>
    <w:p w14:paraId="7E445938" w14:textId="77777777" w:rsidR="003C1DE0" w:rsidRPr="003C1DE0" w:rsidRDefault="003C1DE0" w:rsidP="003C1DE0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8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990"/>
        <w:gridCol w:w="1015"/>
        <w:gridCol w:w="4042"/>
      </w:tblGrid>
      <w:tr w:rsidR="006A4509" w:rsidRPr="003C1DE0" w14:paraId="3D24FC9A" w14:textId="77777777" w:rsidTr="00AF1ABF">
        <w:trPr>
          <w:trHeight w:val="301"/>
        </w:trPr>
        <w:tc>
          <w:tcPr>
            <w:tcW w:w="2492" w:type="dxa"/>
            <w:shd w:val="clear" w:color="auto" w:fill="CCCCFF"/>
          </w:tcPr>
          <w:p w14:paraId="4F6CB2DA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הנחות התחזית</w:t>
            </w:r>
          </w:p>
        </w:tc>
        <w:tc>
          <w:tcPr>
            <w:tcW w:w="990" w:type="dxa"/>
            <w:shd w:val="clear" w:color="auto" w:fill="CCCCFF"/>
          </w:tcPr>
          <w:p w14:paraId="18163FF9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מינימלי</w:t>
            </w:r>
          </w:p>
        </w:tc>
        <w:tc>
          <w:tcPr>
            <w:tcW w:w="1015" w:type="dxa"/>
            <w:shd w:val="clear" w:color="auto" w:fill="CCCCFF"/>
          </w:tcPr>
          <w:p w14:paraId="28A0E0B7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אופטימי</w:t>
            </w:r>
          </w:p>
        </w:tc>
        <w:tc>
          <w:tcPr>
            <w:tcW w:w="4042" w:type="dxa"/>
            <w:shd w:val="clear" w:color="auto" w:fill="CCCCFF"/>
          </w:tcPr>
          <w:p w14:paraId="3ED99B3B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הסבר קצר</w:t>
            </w:r>
          </w:p>
        </w:tc>
      </w:tr>
      <w:tr w:rsidR="006A4509" w:rsidRPr="003C1DE0" w14:paraId="3ED1CF65" w14:textId="77777777" w:rsidTr="00AF1ABF">
        <w:trPr>
          <w:trHeight w:val="284"/>
        </w:trPr>
        <w:tc>
          <w:tcPr>
            <w:tcW w:w="2492" w:type="dxa"/>
            <w:shd w:val="clear" w:color="auto" w:fill="FFFFFF"/>
          </w:tcPr>
          <w:p w14:paraId="4EFB757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אחוז צמיחה במכירות </w:t>
            </w:r>
          </w:p>
        </w:tc>
        <w:tc>
          <w:tcPr>
            <w:tcW w:w="990" w:type="dxa"/>
            <w:shd w:val="clear" w:color="auto" w:fill="FFFFFF"/>
          </w:tcPr>
          <w:p w14:paraId="1FD52D3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015" w:type="dxa"/>
            <w:shd w:val="clear" w:color="auto" w:fill="FFFFFF"/>
          </w:tcPr>
          <w:p w14:paraId="5033930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4042" w:type="dxa"/>
            <w:shd w:val="clear" w:color="auto" w:fill="FFFFFF"/>
          </w:tcPr>
          <w:p w14:paraId="659C78C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42CED040" w14:textId="77777777" w:rsidTr="00AF1ABF">
        <w:trPr>
          <w:trHeight w:val="284"/>
        </w:trPr>
        <w:tc>
          <w:tcPr>
            <w:tcW w:w="2492" w:type="dxa"/>
            <w:shd w:val="clear" w:color="auto" w:fill="FFFFFF"/>
          </w:tcPr>
          <w:p w14:paraId="120E278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גולמי</w:t>
            </w:r>
          </w:p>
        </w:tc>
        <w:tc>
          <w:tcPr>
            <w:tcW w:w="990" w:type="dxa"/>
            <w:shd w:val="clear" w:color="auto" w:fill="FFFFFF"/>
          </w:tcPr>
          <w:p w14:paraId="440EB3E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015" w:type="dxa"/>
            <w:shd w:val="clear" w:color="auto" w:fill="FFFFFF"/>
          </w:tcPr>
          <w:p w14:paraId="0319045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4042" w:type="dxa"/>
            <w:shd w:val="clear" w:color="auto" w:fill="FFFFFF"/>
          </w:tcPr>
          <w:p w14:paraId="71C8E38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60C0F0DD" w14:textId="77777777" w:rsidTr="00AF1ABF">
        <w:trPr>
          <w:trHeight w:val="284"/>
        </w:trPr>
        <w:tc>
          <w:tcPr>
            <w:tcW w:w="2492" w:type="dxa"/>
            <w:shd w:val="clear" w:color="auto" w:fill="FFFFFF"/>
          </w:tcPr>
          <w:p w14:paraId="1317F601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תפעולי</w:t>
            </w:r>
          </w:p>
        </w:tc>
        <w:tc>
          <w:tcPr>
            <w:tcW w:w="990" w:type="dxa"/>
            <w:shd w:val="clear" w:color="auto" w:fill="FFFFFF"/>
          </w:tcPr>
          <w:p w14:paraId="1945342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015" w:type="dxa"/>
            <w:shd w:val="clear" w:color="auto" w:fill="FFFFFF"/>
          </w:tcPr>
          <w:p w14:paraId="0EEF2B1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4042" w:type="dxa"/>
            <w:shd w:val="clear" w:color="auto" w:fill="FFFFFF"/>
          </w:tcPr>
          <w:p w14:paraId="0855DB0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</w:tbl>
    <w:p w14:paraId="64E52D24" w14:textId="77777777" w:rsidR="006A4509" w:rsidRPr="003C1DE0" w:rsidRDefault="006A4509" w:rsidP="006A4509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1417"/>
        <w:gridCol w:w="1417"/>
        <w:gridCol w:w="1418"/>
      </w:tblGrid>
      <w:tr w:rsidR="006A4509" w:rsidRPr="003C1DE0" w14:paraId="677D1D5C" w14:textId="77777777" w:rsidTr="00AF1ABF">
        <w:trPr>
          <w:trHeight w:val="424"/>
        </w:trPr>
        <w:tc>
          <w:tcPr>
            <w:tcW w:w="4236" w:type="dxa"/>
            <w:shd w:val="clear" w:color="auto" w:fill="CCCCFF"/>
          </w:tcPr>
          <w:p w14:paraId="4701BCA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CCCCFF"/>
          </w:tcPr>
          <w:p w14:paraId="28AE64AD" w14:textId="3AFA1448" w:rsidR="006A4509" w:rsidRPr="003C1DE0" w:rsidRDefault="003C1DE0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17" w:type="dxa"/>
            <w:shd w:val="clear" w:color="auto" w:fill="CCCCFF"/>
          </w:tcPr>
          <w:p w14:paraId="455901CF" w14:textId="05540652" w:rsidR="006A4509" w:rsidRPr="003C1DE0" w:rsidRDefault="003C1DE0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  <w:tc>
          <w:tcPr>
            <w:tcW w:w="1418" w:type="dxa"/>
            <w:shd w:val="clear" w:color="auto" w:fill="CCCCFF"/>
          </w:tcPr>
          <w:p w14:paraId="02A74E8D" w14:textId="2B7FCB9E" w:rsidR="006A4509" w:rsidRPr="003C1DE0" w:rsidRDefault="003C1DE0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2024</w:t>
            </w:r>
          </w:p>
        </w:tc>
      </w:tr>
      <w:tr w:rsidR="006A4509" w:rsidRPr="003C1DE0" w14:paraId="2DAB99A0" w14:textId="77777777" w:rsidTr="00AF1ABF">
        <w:tc>
          <w:tcPr>
            <w:tcW w:w="4236" w:type="dxa"/>
            <w:shd w:val="clear" w:color="auto" w:fill="FFFFFF"/>
          </w:tcPr>
          <w:p w14:paraId="45DC3DB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מכירות בש"ח </w:t>
            </w:r>
          </w:p>
        </w:tc>
        <w:tc>
          <w:tcPr>
            <w:tcW w:w="1417" w:type="dxa"/>
            <w:shd w:val="clear" w:color="auto" w:fill="FFFFFF"/>
          </w:tcPr>
          <w:p w14:paraId="2D38B0E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72E69D4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142D6C9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637D6818" w14:textId="77777777" w:rsidTr="00AF1ABF">
        <w:tc>
          <w:tcPr>
            <w:tcW w:w="4236" w:type="dxa"/>
            <w:shd w:val="clear" w:color="auto" w:fill="FFFFFF"/>
          </w:tcPr>
          <w:p w14:paraId="2B314E8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עלות המכירות</w:t>
            </w:r>
          </w:p>
        </w:tc>
        <w:tc>
          <w:tcPr>
            <w:tcW w:w="1417" w:type="dxa"/>
            <w:shd w:val="clear" w:color="auto" w:fill="FFFFFF"/>
          </w:tcPr>
          <w:p w14:paraId="1D9DEB0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4E4F4E6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537FA8D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64594976" w14:textId="77777777" w:rsidTr="00AF1ABF">
        <w:tc>
          <w:tcPr>
            <w:tcW w:w="4236" w:type="dxa"/>
            <w:shd w:val="clear" w:color="auto" w:fill="FFFFFF"/>
          </w:tcPr>
          <w:p w14:paraId="5D0F43B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גולמי</w:t>
            </w:r>
          </w:p>
        </w:tc>
        <w:tc>
          <w:tcPr>
            <w:tcW w:w="1417" w:type="dxa"/>
            <w:shd w:val="clear" w:color="auto" w:fill="FFFFFF"/>
          </w:tcPr>
          <w:p w14:paraId="2DA501D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2E4490D0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1774512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06774681" w14:textId="77777777" w:rsidTr="00AF1ABF">
        <w:tc>
          <w:tcPr>
            <w:tcW w:w="4236" w:type="dxa"/>
            <w:shd w:val="clear" w:color="auto" w:fill="FFFFFF"/>
          </w:tcPr>
          <w:p w14:paraId="506411F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הוצאות הנהלה וכלליות</w:t>
            </w:r>
          </w:p>
        </w:tc>
        <w:tc>
          <w:tcPr>
            <w:tcW w:w="1417" w:type="dxa"/>
            <w:shd w:val="clear" w:color="auto" w:fill="FFFFFF"/>
          </w:tcPr>
          <w:p w14:paraId="2A12830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233A84C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1703C3B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7E940526" w14:textId="77777777" w:rsidTr="00AF1ABF">
        <w:tc>
          <w:tcPr>
            <w:tcW w:w="4236" w:type="dxa"/>
            <w:shd w:val="clear" w:color="auto" w:fill="FFFFFF"/>
          </w:tcPr>
          <w:p w14:paraId="28D8773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תפעולי</w:t>
            </w:r>
          </w:p>
        </w:tc>
        <w:tc>
          <w:tcPr>
            <w:tcW w:w="1417" w:type="dxa"/>
            <w:shd w:val="clear" w:color="auto" w:fill="FFFFFF"/>
          </w:tcPr>
          <w:p w14:paraId="136337B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605DA8D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42445B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10F6FB45" w14:textId="77777777" w:rsidTr="00AF1ABF">
        <w:tc>
          <w:tcPr>
            <w:tcW w:w="4236" w:type="dxa"/>
            <w:shd w:val="clear" w:color="auto" w:fill="FFFFFF"/>
          </w:tcPr>
          <w:p w14:paraId="0F968A6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1417" w:type="dxa"/>
            <w:shd w:val="clear" w:color="auto" w:fill="FFFFFF"/>
          </w:tcPr>
          <w:p w14:paraId="1D4948B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1F78965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702D327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68422F18" w14:textId="77777777" w:rsidTr="00AF1ABF">
        <w:tc>
          <w:tcPr>
            <w:tcW w:w="4236" w:type="dxa"/>
            <w:shd w:val="clear" w:color="auto" w:fill="FFFFFF"/>
          </w:tcPr>
          <w:p w14:paraId="6E12445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לפני מס</w:t>
            </w:r>
          </w:p>
        </w:tc>
        <w:tc>
          <w:tcPr>
            <w:tcW w:w="1417" w:type="dxa"/>
            <w:shd w:val="clear" w:color="auto" w:fill="FFFFFF"/>
          </w:tcPr>
          <w:p w14:paraId="4DD4488B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63EFEA6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600D04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152A53DB" w14:textId="77777777" w:rsidTr="00AF1ABF">
        <w:tc>
          <w:tcPr>
            <w:tcW w:w="4236" w:type="dxa"/>
            <w:shd w:val="clear" w:color="auto" w:fill="FFFFFF"/>
          </w:tcPr>
          <w:p w14:paraId="4E15919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נקי</w:t>
            </w:r>
          </w:p>
        </w:tc>
        <w:tc>
          <w:tcPr>
            <w:tcW w:w="1417" w:type="dxa"/>
            <w:shd w:val="clear" w:color="auto" w:fill="FFFFFF"/>
          </w:tcPr>
          <w:p w14:paraId="2C805BC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534E958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8CC000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628E0C0A" w14:textId="77777777" w:rsidTr="00AF1ABF">
        <w:tc>
          <w:tcPr>
            <w:tcW w:w="4236" w:type="dxa"/>
            <w:shd w:val="clear" w:color="auto" w:fill="FFFFFF"/>
          </w:tcPr>
          <w:p w14:paraId="13DFB25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גולמי</w:t>
            </w:r>
          </w:p>
        </w:tc>
        <w:tc>
          <w:tcPr>
            <w:tcW w:w="1417" w:type="dxa"/>
            <w:shd w:val="clear" w:color="auto" w:fill="FFFFFF"/>
          </w:tcPr>
          <w:p w14:paraId="07C91C15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494703C1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4467F0CF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</w:tr>
      <w:tr w:rsidR="006A4509" w:rsidRPr="003C1DE0" w14:paraId="4F032EE5" w14:textId="77777777" w:rsidTr="00AF1ABF">
        <w:tc>
          <w:tcPr>
            <w:tcW w:w="4236" w:type="dxa"/>
            <w:shd w:val="clear" w:color="auto" w:fill="FFFFFF"/>
          </w:tcPr>
          <w:p w14:paraId="7E70C97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תפעולי</w:t>
            </w:r>
          </w:p>
        </w:tc>
        <w:tc>
          <w:tcPr>
            <w:tcW w:w="1417" w:type="dxa"/>
            <w:shd w:val="clear" w:color="auto" w:fill="FFFFFF"/>
          </w:tcPr>
          <w:p w14:paraId="47EE3219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1804CEC3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B7CD4FA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</w:tr>
      <w:tr w:rsidR="006A4509" w:rsidRPr="003C1DE0" w14:paraId="6027B89D" w14:textId="77777777" w:rsidTr="00AF1ABF">
        <w:tc>
          <w:tcPr>
            <w:tcW w:w="4236" w:type="dxa"/>
            <w:shd w:val="clear" w:color="auto" w:fill="FFFFFF"/>
          </w:tcPr>
          <w:p w14:paraId="482AEA3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נקי</w:t>
            </w:r>
          </w:p>
        </w:tc>
        <w:tc>
          <w:tcPr>
            <w:tcW w:w="1417" w:type="dxa"/>
            <w:shd w:val="clear" w:color="auto" w:fill="FFFFFF"/>
          </w:tcPr>
          <w:p w14:paraId="316951AC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306F04B5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2E1469B3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</w:tr>
    </w:tbl>
    <w:p w14:paraId="5D6E309A" w14:textId="48B74123" w:rsidR="006A4509" w:rsidRDefault="006A4509" w:rsidP="006A4509">
      <w:pPr>
        <w:bidi/>
        <w:rPr>
          <w:rFonts w:ascii="David" w:hAnsi="David" w:cs="David"/>
          <w:b/>
          <w:bCs/>
          <w:rtl/>
        </w:rPr>
      </w:pPr>
    </w:p>
    <w:p w14:paraId="674B73A9" w14:textId="130A691B" w:rsidR="006A4509" w:rsidRPr="00B16257" w:rsidRDefault="00F94134" w:rsidP="006A4509">
      <w:pPr>
        <w:pStyle w:val="Heading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rPr>
          <w:rFonts w:ascii="David" w:hAnsi="David" w:cs="David"/>
          <w:rtl/>
        </w:rPr>
      </w:pPr>
      <w:bookmarkStart w:id="10" w:name="_Toc471897167"/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תזרים מזומנים חזוי</w:t>
      </w:r>
      <w:bookmarkEnd w:id="10"/>
    </w:p>
    <w:tbl>
      <w:tblPr>
        <w:bidiVisual/>
        <w:tblW w:w="8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1433"/>
        <w:gridCol w:w="1434"/>
        <w:gridCol w:w="1434"/>
      </w:tblGrid>
      <w:tr w:rsidR="003C1DE0" w:rsidRPr="00B16257" w14:paraId="3343B4C5" w14:textId="77777777" w:rsidTr="00AF1ABF">
        <w:trPr>
          <w:trHeight w:val="481"/>
        </w:trPr>
        <w:tc>
          <w:tcPr>
            <w:tcW w:w="4252" w:type="dxa"/>
            <w:shd w:val="clear" w:color="auto" w:fill="CCCCFF"/>
          </w:tcPr>
          <w:p w14:paraId="54A113ED" w14:textId="77777777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33" w:type="dxa"/>
            <w:shd w:val="clear" w:color="auto" w:fill="CCCCFF"/>
          </w:tcPr>
          <w:p w14:paraId="42865CC4" w14:textId="3B2107BE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34" w:type="dxa"/>
            <w:shd w:val="clear" w:color="auto" w:fill="CCCCFF"/>
          </w:tcPr>
          <w:p w14:paraId="37A193BC" w14:textId="225F7C82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  <w:tc>
          <w:tcPr>
            <w:tcW w:w="1434" w:type="dxa"/>
            <w:shd w:val="clear" w:color="auto" w:fill="CCCCFF"/>
          </w:tcPr>
          <w:p w14:paraId="4CAD668B" w14:textId="3D2DD1AF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2024</w:t>
            </w:r>
          </w:p>
        </w:tc>
      </w:tr>
      <w:tr w:rsidR="006A4509" w:rsidRPr="00B16257" w14:paraId="597C1312" w14:textId="77777777" w:rsidTr="00AF1ABF">
        <w:tc>
          <w:tcPr>
            <w:tcW w:w="4252" w:type="dxa"/>
            <w:shd w:val="clear" w:color="auto" w:fill="FFFFFF"/>
          </w:tcPr>
          <w:p w14:paraId="477AADF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רווח נקי</w:t>
            </w:r>
          </w:p>
        </w:tc>
        <w:tc>
          <w:tcPr>
            <w:tcW w:w="1433" w:type="dxa"/>
            <w:shd w:val="clear" w:color="auto" w:fill="FFFFFF"/>
          </w:tcPr>
          <w:p w14:paraId="4871237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376974C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3B2B2A3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04FF0E7E" w14:textId="77777777" w:rsidTr="00AF1ABF">
        <w:tc>
          <w:tcPr>
            <w:tcW w:w="4252" w:type="dxa"/>
            <w:shd w:val="clear" w:color="auto" w:fill="FFFFFF"/>
          </w:tcPr>
          <w:p w14:paraId="07F47D0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+ 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פחת</w:t>
            </w:r>
          </w:p>
        </w:tc>
        <w:tc>
          <w:tcPr>
            <w:tcW w:w="1433" w:type="dxa"/>
            <w:shd w:val="clear" w:color="auto" w:fill="FFFFFF"/>
          </w:tcPr>
          <w:p w14:paraId="496DF13A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19CC1CEF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467EAEA7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</w:tr>
      <w:tr w:rsidR="006A4509" w:rsidRPr="00B16257" w14:paraId="5DA94C5E" w14:textId="77777777" w:rsidTr="00AF1ABF">
        <w:tc>
          <w:tcPr>
            <w:tcW w:w="4252" w:type="dxa"/>
            <w:shd w:val="clear" w:color="auto" w:fill="FFFFFF"/>
          </w:tcPr>
          <w:p w14:paraId="47DBB8B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  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השקעה</w:t>
            </w:r>
          </w:p>
        </w:tc>
        <w:tc>
          <w:tcPr>
            <w:tcW w:w="1433" w:type="dxa"/>
            <w:shd w:val="clear" w:color="auto" w:fill="FFFFFF"/>
          </w:tcPr>
          <w:p w14:paraId="534AF0A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7CFEB67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52A9F859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745AB87F" w14:textId="77777777" w:rsidTr="00AF1ABF">
        <w:tc>
          <w:tcPr>
            <w:tcW w:w="4252" w:type="dxa"/>
            <w:shd w:val="clear" w:color="auto" w:fill="FFFFFF"/>
          </w:tcPr>
          <w:p w14:paraId="42E38A6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גידול בהון החוזר</w:t>
            </w:r>
          </w:p>
        </w:tc>
        <w:tc>
          <w:tcPr>
            <w:tcW w:w="1433" w:type="dxa"/>
            <w:shd w:val="clear" w:color="auto" w:fill="FFFFFF"/>
          </w:tcPr>
          <w:p w14:paraId="2E41DD4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2FD38FD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2410B4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5B3B716E" w14:textId="77777777" w:rsidTr="00AF1ABF">
        <w:tc>
          <w:tcPr>
            <w:tcW w:w="4252" w:type="dxa"/>
            <w:shd w:val="clear" w:color="auto" w:fill="FFFFFF"/>
          </w:tcPr>
          <w:p w14:paraId="5764DD3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=  יתרת תזרים 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(לפני מימון)</w:t>
            </w:r>
          </w:p>
        </w:tc>
        <w:tc>
          <w:tcPr>
            <w:tcW w:w="1433" w:type="dxa"/>
            <w:shd w:val="clear" w:color="auto" w:fill="FFFFFF"/>
          </w:tcPr>
          <w:p w14:paraId="538680C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A076CA5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39DFD6A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39DDE123" w14:textId="77777777" w:rsidTr="00AF1ABF">
        <w:tc>
          <w:tcPr>
            <w:tcW w:w="4252" w:type="dxa"/>
            <w:shd w:val="clear" w:color="auto" w:fill="FFFFFF"/>
          </w:tcPr>
          <w:p w14:paraId="127B66D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 החזר הלוואות (כולל הלוואה מבוקשת)</w:t>
            </w:r>
          </w:p>
        </w:tc>
        <w:tc>
          <w:tcPr>
            <w:tcW w:w="1433" w:type="dxa"/>
            <w:shd w:val="clear" w:color="auto" w:fill="FFFFFF"/>
          </w:tcPr>
          <w:p w14:paraId="23255D2A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B73CEED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54D63C8D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</w:tr>
      <w:tr w:rsidR="006A4509" w:rsidRPr="00B16257" w14:paraId="15BFF243" w14:textId="77777777" w:rsidTr="00AF1ABF">
        <w:tc>
          <w:tcPr>
            <w:tcW w:w="4252" w:type="dxa"/>
            <w:shd w:val="clear" w:color="auto" w:fill="FFFFFF"/>
          </w:tcPr>
          <w:p w14:paraId="1012D57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= תזרים מזומנים חופשי</w:t>
            </w:r>
          </w:p>
        </w:tc>
        <w:tc>
          <w:tcPr>
            <w:tcW w:w="1433" w:type="dxa"/>
            <w:shd w:val="clear" w:color="auto" w:fill="FFFFFF"/>
          </w:tcPr>
          <w:p w14:paraId="3D949A63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08F3A57B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0620072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07DB1E8A" w14:textId="77777777" w:rsidTr="00AF1ABF">
        <w:tc>
          <w:tcPr>
            <w:tcW w:w="4252" w:type="dxa"/>
            <w:shd w:val="clear" w:color="auto" w:fill="FFFFFF"/>
          </w:tcPr>
          <w:p w14:paraId="7FBDAE8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מהקרן </w:t>
            </w:r>
            <w:proofErr w:type="spellStart"/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בלטימור</w:t>
            </w:r>
            <w:proofErr w:type="spellEnd"/>
          </w:p>
        </w:tc>
        <w:tc>
          <w:tcPr>
            <w:tcW w:w="1433" w:type="dxa"/>
            <w:shd w:val="clear" w:color="auto" w:fill="FFFFFF"/>
          </w:tcPr>
          <w:p w14:paraId="2ADE82F6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3552D722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4613FCEE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4EA4AA67" w14:textId="77777777" w:rsidTr="00AF1ABF">
        <w:tc>
          <w:tcPr>
            <w:tcW w:w="4252" w:type="dxa"/>
            <w:shd w:val="clear" w:color="auto" w:fill="FFFFFF"/>
          </w:tcPr>
          <w:p w14:paraId="7C2F531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= תזרים מזומנים מצטבר</w:t>
            </w:r>
          </w:p>
        </w:tc>
        <w:tc>
          <w:tcPr>
            <w:tcW w:w="1433" w:type="dxa"/>
            <w:shd w:val="clear" w:color="auto" w:fill="FFFFFF"/>
          </w:tcPr>
          <w:p w14:paraId="3E92C98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204B3BB5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013E508C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</w:tbl>
    <w:p w14:paraId="1E2A1D51" w14:textId="77777777" w:rsidR="006A4509" w:rsidRDefault="006A4509" w:rsidP="006A4509">
      <w:pPr>
        <w:bidi/>
        <w:spacing w:line="360" w:lineRule="auto"/>
        <w:rPr>
          <w:rFonts w:ascii="David" w:hAnsi="David" w:cs="David"/>
          <w:rtl/>
        </w:rPr>
      </w:pPr>
    </w:p>
    <w:p w14:paraId="50B380F2" w14:textId="116EDB85" w:rsidR="006A4509" w:rsidRPr="00B16257" w:rsidRDefault="00F94134" w:rsidP="006A4509">
      <w:pPr>
        <w:pStyle w:val="Heading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rPr>
          <w:rFonts w:ascii="David" w:hAnsi="David" w:cs="David"/>
          <w:rtl/>
        </w:rPr>
      </w:pPr>
      <w:bookmarkStart w:id="11" w:name="_Toc471897168"/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חישוב נקודת איזון</w:t>
      </w:r>
      <w:bookmarkEnd w:id="11"/>
    </w:p>
    <w:p w14:paraId="1166998F" w14:textId="77777777" w:rsidR="006A4509" w:rsidRPr="003C1DE0" w:rsidRDefault="006A4509" w:rsidP="006A450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3C1DE0">
        <w:rPr>
          <w:rFonts w:ascii="David" w:hAnsi="David" w:cs="David"/>
          <w:sz w:val="24"/>
          <w:szCs w:val="24"/>
          <w:rtl/>
        </w:rPr>
        <w:t>יש לחשב ולהציג נקודת איזון תפעולית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1417"/>
        <w:gridCol w:w="1417"/>
        <w:gridCol w:w="1418"/>
      </w:tblGrid>
      <w:tr w:rsidR="003C1DE0" w:rsidRPr="00B16257" w14:paraId="390519EC" w14:textId="77777777" w:rsidTr="00AF1ABF">
        <w:trPr>
          <w:trHeight w:val="424"/>
        </w:trPr>
        <w:tc>
          <w:tcPr>
            <w:tcW w:w="4236" w:type="dxa"/>
            <w:shd w:val="clear" w:color="auto" w:fill="CCCCFF"/>
          </w:tcPr>
          <w:p w14:paraId="281DCE07" w14:textId="77777777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17" w:type="dxa"/>
            <w:shd w:val="clear" w:color="auto" w:fill="CCCCFF"/>
          </w:tcPr>
          <w:p w14:paraId="1A75BC89" w14:textId="5C6673B5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17" w:type="dxa"/>
            <w:shd w:val="clear" w:color="auto" w:fill="CCCCFF"/>
          </w:tcPr>
          <w:p w14:paraId="31CE8D04" w14:textId="6615A072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  <w:tc>
          <w:tcPr>
            <w:tcW w:w="1418" w:type="dxa"/>
            <w:shd w:val="clear" w:color="auto" w:fill="CCCCFF"/>
          </w:tcPr>
          <w:p w14:paraId="5C04A399" w14:textId="687BF4E4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2024</w:t>
            </w:r>
          </w:p>
        </w:tc>
      </w:tr>
      <w:tr w:rsidR="006A4509" w:rsidRPr="00B16257" w14:paraId="75D4B9A6" w14:textId="77777777" w:rsidTr="00AF1ABF">
        <w:tc>
          <w:tcPr>
            <w:tcW w:w="4236" w:type="dxa"/>
            <w:shd w:val="clear" w:color="auto" w:fill="FFFFFF"/>
          </w:tcPr>
          <w:p w14:paraId="13C03772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  <w:r w:rsidRPr="00B16257">
              <w:rPr>
                <w:rFonts w:ascii="David" w:hAnsi="David" w:cs="David"/>
                <w:rtl/>
              </w:rPr>
              <w:t>חישוב נקודת איזון</w:t>
            </w:r>
          </w:p>
        </w:tc>
        <w:tc>
          <w:tcPr>
            <w:tcW w:w="1417" w:type="dxa"/>
            <w:shd w:val="clear" w:color="auto" w:fill="FFFFFF"/>
          </w:tcPr>
          <w:p w14:paraId="501BD98B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57758E20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53DA394A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</w:tr>
    </w:tbl>
    <w:p w14:paraId="3D88B322" w14:textId="77777777" w:rsidR="00475056" w:rsidRPr="00B16257" w:rsidRDefault="00475056" w:rsidP="00475056">
      <w:pPr>
        <w:pStyle w:val="Heading1"/>
        <w:keepNext w:val="0"/>
        <w:keepLines w:val="0"/>
        <w:bidi/>
        <w:spacing w:before="0" w:line="360" w:lineRule="auto"/>
        <w:rPr>
          <w:rFonts w:ascii="David" w:hAnsi="David" w:cs="David"/>
          <w:sz w:val="36"/>
          <w:szCs w:val="36"/>
          <w:rtl/>
        </w:rPr>
      </w:pPr>
    </w:p>
    <w:p w14:paraId="4E934AD3" w14:textId="3566A304" w:rsidR="006A4509" w:rsidRPr="00B16257" w:rsidRDefault="006A4509" w:rsidP="00475056">
      <w:pPr>
        <w:pStyle w:val="Heading1"/>
        <w:keepNext w:val="0"/>
        <w:keepLines w:val="0"/>
        <w:bidi/>
        <w:spacing w:before="0" w:line="360" w:lineRule="auto"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lastRenderedPageBreak/>
        <w:t>מסמכים נלווים</w:t>
      </w:r>
    </w:p>
    <w:p w14:paraId="03AA60A4" w14:textId="77777777" w:rsidR="006A4509" w:rsidRPr="00613D08" w:rsidRDefault="006A4509" w:rsidP="006A4509">
      <w:pPr>
        <w:bidi/>
        <w:rPr>
          <w:rFonts w:ascii="David" w:hAnsi="David" w:cs="David"/>
          <w:sz w:val="32"/>
          <w:szCs w:val="32"/>
          <w:rtl/>
        </w:rPr>
      </w:pPr>
      <w:r w:rsidRPr="00613D08">
        <w:rPr>
          <w:rFonts w:ascii="David" w:hAnsi="David" w:cs="David"/>
          <w:sz w:val="32"/>
          <w:szCs w:val="32"/>
          <w:rtl/>
        </w:rPr>
        <w:t>יש לסמן את המסמכים שצורפו לבקשה</w:t>
      </w:r>
    </w:p>
    <w:tbl>
      <w:tblPr>
        <w:bidiVisual/>
        <w:tblW w:w="8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5"/>
        <w:gridCol w:w="1697"/>
      </w:tblGrid>
      <w:tr w:rsidR="006A4509" w:rsidRPr="00B16257" w14:paraId="0B7F20B1" w14:textId="77777777" w:rsidTr="003C1DE0">
        <w:trPr>
          <w:trHeight w:val="479"/>
        </w:trPr>
        <w:tc>
          <w:tcPr>
            <w:tcW w:w="7005" w:type="dxa"/>
            <w:shd w:val="clear" w:color="auto" w:fill="CCCCFF"/>
            <w:vAlign w:val="center"/>
          </w:tcPr>
          <w:p w14:paraId="3A4A1AD7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מסמך</w:t>
            </w:r>
          </w:p>
        </w:tc>
        <w:tc>
          <w:tcPr>
            <w:tcW w:w="1697" w:type="dxa"/>
            <w:shd w:val="clear" w:color="auto" w:fill="CCCCFF"/>
            <w:vAlign w:val="center"/>
          </w:tcPr>
          <w:p w14:paraId="47F48AD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צורף במערכת (כן/לא)</w:t>
            </w:r>
          </w:p>
        </w:tc>
      </w:tr>
      <w:tr w:rsidR="00B40949" w:rsidRPr="00B16257" w14:paraId="4F56C25A" w14:textId="77777777" w:rsidTr="003C1DE0">
        <w:trPr>
          <w:trHeight w:val="479"/>
        </w:trPr>
        <w:tc>
          <w:tcPr>
            <w:tcW w:w="7005" w:type="dxa"/>
            <w:shd w:val="clear" w:color="auto" w:fill="auto"/>
            <w:vAlign w:val="center"/>
          </w:tcPr>
          <w:p w14:paraId="012CD00D" w14:textId="66B15169" w:rsidR="00B40949" w:rsidRPr="003C1DE0" w:rsidRDefault="00B4094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צילום תעודות מזהות</w:t>
            </w:r>
            <w:r w:rsidR="00C56A33" w:rsidRPr="003C1DE0">
              <w:rPr>
                <w:rFonts w:ascii="David" w:hAnsi="David" w:cs="David"/>
                <w:sz w:val="24"/>
                <w:szCs w:val="24"/>
                <w:rtl/>
              </w:rPr>
              <w:t xml:space="preserve"> (ב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הלוואה מעל 50 א' </w:t>
            </w:r>
            <w:r w:rsidR="00C56A33" w:rsidRPr="003C1DE0">
              <w:rPr>
                <w:rFonts w:ascii="David" w:hAnsi="David" w:cs="David"/>
                <w:sz w:val="24"/>
                <w:szCs w:val="24"/>
                <w:rtl/>
              </w:rPr>
              <w:t>נדרש שתי תעודות שונות)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36408A" w14:textId="77777777" w:rsidR="00B40949" w:rsidRPr="003C1DE0" w:rsidRDefault="00B4094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A4509" w:rsidRPr="00B16257" w14:paraId="4917CB37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2715DDD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תעודת עוסק מורשה/תעודת התאגדות של חברה בע"מ </w:t>
            </w:r>
          </w:p>
        </w:tc>
        <w:tc>
          <w:tcPr>
            <w:tcW w:w="1697" w:type="dxa"/>
          </w:tcPr>
          <w:p w14:paraId="0CEBB1F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A58D32E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30DBDF7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רישיון עסק - או הוכחה לפתיחת תיק לרישוי עסק</w:t>
            </w:r>
          </w:p>
        </w:tc>
        <w:tc>
          <w:tcPr>
            <w:tcW w:w="1697" w:type="dxa"/>
          </w:tcPr>
          <w:p w14:paraId="7E17991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5501BCF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6CAA8504" w14:textId="6A22AE08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ריכוזי יתרות חשבונות עסקיים</w:t>
            </w:r>
            <w:r w:rsidR="00475056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64BDED9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3AE3E9A7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D47B442" w14:textId="320096A5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דפי תנועות בנק </w:t>
            </w:r>
            <w:r w:rsidR="00475056" w:rsidRPr="003C1DE0">
              <w:rPr>
                <w:rFonts w:ascii="David" w:hAnsi="David" w:cs="David"/>
                <w:sz w:val="24"/>
                <w:szCs w:val="24"/>
                <w:rtl/>
              </w:rPr>
              <w:t>6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חודשי אחרונים חשבונות עסקיים</w:t>
            </w:r>
            <w:r w:rsidR="00475056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52DB1C9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A7B1D7F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48772A0" w14:textId="3CEA313D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פירוט הלוואות חשבונות עסקיים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6B453E7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0ED693D4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027741E" w14:textId="642299B9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ריכוזי יתרות חשבונות פרטיים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449E7AB7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5117909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8F1DB38" w14:textId="5EF612AF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דפי תנועות בנק 3 חודשי אחרונים חשבונות פרטיים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5173DDD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C477EFD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6A5D2D80" w14:textId="3BFF2952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פירוט הלוואות חשבונות פרטיים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13A7828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AD97843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7DDF72BE" w14:textId="1BD92C65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דוחות</w:t>
            </w:r>
            <w:r w:rsidR="00703B0B"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כספיים מבוקרים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3 שנים אחרונות</w:t>
            </w:r>
          </w:p>
        </w:tc>
        <w:tc>
          <w:tcPr>
            <w:tcW w:w="1697" w:type="dxa"/>
          </w:tcPr>
          <w:p w14:paraId="0041E42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1C976DA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03E79DFA" w14:textId="7588DDB4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מאזן/רווח והפסד בחון לשנה הנוכחית</w:t>
            </w:r>
            <w:r w:rsidR="00703B0B" w:rsidRPr="003C1DE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7" w:type="dxa"/>
          </w:tcPr>
          <w:p w14:paraId="67A4367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3E9193F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8E14EF4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דוחות מע"מ שנה אחורה</w:t>
            </w:r>
          </w:p>
        </w:tc>
        <w:tc>
          <w:tcPr>
            <w:tcW w:w="1697" w:type="dxa"/>
          </w:tcPr>
          <w:p w14:paraId="069EC49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8CF357D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707A3C6F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טופס 106 מביטוח לאומי שנה אחורה</w:t>
            </w:r>
          </w:p>
        </w:tc>
        <w:tc>
          <w:tcPr>
            <w:tcW w:w="1697" w:type="dxa"/>
          </w:tcPr>
          <w:p w14:paraId="1C6D512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6866377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3043BA9A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חוזה שכירות</w:t>
            </w:r>
          </w:p>
        </w:tc>
        <w:tc>
          <w:tcPr>
            <w:tcW w:w="1697" w:type="dxa"/>
          </w:tcPr>
          <w:p w14:paraId="315A76A5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19CBDA6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1CA2D008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קורות חיים</w:t>
            </w:r>
          </w:p>
        </w:tc>
        <w:tc>
          <w:tcPr>
            <w:tcW w:w="1697" w:type="dxa"/>
          </w:tcPr>
          <w:p w14:paraId="2D1389D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A741EA5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5246564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חוזים – זיכיון, בלעדיות וכד'</w:t>
            </w:r>
          </w:p>
        </w:tc>
        <w:tc>
          <w:tcPr>
            <w:tcW w:w="1697" w:type="dxa"/>
          </w:tcPr>
          <w:p w14:paraId="7052903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B432B58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3C8797B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הצעות מחיר לתוכנית ההשקעות</w:t>
            </w:r>
          </w:p>
        </w:tc>
        <w:tc>
          <w:tcPr>
            <w:tcW w:w="1697" w:type="dxa"/>
          </w:tcPr>
          <w:p w14:paraId="7CE93FD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B5AC6EC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693ABC5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מכתבי המלצות, חוזי עבודה, מכתבי כוונות</w:t>
            </w:r>
          </w:p>
        </w:tc>
        <w:tc>
          <w:tcPr>
            <w:tcW w:w="1697" w:type="dxa"/>
          </w:tcPr>
          <w:p w14:paraId="0D59067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6D865CA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48E199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חברות קשורות – דוחות 3 שנים, ריכוזי יתרות ודפי עו"ש 3 חודשים</w:t>
            </w:r>
          </w:p>
        </w:tc>
        <w:tc>
          <w:tcPr>
            <w:tcW w:w="1697" w:type="dxa"/>
          </w:tcPr>
          <w:p w14:paraId="6A785EC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C56A33" w:rsidRPr="00B16257" w14:paraId="7BE4614D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00EE2CA8" w14:textId="13EDEDCE" w:rsidR="00C56A33" w:rsidRPr="003C1DE0" w:rsidRDefault="00C56A33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פרטי ערב מוצע – צילום ת.ז. ותלוש שכר אחרון המוכיח הכנסות וותק בעסק</w:t>
            </w:r>
          </w:p>
        </w:tc>
        <w:tc>
          <w:tcPr>
            <w:tcW w:w="1697" w:type="dxa"/>
          </w:tcPr>
          <w:p w14:paraId="4C33D7A3" w14:textId="77777777" w:rsidR="00C56A33" w:rsidRPr="003C1DE0" w:rsidRDefault="00C56A33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58CE111" w14:textId="77777777" w:rsidTr="003C1DE0">
        <w:trPr>
          <w:trHeight w:val="328"/>
        </w:trPr>
        <w:tc>
          <w:tcPr>
            <w:tcW w:w="7005" w:type="dxa"/>
            <w:vAlign w:val="center"/>
          </w:tcPr>
          <w:p w14:paraId="4864B51E" w14:textId="77777777" w:rsidR="006A4509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אחר:</w:t>
            </w:r>
          </w:p>
          <w:p w14:paraId="56C5AF07" w14:textId="77777777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7" w:type="dxa"/>
          </w:tcPr>
          <w:p w14:paraId="78D885A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7FAE4DBF" w14:textId="77777777" w:rsidR="00437DF9" w:rsidRPr="00B16257" w:rsidRDefault="00437DF9" w:rsidP="00F94134">
      <w:pPr>
        <w:bidi/>
        <w:rPr>
          <w:rFonts w:ascii="David" w:hAnsi="David" w:cs="David"/>
          <w:lang w:val="en-US"/>
        </w:rPr>
      </w:pPr>
    </w:p>
    <w:sectPr w:rsidR="00437DF9" w:rsidRPr="00B16257" w:rsidSect="00CE12D2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EE8" w14:textId="77777777" w:rsidR="009209C4" w:rsidRDefault="009209C4">
      <w:pPr>
        <w:spacing w:line="240" w:lineRule="auto"/>
      </w:pPr>
      <w:r>
        <w:separator/>
      </w:r>
    </w:p>
  </w:endnote>
  <w:endnote w:type="continuationSeparator" w:id="0">
    <w:p w14:paraId="25776212" w14:textId="77777777" w:rsidR="009209C4" w:rsidRDefault="0092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DC6" w14:textId="77777777" w:rsidR="00437DF9" w:rsidRDefault="00437DF9">
    <w:pPr>
      <w:jc w:val="center"/>
      <w:rPr>
        <w:sz w:val="18"/>
        <w:szCs w:val="18"/>
      </w:rPr>
    </w:pPr>
  </w:p>
  <w:p w14:paraId="7FAE4DC7" w14:textId="77777777" w:rsidR="00437DF9" w:rsidRDefault="009209C4">
    <w:pPr>
      <w:jc w:val="center"/>
      <w:rPr>
        <w:sz w:val="18"/>
        <w:szCs w:val="18"/>
      </w:rPr>
    </w:pPr>
    <w:r>
      <w:pict w14:anchorId="7FAE4DCB">
        <v:rect id="_x0000_i1025" style="width:0;height:1.5pt" o:hralign="center" o:hrstd="t" o:hr="t" fillcolor="#a0a0a0" stroked="f"/>
      </w:pict>
    </w:r>
  </w:p>
  <w:p w14:paraId="7FAE4DC8" w14:textId="77777777" w:rsidR="00437DF9" w:rsidRDefault="00AA7635">
    <w:pPr>
      <w:jc w:val="center"/>
      <w:rPr>
        <w:sz w:val="18"/>
        <w:szCs w:val="18"/>
      </w:rPr>
    </w:pPr>
    <w:r>
      <w:rPr>
        <w:rFonts w:hint="cs"/>
        <w:sz w:val="18"/>
        <w:szCs w:val="18"/>
        <w:rtl/>
      </w:rPr>
      <w:t xml:space="preserve">רחוב רבקה 29, ירושלים </w:t>
    </w:r>
    <w:r w:rsidR="00914E9E">
      <w:rPr>
        <w:sz w:val="18"/>
        <w:szCs w:val="18"/>
      </w:rPr>
      <w:t xml:space="preserve">  |  Info@SparkIL.org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70A1" w14:textId="77777777" w:rsidR="009209C4" w:rsidRDefault="009209C4">
      <w:pPr>
        <w:spacing w:line="240" w:lineRule="auto"/>
      </w:pPr>
      <w:r>
        <w:separator/>
      </w:r>
    </w:p>
  </w:footnote>
  <w:footnote w:type="continuationSeparator" w:id="0">
    <w:p w14:paraId="68DA4A51" w14:textId="77777777" w:rsidR="009209C4" w:rsidRDefault="0092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DC4" w14:textId="77777777" w:rsidR="00437DF9" w:rsidRDefault="00914E9E">
    <w:pPr>
      <w:jc w:val="center"/>
    </w:pPr>
    <w:r>
      <w:rPr>
        <w:noProof/>
        <w:lang w:val="en-US"/>
      </w:rPr>
      <w:drawing>
        <wp:inline distT="114300" distB="114300" distL="114300" distR="114300" wp14:anchorId="7FAE4DC9" wp14:editId="7FAE4DCA">
          <wp:extent cx="966788" cy="9667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AE4DC5" w14:textId="77777777" w:rsidR="00437DF9" w:rsidRDefault="00437D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C8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45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4CE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8C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48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8D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3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AB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2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18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17ADE"/>
    <w:multiLevelType w:val="hybridMultilevel"/>
    <w:tmpl w:val="CCBA7B8A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 w15:restartNumberingAfterBreak="0">
    <w:nsid w:val="0DCD192D"/>
    <w:multiLevelType w:val="hybridMultilevel"/>
    <w:tmpl w:val="F17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93AF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13" w15:restartNumberingAfterBreak="0">
    <w:nsid w:val="205E6AEB"/>
    <w:multiLevelType w:val="hybridMultilevel"/>
    <w:tmpl w:val="E6FE5618"/>
    <w:lvl w:ilvl="0" w:tplc="191A7640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EB0D44"/>
    <w:multiLevelType w:val="hybridMultilevel"/>
    <w:tmpl w:val="22A8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8F4"/>
    <w:multiLevelType w:val="multilevel"/>
    <w:tmpl w:val="BBA681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5F497A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536FD1"/>
    <w:multiLevelType w:val="hybridMultilevel"/>
    <w:tmpl w:val="F3F2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A719B0"/>
    <w:multiLevelType w:val="hybridMultilevel"/>
    <w:tmpl w:val="32287E88"/>
    <w:lvl w:ilvl="0" w:tplc="4EBE564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7A1C42"/>
    <w:multiLevelType w:val="hybridMultilevel"/>
    <w:tmpl w:val="B56A23DA"/>
    <w:lvl w:ilvl="0" w:tplc="7FE26C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45990"/>
    <w:multiLevelType w:val="multilevel"/>
    <w:tmpl w:val="2420686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David" w:hAnsi="David" w:cs="David" w:hint="default"/>
        <w:b/>
        <w:bCs/>
        <w:i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0" w15:restartNumberingAfterBreak="0">
    <w:nsid w:val="77EF5626"/>
    <w:multiLevelType w:val="hybridMultilevel"/>
    <w:tmpl w:val="23B2D55E"/>
    <w:lvl w:ilvl="0" w:tplc="F40AD2EC"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147D"/>
    <w:multiLevelType w:val="singleLevel"/>
    <w:tmpl w:val="49C205C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7E583A4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2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0"/>
  </w:num>
  <w:num w:numId="23">
    <w:abstractNumId w:val="18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F9"/>
    <w:rsid w:val="0001603F"/>
    <w:rsid w:val="000269BB"/>
    <w:rsid w:val="00035B2D"/>
    <w:rsid w:val="00092918"/>
    <w:rsid w:val="000B74A7"/>
    <w:rsid w:val="001D685F"/>
    <w:rsid w:val="001E4765"/>
    <w:rsid w:val="001F3EE0"/>
    <w:rsid w:val="002310C6"/>
    <w:rsid w:val="0024209F"/>
    <w:rsid w:val="002F6DFA"/>
    <w:rsid w:val="00315A0F"/>
    <w:rsid w:val="00355BB8"/>
    <w:rsid w:val="003C1DE0"/>
    <w:rsid w:val="004078B0"/>
    <w:rsid w:val="004346D1"/>
    <w:rsid w:val="00437DF9"/>
    <w:rsid w:val="00474841"/>
    <w:rsid w:val="00475056"/>
    <w:rsid w:val="004A2486"/>
    <w:rsid w:val="00523C3E"/>
    <w:rsid w:val="00542E21"/>
    <w:rsid w:val="00582860"/>
    <w:rsid w:val="005A3C7C"/>
    <w:rsid w:val="005B2A36"/>
    <w:rsid w:val="005C32D3"/>
    <w:rsid w:val="005F0F84"/>
    <w:rsid w:val="005F452C"/>
    <w:rsid w:val="00613D08"/>
    <w:rsid w:val="006303D9"/>
    <w:rsid w:val="00655C1D"/>
    <w:rsid w:val="00660940"/>
    <w:rsid w:val="006A4509"/>
    <w:rsid w:val="006A7462"/>
    <w:rsid w:val="00703B0B"/>
    <w:rsid w:val="00715E67"/>
    <w:rsid w:val="007912EE"/>
    <w:rsid w:val="007A3B8A"/>
    <w:rsid w:val="007D4C94"/>
    <w:rsid w:val="007D7D98"/>
    <w:rsid w:val="007E7202"/>
    <w:rsid w:val="00807DC0"/>
    <w:rsid w:val="008448AD"/>
    <w:rsid w:val="008774C7"/>
    <w:rsid w:val="008C7A86"/>
    <w:rsid w:val="00914E9E"/>
    <w:rsid w:val="009209C4"/>
    <w:rsid w:val="009604C2"/>
    <w:rsid w:val="009C2BF6"/>
    <w:rsid w:val="00AA7635"/>
    <w:rsid w:val="00AB42D2"/>
    <w:rsid w:val="00AD6620"/>
    <w:rsid w:val="00AF1ABF"/>
    <w:rsid w:val="00B16257"/>
    <w:rsid w:val="00B32491"/>
    <w:rsid w:val="00B40949"/>
    <w:rsid w:val="00B50A48"/>
    <w:rsid w:val="00B724E0"/>
    <w:rsid w:val="00C014A1"/>
    <w:rsid w:val="00C4332B"/>
    <w:rsid w:val="00C56A33"/>
    <w:rsid w:val="00C847F5"/>
    <w:rsid w:val="00CC1AE6"/>
    <w:rsid w:val="00CE12D2"/>
    <w:rsid w:val="00D66389"/>
    <w:rsid w:val="00D86B89"/>
    <w:rsid w:val="00DB5497"/>
    <w:rsid w:val="00DC5FCE"/>
    <w:rsid w:val="00DF0D5C"/>
    <w:rsid w:val="00E02413"/>
    <w:rsid w:val="00ED0051"/>
    <w:rsid w:val="00F030DC"/>
    <w:rsid w:val="00F94134"/>
    <w:rsid w:val="00FA62E0"/>
    <w:rsid w:val="00FB00E3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4DBF"/>
  <w15:docId w15:val="{C7F3D260-6C6F-4FE4-B1FE-D3E3F9F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35"/>
  </w:style>
  <w:style w:type="paragraph" w:styleId="Footer">
    <w:name w:val="footer"/>
    <w:basedOn w:val="Normal"/>
    <w:link w:val="FooterChar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35"/>
  </w:style>
  <w:style w:type="character" w:customStyle="1" w:styleId="Heading1Char">
    <w:name w:val="Heading 1 Char"/>
    <w:link w:val="Heading1"/>
    <w:uiPriority w:val="99"/>
    <w:locked/>
    <w:rsid w:val="006A4509"/>
    <w:rPr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6A4509"/>
    <w:rPr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6A4509"/>
    <w:rPr>
      <w:color w:val="434343"/>
      <w:sz w:val="28"/>
      <w:szCs w:val="28"/>
    </w:rPr>
  </w:style>
  <w:style w:type="character" w:styleId="Strong">
    <w:name w:val="Strong"/>
    <w:uiPriority w:val="99"/>
    <w:qFormat/>
    <w:rsid w:val="006A4509"/>
    <w:rPr>
      <w:rFonts w:cs="Times New Roman"/>
      <w:b/>
    </w:rPr>
  </w:style>
  <w:style w:type="paragraph" w:customStyle="1" w:styleId="NormalParH">
    <w:name w:val="NormalParH"/>
    <w:uiPriority w:val="99"/>
    <w:rsid w:val="006A4509"/>
    <w:pPr>
      <w:bidi/>
      <w:spacing w:line="240" w:lineRule="auto"/>
      <w:jc w:val="right"/>
    </w:pPr>
    <w:rPr>
      <w:rFonts w:ascii="Times New Roman" w:eastAsia="Times New Roman" w:hAnsi="Times New Roman" w:cs="Miriam"/>
      <w:sz w:val="24"/>
      <w:szCs w:val="24"/>
      <w:lang w:val="en-US" w:eastAsia="he-IL"/>
    </w:rPr>
  </w:style>
  <w:style w:type="character" w:styleId="CommentReference">
    <w:name w:val="annotation reference"/>
    <w:uiPriority w:val="99"/>
    <w:semiHidden/>
    <w:rsid w:val="006A45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4509"/>
    <w:pPr>
      <w:bidi/>
      <w:spacing w:after="200"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09"/>
    <w:rPr>
      <w:rFonts w:ascii="Calibri" w:eastAsia="Times New Roman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509"/>
    <w:rPr>
      <w:rFonts w:ascii="Calibri" w:eastAsia="Times New Roman" w:hAnsi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A4509"/>
    <w:pPr>
      <w:bidi/>
      <w:spacing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09"/>
    <w:rPr>
      <w:rFonts w:ascii="Tahoma" w:eastAsia="Times New Roman" w:hAnsi="Tahoma" w:cs="Tahoma"/>
      <w:sz w:val="18"/>
      <w:szCs w:val="18"/>
      <w:lang w:val="en-US"/>
    </w:rPr>
  </w:style>
  <w:style w:type="paragraph" w:customStyle="1" w:styleId="Heading51">
    <w:name w:val="Heading 51"/>
    <w:basedOn w:val="Normal"/>
    <w:next w:val="Normal"/>
    <w:uiPriority w:val="99"/>
    <w:rsid w:val="006A4509"/>
    <w:pPr>
      <w:keepNext/>
      <w:autoSpaceDE w:val="0"/>
      <w:autoSpaceDN w:val="0"/>
      <w:bidi/>
      <w:spacing w:line="360" w:lineRule="auto"/>
      <w:outlineLvl w:val="4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Heading41">
    <w:name w:val="Heading 41"/>
    <w:basedOn w:val="Normal"/>
    <w:next w:val="Normal"/>
    <w:uiPriority w:val="99"/>
    <w:rsid w:val="006A4509"/>
    <w:pPr>
      <w:keepNext/>
      <w:autoSpaceDE w:val="0"/>
      <w:autoSpaceDN w:val="0"/>
      <w:bidi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lang w:val="en-US"/>
    </w:rPr>
  </w:style>
  <w:style w:type="table" w:styleId="TableGrid">
    <w:name w:val="Table Grid"/>
    <w:basedOn w:val="TableNormal"/>
    <w:uiPriority w:val="99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9"/>
    <w:rsid w:val="006A4509"/>
    <w:pPr>
      <w:keepNext/>
      <w:autoSpaceDE w:val="0"/>
      <w:autoSpaceDN w:val="0"/>
      <w:bidi/>
      <w:spacing w:line="36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6A4509"/>
    <w:pPr>
      <w:widowControl w:val="0"/>
      <w:bidi/>
      <w:spacing w:line="240" w:lineRule="auto"/>
      <w:ind w:left="720"/>
      <w:contextualSpacing/>
    </w:pPr>
    <w:rPr>
      <w:rFonts w:ascii="Times New Roman" w:eastAsia="Times New Roman" w:hAnsi="Times New Roman" w:cs="FrankRuehl"/>
      <w:sz w:val="26"/>
      <w:szCs w:val="24"/>
      <w:lang w:val="en-US"/>
    </w:rPr>
  </w:style>
  <w:style w:type="paragraph" w:styleId="TOC1">
    <w:name w:val="toc 1"/>
    <w:basedOn w:val="Normal"/>
    <w:next w:val="Normal"/>
    <w:autoRedefine/>
    <w:uiPriority w:val="99"/>
    <w:rsid w:val="006A4509"/>
    <w:pPr>
      <w:bidi/>
      <w:spacing w:after="100"/>
    </w:pPr>
    <w:rPr>
      <w:rFonts w:ascii="Calibri" w:eastAsia="Times New Roman" w:hAnsi="Calibri"/>
      <w:lang w:val="en-US"/>
    </w:rPr>
  </w:style>
  <w:style w:type="paragraph" w:styleId="TOC2">
    <w:name w:val="toc 2"/>
    <w:basedOn w:val="Normal"/>
    <w:next w:val="Normal"/>
    <w:autoRedefine/>
    <w:uiPriority w:val="99"/>
    <w:rsid w:val="006A4509"/>
    <w:pPr>
      <w:bidi/>
      <w:spacing w:after="100"/>
      <w:ind w:left="220"/>
    </w:pPr>
    <w:rPr>
      <w:rFonts w:ascii="Calibri" w:eastAsia="Times New Roman" w:hAnsi="Calibri"/>
      <w:lang w:val="en-US"/>
    </w:rPr>
  </w:style>
  <w:style w:type="paragraph" w:styleId="TOC3">
    <w:name w:val="toc 3"/>
    <w:basedOn w:val="Normal"/>
    <w:next w:val="Normal"/>
    <w:autoRedefine/>
    <w:uiPriority w:val="99"/>
    <w:rsid w:val="006A4509"/>
    <w:pPr>
      <w:bidi/>
      <w:spacing w:after="100"/>
      <w:ind w:left="440"/>
    </w:pPr>
    <w:rPr>
      <w:rFonts w:ascii="Calibri" w:eastAsia="Times New Roman" w:hAnsi="Calibri"/>
      <w:lang w:val="en-US"/>
    </w:rPr>
  </w:style>
  <w:style w:type="character" w:styleId="Hyperlink">
    <w:name w:val="Hyperlink"/>
    <w:uiPriority w:val="99"/>
    <w:rsid w:val="006A4509"/>
    <w:rPr>
      <w:rFonts w:cs="Times New Roman"/>
      <w:color w:val="0000FF"/>
      <w:u w:val="single"/>
    </w:rPr>
  </w:style>
  <w:style w:type="table" w:styleId="GridTable2-Accent1">
    <w:name w:val="Grid Table 2 Accent 1"/>
    <w:basedOn w:val="TableNormal"/>
    <w:uiPriority w:val="47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2">
    <w:name w:val="פיסקה-2"/>
    <w:basedOn w:val="Normal"/>
    <w:rsid w:val="00DF0D5C"/>
    <w:pPr>
      <w:bidi/>
      <w:spacing w:line="320" w:lineRule="atLeast"/>
      <w:ind w:left="1701"/>
    </w:pPr>
    <w:rPr>
      <w:rFonts w:ascii="Times New Roman" w:eastAsia="Times New Roman" w:hAnsi="Times New Roman" w:cs="Miriam"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Refaeli, Nava</cp:lastModifiedBy>
  <cp:revision>2</cp:revision>
  <dcterms:created xsi:type="dcterms:W3CDTF">2023-02-19T13:56:00Z</dcterms:created>
  <dcterms:modified xsi:type="dcterms:W3CDTF">2023-02-19T13:56:00Z</dcterms:modified>
</cp:coreProperties>
</file>