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7C0EB" w14:textId="77777777" w:rsidR="000E1040" w:rsidRDefault="000E1040" w:rsidP="00A95A75">
      <w:pPr>
        <w:pStyle w:val="Rubrik"/>
        <w:pBdr>
          <w:bottom w:val="single" w:sz="4" w:space="1" w:color="auto"/>
        </w:pBdr>
      </w:pPr>
      <w:bookmarkStart w:id="0" w:name="_GoBack"/>
      <w:bookmarkEnd w:id="0"/>
    </w:p>
    <w:p w14:paraId="20F63944" w14:textId="5FDCE977" w:rsidR="00A95A75" w:rsidRPr="00A95A75" w:rsidRDefault="00187D3B" w:rsidP="00A95A75">
      <w:pPr>
        <w:pStyle w:val="Rubrik"/>
        <w:pBdr>
          <w:bottom w:val="single" w:sz="4" w:space="1" w:color="auto"/>
        </w:pBdr>
        <w:rPr>
          <w:rStyle w:val="Platshllartext"/>
          <w:color w:val="000000" w:themeColor="text1"/>
        </w:rPr>
      </w:pPr>
      <w:r w:rsidRPr="00187D3B">
        <w:t>Fonden för Psykisk Hälsa</w:t>
      </w:r>
      <w:r w:rsidR="00D55F82" w:rsidRPr="00D55F82">
        <w:rPr>
          <w:rStyle w:val="Platshllartext"/>
          <w:color w:val="000000" w:themeColor="text1"/>
        </w:rPr>
        <w:t xml:space="preserve"> efterlevnad av Giva Sveriges Kvalitetskod</w:t>
      </w:r>
    </w:p>
    <w:p w14:paraId="35103D60" w14:textId="716FF482" w:rsidR="00B92777" w:rsidRDefault="00B92777" w:rsidP="00A95A75">
      <w:pPr>
        <w:rPr>
          <w:szCs w:val="20"/>
        </w:rPr>
      </w:pPr>
    </w:p>
    <w:p w14:paraId="6F040F77" w14:textId="5D48223C" w:rsidR="00D55F82" w:rsidRDefault="00D55F82" w:rsidP="00A95A75">
      <w:pPr>
        <w:rPr>
          <w:szCs w:val="20"/>
        </w:rPr>
      </w:pPr>
      <w:bookmarkStart w:id="1" w:name="_Hlk115103419"/>
      <w:r>
        <w:rPr>
          <w:szCs w:val="20"/>
        </w:rPr>
        <w:t xml:space="preserve">Fonden för Psykisk Hälsa </w:t>
      </w:r>
      <w:bookmarkEnd w:id="1"/>
      <w:r>
        <w:rPr>
          <w:szCs w:val="20"/>
        </w:rPr>
        <w:t xml:space="preserve">redogör </w:t>
      </w:r>
      <w:r w:rsidR="000E1040">
        <w:rPr>
          <w:szCs w:val="20"/>
        </w:rPr>
        <w:t>nedan</w:t>
      </w:r>
      <w:r>
        <w:rPr>
          <w:szCs w:val="20"/>
        </w:rPr>
        <w:t xml:space="preserve"> för organisationens efterlevnad av Giva Sveriges Kv</w:t>
      </w:r>
      <w:r w:rsidR="00133F6E">
        <w:rPr>
          <w:szCs w:val="20"/>
        </w:rPr>
        <w:t>alitets</w:t>
      </w:r>
      <w:r>
        <w:rPr>
          <w:szCs w:val="20"/>
        </w:rPr>
        <w:t>kod.</w:t>
      </w:r>
    </w:p>
    <w:p w14:paraId="7E4D285D" w14:textId="711280AD" w:rsidR="00D55F82" w:rsidRDefault="00D55F82" w:rsidP="00A95A75">
      <w:pPr>
        <w:rPr>
          <w:szCs w:val="20"/>
        </w:rPr>
      </w:pPr>
    </w:p>
    <w:p w14:paraId="6DDF67A7" w14:textId="6BDC3A1A" w:rsidR="00D55F82" w:rsidRDefault="00D55F82" w:rsidP="00A95A75">
      <w:pPr>
        <w:rPr>
          <w:szCs w:val="20"/>
        </w:rPr>
      </w:pPr>
      <w:r>
        <w:rPr>
          <w:szCs w:val="20"/>
        </w:rPr>
        <w:t>Fonden för Psykisk Hälsa efterlever samtliga krav i koden.</w:t>
      </w:r>
    </w:p>
    <w:p w14:paraId="065C9741" w14:textId="77777777" w:rsidR="00D55F82" w:rsidRDefault="00D55F82" w:rsidP="00A95A75">
      <w:pPr>
        <w:rPr>
          <w:szCs w:val="20"/>
        </w:rPr>
      </w:pPr>
    </w:p>
    <w:p w14:paraId="2743CF1E" w14:textId="6F6D73AF" w:rsidR="00D55F82" w:rsidRDefault="00D55F82" w:rsidP="00A95A75">
      <w:pPr>
        <w:rPr>
          <w:szCs w:val="20"/>
        </w:rPr>
      </w:pPr>
    </w:p>
    <w:p w14:paraId="54FBECD8" w14:textId="77777777" w:rsidR="00D55F82" w:rsidRDefault="00D55F82" w:rsidP="00A95A75">
      <w:pPr>
        <w:rPr>
          <w:szCs w:val="20"/>
        </w:rPr>
      </w:pPr>
    </w:p>
    <w:p w14:paraId="4219FDA5" w14:textId="56F718EF" w:rsidR="00863CC8" w:rsidRDefault="00863CC8" w:rsidP="00A95A75">
      <w:pPr>
        <w:rPr>
          <w:szCs w:val="20"/>
        </w:rPr>
      </w:pPr>
      <w:r>
        <w:rPr>
          <w:szCs w:val="20"/>
        </w:rPr>
        <w:t xml:space="preserve">Stockholm </w:t>
      </w:r>
      <w:r w:rsidR="00D55F82">
        <w:rPr>
          <w:szCs w:val="20"/>
        </w:rPr>
        <w:t>dag som framgår av min elektroniska underskrift</w:t>
      </w:r>
    </w:p>
    <w:p w14:paraId="5C908F7F" w14:textId="1E660FBE" w:rsidR="00863CC8" w:rsidRDefault="00863CC8" w:rsidP="00863CC8">
      <w:pPr>
        <w:rPr>
          <w:szCs w:val="20"/>
        </w:rPr>
      </w:pPr>
    </w:p>
    <w:p w14:paraId="4C76A80A" w14:textId="7F19746D" w:rsidR="00B92777" w:rsidRDefault="00B92777" w:rsidP="00863CC8">
      <w:pPr>
        <w:rPr>
          <w:szCs w:val="20"/>
        </w:rPr>
      </w:pPr>
    </w:p>
    <w:p w14:paraId="6AFBCE22" w14:textId="77777777" w:rsidR="00B92777" w:rsidRDefault="00B92777" w:rsidP="00A95A75">
      <w:pPr>
        <w:rPr>
          <w:szCs w:val="20"/>
        </w:rPr>
      </w:pPr>
    </w:p>
    <w:p w14:paraId="534ABA99" w14:textId="28A67D94" w:rsidR="00A27B29" w:rsidRDefault="00D55F82" w:rsidP="00A95A75">
      <w:r>
        <w:t>Per-Åke Warg</w:t>
      </w:r>
    </w:p>
    <w:p w14:paraId="162C5F99" w14:textId="6A229F6B" w:rsidR="000E1040" w:rsidRPr="00A95A75" w:rsidRDefault="000E1040" w:rsidP="00A95A75">
      <w:r>
        <w:t>Styrelseledamot</w:t>
      </w:r>
    </w:p>
    <w:sectPr w:rsidR="000E1040" w:rsidRPr="00A95A75" w:rsidSect="006B025C">
      <w:headerReference w:type="even" r:id="rId12"/>
      <w:headerReference w:type="default" r:id="rId13"/>
      <w:footerReference w:type="even" r:id="rId14"/>
      <w:footerReference w:type="default" r:id="rId15"/>
      <w:pgSz w:w="11907" w:h="16839"/>
      <w:pgMar w:top="3136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56E64" w14:textId="77777777" w:rsidR="004B72C8" w:rsidRDefault="004B72C8">
      <w:r>
        <w:separator/>
      </w:r>
    </w:p>
  </w:endnote>
  <w:endnote w:type="continuationSeparator" w:id="0">
    <w:p w14:paraId="7871FAC3" w14:textId="77777777" w:rsidR="004B72C8" w:rsidRDefault="004B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mpel Garamond LT Pro">
    <w:altName w:val="Stempel Garamond L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ABAA2" w14:textId="49B5C00F" w:rsidR="003E6542" w:rsidRDefault="00BB54B2">
    <w:pPr>
      <w:pStyle w:val="Sidfot"/>
    </w:pPr>
    <w:r>
      <w:fldChar w:fldCharType="begin"/>
    </w:r>
    <w:r>
      <w:instrText xml:space="preserve"> PAGE  \* MERGEFORMAT </w:instrText>
    </w:r>
    <w:r>
      <w:fldChar w:fldCharType="separate"/>
    </w:r>
    <w:r w:rsidR="000D06E6">
      <w:rPr>
        <w:noProof/>
      </w:rPr>
      <w:t>2</w:t>
    </w:r>
    <w:r>
      <w:rPr>
        <w:noProof/>
      </w:rPr>
      <w:fldChar w:fldCharType="end"/>
    </w:r>
    <w:r w:rsidR="00ED63AC">
      <w:t xml:space="preserve"> </w:t>
    </w:r>
    <w:r w:rsidR="009D7BEC">
      <w:t>av</w:t>
    </w:r>
    <w:r w:rsidR="00ED63AC">
      <w:t xml:space="preserve"> </w:t>
    </w:r>
    <w:fldSimple w:instr=" NUMPAGES  \* MERGEFORMAT ">
      <w:r w:rsidR="000D06E6">
        <w:rPr>
          <w:noProof/>
        </w:rPr>
        <w:t>3</w:t>
      </w:r>
    </w:fldSimple>
  </w:p>
  <w:p w14:paraId="7A4FDF82" w14:textId="77777777" w:rsidR="00044A40" w:rsidRDefault="00044A40"/>
  <w:p w14:paraId="06A5EB53" w14:textId="77777777" w:rsidR="00044A40" w:rsidRDefault="00044A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ABAA3" w14:textId="054F23B3" w:rsidR="003E6542" w:rsidRDefault="00BB54B2">
    <w:pPr>
      <w:pStyle w:val="Sidfot"/>
    </w:pPr>
    <w:r>
      <w:fldChar w:fldCharType="begin"/>
    </w:r>
    <w:r>
      <w:instrText xml:space="preserve"> PAGE  \* MERGEFORMAT </w:instrText>
    </w:r>
    <w:r>
      <w:fldChar w:fldCharType="separate"/>
    </w:r>
    <w:r w:rsidR="000D06E6">
      <w:rPr>
        <w:noProof/>
      </w:rPr>
      <w:t>3</w:t>
    </w:r>
    <w:r>
      <w:rPr>
        <w:noProof/>
      </w:rPr>
      <w:fldChar w:fldCharType="end"/>
    </w:r>
    <w:r w:rsidR="00ED63AC">
      <w:t xml:space="preserve"> </w:t>
    </w:r>
    <w:r w:rsidR="009D7BEC">
      <w:t>av</w:t>
    </w:r>
    <w:r w:rsidR="00ED63AC">
      <w:t xml:space="preserve"> </w:t>
    </w:r>
    <w:fldSimple w:instr=" NUMPAGES  \* MERGEFORMAT ">
      <w:r w:rsidR="000D06E6">
        <w:rPr>
          <w:noProof/>
        </w:rPr>
        <w:t>3</w:t>
      </w:r>
    </w:fldSimple>
  </w:p>
  <w:p w14:paraId="45410671" w14:textId="77777777" w:rsidR="00044A40" w:rsidRDefault="00044A40"/>
  <w:p w14:paraId="115F6014" w14:textId="77777777" w:rsidR="00044A40" w:rsidRDefault="00420161">
    <w:r w:rsidRPr="00420161">
      <w:rPr>
        <w:noProof/>
        <w:lang w:eastAsia="sv-SE"/>
      </w:rPr>
      <w:drawing>
        <wp:anchor distT="0" distB="0" distL="114300" distR="114300" simplePos="0" relativeHeight="251655680" behindDoc="0" locked="1" layoutInCell="1" allowOverlap="1" wp14:anchorId="534ABAA9" wp14:editId="2367806C">
          <wp:simplePos x="0" y="0"/>
          <wp:positionH relativeFrom="page">
            <wp:posOffset>428625</wp:posOffset>
          </wp:positionH>
          <wp:positionV relativeFrom="page">
            <wp:posOffset>533400</wp:posOffset>
          </wp:positionV>
          <wp:extent cx="1409700" cy="1190625"/>
          <wp:effectExtent l="0" t="0" r="0" b="0"/>
          <wp:wrapNone/>
          <wp:docPr id="15" name="first_pag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335" cy="1193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8E298F" w14:textId="12F58D93" w:rsidR="00044A40" w:rsidRDefault="00420161">
    <w:r w:rsidRPr="00420161">
      <w:rPr>
        <w:noProof/>
        <w:lang w:eastAsia="sv-SE"/>
      </w:rPr>
      <w:drawing>
        <wp:anchor distT="0" distB="0" distL="114300" distR="114300" simplePos="0" relativeHeight="251656704" behindDoc="0" locked="1" layoutInCell="1" allowOverlap="1" wp14:anchorId="534ABAA9" wp14:editId="2367806C">
          <wp:simplePos x="0" y="0"/>
          <wp:positionH relativeFrom="page">
            <wp:posOffset>428625</wp:posOffset>
          </wp:positionH>
          <wp:positionV relativeFrom="page">
            <wp:posOffset>533400</wp:posOffset>
          </wp:positionV>
          <wp:extent cx="1409700" cy="1190625"/>
          <wp:effectExtent l="0" t="0" r="0" b="0"/>
          <wp:wrapNone/>
          <wp:docPr id="1" name="first_pag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335" cy="1193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ED775" w14:textId="77777777" w:rsidR="004B72C8" w:rsidRDefault="004B72C8">
      <w:r>
        <w:separator/>
      </w:r>
    </w:p>
  </w:footnote>
  <w:footnote w:type="continuationSeparator" w:id="0">
    <w:p w14:paraId="51DA4651" w14:textId="77777777" w:rsidR="004B72C8" w:rsidRDefault="004B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ABA9E" w14:textId="77777777" w:rsidR="003E6542" w:rsidRDefault="0065348B">
    <w:pPr>
      <w:pStyle w:val="Sidhuvud"/>
    </w:pPr>
    <w:r w:rsidRPr="0065348B">
      <w:rPr>
        <w:noProof/>
        <w:lang w:eastAsia="sv-SE"/>
      </w:rPr>
      <w:drawing>
        <wp:anchor distT="0" distB="0" distL="114300" distR="114300" simplePos="0" relativeHeight="251658752" behindDoc="0" locked="1" layoutInCell="1" allowOverlap="1" wp14:anchorId="534ABAA5" wp14:editId="19A86B92">
          <wp:simplePos x="0" y="0"/>
          <wp:positionH relativeFrom="page">
            <wp:posOffset>428625</wp:posOffset>
          </wp:positionH>
          <wp:positionV relativeFrom="page">
            <wp:posOffset>532765</wp:posOffset>
          </wp:positionV>
          <wp:extent cx="1409700" cy="1190625"/>
          <wp:effectExtent l="0" t="0" r="0" b="0"/>
          <wp:wrapNone/>
          <wp:docPr id="16" name="first_pag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335" cy="1193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4ABA9F" w14:textId="77777777" w:rsidR="003E6542" w:rsidRDefault="003E6542">
    <w:pPr>
      <w:pStyle w:val="Sidhuvud"/>
    </w:pPr>
  </w:p>
  <w:p w14:paraId="28FCB79A" w14:textId="77777777" w:rsidR="00044A40" w:rsidRDefault="00044A40"/>
  <w:p w14:paraId="1D24C4D8" w14:textId="77777777" w:rsidR="00044A40" w:rsidRDefault="00044A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ABAA0" w14:textId="77777777" w:rsidR="003E6542" w:rsidRDefault="00510092">
    <w:pPr>
      <w:pStyle w:val="Sidhuvud"/>
    </w:pPr>
    <w:r w:rsidRPr="00510092">
      <w:rPr>
        <w:noProof/>
        <w:lang w:eastAsia="sv-SE"/>
      </w:rPr>
      <w:drawing>
        <wp:anchor distT="0" distB="0" distL="114300" distR="114300" simplePos="0" relativeHeight="251659776" behindDoc="0" locked="1" layoutInCell="1" allowOverlap="1" wp14:anchorId="534ABAA7" wp14:editId="6D3380B3">
          <wp:simplePos x="0" y="0"/>
          <wp:positionH relativeFrom="page">
            <wp:posOffset>428625</wp:posOffset>
          </wp:positionH>
          <wp:positionV relativeFrom="page">
            <wp:posOffset>532765</wp:posOffset>
          </wp:positionV>
          <wp:extent cx="1409700" cy="1190625"/>
          <wp:effectExtent l="0" t="0" r="0" b="0"/>
          <wp:wrapNone/>
          <wp:docPr id="17" name="first_pag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335" cy="1193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4ABAA1" w14:textId="77777777" w:rsidR="003E6542" w:rsidRDefault="003E6542">
    <w:pPr>
      <w:pStyle w:val="Sidhuvud"/>
    </w:pPr>
  </w:p>
  <w:p w14:paraId="1C6F3E6C" w14:textId="77777777" w:rsidR="00044A40" w:rsidRDefault="00044A40"/>
  <w:p w14:paraId="45708D80" w14:textId="77777777" w:rsidR="00044A40" w:rsidRDefault="00044A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63"/>
    <w:multiLevelType w:val="hybridMultilevel"/>
    <w:tmpl w:val="8F121D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F1DF4"/>
    <w:multiLevelType w:val="hybridMultilevel"/>
    <w:tmpl w:val="81F4E65A"/>
    <w:name w:val="bull12222222222222222222222222222222222222222"/>
    <w:lvl w:ilvl="0" w:tplc="43929996">
      <w:start w:val="1"/>
      <w:numFmt w:val="bullet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36451"/>
    <w:multiLevelType w:val="hybridMultilevel"/>
    <w:tmpl w:val="982EAA4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87C55"/>
    <w:multiLevelType w:val="hybridMultilevel"/>
    <w:tmpl w:val="B5A4F0AE"/>
    <w:lvl w:ilvl="0" w:tplc="DDE08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A6DF4"/>
    <w:multiLevelType w:val="hybridMultilevel"/>
    <w:tmpl w:val="E0C484BA"/>
    <w:name w:val="bull12222222222222222222222222222222222222222223"/>
    <w:lvl w:ilvl="0" w:tplc="A266B9C0">
      <w:start w:val="1"/>
      <w:numFmt w:val="bullet"/>
      <w:lvlRestart w:val="0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97505"/>
    <w:multiLevelType w:val="hybridMultilevel"/>
    <w:tmpl w:val="8CC62970"/>
    <w:lvl w:ilvl="0" w:tplc="5636DB38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9702D"/>
    <w:multiLevelType w:val="hybridMultilevel"/>
    <w:tmpl w:val="6B20433C"/>
    <w:name w:val="bull122222222222222222222222222222222222222222222"/>
    <w:lvl w:ilvl="0" w:tplc="F46C6CEE">
      <w:start w:val="1"/>
      <w:numFmt w:val="bullet"/>
      <w:lvlRestart w:val="0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4097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159C0"/>
    <w:multiLevelType w:val="hybridMultilevel"/>
    <w:tmpl w:val="EA7E86A0"/>
    <w:name w:val="bull12222222222222222222222222222222222222222222"/>
    <w:lvl w:ilvl="0" w:tplc="F46C6CEE">
      <w:start w:val="1"/>
      <w:numFmt w:val="bullet"/>
      <w:lvlRestart w:val="0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610E0"/>
    <w:multiLevelType w:val="hybridMultilevel"/>
    <w:tmpl w:val="0694A99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301AA5"/>
    <w:multiLevelType w:val="hybridMultilevel"/>
    <w:tmpl w:val="372CE296"/>
    <w:name w:val="bull1222222222222222222222222222222222222222222"/>
    <w:lvl w:ilvl="0" w:tplc="4A76FDA2">
      <w:start w:val="1"/>
      <w:numFmt w:val="bullet"/>
      <w:lvlRestart w:val="0"/>
      <w:pStyle w:val="Punktlista1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2FA34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4F"/>
    <w:rsid w:val="000109B4"/>
    <w:rsid w:val="00011B51"/>
    <w:rsid w:val="00014D39"/>
    <w:rsid w:val="00022E13"/>
    <w:rsid w:val="000319C0"/>
    <w:rsid w:val="00041675"/>
    <w:rsid w:val="00044A40"/>
    <w:rsid w:val="00045B6B"/>
    <w:rsid w:val="00060868"/>
    <w:rsid w:val="00091AA2"/>
    <w:rsid w:val="00094340"/>
    <w:rsid w:val="000D06E6"/>
    <w:rsid w:val="000D0808"/>
    <w:rsid w:val="000D41E2"/>
    <w:rsid w:val="000E1040"/>
    <w:rsid w:val="000E6287"/>
    <w:rsid w:val="000F350D"/>
    <w:rsid w:val="001179CB"/>
    <w:rsid w:val="00124964"/>
    <w:rsid w:val="00125B08"/>
    <w:rsid w:val="00133F6E"/>
    <w:rsid w:val="00143094"/>
    <w:rsid w:val="00151186"/>
    <w:rsid w:val="00153515"/>
    <w:rsid w:val="0017674A"/>
    <w:rsid w:val="00187D3B"/>
    <w:rsid w:val="001A4420"/>
    <w:rsid w:val="001C0FC2"/>
    <w:rsid w:val="001C6F2D"/>
    <w:rsid w:val="001D094C"/>
    <w:rsid w:val="0020089B"/>
    <w:rsid w:val="00202402"/>
    <w:rsid w:val="00203624"/>
    <w:rsid w:val="0023225A"/>
    <w:rsid w:val="00252B90"/>
    <w:rsid w:val="00285469"/>
    <w:rsid w:val="002962EE"/>
    <w:rsid w:val="002A089B"/>
    <w:rsid w:val="002A3D38"/>
    <w:rsid w:val="002B7A21"/>
    <w:rsid w:val="002C6240"/>
    <w:rsid w:val="003018E0"/>
    <w:rsid w:val="00302EB2"/>
    <w:rsid w:val="003224BD"/>
    <w:rsid w:val="00333806"/>
    <w:rsid w:val="00334726"/>
    <w:rsid w:val="00342C22"/>
    <w:rsid w:val="00357D7E"/>
    <w:rsid w:val="00371D81"/>
    <w:rsid w:val="00372CFB"/>
    <w:rsid w:val="003776C8"/>
    <w:rsid w:val="003819BF"/>
    <w:rsid w:val="003834F9"/>
    <w:rsid w:val="0038388F"/>
    <w:rsid w:val="003B2A01"/>
    <w:rsid w:val="003C3CD6"/>
    <w:rsid w:val="003C4AD2"/>
    <w:rsid w:val="003C4DF8"/>
    <w:rsid w:val="003C7DBC"/>
    <w:rsid w:val="003D3CB9"/>
    <w:rsid w:val="003E227F"/>
    <w:rsid w:val="003E6542"/>
    <w:rsid w:val="003F1F8D"/>
    <w:rsid w:val="00412F4D"/>
    <w:rsid w:val="00420161"/>
    <w:rsid w:val="004227F5"/>
    <w:rsid w:val="004274BF"/>
    <w:rsid w:val="00447BD7"/>
    <w:rsid w:val="00471D69"/>
    <w:rsid w:val="00481AC3"/>
    <w:rsid w:val="00493E69"/>
    <w:rsid w:val="004B72C8"/>
    <w:rsid w:val="004C2EA7"/>
    <w:rsid w:val="004C4672"/>
    <w:rsid w:val="004C69CF"/>
    <w:rsid w:val="004D7554"/>
    <w:rsid w:val="00510092"/>
    <w:rsid w:val="005119CA"/>
    <w:rsid w:val="00513EA9"/>
    <w:rsid w:val="00516F6C"/>
    <w:rsid w:val="00531D85"/>
    <w:rsid w:val="00542D0F"/>
    <w:rsid w:val="005447C0"/>
    <w:rsid w:val="00561163"/>
    <w:rsid w:val="00572850"/>
    <w:rsid w:val="005907D5"/>
    <w:rsid w:val="005909B4"/>
    <w:rsid w:val="00592DF3"/>
    <w:rsid w:val="005B025A"/>
    <w:rsid w:val="005D06FC"/>
    <w:rsid w:val="005D625A"/>
    <w:rsid w:val="005E7E3B"/>
    <w:rsid w:val="00600A33"/>
    <w:rsid w:val="00607281"/>
    <w:rsid w:val="006139C3"/>
    <w:rsid w:val="0062757D"/>
    <w:rsid w:val="00651CA3"/>
    <w:rsid w:val="0065348B"/>
    <w:rsid w:val="00667D12"/>
    <w:rsid w:val="00676A6F"/>
    <w:rsid w:val="00684D1A"/>
    <w:rsid w:val="006932EB"/>
    <w:rsid w:val="006A6053"/>
    <w:rsid w:val="006B025C"/>
    <w:rsid w:val="006B1EEF"/>
    <w:rsid w:val="006E785C"/>
    <w:rsid w:val="006F5BBC"/>
    <w:rsid w:val="006F7470"/>
    <w:rsid w:val="00701019"/>
    <w:rsid w:val="00705CC3"/>
    <w:rsid w:val="00736848"/>
    <w:rsid w:val="0074377B"/>
    <w:rsid w:val="007438CF"/>
    <w:rsid w:val="0075397B"/>
    <w:rsid w:val="007A182A"/>
    <w:rsid w:val="007A2BCA"/>
    <w:rsid w:val="007B78D4"/>
    <w:rsid w:val="007C00E4"/>
    <w:rsid w:val="007C6B68"/>
    <w:rsid w:val="007D485D"/>
    <w:rsid w:val="007E3B15"/>
    <w:rsid w:val="007F3D76"/>
    <w:rsid w:val="007F3DC9"/>
    <w:rsid w:val="008139A9"/>
    <w:rsid w:val="00815151"/>
    <w:rsid w:val="0081752E"/>
    <w:rsid w:val="00821AE3"/>
    <w:rsid w:val="008355E3"/>
    <w:rsid w:val="00863CC8"/>
    <w:rsid w:val="00866908"/>
    <w:rsid w:val="00893582"/>
    <w:rsid w:val="008A3B49"/>
    <w:rsid w:val="008A627F"/>
    <w:rsid w:val="008E3DAE"/>
    <w:rsid w:val="008E653F"/>
    <w:rsid w:val="008F209A"/>
    <w:rsid w:val="008F78EB"/>
    <w:rsid w:val="00907808"/>
    <w:rsid w:val="009147B7"/>
    <w:rsid w:val="009518CC"/>
    <w:rsid w:val="009530E0"/>
    <w:rsid w:val="00991653"/>
    <w:rsid w:val="009C1AA6"/>
    <w:rsid w:val="009D1E7A"/>
    <w:rsid w:val="009D24F9"/>
    <w:rsid w:val="009D7BEC"/>
    <w:rsid w:val="009F0372"/>
    <w:rsid w:val="009F1C4F"/>
    <w:rsid w:val="00A119DE"/>
    <w:rsid w:val="00A21A20"/>
    <w:rsid w:val="00A22960"/>
    <w:rsid w:val="00A27B29"/>
    <w:rsid w:val="00A6155E"/>
    <w:rsid w:val="00A77178"/>
    <w:rsid w:val="00A838FB"/>
    <w:rsid w:val="00A95A75"/>
    <w:rsid w:val="00AB07B2"/>
    <w:rsid w:val="00AB0E88"/>
    <w:rsid w:val="00AC0AE3"/>
    <w:rsid w:val="00AC0F0F"/>
    <w:rsid w:val="00AC2F6F"/>
    <w:rsid w:val="00B01936"/>
    <w:rsid w:val="00B042FC"/>
    <w:rsid w:val="00B425BF"/>
    <w:rsid w:val="00B56C77"/>
    <w:rsid w:val="00B8660C"/>
    <w:rsid w:val="00B90658"/>
    <w:rsid w:val="00B92777"/>
    <w:rsid w:val="00BA53ED"/>
    <w:rsid w:val="00BB1DE9"/>
    <w:rsid w:val="00BB31D7"/>
    <w:rsid w:val="00BB40AD"/>
    <w:rsid w:val="00BB54B2"/>
    <w:rsid w:val="00BF025D"/>
    <w:rsid w:val="00BF2F2E"/>
    <w:rsid w:val="00C15E0B"/>
    <w:rsid w:val="00C440B9"/>
    <w:rsid w:val="00C767C3"/>
    <w:rsid w:val="00CB420B"/>
    <w:rsid w:val="00CC0A27"/>
    <w:rsid w:val="00CC5C2D"/>
    <w:rsid w:val="00CD62E5"/>
    <w:rsid w:val="00D06B3A"/>
    <w:rsid w:val="00D147DA"/>
    <w:rsid w:val="00D2512C"/>
    <w:rsid w:val="00D3767B"/>
    <w:rsid w:val="00D42775"/>
    <w:rsid w:val="00D512F3"/>
    <w:rsid w:val="00D51DE9"/>
    <w:rsid w:val="00D53DDA"/>
    <w:rsid w:val="00D55F82"/>
    <w:rsid w:val="00D57C75"/>
    <w:rsid w:val="00D657C3"/>
    <w:rsid w:val="00D82B1A"/>
    <w:rsid w:val="00DA4168"/>
    <w:rsid w:val="00DB2DD5"/>
    <w:rsid w:val="00DB47A8"/>
    <w:rsid w:val="00DB4A8F"/>
    <w:rsid w:val="00DB6554"/>
    <w:rsid w:val="00DD5242"/>
    <w:rsid w:val="00DD5A17"/>
    <w:rsid w:val="00DF313F"/>
    <w:rsid w:val="00E05FAE"/>
    <w:rsid w:val="00E100F1"/>
    <w:rsid w:val="00E12752"/>
    <w:rsid w:val="00E12BD2"/>
    <w:rsid w:val="00E27D47"/>
    <w:rsid w:val="00E55DF1"/>
    <w:rsid w:val="00E63362"/>
    <w:rsid w:val="00E718DA"/>
    <w:rsid w:val="00E7698E"/>
    <w:rsid w:val="00E77D7C"/>
    <w:rsid w:val="00E80218"/>
    <w:rsid w:val="00E92545"/>
    <w:rsid w:val="00EC13F4"/>
    <w:rsid w:val="00EC405C"/>
    <w:rsid w:val="00ED63AC"/>
    <w:rsid w:val="00EE00B9"/>
    <w:rsid w:val="00EF24DB"/>
    <w:rsid w:val="00EF7628"/>
    <w:rsid w:val="00F0630A"/>
    <w:rsid w:val="00F13B1F"/>
    <w:rsid w:val="00F85B5A"/>
    <w:rsid w:val="00F8706C"/>
    <w:rsid w:val="00F965C8"/>
    <w:rsid w:val="00FA146C"/>
    <w:rsid w:val="00FB6D7F"/>
    <w:rsid w:val="00FC00C4"/>
    <w:rsid w:val="00FD68C7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AB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7A"/>
    <w:pPr>
      <w:spacing w:after="120" w:line="240" w:lineRule="auto"/>
    </w:pPr>
    <w:rPr>
      <w:rFonts w:ascii="Arial" w:hAnsi="Arial"/>
      <w:sz w:val="20"/>
      <w:lang w:val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377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011B5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AC2F6F"/>
    <w:pPr>
      <w:keepNext/>
      <w:keepLines/>
      <w:spacing w:before="200"/>
      <w:outlineLvl w:val="2"/>
    </w:pPr>
    <w:rPr>
      <w:rFonts w:eastAsia="Times New Roman" w:cstheme="majorBidi"/>
      <w:b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C46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D68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FD68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6542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6542"/>
  </w:style>
  <w:style w:type="paragraph" w:styleId="Sidfot">
    <w:name w:val="footer"/>
    <w:basedOn w:val="Normal"/>
    <w:link w:val="SidfotChar"/>
    <w:uiPriority w:val="99"/>
    <w:unhideWhenUsed/>
    <w:rsid w:val="003E6542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6542"/>
  </w:style>
  <w:style w:type="paragraph" w:styleId="Brdtext">
    <w:name w:val="Body Text"/>
    <w:aliases w:val="F2 Brödtext"/>
    <w:basedOn w:val="Normal"/>
    <w:link w:val="BrdtextChar"/>
    <w:uiPriority w:val="99"/>
    <w:unhideWhenUsed/>
    <w:rsid w:val="003E6542"/>
    <w:pPr>
      <w:spacing w:after="240"/>
    </w:pPr>
  </w:style>
  <w:style w:type="character" w:customStyle="1" w:styleId="BrdtextChar">
    <w:name w:val="Brödtext Char"/>
    <w:aliases w:val="F2 Brödtext Char"/>
    <w:basedOn w:val="Standardstycketeckensnitt"/>
    <w:link w:val="Brdtext"/>
    <w:uiPriority w:val="99"/>
    <w:rsid w:val="003E6542"/>
    <w:rPr>
      <w:rFonts w:ascii="Georgia" w:hAnsi="Georgia"/>
      <w:sz w:val="20"/>
    </w:rPr>
  </w:style>
  <w:style w:type="paragraph" w:customStyle="1" w:styleId="Disclaimer">
    <w:name w:val="Disclaimer"/>
    <w:basedOn w:val="Normal"/>
    <w:link w:val="DisclaimerChar"/>
    <w:qFormat/>
    <w:rsid w:val="002962EE"/>
    <w:pPr>
      <w:spacing w:line="140" w:lineRule="atLeast"/>
    </w:pPr>
    <w:rPr>
      <w:rFonts w:cs="Arial"/>
      <w:noProof/>
      <w:sz w:val="12"/>
      <w:lang w:eastAsia="en-GB"/>
    </w:rPr>
  </w:style>
  <w:style w:type="character" w:customStyle="1" w:styleId="DisclaimerChar">
    <w:name w:val="Disclaimer Char"/>
    <w:basedOn w:val="Standardstycketeckensnitt"/>
    <w:link w:val="Disclaimer"/>
    <w:rsid w:val="002962EE"/>
    <w:rPr>
      <w:rFonts w:ascii="Arial" w:hAnsi="Arial" w:cs="Arial"/>
      <w:noProof/>
      <w:sz w:val="12"/>
      <w:lang w:eastAsia="en-GB"/>
    </w:rPr>
  </w:style>
  <w:style w:type="character" w:customStyle="1" w:styleId="Rubrik1Char">
    <w:name w:val="Rubrik 1 Char"/>
    <w:basedOn w:val="Standardstycketeckensnitt"/>
    <w:link w:val="Rubrik1"/>
    <w:uiPriority w:val="9"/>
    <w:rsid w:val="003776C8"/>
    <w:rPr>
      <w:rFonts w:asciiTheme="majorHAnsi" w:eastAsiaTheme="majorEastAsia" w:hAnsiTheme="majorHAnsi" w:cstheme="majorBidi"/>
      <w:bCs/>
      <w:color w:val="000000" w:themeColor="text1"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011B51"/>
    <w:rPr>
      <w:rFonts w:ascii="Arial" w:eastAsiaTheme="majorEastAsia" w:hAnsi="Arial" w:cstheme="majorBidi"/>
      <w:b/>
      <w:bCs/>
      <w:color w:val="000000" w:themeColor="text1"/>
      <w:sz w:val="28"/>
      <w:szCs w:val="26"/>
      <w:lang w:val="sv-SE"/>
    </w:rPr>
  </w:style>
  <w:style w:type="paragraph" w:customStyle="1" w:styleId="PwCAddress">
    <w:name w:val="PwC Address"/>
    <w:basedOn w:val="Normal"/>
    <w:link w:val="PwCAddressChar"/>
    <w:rsid w:val="002962EE"/>
    <w:pPr>
      <w:spacing w:line="200" w:lineRule="atLeast"/>
    </w:pPr>
    <w:rPr>
      <w:i/>
      <w:noProof/>
      <w:lang w:eastAsia="en-GB"/>
    </w:rPr>
  </w:style>
  <w:style w:type="character" w:customStyle="1" w:styleId="PwCAddressChar">
    <w:name w:val="PwC Address Char"/>
    <w:basedOn w:val="Standardstycketeckensnitt"/>
    <w:link w:val="PwCAddress"/>
    <w:rsid w:val="002962EE"/>
    <w:rPr>
      <w:rFonts w:ascii="Georgia" w:hAnsi="Georgia"/>
      <w:i/>
      <w:noProof/>
      <w:sz w:val="18"/>
      <w:lang w:eastAsia="en-GB"/>
    </w:rPr>
  </w:style>
  <w:style w:type="character" w:styleId="Hyperlnk">
    <w:name w:val="Hyperlink"/>
    <w:basedOn w:val="Standardstycketeckensnitt"/>
    <w:uiPriority w:val="99"/>
    <w:unhideWhenUsed/>
    <w:rsid w:val="007F3DC9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A95A75"/>
    <w:pP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40"/>
    </w:rPr>
  </w:style>
  <w:style w:type="character" w:customStyle="1" w:styleId="RubrikChar">
    <w:name w:val="Rubrik Char"/>
    <w:basedOn w:val="Standardstycketeckensnitt"/>
    <w:link w:val="Rubrik"/>
    <w:uiPriority w:val="10"/>
    <w:rsid w:val="00A95A75"/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40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C2F6F"/>
    <w:rPr>
      <w:rFonts w:ascii="Arial" w:eastAsia="Times New Roman" w:hAnsi="Arial" w:cstheme="majorBidi"/>
      <w:b/>
      <w:bCs/>
      <w:color w:val="000000" w:themeColor="text1"/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3E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3EA9"/>
    <w:rPr>
      <w:rFonts w:ascii="Tahoma" w:hAnsi="Tahoma" w:cs="Tahoma"/>
      <w:sz w:val="16"/>
      <w:szCs w:val="16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C4672"/>
    <w:rPr>
      <w:rFonts w:asciiTheme="majorHAnsi" w:eastAsiaTheme="majorEastAsia" w:hAnsiTheme="majorHAnsi" w:cstheme="majorBidi"/>
      <w:b/>
      <w:bCs/>
      <w:iCs/>
      <w:color w:val="000000" w:themeColor="text1"/>
      <w:sz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FD68C7"/>
    <w:rPr>
      <w:rFonts w:asciiTheme="majorHAnsi" w:eastAsiaTheme="majorEastAsia" w:hAnsiTheme="majorHAnsi" w:cstheme="majorBidi"/>
      <w:color w:val="000000" w:themeColor="text1"/>
      <w:sz w:val="2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rsid w:val="00FD68C7"/>
    <w:rPr>
      <w:rFonts w:asciiTheme="majorHAnsi" w:eastAsiaTheme="majorEastAsia" w:hAnsiTheme="majorHAnsi" w:cstheme="majorBidi"/>
      <w:i/>
      <w:iCs/>
      <w:color w:val="000000" w:themeColor="text1"/>
      <w:sz w:val="20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20089B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20089B"/>
    <w:rPr>
      <w:rFonts w:ascii="Georgia" w:hAnsi="Georgia"/>
      <w:sz w:val="16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20089B"/>
    <w:rPr>
      <w:vertAlign w:val="superscript"/>
    </w:rPr>
  </w:style>
  <w:style w:type="paragraph" w:styleId="Liststycke">
    <w:name w:val="List Paragraph"/>
    <w:basedOn w:val="Normal"/>
    <w:uiPriority w:val="34"/>
    <w:qFormat/>
    <w:rsid w:val="004C4672"/>
    <w:pPr>
      <w:ind w:left="720"/>
      <w:contextualSpacing/>
    </w:pPr>
  </w:style>
  <w:style w:type="paragraph" w:customStyle="1" w:styleId="Underskrift">
    <w:name w:val="Underskrift"/>
    <w:basedOn w:val="Normal"/>
    <w:autoRedefine/>
    <w:qFormat/>
    <w:rsid w:val="000D0808"/>
    <w:pPr>
      <w:spacing w:after="0"/>
    </w:pPr>
    <w:rPr>
      <w:szCs w:val="18"/>
    </w:rPr>
  </w:style>
  <w:style w:type="paragraph" w:customStyle="1" w:styleId="Punktlista1">
    <w:name w:val="Punktlista1"/>
    <w:basedOn w:val="Normal"/>
    <w:qFormat/>
    <w:rsid w:val="00CC0A27"/>
    <w:pPr>
      <w:numPr>
        <w:numId w:val="1"/>
      </w:numPr>
    </w:pPr>
    <w:rPr>
      <w:szCs w:val="18"/>
    </w:rPr>
  </w:style>
  <w:style w:type="paragraph" w:customStyle="1" w:styleId="Indikativtext">
    <w:name w:val="Indikativ text"/>
    <w:basedOn w:val="Normal"/>
    <w:autoRedefine/>
    <w:qFormat/>
    <w:rsid w:val="00011B51"/>
    <w:rPr>
      <w:rFonts w:asciiTheme="minorHAnsi" w:hAnsiTheme="minorHAnsi" w:cstheme="minorHAnsi"/>
      <w:color w:val="0070C0"/>
      <w:sz w:val="18"/>
    </w:rPr>
  </w:style>
  <w:style w:type="paragraph" w:customStyle="1" w:styleId="Title1">
    <w:name w:val="Title1"/>
    <w:basedOn w:val="Rubrik1"/>
    <w:link w:val="titleChar"/>
    <w:qFormat/>
    <w:rsid w:val="00DA4168"/>
    <w:rPr>
      <w:sz w:val="36"/>
    </w:rPr>
  </w:style>
  <w:style w:type="paragraph" w:styleId="Citat">
    <w:name w:val="Quote"/>
    <w:basedOn w:val="Normal"/>
    <w:next w:val="Normal"/>
    <w:link w:val="CitatChar"/>
    <w:uiPriority w:val="29"/>
    <w:qFormat/>
    <w:rsid w:val="003776C8"/>
    <w:pPr>
      <w:spacing w:after="80" w:line="276" w:lineRule="auto"/>
      <w:ind w:left="283"/>
    </w:pPr>
    <w:rPr>
      <w:rFonts w:ascii="Times New Roman" w:eastAsia="Calibri" w:hAnsi="Times New Roman" w:cs="Times New Roman"/>
      <w:iCs/>
      <w:sz w:val="22"/>
    </w:rPr>
  </w:style>
  <w:style w:type="character" w:customStyle="1" w:styleId="titleChar">
    <w:name w:val="title Char"/>
    <w:basedOn w:val="Rubrik1Char"/>
    <w:link w:val="Title1"/>
    <w:rsid w:val="00DA4168"/>
    <w:rPr>
      <w:rFonts w:asciiTheme="majorHAnsi" w:eastAsiaTheme="majorEastAsia" w:hAnsiTheme="majorHAnsi" w:cstheme="majorBidi"/>
      <w:bCs/>
      <w:color w:val="000000" w:themeColor="text1"/>
      <w:sz w:val="36"/>
      <w:szCs w:val="28"/>
      <w:lang w:val="sv-SE"/>
    </w:rPr>
  </w:style>
  <w:style w:type="character" w:customStyle="1" w:styleId="CitatChar">
    <w:name w:val="Citat Char"/>
    <w:basedOn w:val="Standardstycketeckensnitt"/>
    <w:link w:val="Citat"/>
    <w:uiPriority w:val="29"/>
    <w:rsid w:val="003776C8"/>
    <w:rPr>
      <w:rFonts w:ascii="Times New Roman" w:eastAsia="Calibri" w:hAnsi="Times New Roman" w:cs="Times New Roman"/>
      <w:iCs/>
      <w:lang w:val="sv-SE"/>
    </w:rPr>
  </w:style>
  <w:style w:type="paragraph" w:customStyle="1" w:styleId="TableColumnHeader">
    <w:name w:val="Table Column Header"/>
    <w:basedOn w:val="Normal"/>
    <w:rsid w:val="00AB0E88"/>
    <w:pPr>
      <w:spacing w:before="120" w:after="170" w:line="290" w:lineRule="atLeast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BodySingle">
    <w:name w:val="Body Single"/>
    <w:basedOn w:val="Brdtext"/>
    <w:rsid w:val="00AB0E88"/>
    <w:pPr>
      <w:spacing w:after="0" w:line="290" w:lineRule="atLeast"/>
    </w:pPr>
    <w:rPr>
      <w:rFonts w:eastAsia="Times New Roman" w:cs="Times New Roman"/>
      <w:sz w:val="24"/>
      <w:szCs w:val="20"/>
      <w:lang w:val="en-GB"/>
    </w:rPr>
  </w:style>
  <w:style w:type="paragraph" w:customStyle="1" w:styleId="Adress">
    <w:name w:val="Adress"/>
    <w:uiPriority w:val="99"/>
    <w:rsid w:val="00AB0E88"/>
    <w:pPr>
      <w:spacing w:after="0"/>
    </w:pPr>
    <w:rPr>
      <w:rFonts w:ascii="Georgia" w:eastAsia="Arial" w:hAnsi="Georgia" w:cs="Times New Roman"/>
      <w:sz w:val="20"/>
      <w:lang w:val="sv-SE"/>
    </w:rPr>
  </w:style>
  <w:style w:type="paragraph" w:customStyle="1" w:styleId="Default">
    <w:name w:val="Default"/>
    <w:rsid w:val="00AB0E88"/>
    <w:pPr>
      <w:autoSpaceDE w:val="0"/>
      <w:autoSpaceDN w:val="0"/>
      <w:adjustRightInd w:val="0"/>
      <w:spacing w:after="0" w:line="240" w:lineRule="auto"/>
    </w:pPr>
    <w:rPr>
      <w:rFonts w:ascii="Stempel Garamond LT Pro" w:eastAsia="Times New Roman" w:hAnsi="Stempel Garamond LT Pro" w:cs="Stempel Garamond LT Pro"/>
      <w:color w:val="000000"/>
      <w:sz w:val="24"/>
      <w:szCs w:val="24"/>
      <w:lang w:val="sv-SE" w:eastAsia="sv-SE"/>
    </w:rPr>
  </w:style>
  <w:style w:type="character" w:styleId="Platshllartext">
    <w:name w:val="Placeholder Text"/>
    <w:uiPriority w:val="99"/>
    <w:semiHidden/>
    <w:rsid w:val="00A95A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7A"/>
    <w:pPr>
      <w:spacing w:after="120" w:line="240" w:lineRule="auto"/>
    </w:pPr>
    <w:rPr>
      <w:rFonts w:ascii="Arial" w:hAnsi="Arial"/>
      <w:sz w:val="20"/>
      <w:lang w:val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377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011B5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AC2F6F"/>
    <w:pPr>
      <w:keepNext/>
      <w:keepLines/>
      <w:spacing w:before="200"/>
      <w:outlineLvl w:val="2"/>
    </w:pPr>
    <w:rPr>
      <w:rFonts w:eastAsia="Times New Roman" w:cstheme="majorBidi"/>
      <w:b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C46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D68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FD68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6542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6542"/>
  </w:style>
  <w:style w:type="paragraph" w:styleId="Sidfot">
    <w:name w:val="footer"/>
    <w:basedOn w:val="Normal"/>
    <w:link w:val="SidfotChar"/>
    <w:uiPriority w:val="99"/>
    <w:unhideWhenUsed/>
    <w:rsid w:val="003E6542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6542"/>
  </w:style>
  <w:style w:type="paragraph" w:styleId="Brdtext">
    <w:name w:val="Body Text"/>
    <w:aliases w:val="F2 Brödtext"/>
    <w:basedOn w:val="Normal"/>
    <w:link w:val="BrdtextChar"/>
    <w:uiPriority w:val="99"/>
    <w:unhideWhenUsed/>
    <w:rsid w:val="003E6542"/>
    <w:pPr>
      <w:spacing w:after="240"/>
    </w:pPr>
  </w:style>
  <w:style w:type="character" w:customStyle="1" w:styleId="BrdtextChar">
    <w:name w:val="Brödtext Char"/>
    <w:aliases w:val="F2 Brödtext Char"/>
    <w:basedOn w:val="Standardstycketeckensnitt"/>
    <w:link w:val="Brdtext"/>
    <w:uiPriority w:val="99"/>
    <w:rsid w:val="003E6542"/>
    <w:rPr>
      <w:rFonts w:ascii="Georgia" w:hAnsi="Georgia"/>
      <w:sz w:val="20"/>
    </w:rPr>
  </w:style>
  <w:style w:type="paragraph" w:customStyle="1" w:styleId="Disclaimer">
    <w:name w:val="Disclaimer"/>
    <w:basedOn w:val="Normal"/>
    <w:link w:val="DisclaimerChar"/>
    <w:qFormat/>
    <w:rsid w:val="002962EE"/>
    <w:pPr>
      <w:spacing w:line="140" w:lineRule="atLeast"/>
    </w:pPr>
    <w:rPr>
      <w:rFonts w:cs="Arial"/>
      <w:noProof/>
      <w:sz w:val="12"/>
      <w:lang w:eastAsia="en-GB"/>
    </w:rPr>
  </w:style>
  <w:style w:type="character" w:customStyle="1" w:styleId="DisclaimerChar">
    <w:name w:val="Disclaimer Char"/>
    <w:basedOn w:val="Standardstycketeckensnitt"/>
    <w:link w:val="Disclaimer"/>
    <w:rsid w:val="002962EE"/>
    <w:rPr>
      <w:rFonts w:ascii="Arial" w:hAnsi="Arial" w:cs="Arial"/>
      <w:noProof/>
      <w:sz w:val="12"/>
      <w:lang w:eastAsia="en-GB"/>
    </w:rPr>
  </w:style>
  <w:style w:type="character" w:customStyle="1" w:styleId="Rubrik1Char">
    <w:name w:val="Rubrik 1 Char"/>
    <w:basedOn w:val="Standardstycketeckensnitt"/>
    <w:link w:val="Rubrik1"/>
    <w:uiPriority w:val="9"/>
    <w:rsid w:val="003776C8"/>
    <w:rPr>
      <w:rFonts w:asciiTheme="majorHAnsi" w:eastAsiaTheme="majorEastAsia" w:hAnsiTheme="majorHAnsi" w:cstheme="majorBidi"/>
      <w:bCs/>
      <w:color w:val="000000" w:themeColor="text1"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011B51"/>
    <w:rPr>
      <w:rFonts w:ascii="Arial" w:eastAsiaTheme="majorEastAsia" w:hAnsi="Arial" w:cstheme="majorBidi"/>
      <w:b/>
      <w:bCs/>
      <w:color w:val="000000" w:themeColor="text1"/>
      <w:sz w:val="28"/>
      <w:szCs w:val="26"/>
      <w:lang w:val="sv-SE"/>
    </w:rPr>
  </w:style>
  <w:style w:type="paragraph" w:customStyle="1" w:styleId="PwCAddress">
    <w:name w:val="PwC Address"/>
    <w:basedOn w:val="Normal"/>
    <w:link w:val="PwCAddressChar"/>
    <w:rsid w:val="002962EE"/>
    <w:pPr>
      <w:spacing w:line="200" w:lineRule="atLeast"/>
    </w:pPr>
    <w:rPr>
      <w:i/>
      <w:noProof/>
      <w:lang w:eastAsia="en-GB"/>
    </w:rPr>
  </w:style>
  <w:style w:type="character" w:customStyle="1" w:styleId="PwCAddressChar">
    <w:name w:val="PwC Address Char"/>
    <w:basedOn w:val="Standardstycketeckensnitt"/>
    <w:link w:val="PwCAddress"/>
    <w:rsid w:val="002962EE"/>
    <w:rPr>
      <w:rFonts w:ascii="Georgia" w:hAnsi="Georgia"/>
      <w:i/>
      <w:noProof/>
      <w:sz w:val="18"/>
      <w:lang w:eastAsia="en-GB"/>
    </w:rPr>
  </w:style>
  <w:style w:type="character" w:styleId="Hyperlnk">
    <w:name w:val="Hyperlink"/>
    <w:basedOn w:val="Standardstycketeckensnitt"/>
    <w:uiPriority w:val="99"/>
    <w:unhideWhenUsed/>
    <w:rsid w:val="007F3DC9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A95A75"/>
    <w:pP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40"/>
    </w:rPr>
  </w:style>
  <w:style w:type="character" w:customStyle="1" w:styleId="RubrikChar">
    <w:name w:val="Rubrik Char"/>
    <w:basedOn w:val="Standardstycketeckensnitt"/>
    <w:link w:val="Rubrik"/>
    <w:uiPriority w:val="10"/>
    <w:rsid w:val="00A95A75"/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40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C2F6F"/>
    <w:rPr>
      <w:rFonts w:ascii="Arial" w:eastAsia="Times New Roman" w:hAnsi="Arial" w:cstheme="majorBidi"/>
      <w:b/>
      <w:bCs/>
      <w:color w:val="000000" w:themeColor="text1"/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3E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3EA9"/>
    <w:rPr>
      <w:rFonts w:ascii="Tahoma" w:hAnsi="Tahoma" w:cs="Tahoma"/>
      <w:sz w:val="16"/>
      <w:szCs w:val="16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C4672"/>
    <w:rPr>
      <w:rFonts w:asciiTheme="majorHAnsi" w:eastAsiaTheme="majorEastAsia" w:hAnsiTheme="majorHAnsi" w:cstheme="majorBidi"/>
      <w:b/>
      <w:bCs/>
      <w:iCs/>
      <w:color w:val="000000" w:themeColor="text1"/>
      <w:sz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FD68C7"/>
    <w:rPr>
      <w:rFonts w:asciiTheme="majorHAnsi" w:eastAsiaTheme="majorEastAsia" w:hAnsiTheme="majorHAnsi" w:cstheme="majorBidi"/>
      <w:color w:val="000000" w:themeColor="text1"/>
      <w:sz w:val="2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rsid w:val="00FD68C7"/>
    <w:rPr>
      <w:rFonts w:asciiTheme="majorHAnsi" w:eastAsiaTheme="majorEastAsia" w:hAnsiTheme="majorHAnsi" w:cstheme="majorBidi"/>
      <w:i/>
      <w:iCs/>
      <w:color w:val="000000" w:themeColor="text1"/>
      <w:sz w:val="20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20089B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20089B"/>
    <w:rPr>
      <w:rFonts w:ascii="Georgia" w:hAnsi="Georgia"/>
      <w:sz w:val="16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20089B"/>
    <w:rPr>
      <w:vertAlign w:val="superscript"/>
    </w:rPr>
  </w:style>
  <w:style w:type="paragraph" w:styleId="Liststycke">
    <w:name w:val="List Paragraph"/>
    <w:basedOn w:val="Normal"/>
    <w:uiPriority w:val="34"/>
    <w:qFormat/>
    <w:rsid w:val="004C4672"/>
    <w:pPr>
      <w:ind w:left="720"/>
      <w:contextualSpacing/>
    </w:pPr>
  </w:style>
  <w:style w:type="paragraph" w:customStyle="1" w:styleId="Underskrift">
    <w:name w:val="Underskrift"/>
    <w:basedOn w:val="Normal"/>
    <w:autoRedefine/>
    <w:qFormat/>
    <w:rsid w:val="000D0808"/>
    <w:pPr>
      <w:spacing w:after="0"/>
    </w:pPr>
    <w:rPr>
      <w:szCs w:val="18"/>
    </w:rPr>
  </w:style>
  <w:style w:type="paragraph" w:customStyle="1" w:styleId="Punktlista1">
    <w:name w:val="Punktlista1"/>
    <w:basedOn w:val="Normal"/>
    <w:qFormat/>
    <w:rsid w:val="00CC0A27"/>
    <w:pPr>
      <w:numPr>
        <w:numId w:val="1"/>
      </w:numPr>
    </w:pPr>
    <w:rPr>
      <w:szCs w:val="18"/>
    </w:rPr>
  </w:style>
  <w:style w:type="paragraph" w:customStyle="1" w:styleId="Indikativtext">
    <w:name w:val="Indikativ text"/>
    <w:basedOn w:val="Normal"/>
    <w:autoRedefine/>
    <w:qFormat/>
    <w:rsid w:val="00011B51"/>
    <w:rPr>
      <w:rFonts w:asciiTheme="minorHAnsi" w:hAnsiTheme="minorHAnsi" w:cstheme="minorHAnsi"/>
      <w:color w:val="0070C0"/>
      <w:sz w:val="18"/>
    </w:rPr>
  </w:style>
  <w:style w:type="paragraph" w:customStyle="1" w:styleId="Title1">
    <w:name w:val="Title1"/>
    <w:basedOn w:val="Rubrik1"/>
    <w:link w:val="titleChar"/>
    <w:qFormat/>
    <w:rsid w:val="00DA4168"/>
    <w:rPr>
      <w:sz w:val="36"/>
    </w:rPr>
  </w:style>
  <w:style w:type="paragraph" w:styleId="Citat">
    <w:name w:val="Quote"/>
    <w:basedOn w:val="Normal"/>
    <w:next w:val="Normal"/>
    <w:link w:val="CitatChar"/>
    <w:uiPriority w:val="29"/>
    <w:qFormat/>
    <w:rsid w:val="003776C8"/>
    <w:pPr>
      <w:spacing w:after="80" w:line="276" w:lineRule="auto"/>
      <w:ind w:left="283"/>
    </w:pPr>
    <w:rPr>
      <w:rFonts w:ascii="Times New Roman" w:eastAsia="Calibri" w:hAnsi="Times New Roman" w:cs="Times New Roman"/>
      <w:iCs/>
      <w:sz w:val="22"/>
    </w:rPr>
  </w:style>
  <w:style w:type="character" w:customStyle="1" w:styleId="titleChar">
    <w:name w:val="title Char"/>
    <w:basedOn w:val="Rubrik1Char"/>
    <w:link w:val="Title1"/>
    <w:rsid w:val="00DA4168"/>
    <w:rPr>
      <w:rFonts w:asciiTheme="majorHAnsi" w:eastAsiaTheme="majorEastAsia" w:hAnsiTheme="majorHAnsi" w:cstheme="majorBidi"/>
      <w:bCs/>
      <w:color w:val="000000" w:themeColor="text1"/>
      <w:sz w:val="36"/>
      <w:szCs w:val="28"/>
      <w:lang w:val="sv-SE"/>
    </w:rPr>
  </w:style>
  <w:style w:type="character" w:customStyle="1" w:styleId="CitatChar">
    <w:name w:val="Citat Char"/>
    <w:basedOn w:val="Standardstycketeckensnitt"/>
    <w:link w:val="Citat"/>
    <w:uiPriority w:val="29"/>
    <w:rsid w:val="003776C8"/>
    <w:rPr>
      <w:rFonts w:ascii="Times New Roman" w:eastAsia="Calibri" w:hAnsi="Times New Roman" w:cs="Times New Roman"/>
      <w:iCs/>
      <w:lang w:val="sv-SE"/>
    </w:rPr>
  </w:style>
  <w:style w:type="paragraph" w:customStyle="1" w:styleId="TableColumnHeader">
    <w:name w:val="Table Column Header"/>
    <w:basedOn w:val="Normal"/>
    <w:rsid w:val="00AB0E88"/>
    <w:pPr>
      <w:spacing w:before="120" w:after="170" w:line="290" w:lineRule="atLeast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BodySingle">
    <w:name w:val="Body Single"/>
    <w:basedOn w:val="Brdtext"/>
    <w:rsid w:val="00AB0E88"/>
    <w:pPr>
      <w:spacing w:after="0" w:line="290" w:lineRule="atLeast"/>
    </w:pPr>
    <w:rPr>
      <w:rFonts w:eastAsia="Times New Roman" w:cs="Times New Roman"/>
      <w:sz w:val="24"/>
      <w:szCs w:val="20"/>
      <w:lang w:val="en-GB"/>
    </w:rPr>
  </w:style>
  <w:style w:type="paragraph" w:customStyle="1" w:styleId="Adress">
    <w:name w:val="Adress"/>
    <w:uiPriority w:val="99"/>
    <w:rsid w:val="00AB0E88"/>
    <w:pPr>
      <w:spacing w:after="0"/>
    </w:pPr>
    <w:rPr>
      <w:rFonts w:ascii="Georgia" w:eastAsia="Arial" w:hAnsi="Georgia" w:cs="Times New Roman"/>
      <w:sz w:val="20"/>
      <w:lang w:val="sv-SE"/>
    </w:rPr>
  </w:style>
  <w:style w:type="paragraph" w:customStyle="1" w:styleId="Default">
    <w:name w:val="Default"/>
    <w:rsid w:val="00AB0E88"/>
    <w:pPr>
      <w:autoSpaceDE w:val="0"/>
      <w:autoSpaceDN w:val="0"/>
      <w:adjustRightInd w:val="0"/>
      <w:spacing w:after="0" w:line="240" w:lineRule="auto"/>
    </w:pPr>
    <w:rPr>
      <w:rFonts w:ascii="Stempel Garamond LT Pro" w:eastAsia="Times New Roman" w:hAnsi="Stempel Garamond LT Pro" w:cs="Stempel Garamond LT Pro"/>
      <w:color w:val="000000"/>
      <w:sz w:val="24"/>
      <w:szCs w:val="24"/>
      <w:lang w:val="sv-SE" w:eastAsia="sv-SE"/>
    </w:rPr>
  </w:style>
  <w:style w:type="character" w:styleId="Platshllartext">
    <w:name w:val="Placeholder Text"/>
    <w:uiPriority w:val="99"/>
    <w:semiHidden/>
    <w:rsid w:val="00A95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881\Downloads\Revisionsber&#228;ttelse%20-%20tom%20mall.dotm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8b50d2756346ba84912ea0b2f28fa4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Alla segment</TermName>
          <TermId xmlns="http://schemas.microsoft.com/office/infopath/2007/PartnerControls">004b3ced-6e4e-4b35-b665-28b716a2fcba</TermId>
        </TermInfo>
      </Terms>
    </d98b50d2756346ba84912ea0b2f28fa4>
    <Granskare xmlns="ed87ce2d-82b1-4e8a-845c-8db604327160">
      <UserInfo>
        <DisplayName>i:0#.w|sepwc\79563</DisplayName>
        <AccountId>3788</AccountId>
        <AccountType/>
      </UserInfo>
    </Granskare>
    <TaxKeywordTaxHTField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Revisionsberättelse</TermName>
          <TermId xmlns="http://schemas.microsoft.com/office/infopath/2007/PartnerControls">efebb689-cb0e-48bc-b02e-af77a09f031b</TermId>
        </TermInfo>
        <TermInfo xmlns="http://schemas.microsoft.com/office/infopath/2007/PartnerControls">
          <TermName xmlns="http://schemas.microsoft.com/office/infopath/2007/PartnerControls">handelsbolag</TermName>
          <TermId xmlns="http://schemas.microsoft.com/office/infopath/2007/PartnerControls">a36e0c1e-d5ce-4abd-8fe6-76a0018b6fb6</TermId>
        </TermInfo>
        <TermInfo xmlns="http://schemas.microsoft.com/office/infopath/2007/PartnerControls">
          <TermName xmlns="http://schemas.microsoft.com/office/infopath/2007/PartnerControls">HB</TermName>
          <TermId xmlns="http://schemas.microsoft.com/office/infopath/2007/PartnerControls">cd736057-d50b-4004-9108-19140e4fbac4</TermId>
        </TermInfo>
        <TermInfo xmlns="http://schemas.microsoft.com/office/infopath/2007/PartnerControls">
          <TermName xmlns="http://schemas.microsoft.com/office/infopath/2007/PartnerControls">RB</TermName>
          <TermId xmlns="http://schemas.microsoft.com/office/infopath/2007/PartnerControls">2e3e1f71-8a10-4897-a5a3-43939e8c02fb</TermId>
        </TermInfo>
        <TermInfo xmlns="http://schemas.microsoft.com/office/infopath/2007/PartnerControls">
          <TermName xmlns="http://schemas.microsoft.com/office/infopath/2007/PartnerControls">Revisionsberättelse i handelsbolag</TermName>
          <TermId xmlns="http://schemas.microsoft.com/office/infopath/2007/PartnerControls">0478a95b-6cdf-4706-a32e-91ab927f7677</TermId>
        </TermInfo>
        <TermInfo xmlns="http://schemas.microsoft.com/office/infopath/2007/PartnerControls">
          <TermName xmlns="http://schemas.microsoft.com/office/infopath/2007/PartnerControls">Exempel 10</TermName>
          <TermId xmlns="http://schemas.microsoft.com/office/infopath/2007/PartnerControls">dd454b2d-2d07-45c5-bfb1-968c1a44ee65</TermId>
        </TermInfo>
        <TermInfo xmlns="http://schemas.microsoft.com/office/infopath/2007/PartnerControls">
          <TermName xmlns="http://schemas.microsoft.com/office/infopath/2007/PartnerControls">RevR 700</TermName>
          <TermId xmlns="http://schemas.microsoft.com/office/infopath/2007/PartnerControls">14628784-ab82-4aa7-ae29-2465a080bf44</TermId>
        </TermInfo>
        <TermInfo xmlns="http://schemas.microsoft.com/office/infopath/2007/PartnerControls">
          <TermName xmlns="http://schemas.microsoft.com/office/infopath/2007/PartnerControls">RevR700</TermName>
          <TermId xmlns="http://schemas.microsoft.com/office/infopath/2007/PartnerControls">fa813532-3272-491e-bd2c-e2ce9cf2fa57</TermId>
        </TermInfo>
      </Terms>
    </TaxKeywordTaxHTField>
    <RelateratInnehall5 xmlns="ed87ce2d-82b1-4e8a-845c-8db604327160">
      <Url xsi:nil="true"/>
      <Description xsi:nil="true"/>
    </RelateratInnehall5>
    <adc5460345b3409cb0e4f7754e0577c1 xmlns="ed87ce2d-82b1-4e8a-845c-8db604327160">
      <Terms xmlns="http://schemas.microsoft.com/office/infopath/2007/PartnerControls"/>
    </adc5460345b3409cb0e4f7754e0577c1>
    <Synlig_x0020_för xmlns="ed87ce2d-82b1-4e8a-845c-8db604327160">Revision</Synlig_x0020_för>
    <RelateratInnehall1 xmlns="ed87ce2d-82b1-4e8a-845c-8db604327160">
      <Url xsi:nil="true"/>
      <Description xsi:nil="true"/>
    </RelateratInnehall1>
    <Innehallsbeskrivning xmlns="ed87ce2d-82b1-4e8a-845c-8db604327160">RevR_700_Exempel 10 Revisionsberättelse i handelsbolag_byråval</Innehallsbeskrivning>
    <TaxCatchAll xmlns="ed87ce2d-82b1-4e8a-845c-8db604327160">
      <Value>1118</Value>
      <Value>141</Value>
      <Value>2870</Value>
      <Value>19</Value>
      <Value>17</Value>
      <Value>1154</Value>
      <Value>4082</Value>
      <Value>4081</Value>
      <Value>4337</Value>
      <Value>4336</Value>
      <Value>6</Value>
      <Value>373</Value>
    </TaxCatchAll>
    <BS_x0020_Processområde xmlns="ed87ce2d-82b1-4e8a-845c-8db604327160"/>
    <Kvalitetssäkrat xmlns="ed87ce2d-82b1-4e8a-845c-8db604327160">2017-12-21T23:00:00+00:00</Kvalitetssäkrat>
    <o94e4c62a3914f0196dbcf45bdd49053 xmlns="ed87ce2d-82b1-4e8a-845c-8db604327160">
      <Terms xmlns="http://schemas.microsoft.com/office/infopath/2007/PartnerControls"/>
    </o94e4c62a3914f0196dbcf45bdd49053>
    <ObligatorisktObjekt xmlns="ed87ce2d-82b1-4e8a-845c-8db604327160" xsi:nil="true"/>
    <RelateratInnehallRubrik xmlns="ed87ce2d-82b1-4e8a-845c-8db604327160">#;#;#;#;#;</RelateratInnehallRubrik>
    <DokumentAttArkivera xmlns="ed87ce2d-82b1-4e8a-845c-8db604327160">false</DokumentAttArkivera>
    <e7f280dd62e54374b81f46dca8684043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Revisionsstöd</TermName>
          <TermId xmlns="http://schemas.microsoft.com/office/infopath/2007/PartnerControls">c4df5fd3-2a5a-4e2f-b550-f2807dde3a5d</TermId>
        </TermInfo>
      </Terms>
    </e7f280dd62e54374b81f46dca8684043>
    <Forfattare xmlns="ed87ce2d-82b1-4e8a-845c-8db604327160">
      <UserInfo>
        <DisplayName/>
        <AccountId xsi:nil="true"/>
        <AccountType/>
      </UserInfo>
    </Forfattare>
    <Dokumenttyp xmlns="ed87ce2d-82b1-4e8a-845c-8db604327160" xsi:nil="true"/>
    <p451e8de4ce24ab680ffb52dd0899201 xmlns="ed87ce2d-82b1-4e8a-845c-8db604327160">
      <Terms xmlns="http://schemas.microsoft.com/office/infopath/2007/PartnerControls"/>
    </p451e8de4ce24ab680ffb52dd0899201>
    <RelateratInnehall2 xmlns="ed87ce2d-82b1-4e8a-845c-8db604327160">
      <Url xsi:nil="true"/>
      <Description xsi:nil="true"/>
    </RelateratInnehall2>
    <e850a0d37327481d9dae48cf94a3607a xmlns="ed87ce2d-82b1-4e8a-845c-8db604327160">
      <Terms xmlns="http://schemas.microsoft.com/office/infopath/2007/PartnerControls"/>
    </e850a0d37327481d9dae48cf94a3607a>
    <o5576bb095a44115b688f4e2dd6da04d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Metodikgruppen</TermName>
          <TermId xmlns="http://schemas.microsoft.com/office/infopath/2007/PartnerControls">e3313688-6d1c-428d-a1df-971d0f0a2548</TermId>
        </TermInfo>
      </Terms>
    </o5576bb095a44115b688f4e2dd6da04d>
    <e1ae6859f668437cb7b0faaa39b859fc xmlns="ed87ce2d-82b1-4e8a-845c-8db604327160">
      <Terms xmlns="http://schemas.microsoft.com/office/infopath/2007/PartnerControls"/>
    </e1ae6859f668437cb7b0faaa39b859fc>
    <jb11ba45400846c593a4810be3e6ac1d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Icke processpecifik information</TermName>
          <TermId xmlns="http://schemas.microsoft.com/office/infopath/2007/PartnerControls">ad01ca94-4c65-44d0-b175-30ef20882c39</TermId>
        </TermInfo>
      </Terms>
    </jb11ba45400846c593a4810be3e6ac1d>
    <Kontaktpersoner xmlns="ed87ce2d-82b1-4e8a-845c-8db604327160">
      <UserInfo>
        <DisplayName>i:0#.w|sepwc\40808</DisplayName>
        <AccountId>328</AccountId>
        <AccountType/>
      </UserInfo>
    </Kontaktpersoner>
    <RelateratInnehall3 xmlns="ed87ce2d-82b1-4e8a-845c-8db604327160">
      <Url xsi:nil="true"/>
      <Description xsi:nil="true"/>
    </RelateratInnehall3>
    <RelateratInnehall4 xmlns="ed87ce2d-82b1-4e8a-845c-8db604327160">
      <Url xsi:nil="true"/>
      <Description xsi:nil="true"/>
    </RelateratInnehall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wC Revisionsportalen Dokument" ma:contentTypeID="0x0101008EF65C8042694FC1ADA02C6C727D24420100EEE4170752AD8447AB5413C25704A64D" ma:contentTypeVersion="35" ma:contentTypeDescription="Create a new document." ma:contentTypeScope="" ma:versionID="b0754b8ca39922793c6804280d029b3d">
  <xsd:schema xmlns:xsd="http://www.w3.org/2001/XMLSchema" xmlns:xs="http://www.w3.org/2001/XMLSchema" xmlns:p="http://schemas.microsoft.com/office/2006/metadata/properties" xmlns:ns2="ed87ce2d-82b1-4e8a-845c-8db604327160" targetNamespace="http://schemas.microsoft.com/office/2006/metadata/properties" ma:root="true" ma:fieldsID="0793499b6f5d25583609a5487fdefb90" ns2:_="">
    <xsd:import namespace="ed87ce2d-82b1-4e8a-845c-8db604327160"/>
    <xsd:element name="properties">
      <xsd:complexType>
        <xsd:sequence>
          <xsd:element name="documentManagement">
            <xsd:complexType>
              <xsd:all>
                <xsd:element ref="ns2:Innehallsbeskrivning"/>
                <xsd:element ref="ns2:Dokumenttyp" minOccurs="0"/>
                <xsd:element ref="ns2:e7f280dd62e54374b81f46dca8684043" minOccurs="0"/>
                <xsd:element ref="ns2:TaxCatchAll" minOccurs="0"/>
                <xsd:element ref="ns2:TaxCatchAllLabel" minOccurs="0"/>
                <xsd:element ref="ns2:o5576bb095a44115b688f4e2dd6da04d" minOccurs="0"/>
                <xsd:element ref="ns2:e850a0d37327481d9dae48cf94a3607a" minOccurs="0"/>
                <xsd:element ref="ns2:ObligatorisktObjekt" minOccurs="0"/>
                <xsd:element ref="ns2:jb11ba45400846c593a4810be3e6ac1d" minOccurs="0"/>
                <xsd:element ref="ns2:d98b50d2756346ba84912ea0b2f28fa4" minOccurs="0"/>
                <xsd:element ref="ns2:adc5460345b3409cb0e4f7754e0577c1" minOccurs="0"/>
                <xsd:element ref="ns2:p451e8de4ce24ab680ffb52dd0899201" minOccurs="0"/>
                <xsd:element ref="ns2:Forfattare" minOccurs="0"/>
                <xsd:element ref="ns2:Kontaktpersoner"/>
                <xsd:element ref="ns2:Granskare"/>
                <xsd:element ref="ns2:RelateratInnehall1" minOccurs="0"/>
                <xsd:element ref="ns2:RelateratInnehall2" minOccurs="0"/>
                <xsd:element ref="ns2:RelateratInnehall3" minOccurs="0"/>
                <xsd:element ref="ns2:RelateratInnehall4" minOccurs="0"/>
                <xsd:element ref="ns2:RelateratInnehall5" minOccurs="0"/>
                <xsd:element ref="ns2:o94e4c62a3914f0196dbcf45bdd49053" minOccurs="0"/>
                <xsd:element ref="ns2:TaxKeywordTaxHTField" minOccurs="0"/>
                <xsd:element ref="ns2:RelateratInnehallRubrik" minOccurs="0"/>
                <xsd:element ref="ns2:e1ae6859f668437cb7b0faaa39b859fc" minOccurs="0"/>
                <xsd:element ref="ns2:Synlig_x0020_för" minOccurs="0"/>
                <xsd:element ref="ns2:BS_x0020_Processområde" minOccurs="0"/>
                <xsd:element ref="ns2:Kvalitetssäkrat"/>
                <xsd:element ref="ns2:DokumentAttArkive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7ce2d-82b1-4e8a-845c-8db604327160" elementFormDefault="qualified">
    <xsd:import namespace="http://schemas.microsoft.com/office/2006/documentManagement/types"/>
    <xsd:import namespace="http://schemas.microsoft.com/office/infopath/2007/PartnerControls"/>
    <xsd:element name="Innehallsbeskrivning" ma:index="8" ma:displayName="Innehållsbeskrivning" ma:description="Lyft ut eller skapa en sammanfattning av innehållet.  Max 500 tecken, som kommer att trunkeras i vissa presentationslistor." ma:internalName="Innehallsbeskrivning" ma:readOnly="false">
      <xsd:simpleType>
        <xsd:restriction base="dms:Note"/>
      </xsd:simpleType>
    </xsd:element>
    <xsd:element name="Dokumenttyp" ma:index="9" nillable="true" ma:displayName="Dokumenttyp" ma:format="RadioButtons" ma:internalName="Dokumenttyp" ma:readOnly="false">
      <xsd:simpleType>
        <xsd:restriction base="dms:Choice">
          <xsd:enumeration value="Checklista"/>
          <xsd:enumeration value="Goda exempel"/>
          <xsd:enumeration value="Utbildning"/>
          <xsd:enumeration value="Instruktion"/>
          <xsd:enumeration value="Vägledning"/>
          <xsd:enumeration value="Mall"/>
          <xsd:enumeration value="Publikation"/>
        </xsd:restriction>
      </xsd:simpleType>
    </xsd:element>
    <xsd:element name="e7f280dd62e54374b81f46dca8684043" ma:index="10" ma:taxonomy="true" ma:internalName="e7f280dd62e54374b81f46dca8684043" ma:taxonomyFieldName="Anvandning" ma:displayName="Användning" ma:readOnly="false" ma:default="" ma:fieldId="{e7f280dd-62e5-4374-b81f-46dca8684043}" ma:taxonomyMulti="true" ma:sspId="5452ecb4-3203-448f-b7db-2b7e3b90b1f0" ma:termSetId="3c0191a2-5753-4ea8-9fb1-02b6e9a2f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2882347-d7d4-41ff-9b50-e1643fb6fb03}" ma:internalName="TaxCatchAll" ma:showField="CatchAllData" ma:web="ed87ce2d-82b1-4e8a-845c-8db604327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2882347-d7d4-41ff-9b50-e1643fb6fb03}" ma:internalName="TaxCatchAllLabel" ma:readOnly="true" ma:showField="CatchAllDataLabel" ma:web="ed87ce2d-82b1-4e8a-845c-8db604327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576bb095a44115b688f4e2dd6da04d" ma:index="14" ma:taxonomy="true" ma:internalName="o5576bb095a44115b688f4e2dd6da04d" ma:taxonomyFieldName="OmradeAgare" ma:displayName="Område/ägare" ma:readOnly="false" ma:fieldId="{85576bb0-95a4-4115-b688-f4e2dd6da04d}" ma:sspId="5452ecb4-3203-448f-b7db-2b7e3b90b1f0" ma:termSetId="3d2d992d-cb25-4e3e-8246-8e212c0f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50a0d37327481d9dae48cf94a3607a" ma:index="16" nillable="true" ma:taxonomy="true" ma:internalName="e850a0d37327481d9dae48cf94a3607a" ma:taxonomyFieldName="Regelverk" ma:displayName="Regelverk" ma:fieldId="{e850a0d3-7327-481d-9dae-48cf94a3607a}" ma:taxonomyMulti="true" ma:sspId="5452ecb4-3203-448f-b7db-2b7e3b90b1f0" ma:termSetId="bfcb8f61-4546-4d08-a8e0-49da17d89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ligatorisktObjekt" ma:index="18" nillable="true" ma:displayName="Obligatoriskt objekt" ma:description="Är detta objekt obligatoriskt att använda sig av? Objektet kommer då att märkas upp med en stjärna i listorna." ma:format="RadioButtons" ma:internalName="ObligatorisktObjekt" ma:readOnly="false">
      <xsd:simpleType>
        <xsd:restriction base="dms:Choice">
          <xsd:enumeration value="Nej"/>
          <xsd:enumeration value="Ja"/>
        </xsd:restriction>
      </xsd:simpleType>
    </xsd:element>
    <xsd:element name="jb11ba45400846c593a4810be3e6ac1d" ma:index="19" ma:taxonomy="true" ma:internalName="jb11ba45400846c593a4810be3e6ac1d" ma:taxonomyFieldName="Process" ma:displayName="Process" ma:readOnly="false" ma:fieldId="{3b11ba45-4008-46c5-93a4-810be3e6ac1d}" ma:taxonomyMulti="true" ma:sspId="5452ecb4-3203-448f-b7db-2b7e3b90b1f0" ma:termSetId="fb24bf88-8b4d-4dcf-bb0c-857091cb66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b50d2756346ba84912ea0b2f28fa4" ma:index="21" ma:taxonomy="true" ma:internalName="d98b50d2756346ba84912ea0b2f28fa4" ma:taxonomyFieldName="Segment" ma:displayName="Segment" ma:readOnly="false" ma:fieldId="{d98b50d2-7563-46ba-8491-2ea0b2f28fa4}" ma:taxonomyMulti="true" ma:sspId="5452ecb4-3203-448f-b7db-2b7e3b90b1f0" ma:termSetId="11eb64b8-b1d2-4b57-9308-98c247a1c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c5460345b3409cb0e4f7754e0577c1" ma:index="23" nillable="true" ma:taxonomy="true" ma:internalName="adc5460345b3409cb0e4f7754e0577c1" ma:taxonomyFieldName="Bransch" ma:displayName="Bransch" ma:readOnly="false" ma:fieldId="{adc54603-45b3-409c-b0e4-f7754e0577c1}" ma:taxonomyMulti="true" ma:sspId="5452ecb4-3203-448f-b7db-2b7e3b90b1f0" ma:termSetId="0aa823a8-ba05-4362-a3f9-d3d8db1068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51e8de4ce24ab680ffb52dd0899201" ma:index="25" nillable="true" ma:taxonomy="true" ma:internalName="p451e8de4ce24ab680ffb52dd0899201" ma:taxonomyFieldName="Affarssystem" ma:displayName="Affärssystem" ma:readOnly="false" ma:fieldId="{9451e8de-4ce2-4ab6-80ff-b52dd0899201}" ma:taxonomyMulti="true" ma:sspId="5452ecb4-3203-448f-b7db-2b7e3b90b1f0" ma:termSetId="79aa8a2c-ffb4-49fd-85dc-4d0359cb3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fattare" ma:index="27" nillable="true" ma:displayName="Författare" ma:list="UserInfo" ma:internalName="Forfattar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taktpersoner" ma:index="28" ma:displayName="Kontaktperson/er" ma:description="Vem ska användaren kontakta vid frågor gällande detta specifika objekt? Fyll i en eller flera kontaktpersoner." ma:list="UserInfo" ma:internalName="Kontaktpersoner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nskare" ma:index="29" ma:displayName="Granskare" ma:list="UserInfo" ma:internalName="Granskar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ratInnehall1" ma:index="30" nillable="true" ma:displayName="Relaterat innehåll" ma:internalName="RelateratInnehall1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2" ma:index="31" nillable="true" ma:displayName="Relaterat innehåll" ma:internalName="RelateratInnehall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3" ma:index="32" nillable="true" ma:displayName="Relaterat innehåll" ma:internalName="RelateratInnehall3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4" ma:index="33" nillable="true" ma:displayName="Relaterat innehåll" ma:internalName="RelateratInnehall4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5" ma:index="34" nillable="true" ma:displayName="Relaterat innehåll" ma:internalName="RelateratInnehall5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94e4c62a3914f0196dbcf45bdd49053" ma:index="35" nillable="true" ma:taxonomy="true" ma:internalName="o94e4c62a3914f0196dbcf45bdd49053" ma:taxonomyFieldName="Sprak" ma:displayName="Språk" ma:readOnly="false" ma:fieldId="{894e4c62-a391-4f01-96db-cf45bdd49053}" ma:sspId="5452ecb4-3203-448f-b7db-2b7e3b90b1f0" ma:termSetId="39d24288-5075-4695-92db-4f62289aa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7" nillable="true" ma:taxonomy="true" ma:internalName="TaxKeywordTaxHTField" ma:taxonomyFieldName="TaxKeyword" ma:displayName="Nyckelord" ma:readOnly="false" ma:fieldId="{23f27201-bee3-471e-b2e7-b64fd8b7ca38}" ma:taxonomyMulti="true" ma:sspId="5452ecb4-3203-448f-b7db-2b7e3b90b1f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RelateratInnehallRubrik" ma:index="39" nillable="true" ma:displayName="RelateratInnehallRubrik" ma:internalName="RelateratInnehallRubrik" ma:readOnly="false">
      <xsd:simpleType>
        <xsd:restriction base="dms:Text"/>
      </xsd:simpleType>
    </xsd:element>
    <xsd:element name="e1ae6859f668437cb7b0faaa39b859fc" ma:index="40" nillable="true" ma:taxonomy="true" ma:internalName="e1ae6859f668437cb7b0faaa39b859fc" ma:taxonomyFieldName="Associationsform" ma:displayName="Associationsform" ma:fieldId="{e1ae6859-f668-437c-b7b0-faaa39b859fc}" ma:taxonomyMulti="true" ma:sspId="5452ecb4-3203-448f-b7db-2b7e3b90b1f0" ma:termSetId="97b7daa6-ea11-43e3-87ac-a6929186b5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nlig_x0020_för" ma:index="42" nillable="true" ma:displayName="Synlig för" ma:default="Revision" ma:description="Denna kolumn ändras endast för dokument som ska delas med Business Services." ma:format="Dropdown" ma:internalName="Synlig_x0020_f_x00f6_r">
      <xsd:simpleType>
        <xsd:restriction base="dms:Choice">
          <xsd:enumeration value="Revision"/>
          <xsd:enumeration value="Gemensam"/>
        </xsd:restriction>
      </xsd:simpleType>
    </xsd:element>
    <xsd:element name="BS_x0020_Processområde" ma:index="43" nillable="true" ma:displayName="BS Processområde" ma:description="Denna kolumn ändras endast för dokument som ska delas med Business Services" ma:internalName="BS_x0020_Process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ppdragsadministration"/>
                    <xsd:enumeration value="Löpande redovisning"/>
                    <xsd:enumeration value="Löneadministration"/>
                    <xsd:enumeration value="Bokslut och årsredovisning"/>
                    <xsd:enumeration value="Deklaration"/>
                    <xsd:enumeration value="Rådgivarverktyg"/>
                    <xsd:enumeration value="Branschspecifikt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  <xsd:element name="Kvalitetssäkrat" ma:index="44" ma:displayName="Kvalitetssäkrat den" ma:format="DateOnly" ma:internalName="Kvalitetss_x00e4_krat" ma:readOnly="false">
      <xsd:simpleType>
        <xsd:restriction base="dms:DateTime"/>
      </xsd:simpleType>
    </xsd:element>
    <xsd:element name="DokumentAttArkivera" ma:index="45" nillable="true" ma:displayName="Att arkivera" ma:internalName="DokumentAttArkivera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8F45-3176-4827-9539-837F270F2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B7F6B-6890-43F5-9CB6-61C0E28BDAF2}">
  <ds:schemaRefs>
    <ds:schemaRef ds:uri="http://schemas.microsoft.com/office/2006/metadata/properties"/>
    <ds:schemaRef ds:uri="http://schemas.microsoft.com/office/infopath/2007/PartnerControls"/>
    <ds:schemaRef ds:uri="ed87ce2d-82b1-4e8a-845c-8db604327160"/>
  </ds:schemaRefs>
</ds:datastoreItem>
</file>

<file path=customXml/itemProps3.xml><?xml version="1.0" encoding="utf-8"?>
<ds:datastoreItem xmlns:ds="http://schemas.openxmlformats.org/officeDocument/2006/customXml" ds:itemID="{C822F440-2666-47BA-A524-28B111970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7ce2d-82b1-4e8a-845c-8db604327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981FB7-A7DB-4581-9DB9-110491FE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Revisionsberättelse - tom mall</Template>
  <TotalTime>1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RevR_700_Exempel 10 Revisionsberättelse i handelsbolag_byråval</vt:lpstr>
      <vt:lpstr>RevR_700_Exempel 10 Revisionsberättelse i handelsbolag_byråval</vt:lpstr>
    </vt:vector>
  </TitlesOfParts>
  <Company>PricewaterhouseCoopers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RevR_700_Exempel 10 Revisionsberättelse i handelsbolag_byråval</dc:title>
  <dc:creator>Muhammed Basoda</dc:creator>
  <cp:keywords>RevR700; RevR 700; Exempel 10; HB; handelsbolag; Revisionsberättelse i handelsbolag; RB; Revisionsberättelse</cp:keywords>
  <cp:lastModifiedBy>lotta</cp:lastModifiedBy>
  <cp:revision>2</cp:revision>
  <dcterms:created xsi:type="dcterms:W3CDTF">2022-09-27T14:34:00Z</dcterms:created>
  <dcterms:modified xsi:type="dcterms:W3CDTF">2022-09-27T14:34:00Z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rritory">
    <vt:lpwstr/>
  </property>
  <property fmtid="{D5CDD505-2E9C-101B-9397-08002B2CF9AE}" pid="3" name="ContentTypeId">
    <vt:lpwstr>0x0101008EF65C8042694FC1ADA02C6C727D24420100EEE4170752AD8447AB5413C25704A64D</vt:lpwstr>
  </property>
  <property fmtid="{D5CDD505-2E9C-101B-9397-08002B2CF9AE}" pid="4" name="Regelverk">
    <vt:lpwstr/>
  </property>
  <property fmtid="{D5CDD505-2E9C-101B-9397-08002B2CF9AE}" pid="5" name="Affarssystem">
    <vt:lpwstr/>
  </property>
  <property fmtid="{D5CDD505-2E9C-101B-9397-08002B2CF9AE}" pid="6" name="TaxKeyword">
    <vt:lpwstr>373;#Revisionsberättelse|efebb689-cb0e-48bc-b02e-af77a09f031b;#1154;#handelsbolag|a36e0c1e-d5ce-4abd-8fe6-76a0018b6fb6;#2870;#HB|cd736057-d50b-4004-9108-19140e4fbac4;#1118;#RB|2e3e1f71-8a10-4897-a5a3-43939e8c02fb;#4337;#Revisionsberättelse i handelsbolag|</vt:lpwstr>
  </property>
  <property fmtid="{D5CDD505-2E9C-101B-9397-08002B2CF9AE}" pid="7" name="Bransch">
    <vt:lpwstr/>
  </property>
  <property fmtid="{D5CDD505-2E9C-101B-9397-08002B2CF9AE}" pid="8" name="Sprak">
    <vt:lpwstr/>
  </property>
  <property fmtid="{D5CDD505-2E9C-101B-9397-08002B2CF9AE}" pid="9" name="Anvandning">
    <vt:lpwstr>17;#Revisionsstöd|c4df5fd3-2a5a-4e2f-b550-f2807dde3a5d</vt:lpwstr>
  </property>
  <property fmtid="{D5CDD505-2E9C-101B-9397-08002B2CF9AE}" pid="10" name="OmradeAgare">
    <vt:lpwstr>141;#Metodikgruppen|e3313688-6d1c-428d-a1df-971d0f0a2548</vt:lpwstr>
  </property>
  <property fmtid="{D5CDD505-2E9C-101B-9397-08002B2CF9AE}" pid="11" name="Process">
    <vt:lpwstr>19;#Icke processpecifik information|ad01ca94-4c65-44d0-b175-30ef20882c39</vt:lpwstr>
  </property>
  <property fmtid="{D5CDD505-2E9C-101B-9397-08002B2CF9AE}" pid="12" name="Segment">
    <vt:lpwstr>6;#Alla segment|004b3ced-6e4e-4b35-b665-28b716a2fcba</vt:lpwstr>
  </property>
  <property fmtid="{D5CDD505-2E9C-101B-9397-08002B2CF9AE}" pid="13" name="Associationsform">
    <vt:lpwstr/>
  </property>
</Properties>
</file>