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F02A3" w14:textId="78F71A2C" w:rsidR="00C75B26" w:rsidRPr="00BA7EA0" w:rsidRDefault="00CF2591" w:rsidP="00CA425C">
      <w:pPr>
        <w:jc w:val="center"/>
        <w:rPr>
          <w:rFonts w:ascii="Times New Roman" w:hAnsi="Times New Roman" w:cs="Times New Roman"/>
          <w:b/>
          <w:bCs/>
          <w:color w:val="538135" w:themeColor="accent6" w:themeShade="BF"/>
          <w:sz w:val="32"/>
          <w:szCs w:val="32"/>
        </w:rPr>
      </w:pPr>
      <w:r w:rsidRPr="00BA7EA0">
        <w:rPr>
          <w:rFonts w:ascii="Times New Roman" w:hAnsi="Times New Roman" w:cs="Times New Roman"/>
          <w:b/>
          <w:bCs/>
          <w:color w:val="538135" w:themeColor="accent6" w:themeShade="BF"/>
          <w:sz w:val="32"/>
          <w:szCs w:val="32"/>
        </w:rPr>
        <w:t xml:space="preserve">EASTER RIDE ON </w:t>
      </w:r>
      <w:r w:rsidR="00D57DFA" w:rsidRPr="00BA7EA0">
        <w:rPr>
          <w:rFonts w:ascii="Times New Roman" w:hAnsi="Times New Roman" w:cs="Times New Roman"/>
          <w:b/>
          <w:bCs/>
          <w:color w:val="538135" w:themeColor="accent6" w:themeShade="BF"/>
          <w:sz w:val="32"/>
          <w:szCs w:val="32"/>
        </w:rPr>
        <w:t>MONDAY 5</w:t>
      </w:r>
      <w:r w:rsidR="00D57DFA" w:rsidRPr="00BA7EA0">
        <w:rPr>
          <w:rFonts w:ascii="Times New Roman" w:hAnsi="Times New Roman" w:cs="Times New Roman"/>
          <w:b/>
          <w:bCs/>
          <w:color w:val="538135" w:themeColor="accent6" w:themeShade="BF"/>
          <w:sz w:val="32"/>
          <w:szCs w:val="32"/>
          <w:vertAlign w:val="superscript"/>
        </w:rPr>
        <w:t>TH</w:t>
      </w:r>
      <w:r w:rsidR="00D57DFA" w:rsidRPr="00BA7EA0">
        <w:rPr>
          <w:rFonts w:ascii="Times New Roman" w:hAnsi="Times New Roman" w:cs="Times New Roman"/>
          <w:b/>
          <w:bCs/>
          <w:color w:val="538135" w:themeColor="accent6" w:themeShade="BF"/>
          <w:sz w:val="32"/>
          <w:szCs w:val="32"/>
        </w:rPr>
        <w:t xml:space="preserve"> </w:t>
      </w:r>
      <w:r w:rsidRPr="00BA7EA0">
        <w:rPr>
          <w:rFonts w:ascii="Times New Roman" w:hAnsi="Times New Roman" w:cs="Times New Roman"/>
          <w:b/>
          <w:bCs/>
          <w:color w:val="538135" w:themeColor="accent6" w:themeShade="BF"/>
          <w:sz w:val="32"/>
          <w:szCs w:val="32"/>
        </w:rPr>
        <w:t>APRIL 2021</w:t>
      </w:r>
    </w:p>
    <w:p w14:paraId="2E6A88D8" w14:textId="4FC2E9CE" w:rsidR="00CF2591" w:rsidRPr="00BA7EA0" w:rsidRDefault="00CF2591" w:rsidP="00CF2591">
      <w:pPr>
        <w:jc w:val="center"/>
        <w:rPr>
          <w:rFonts w:ascii="Times New Roman" w:hAnsi="Times New Roman" w:cs="Times New Roman"/>
          <w:color w:val="538135" w:themeColor="accent6" w:themeShade="BF"/>
          <w:sz w:val="28"/>
          <w:szCs w:val="28"/>
        </w:rPr>
      </w:pPr>
      <w:r w:rsidRPr="00BA7EA0">
        <w:rPr>
          <w:rFonts w:ascii="Times New Roman" w:hAnsi="Times New Roman" w:cs="Times New Roman"/>
          <w:color w:val="538135" w:themeColor="accent6" w:themeShade="BF"/>
          <w:sz w:val="28"/>
          <w:szCs w:val="28"/>
        </w:rPr>
        <w:t xml:space="preserve">AT </w:t>
      </w:r>
    </w:p>
    <w:p w14:paraId="2B8D05FD" w14:textId="667E02D4" w:rsidR="00CF2591" w:rsidRPr="00BA7EA0" w:rsidRDefault="00CF2591" w:rsidP="004D48EF">
      <w:pPr>
        <w:jc w:val="center"/>
        <w:rPr>
          <w:rFonts w:ascii="Times New Roman" w:hAnsi="Times New Roman" w:cs="Times New Roman"/>
          <w:b/>
          <w:bCs/>
          <w:color w:val="2F5496" w:themeColor="accent1" w:themeShade="BF"/>
          <w:sz w:val="28"/>
          <w:szCs w:val="28"/>
        </w:rPr>
      </w:pPr>
      <w:r w:rsidRPr="00BA7EA0">
        <w:rPr>
          <w:rFonts w:ascii="Times New Roman" w:hAnsi="Times New Roman" w:cs="Times New Roman"/>
          <w:b/>
          <w:bCs/>
          <w:color w:val="2F5496" w:themeColor="accent1" w:themeShade="BF"/>
          <w:sz w:val="28"/>
          <w:szCs w:val="28"/>
        </w:rPr>
        <w:t>WESTON WOODS</w:t>
      </w:r>
      <w:r w:rsidR="00D57DFA" w:rsidRPr="00BA7EA0">
        <w:rPr>
          <w:rFonts w:ascii="Times New Roman" w:hAnsi="Times New Roman" w:cs="Times New Roman"/>
          <w:b/>
          <w:bCs/>
          <w:color w:val="2F5496" w:themeColor="accent1" w:themeShade="BF"/>
          <w:sz w:val="28"/>
          <w:szCs w:val="28"/>
        </w:rPr>
        <w:t xml:space="preserve"> FARM, WESTON COLVILLE, CB21 5NR</w:t>
      </w:r>
    </w:p>
    <w:p w14:paraId="0B3F6020" w14:textId="77777777" w:rsidR="004D48EF" w:rsidRPr="00BA7EA0" w:rsidRDefault="004D48EF" w:rsidP="004D48EF">
      <w:pPr>
        <w:jc w:val="center"/>
        <w:rPr>
          <w:rFonts w:ascii="Times New Roman" w:hAnsi="Times New Roman" w:cs="Times New Roman"/>
          <w:b/>
          <w:bCs/>
          <w:color w:val="2F5496" w:themeColor="accent1" w:themeShade="BF"/>
          <w:sz w:val="28"/>
          <w:szCs w:val="28"/>
        </w:rPr>
      </w:pPr>
    </w:p>
    <w:p w14:paraId="0F553728" w14:textId="5511A4C8" w:rsidR="00CF2591" w:rsidRPr="00BA7EA0" w:rsidRDefault="00CF2591" w:rsidP="00CF2591">
      <w:pPr>
        <w:jc w:val="center"/>
        <w:rPr>
          <w:rFonts w:ascii="Times New Roman" w:hAnsi="Times New Roman" w:cs="Times New Roman"/>
          <w:color w:val="538135" w:themeColor="accent6" w:themeShade="BF"/>
          <w:sz w:val="28"/>
          <w:szCs w:val="28"/>
        </w:rPr>
      </w:pPr>
      <w:r w:rsidRPr="00BA7EA0">
        <w:rPr>
          <w:rFonts w:ascii="Times New Roman" w:hAnsi="Times New Roman" w:cs="Times New Roman"/>
          <w:color w:val="538135" w:themeColor="accent6" w:themeShade="BF"/>
          <w:sz w:val="28"/>
          <w:szCs w:val="28"/>
        </w:rPr>
        <w:t xml:space="preserve">Come and join us in groups of 6 for a fun ride round looking for all things with an Easter Theme. Riding </w:t>
      </w:r>
      <w:r w:rsidR="00D57DFA" w:rsidRPr="00BA7EA0">
        <w:rPr>
          <w:rFonts w:ascii="Times New Roman" w:hAnsi="Times New Roman" w:cs="Times New Roman"/>
          <w:color w:val="538135" w:themeColor="accent6" w:themeShade="BF"/>
          <w:sz w:val="28"/>
          <w:szCs w:val="28"/>
        </w:rPr>
        <w:t xml:space="preserve">through woodlands and on tracks </w:t>
      </w:r>
      <w:r w:rsidRPr="00BA7EA0">
        <w:rPr>
          <w:rFonts w:ascii="Times New Roman" w:hAnsi="Times New Roman" w:cs="Times New Roman"/>
          <w:color w:val="538135" w:themeColor="accent6" w:themeShade="BF"/>
          <w:sz w:val="28"/>
          <w:szCs w:val="28"/>
        </w:rPr>
        <w:t>for all abilities with start times given and must be adhered to.</w:t>
      </w:r>
    </w:p>
    <w:p w14:paraId="20EB5E8E" w14:textId="7BA67612" w:rsidR="00D57DFA" w:rsidRPr="00BA7EA0" w:rsidRDefault="00D57DFA" w:rsidP="00CF2591">
      <w:pPr>
        <w:jc w:val="center"/>
        <w:rPr>
          <w:rFonts w:ascii="Times New Roman" w:hAnsi="Times New Roman" w:cs="Times New Roman"/>
          <w:color w:val="538135" w:themeColor="accent6" w:themeShade="BF"/>
          <w:sz w:val="28"/>
          <w:szCs w:val="28"/>
        </w:rPr>
      </w:pPr>
      <w:r w:rsidRPr="00BA7EA0">
        <w:rPr>
          <w:rFonts w:ascii="Times New Roman" w:hAnsi="Times New Roman" w:cs="Times New Roman"/>
          <w:color w:val="538135" w:themeColor="accent6" w:themeShade="BF"/>
          <w:sz w:val="28"/>
          <w:szCs w:val="28"/>
        </w:rPr>
        <w:t>Approximately 6 miles – the route will be flagged.</w:t>
      </w:r>
    </w:p>
    <w:p w14:paraId="3C0C9144" w14:textId="076DAE23" w:rsidR="00D57DFA" w:rsidRPr="00BA7EA0" w:rsidRDefault="00D57DFA" w:rsidP="00CF2591">
      <w:pPr>
        <w:jc w:val="center"/>
        <w:rPr>
          <w:rFonts w:ascii="Times New Roman" w:hAnsi="Times New Roman" w:cs="Times New Roman"/>
          <w:color w:val="538135" w:themeColor="accent6" w:themeShade="BF"/>
          <w:sz w:val="28"/>
          <w:szCs w:val="28"/>
        </w:rPr>
      </w:pPr>
      <w:r w:rsidRPr="00BA7EA0">
        <w:rPr>
          <w:rFonts w:ascii="Times New Roman" w:hAnsi="Times New Roman" w:cs="Times New Roman"/>
          <w:color w:val="538135" w:themeColor="accent6" w:themeShade="BF"/>
          <w:sz w:val="28"/>
          <w:szCs w:val="28"/>
        </w:rPr>
        <w:t>No refreshments or facilities due to COVID restrictions.</w:t>
      </w:r>
    </w:p>
    <w:p w14:paraId="16F35B69" w14:textId="3B0760A7" w:rsidR="00CF2591" w:rsidRPr="00BA7EA0" w:rsidRDefault="00CF2591" w:rsidP="00CF2591">
      <w:pPr>
        <w:jc w:val="center"/>
        <w:rPr>
          <w:rFonts w:ascii="Times New Roman" w:hAnsi="Times New Roman" w:cs="Times New Roman"/>
          <w:color w:val="538135" w:themeColor="accent6" w:themeShade="BF"/>
          <w:sz w:val="28"/>
          <w:szCs w:val="28"/>
        </w:rPr>
      </w:pPr>
      <w:r w:rsidRPr="00BA7EA0">
        <w:rPr>
          <w:rFonts w:ascii="Times New Roman" w:hAnsi="Times New Roman" w:cs="Times New Roman"/>
          <w:color w:val="538135" w:themeColor="accent6" w:themeShade="BF"/>
          <w:sz w:val="28"/>
          <w:szCs w:val="28"/>
        </w:rPr>
        <w:t>Dressing up an option….</w:t>
      </w:r>
    </w:p>
    <w:p w14:paraId="561E51CB" w14:textId="77777777" w:rsidR="00CA425C" w:rsidRPr="00BA7EA0" w:rsidRDefault="00CF2591" w:rsidP="00CA425C">
      <w:pPr>
        <w:jc w:val="center"/>
        <w:rPr>
          <w:rFonts w:ascii="Times New Roman" w:hAnsi="Times New Roman" w:cs="Times New Roman"/>
          <w:color w:val="538135" w:themeColor="accent6" w:themeShade="BF"/>
          <w:sz w:val="28"/>
          <w:szCs w:val="28"/>
        </w:rPr>
      </w:pPr>
      <w:r w:rsidRPr="00BA7EA0">
        <w:rPr>
          <w:rFonts w:ascii="Times New Roman" w:hAnsi="Times New Roman" w:cs="Times New Roman"/>
          <w:noProof/>
          <w:color w:val="538135" w:themeColor="accent6" w:themeShade="BF"/>
          <w:sz w:val="28"/>
          <w:szCs w:val="28"/>
        </w:rPr>
        <w:drawing>
          <wp:inline distT="0" distB="0" distL="0" distR="0" wp14:anchorId="206F89F8" wp14:editId="2DBDFF0B">
            <wp:extent cx="1219249"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785" cy="1596098"/>
                    </a:xfrm>
                    <a:prstGeom prst="rect">
                      <a:avLst/>
                    </a:prstGeom>
                    <a:noFill/>
                    <a:ln>
                      <a:noFill/>
                    </a:ln>
                  </pic:spPr>
                </pic:pic>
              </a:graphicData>
            </a:graphic>
          </wp:inline>
        </w:drawing>
      </w:r>
    </w:p>
    <w:p w14:paraId="38F969EA" w14:textId="66A620FF" w:rsidR="00D57DFA" w:rsidRPr="00BA7EA0" w:rsidRDefault="00D57DFA" w:rsidP="00CA425C">
      <w:pPr>
        <w:jc w:val="center"/>
        <w:rPr>
          <w:rFonts w:ascii="Times New Roman" w:hAnsi="Times New Roman" w:cs="Times New Roman"/>
          <w:color w:val="538135" w:themeColor="accent6" w:themeShade="BF"/>
          <w:sz w:val="28"/>
          <w:szCs w:val="28"/>
        </w:rPr>
      </w:pPr>
      <w:r w:rsidRPr="00BA7EA0">
        <w:rPr>
          <w:rFonts w:ascii="Times New Roman" w:hAnsi="Times New Roman" w:cs="Times New Roman"/>
          <w:color w:val="538135" w:themeColor="accent6" w:themeShade="BF"/>
          <w:sz w:val="28"/>
          <w:szCs w:val="28"/>
        </w:rPr>
        <w:t>ALL ENTRIES BY EMAIL TO MEL SHARP</w:t>
      </w:r>
      <w:r w:rsidR="00CA425C" w:rsidRPr="00BA7EA0">
        <w:rPr>
          <w:rFonts w:ascii="Times New Roman" w:hAnsi="Times New Roman" w:cs="Times New Roman"/>
          <w:color w:val="538135" w:themeColor="accent6" w:themeShade="BF"/>
          <w:sz w:val="28"/>
          <w:szCs w:val="28"/>
        </w:rPr>
        <w:t xml:space="preserve">: </w:t>
      </w:r>
      <w:hyperlink r:id="rId7" w:history="1">
        <w:r w:rsidR="00CA425C" w:rsidRPr="00BA7EA0">
          <w:rPr>
            <w:rStyle w:val="Hyperlink"/>
            <w:rFonts w:ascii="Times New Roman" w:hAnsi="Times New Roman" w:cs="Times New Roman"/>
            <w:sz w:val="28"/>
            <w:szCs w:val="28"/>
          </w:rPr>
          <w:t>MELSHARP-HORSE@OUTLOOK.COM</w:t>
        </w:r>
      </w:hyperlink>
    </w:p>
    <w:p w14:paraId="3485288A" w14:textId="20F0F3F6" w:rsidR="00D57DFA" w:rsidRPr="00BA7EA0" w:rsidRDefault="00D57DFA" w:rsidP="00CF2591">
      <w:pPr>
        <w:jc w:val="center"/>
        <w:rPr>
          <w:rFonts w:ascii="Times New Roman" w:hAnsi="Times New Roman" w:cs="Times New Roman"/>
          <w:color w:val="538135" w:themeColor="accent6" w:themeShade="BF"/>
          <w:sz w:val="28"/>
          <w:szCs w:val="28"/>
        </w:rPr>
      </w:pPr>
      <w:r w:rsidRPr="00BA7EA0">
        <w:rPr>
          <w:rFonts w:ascii="Times New Roman" w:hAnsi="Times New Roman" w:cs="Times New Roman"/>
          <w:color w:val="538135" w:themeColor="accent6" w:themeShade="BF"/>
          <w:sz w:val="28"/>
          <w:szCs w:val="28"/>
        </w:rPr>
        <w:t>ENTRY FEE: £20 ADULT</w:t>
      </w:r>
      <w:r w:rsidR="00BE2CA7" w:rsidRPr="00BA7EA0">
        <w:rPr>
          <w:rFonts w:ascii="Times New Roman" w:hAnsi="Times New Roman" w:cs="Times New Roman"/>
          <w:color w:val="538135" w:themeColor="accent6" w:themeShade="BF"/>
          <w:sz w:val="28"/>
          <w:szCs w:val="28"/>
        </w:rPr>
        <w:t xml:space="preserve"> / </w:t>
      </w:r>
      <w:r w:rsidRPr="00BA7EA0">
        <w:rPr>
          <w:rFonts w:ascii="Times New Roman" w:hAnsi="Times New Roman" w:cs="Times New Roman"/>
          <w:color w:val="538135" w:themeColor="accent6" w:themeShade="BF"/>
          <w:sz w:val="28"/>
          <w:szCs w:val="28"/>
        </w:rPr>
        <w:t>£10 CHILD</w:t>
      </w:r>
    </w:p>
    <w:p w14:paraId="5CD8CB7B" w14:textId="0874FED3" w:rsidR="00D57DFA" w:rsidRPr="00BA7EA0" w:rsidRDefault="00D57DFA" w:rsidP="00CF2591">
      <w:pPr>
        <w:jc w:val="center"/>
        <w:rPr>
          <w:rFonts w:ascii="Times New Roman" w:hAnsi="Times New Roman" w:cs="Times New Roman"/>
          <w:b/>
          <w:bCs/>
          <w:color w:val="FF0000"/>
          <w:sz w:val="28"/>
          <w:szCs w:val="28"/>
        </w:rPr>
      </w:pPr>
      <w:r w:rsidRPr="00BA7EA0">
        <w:rPr>
          <w:rFonts w:ascii="Times New Roman" w:hAnsi="Times New Roman" w:cs="Times New Roman"/>
          <w:b/>
          <w:bCs/>
          <w:color w:val="FF0000"/>
          <w:sz w:val="28"/>
          <w:szCs w:val="28"/>
        </w:rPr>
        <w:t>TIMES SLOTS ARE 9.30-10.30, 10.30-12, 12-1.30</w:t>
      </w:r>
    </w:p>
    <w:p w14:paraId="293996B4" w14:textId="1A216CDE" w:rsidR="00D57DFA" w:rsidRPr="00BA7EA0" w:rsidRDefault="00D57DFA" w:rsidP="004D48EF">
      <w:pPr>
        <w:jc w:val="center"/>
        <w:rPr>
          <w:rFonts w:ascii="Times New Roman" w:hAnsi="Times New Roman" w:cs="Times New Roman"/>
          <w:color w:val="538135" w:themeColor="accent6" w:themeShade="BF"/>
          <w:sz w:val="28"/>
          <w:szCs w:val="28"/>
        </w:rPr>
      </w:pPr>
      <w:r w:rsidRPr="00BA7EA0">
        <w:rPr>
          <w:rFonts w:ascii="Times New Roman" w:hAnsi="Times New Roman" w:cs="Times New Roman"/>
          <w:color w:val="538135" w:themeColor="accent6" w:themeShade="BF"/>
          <w:sz w:val="28"/>
          <w:szCs w:val="28"/>
        </w:rPr>
        <w:t>PLEASE STIPULATE WHEN MAKING YOUR ENTRY</w:t>
      </w:r>
    </w:p>
    <w:p w14:paraId="28E06F24" w14:textId="5A159A7F" w:rsidR="00D57DFA" w:rsidRPr="00BA7EA0" w:rsidRDefault="00D57DFA" w:rsidP="00CF2591">
      <w:pPr>
        <w:jc w:val="center"/>
        <w:rPr>
          <w:rFonts w:ascii="Times New Roman" w:hAnsi="Times New Roman" w:cs="Times New Roman"/>
          <w:color w:val="538135" w:themeColor="accent6" w:themeShade="BF"/>
          <w:sz w:val="28"/>
          <w:szCs w:val="28"/>
        </w:rPr>
      </w:pPr>
      <w:r w:rsidRPr="00BA7EA0">
        <w:rPr>
          <w:rFonts w:ascii="Times New Roman" w:hAnsi="Times New Roman" w:cs="Times New Roman"/>
          <w:color w:val="538135" w:themeColor="accent6" w:themeShade="BF"/>
          <w:sz w:val="28"/>
          <w:szCs w:val="28"/>
        </w:rPr>
        <w:t xml:space="preserve">ALL PAYMENTS BY BACS </w:t>
      </w:r>
    </w:p>
    <w:p w14:paraId="1C4965F9" w14:textId="2A01CF06" w:rsidR="00D57DFA" w:rsidRPr="00BA7EA0" w:rsidRDefault="00BA7EA0" w:rsidP="00CA425C">
      <w:pPr>
        <w:jc w:val="center"/>
        <w:rPr>
          <w:rFonts w:ascii="Times New Roman" w:hAnsi="Times New Roman" w:cs="Times New Roman"/>
          <w:color w:val="FF0000"/>
          <w:sz w:val="28"/>
          <w:szCs w:val="28"/>
        </w:rPr>
      </w:pPr>
      <w:r w:rsidRPr="00BA7EA0">
        <w:rPr>
          <w:rFonts w:ascii="Times New Roman" w:hAnsi="Times New Roman" w:cs="Times New Roman"/>
          <w:color w:val="FF0000"/>
          <w:sz w:val="28"/>
          <w:szCs w:val="28"/>
        </w:rPr>
        <w:t>THURLOW HUNT (BUSINESS ACCOUNT) A/C 18083206 / SORT CODE 40-51-62</w:t>
      </w:r>
    </w:p>
    <w:p w14:paraId="22BBCC4A" w14:textId="3683D546" w:rsidR="00767DC2" w:rsidRPr="00CA425C" w:rsidRDefault="00BA7EA0" w:rsidP="00CA425C">
      <w:pPr>
        <w:jc w:val="center"/>
        <w:rPr>
          <w:color w:val="FF0000"/>
          <w:sz w:val="28"/>
          <w:szCs w:val="28"/>
        </w:rPr>
      </w:pPr>
      <w:r w:rsidRPr="00BA7EA0">
        <w:rPr>
          <w:rFonts w:ascii="Times New Roman" w:hAnsi="Times New Roman" w:cs="Times New Roman"/>
          <w:color w:val="FF0000"/>
          <w:sz w:val="28"/>
          <w:szCs w:val="28"/>
        </w:rPr>
        <w:t>PLEASE PROVIDE EMAIL AND TELEPHONE DETAILS WITH ENTRY</w:t>
      </w:r>
    </w:p>
    <w:p w14:paraId="20488D07" w14:textId="1998FF76" w:rsidR="00767DC2" w:rsidRPr="00BA7EA0" w:rsidRDefault="00767DC2" w:rsidP="00BA7EA0">
      <w:pPr>
        <w:spacing w:after="0" w:line="240" w:lineRule="auto"/>
        <w:contextualSpacing/>
        <w:rPr>
          <w:rFonts w:ascii="Times New Roman" w:hAnsi="Times New Roman" w:cs="Times New Roman"/>
          <w:b/>
          <w:u w:val="single"/>
        </w:rPr>
      </w:pPr>
      <w:r w:rsidRPr="00BA7EA0">
        <w:rPr>
          <w:rFonts w:ascii="Times New Roman" w:hAnsi="Times New Roman" w:cs="Times New Roman"/>
          <w:b/>
          <w:u w:val="single"/>
        </w:rPr>
        <w:lastRenderedPageBreak/>
        <w:t>CONDITIONS OF ENTRY:</w:t>
      </w:r>
    </w:p>
    <w:p w14:paraId="1A56F92C"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The ride will take place around Thurlow Estate. The ride is NOT competitive and will not be timed.  All riders completing the course will be awarded a rosette.</w:t>
      </w:r>
    </w:p>
    <w:p w14:paraId="15A1C63C"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 xml:space="preserve">Riders </w:t>
      </w:r>
      <w:r w:rsidRPr="00BA7EA0">
        <w:rPr>
          <w:rFonts w:ascii="Times New Roman" w:hAnsi="Times New Roman" w:cs="Times New Roman"/>
          <w:b/>
        </w:rPr>
        <w:t>MUST</w:t>
      </w:r>
      <w:r w:rsidRPr="00BA7EA0">
        <w:rPr>
          <w:rFonts w:ascii="Times New Roman" w:hAnsi="Times New Roman" w:cs="Times New Roman"/>
        </w:rPr>
        <w:t xml:space="preserve"> report to the secretary before commencing and on completion of the ride.  Riders </w:t>
      </w:r>
      <w:r w:rsidRPr="00BA7EA0">
        <w:rPr>
          <w:rFonts w:ascii="Times New Roman" w:hAnsi="Times New Roman" w:cs="Times New Roman"/>
          <w:b/>
        </w:rPr>
        <w:t>MUST</w:t>
      </w:r>
      <w:r w:rsidRPr="00BA7EA0">
        <w:rPr>
          <w:rFonts w:ascii="Times New Roman" w:hAnsi="Times New Roman" w:cs="Times New Roman"/>
        </w:rPr>
        <w:t xml:space="preserve"> wear allocated numbers at all times.</w:t>
      </w:r>
    </w:p>
    <w:p w14:paraId="7A3E9694"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The organisers reserve the right to retire any horse/pony or rider without stating a reason.  The organisers reserve the right to refuse entry without stating a reason.</w:t>
      </w:r>
    </w:p>
    <w:p w14:paraId="4E23A11A"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 xml:space="preserve">Riding hats which are secured at three points, correct PAS 015 or BSEN1384 standard should be </w:t>
      </w:r>
      <w:proofErr w:type="gramStart"/>
      <w:r w:rsidRPr="00BA7EA0">
        <w:rPr>
          <w:rFonts w:ascii="Times New Roman" w:hAnsi="Times New Roman" w:cs="Times New Roman"/>
        </w:rPr>
        <w:t>worn at all times</w:t>
      </w:r>
      <w:proofErr w:type="gramEnd"/>
      <w:r w:rsidRPr="00BA7EA0">
        <w:rPr>
          <w:rFonts w:ascii="Times New Roman" w:hAnsi="Times New Roman" w:cs="Times New Roman"/>
        </w:rPr>
        <w:t xml:space="preserve"> whilst mounted, along with suitable clothing and footwear.  Back protectors are advisable.  All horses tack must be of a safe standard, properly fitting and checked by the rider prior to the start of the ride.</w:t>
      </w:r>
    </w:p>
    <w:p w14:paraId="47E84DAB"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 xml:space="preserve">Children under the age of 15 </w:t>
      </w:r>
      <w:r w:rsidRPr="00BA7EA0">
        <w:rPr>
          <w:rFonts w:ascii="Times New Roman" w:hAnsi="Times New Roman" w:cs="Times New Roman"/>
          <w:b/>
        </w:rPr>
        <w:t>MUST</w:t>
      </w:r>
      <w:r w:rsidRPr="00BA7EA0">
        <w:rPr>
          <w:rFonts w:ascii="Times New Roman" w:hAnsi="Times New Roman" w:cs="Times New Roman"/>
        </w:rPr>
        <w:t xml:space="preserve"> be accompanied throughout the ride by a responsible adult.  </w:t>
      </w:r>
      <w:r w:rsidRPr="00BA7EA0">
        <w:rPr>
          <w:rFonts w:ascii="Times New Roman" w:hAnsi="Times New Roman" w:cs="Times New Roman"/>
          <w:b/>
        </w:rPr>
        <w:t>NO</w:t>
      </w:r>
      <w:r w:rsidRPr="00BA7EA0">
        <w:rPr>
          <w:rFonts w:ascii="Times New Roman" w:hAnsi="Times New Roman" w:cs="Times New Roman"/>
        </w:rPr>
        <w:t xml:space="preserve"> horse or pony under the age of 4 years may be entered.</w:t>
      </w:r>
    </w:p>
    <w:p w14:paraId="35F87030"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 xml:space="preserve">Riders MUST ride safely and with consideration to others.  Please </w:t>
      </w:r>
      <w:r w:rsidRPr="00BA7EA0">
        <w:rPr>
          <w:rFonts w:ascii="Times New Roman" w:hAnsi="Times New Roman" w:cs="Times New Roman"/>
          <w:b/>
        </w:rPr>
        <w:t>ASK BEFORE PASSING</w:t>
      </w:r>
      <w:r w:rsidRPr="00BA7EA0">
        <w:rPr>
          <w:rFonts w:ascii="Times New Roman" w:hAnsi="Times New Roman" w:cs="Times New Roman"/>
        </w:rPr>
        <w:t>.  Remember there are young horses and riders taking part!</w:t>
      </w:r>
    </w:p>
    <w:p w14:paraId="16F4BDD4"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The route will be clearly marked and should be strictly followed.  Stewards will be present during the day. They are there for your safety so please follow their instructions.</w:t>
      </w:r>
    </w:p>
    <w:p w14:paraId="46232011"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b/>
        </w:rPr>
      </w:pPr>
      <w:r w:rsidRPr="00BA7EA0">
        <w:rPr>
          <w:rFonts w:ascii="Times New Roman" w:hAnsi="Times New Roman" w:cs="Times New Roman"/>
        </w:rPr>
        <w:t xml:space="preserve">All riders understand and agree that they ride at their own risk and have their own adequate insurance.  </w:t>
      </w:r>
      <w:r w:rsidRPr="00BA7EA0">
        <w:rPr>
          <w:rFonts w:ascii="Times New Roman" w:hAnsi="Times New Roman" w:cs="Times New Roman"/>
          <w:b/>
        </w:rPr>
        <w:t>NO claim can be made against Thurlow Estate or the organisers for whatever reason.</w:t>
      </w:r>
    </w:p>
    <w:p w14:paraId="4C9212E7"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 xml:space="preserve">There will be a paramedic in attendance.  A Veterinary surgeon will be on call.  </w:t>
      </w:r>
    </w:p>
    <w:p w14:paraId="1AEC02E2"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No liability for any damage to person, horse/</w:t>
      </w:r>
      <w:proofErr w:type="gramStart"/>
      <w:r w:rsidRPr="00BA7EA0">
        <w:rPr>
          <w:rFonts w:ascii="Times New Roman" w:hAnsi="Times New Roman" w:cs="Times New Roman"/>
        </w:rPr>
        <w:t>pony</w:t>
      </w:r>
      <w:proofErr w:type="gramEnd"/>
      <w:r w:rsidRPr="00BA7EA0">
        <w:rPr>
          <w:rFonts w:ascii="Times New Roman" w:hAnsi="Times New Roman" w:cs="Times New Roman"/>
        </w:rPr>
        <w:t xml:space="preserve"> or property, however caused will be accepted.  Farrier/Vet fees will be responsibility of owner/rider.</w:t>
      </w:r>
    </w:p>
    <w:p w14:paraId="6B375F35"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It is advisable to carry at least one lead rope within each group.</w:t>
      </w:r>
    </w:p>
    <w:p w14:paraId="464C5C8E" w14:textId="6577CCCE"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 xml:space="preserve">Entry fees </w:t>
      </w:r>
      <w:r w:rsidRPr="00BA7EA0">
        <w:rPr>
          <w:rFonts w:ascii="Times New Roman" w:hAnsi="Times New Roman" w:cs="Times New Roman"/>
        </w:rPr>
        <w:t>emailed to Mel Sharp (</w:t>
      </w:r>
      <w:hyperlink r:id="rId8" w:history="1">
        <w:r w:rsidRPr="00BA7EA0">
          <w:rPr>
            <w:rStyle w:val="Hyperlink"/>
            <w:rFonts w:ascii="Times New Roman" w:hAnsi="Times New Roman" w:cs="Times New Roman"/>
          </w:rPr>
          <w:t>melsharp-horse@outlook.com</w:t>
        </w:r>
      </w:hyperlink>
      <w:r w:rsidRPr="00BA7EA0">
        <w:rPr>
          <w:rFonts w:ascii="Times New Roman" w:hAnsi="Times New Roman" w:cs="Times New Roman"/>
        </w:rPr>
        <w:t>) before 12 noon on Friday 2</w:t>
      </w:r>
      <w:r w:rsidRPr="00BA7EA0">
        <w:rPr>
          <w:rFonts w:ascii="Times New Roman" w:hAnsi="Times New Roman" w:cs="Times New Roman"/>
          <w:vertAlign w:val="superscript"/>
        </w:rPr>
        <w:t>nd</w:t>
      </w:r>
      <w:r w:rsidRPr="00BA7EA0">
        <w:rPr>
          <w:rFonts w:ascii="Times New Roman" w:hAnsi="Times New Roman" w:cs="Times New Roman"/>
        </w:rPr>
        <w:t xml:space="preserve"> April 2021. </w:t>
      </w:r>
    </w:p>
    <w:p w14:paraId="7A87876D" w14:textId="09CF3DB6"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Entry fees are non</w:t>
      </w:r>
      <w:r w:rsidR="00BA7EA0" w:rsidRPr="00BA7EA0">
        <w:rPr>
          <w:rFonts w:ascii="Times New Roman" w:hAnsi="Times New Roman" w:cs="Times New Roman"/>
        </w:rPr>
        <w:t>-</w:t>
      </w:r>
      <w:r w:rsidRPr="00BA7EA0">
        <w:rPr>
          <w:rFonts w:ascii="Times New Roman" w:hAnsi="Times New Roman" w:cs="Times New Roman"/>
        </w:rPr>
        <w:t>refundable unless the event is cancelled by the organisers.</w:t>
      </w:r>
    </w:p>
    <w:p w14:paraId="3C636A9E"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 xml:space="preserve">Dogs must be kept on </w:t>
      </w:r>
      <w:proofErr w:type="gramStart"/>
      <w:r w:rsidRPr="00BA7EA0">
        <w:rPr>
          <w:rFonts w:ascii="Times New Roman" w:hAnsi="Times New Roman" w:cs="Times New Roman"/>
        </w:rPr>
        <w:t>leads at all times</w:t>
      </w:r>
      <w:proofErr w:type="gramEnd"/>
      <w:r w:rsidRPr="00BA7EA0">
        <w:rPr>
          <w:rFonts w:ascii="Times New Roman" w:hAnsi="Times New Roman" w:cs="Times New Roman"/>
        </w:rPr>
        <w:t>.</w:t>
      </w:r>
    </w:p>
    <w:p w14:paraId="4CFDF95A"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b/>
        </w:rPr>
        <w:t>PLEASE DO NOT DROP LITTER</w:t>
      </w:r>
      <w:r w:rsidRPr="00BA7EA0">
        <w:rPr>
          <w:rFonts w:ascii="Times New Roman" w:hAnsi="Times New Roman" w:cs="Times New Roman"/>
        </w:rPr>
        <w:t>.</w:t>
      </w:r>
    </w:p>
    <w:p w14:paraId="4653D640" w14:textId="77777777" w:rsidR="00767DC2" w:rsidRPr="00BA7EA0" w:rsidRDefault="00767DC2" w:rsidP="00BA7EA0">
      <w:pPr>
        <w:numPr>
          <w:ilvl w:val="0"/>
          <w:numId w:val="1"/>
        </w:numPr>
        <w:spacing w:after="0" w:line="240" w:lineRule="auto"/>
        <w:ind w:left="426" w:hanging="426"/>
        <w:contextualSpacing/>
        <w:rPr>
          <w:rFonts w:ascii="Times New Roman" w:hAnsi="Times New Roman" w:cs="Times New Roman"/>
        </w:rPr>
      </w:pPr>
      <w:r w:rsidRPr="00BA7EA0">
        <w:rPr>
          <w:rFonts w:ascii="Times New Roman" w:hAnsi="Times New Roman" w:cs="Times New Roman"/>
        </w:rPr>
        <w:t>Entry implies acceptance of all these conditions.</w:t>
      </w:r>
    </w:p>
    <w:p w14:paraId="12CDC4EC" w14:textId="77777777" w:rsidR="00BA7EA0" w:rsidRPr="00BA7EA0" w:rsidRDefault="00BA7EA0" w:rsidP="00BA7EA0">
      <w:pPr>
        <w:spacing w:after="0" w:line="240" w:lineRule="auto"/>
        <w:contextualSpacing/>
        <w:rPr>
          <w:rFonts w:ascii="Times New Roman" w:hAnsi="Times New Roman" w:cs="Times New Roman"/>
          <w:b/>
          <w:u w:val="single"/>
        </w:rPr>
      </w:pPr>
      <w:bookmarkStart w:id="0" w:name="_GoBack"/>
      <w:bookmarkEnd w:id="0"/>
    </w:p>
    <w:p w14:paraId="0C6FA6CF" w14:textId="1335D234" w:rsidR="00767DC2" w:rsidRPr="00BA7EA0" w:rsidRDefault="00767DC2" w:rsidP="00BA7EA0">
      <w:pPr>
        <w:spacing w:after="0" w:line="240" w:lineRule="auto"/>
        <w:contextualSpacing/>
        <w:rPr>
          <w:rFonts w:ascii="Times New Roman" w:hAnsi="Times New Roman" w:cs="Times New Roman"/>
          <w:b/>
          <w:u w:val="single"/>
        </w:rPr>
      </w:pPr>
      <w:r w:rsidRPr="00BA7EA0">
        <w:rPr>
          <w:rFonts w:ascii="Times New Roman" w:hAnsi="Times New Roman" w:cs="Times New Roman"/>
          <w:b/>
          <w:u w:val="single"/>
        </w:rPr>
        <w:t>DIRECTIONS TO VENUE</w:t>
      </w:r>
    </w:p>
    <w:p w14:paraId="0319E651" w14:textId="77777777" w:rsidR="00767DC2" w:rsidRPr="00BA7EA0" w:rsidRDefault="00767DC2" w:rsidP="00BA7EA0">
      <w:pPr>
        <w:spacing w:after="0" w:line="240" w:lineRule="auto"/>
        <w:contextualSpacing/>
        <w:rPr>
          <w:rFonts w:ascii="Times New Roman" w:hAnsi="Times New Roman" w:cs="Times New Roman"/>
          <w:b/>
          <w:u w:val="single"/>
        </w:rPr>
      </w:pPr>
      <w:r w:rsidRPr="00BA7EA0">
        <w:rPr>
          <w:rFonts w:ascii="Times New Roman" w:hAnsi="Times New Roman" w:cs="Times New Roman"/>
          <w:b/>
          <w:u w:val="single"/>
        </w:rPr>
        <w:t>Directions from Bury St Edmunds</w:t>
      </w:r>
    </w:p>
    <w:p w14:paraId="13A55E76" w14:textId="77777777" w:rsidR="00767DC2" w:rsidRPr="00BA7EA0" w:rsidRDefault="00767DC2" w:rsidP="00BA7EA0">
      <w:pPr>
        <w:spacing w:after="0" w:line="240" w:lineRule="auto"/>
        <w:contextualSpacing/>
        <w:rPr>
          <w:rFonts w:ascii="Times New Roman" w:hAnsi="Times New Roman" w:cs="Times New Roman"/>
        </w:rPr>
      </w:pPr>
      <w:r w:rsidRPr="00BA7EA0">
        <w:rPr>
          <w:rFonts w:ascii="Times New Roman" w:hAnsi="Times New Roman" w:cs="Times New Roman"/>
        </w:rPr>
        <w:t>Take the A143 south east out of Bury St Edmunds.</w:t>
      </w:r>
    </w:p>
    <w:p w14:paraId="4A258EB7" w14:textId="77777777" w:rsidR="00767DC2" w:rsidRPr="00BA7EA0" w:rsidRDefault="00767DC2" w:rsidP="00BA7EA0">
      <w:pPr>
        <w:spacing w:after="0" w:line="240" w:lineRule="auto"/>
        <w:contextualSpacing/>
        <w:rPr>
          <w:rFonts w:ascii="Times New Roman" w:hAnsi="Times New Roman" w:cs="Times New Roman"/>
        </w:rPr>
      </w:pPr>
      <w:r w:rsidRPr="00BA7EA0">
        <w:rPr>
          <w:rFonts w:ascii="Times New Roman" w:hAnsi="Times New Roman" w:cs="Times New Roman"/>
        </w:rPr>
        <w:t>Follow this road for approximately 5 miles, passing through Wickhambrook and then 2 miles later HM Prison, Highpoint Prison.</w:t>
      </w:r>
    </w:p>
    <w:p w14:paraId="1DE0D5A7" w14:textId="77777777" w:rsidR="00767DC2" w:rsidRPr="00BA7EA0" w:rsidRDefault="00767DC2" w:rsidP="00BA7EA0">
      <w:pPr>
        <w:spacing w:after="0" w:line="240" w:lineRule="auto"/>
        <w:contextualSpacing/>
        <w:rPr>
          <w:rFonts w:ascii="Times New Roman" w:hAnsi="Times New Roman" w:cs="Times New Roman"/>
        </w:rPr>
      </w:pPr>
      <w:r w:rsidRPr="00BA7EA0">
        <w:rPr>
          <w:rFonts w:ascii="Times New Roman" w:hAnsi="Times New Roman" w:cs="Times New Roman"/>
        </w:rPr>
        <w:t>After the prison, continue the A143 for 1 mile.  The turning to Great Thurlow is the second on the right after the prison – beyond the turning to Little Thurlow.</w:t>
      </w:r>
    </w:p>
    <w:p w14:paraId="557132F8" w14:textId="77777777" w:rsidR="00767DC2" w:rsidRPr="00BA7EA0" w:rsidRDefault="00767DC2" w:rsidP="00BA7EA0">
      <w:pPr>
        <w:spacing w:after="0" w:line="240" w:lineRule="auto"/>
        <w:contextualSpacing/>
        <w:rPr>
          <w:rFonts w:ascii="Times New Roman" w:hAnsi="Times New Roman" w:cs="Times New Roman"/>
        </w:rPr>
      </w:pPr>
      <w:r w:rsidRPr="00BA7EA0">
        <w:rPr>
          <w:rFonts w:ascii="Times New Roman" w:hAnsi="Times New Roman" w:cs="Times New Roman"/>
        </w:rPr>
        <w:t>Follow this road for 2 miles into Great Thurlow, cross the bridge over the ford and at the crossroads turn right.  Continue past the garage on your right, The Cock Inn on your left and take the next turning on your left (Temple End Road).  The event will be signposted (“Thurlow Ride”) from here.</w:t>
      </w:r>
    </w:p>
    <w:p w14:paraId="72BD42FC" w14:textId="77777777" w:rsidR="00767DC2" w:rsidRPr="00BA7EA0" w:rsidRDefault="00767DC2" w:rsidP="00BA7EA0">
      <w:pPr>
        <w:spacing w:after="0" w:line="240" w:lineRule="auto"/>
        <w:contextualSpacing/>
        <w:rPr>
          <w:rFonts w:ascii="Times New Roman" w:hAnsi="Times New Roman" w:cs="Times New Roman"/>
        </w:rPr>
      </w:pPr>
    </w:p>
    <w:p w14:paraId="61BFB727" w14:textId="77777777" w:rsidR="00767DC2" w:rsidRPr="00BA7EA0" w:rsidRDefault="00767DC2" w:rsidP="00BA7EA0">
      <w:pPr>
        <w:spacing w:after="0" w:line="240" w:lineRule="auto"/>
        <w:contextualSpacing/>
        <w:rPr>
          <w:rFonts w:ascii="Times New Roman" w:hAnsi="Times New Roman" w:cs="Times New Roman"/>
          <w:b/>
          <w:u w:val="single"/>
        </w:rPr>
      </w:pPr>
      <w:r w:rsidRPr="00BA7EA0">
        <w:rPr>
          <w:rFonts w:ascii="Times New Roman" w:hAnsi="Times New Roman" w:cs="Times New Roman"/>
          <w:b/>
          <w:u w:val="single"/>
        </w:rPr>
        <w:t>Directions from Newmarket</w:t>
      </w:r>
    </w:p>
    <w:p w14:paraId="12E24BE1" w14:textId="77777777" w:rsidR="00767DC2" w:rsidRPr="00BA7EA0" w:rsidRDefault="00767DC2" w:rsidP="00BA7EA0">
      <w:pPr>
        <w:spacing w:after="0" w:line="240" w:lineRule="auto"/>
        <w:contextualSpacing/>
        <w:rPr>
          <w:rFonts w:ascii="Times New Roman" w:hAnsi="Times New Roman" w:cs="Times New Roman"/>
        </w:rPr>
      </w:pPr>
      <w:r w:rsidRPr="00BA7EA0">
        <w:rPr>
          <w:rFonts w:ascii="Times New Roman" w:hAnsi="Times New Roman" w:cs="Times New Roman"/>
        </w:rPr>
        <w:t xml:space="preserve">From Newmarket, take the B1061 southwest, signposted to Haverhill. 3 miles along the road is </w:t>
      </w:r>
      <w:proofErr w:type="spellStart"/>
      <w:r w:rsidRPr="00BA7EA0">
        <w:rPr>
          <w:rFonts w:ascii="Times New Roman" w:hAnsi="Times New Roman" w:cs="Times New Roman"/>
        </w:rPr>
        <w:t>Dullingham</w:t>
      </w:r>
      <w:proofErr w:type="spellEnd"/>
      <w:r w:rsidRPr="00BA7EA0">
        <w:rPr>
          <w:rFonts w:ascii="Times New Roman" w:hAnsi="Times New Roman" w:cs="Times New Roman"/>
        </w:rPr>
        <w:t xml:space="preserve">.  Continue past the turning for Burrough Green and Haverhill and carry on towards Brinkley and the sharp left-hand bend.  Immediately upon exiting the bend take the immediate left hand turn into High Street Brinkley. (Will be signposted “Thurlow Ride”).   Continue on High </w:t>
      </w:r>
      <w:proofErr w:type="gramStart"/>
      <w:r w:rsidRPr="00BA7EA0">
        <w:rPr>
          <w:rFonts w:ascii="Times New Roman" w:hAnsi="Times New Roman" w:cs="Times New Roman"/>
        </w:rPr>
        <w:t>Street  (</w:t>
      </w:r>
      <w:proofErr w:type="gramEnd"/>
      <w:r w:rsidRPr="00BA7EA0">
        <w:rPr>
          <w:rFonts w:ascii="Times New Roman" w:hAnsi="Times New Roman" w:cs="Times New Roman"/>
        </w:rPr>
        <w:t xml:space="preserve">the road changes name to Brinkley Road)  -  after 0.7m turn right to Church Road and  after 0.3m left onto Carlton Green Road.  Continue straight to Carlton Green and follow the “Thurlow Ride” signs.  </w:t>
      </w:r>
    </w:p>
    <w:p w14:paraId="0E85C21F" w14:textId="77777777" w:rsidR="00767DC2" w:rsidRPr="00BA7EA0" w:rsidRDefault="00767DC2" w:rsidP="00BA7EA0">
      <w:pPr>
        <w:spacing w:after="0" w:line="240" w:lineRule="auto"/>
        <w:contextualSpacing/>
        <w:rPr>
          <w:rFonts w:ascii="Times New Roman" w:hAnsi="Times New Roman" w:cs="Times New Roman"/>
        </w:rPr>
      </w:pPr>
    </w:p>
    <w:p w14:paraId="3C74C866" w14:textId="77777777" w:rsidR="00767DC2" w:rsidRPr="00BA7EA0" w:rsidRDefault="00767DC2" w:rsidP="00BA7EA0">
      <w:pPr>
        <w:spacing w:after="0" w:line="240" w:lineRule="auto"/>
        <w:contextualSpacing/>
        <w:rPr>
          <w:rFonts w:ascii="Times New Roman" w:hAnsi="Times New Roman" w:cs="Times New Roman"/>
          <w:b/>
          <w:u w:val="single"/>
        </w:rPr>
      </w:pPr>
      <w:r w:rsidRPr="00BA7EA0">
        <w:rPr>
          <w:rFonts w:ascii="Times New Roman" w:hAnsi="Times New Roman" w:cs="Times New Roman"/>
          <w:b/>
          <w:u w:val="single"/>
        </w:rPr>
        <w:t>Directions from the West</w:t>
      </w:r>
    </w:p>
    <w:p w14:paraId="6738C02D" w14:textId="77777777" w:rsidR="00767DC2" w:rsidRPr="00BA7EA0" w:rsidRDefault="00767DC2" w:rsidP="00BA7EA0">
      <w:pPr>
        <w:spacing w:after="0" w:line="240" w:lineRule="auto"/>
        <w:contextualSpacing/>
        <w:rPr>
          <w:rFonts w:ascii="Times New Roman" w:hAnsi="Times New Roman" w:cs="Times New Roman"/>
        </w:rPr>
      </w:pPr>
      <w:r w:rsidRPr="00BA7EA0">
        <w:rPr>
          <w:rFonts w:ascii="Times New Roman" w:hAnsi="Times New Roman" w:cs="Times New Roman"/>
        </w:rPr>
        <w:t xml:space="preserve">From the A505, exit at the </w:t>
      </w:r>
      <w:proofErr w:type="spellStart"/>
      <w:r w:rsidRPr="00BA7EA0">
        <w:rPr>
          <w:rFonts w:ascii="Times New Roman" w:hAnsi="Times New Roman" w:cs="Times New Roman"/>
        </w:rPr>
        <w:t>Fourwentways</w:t>
      </w:r>
      <w:proofErr w:type="spellEnd"/>
      <w:r w:rsidRPr="00BA7EA0">
        <w:rPr>
          <w:rFonts w:ascii="Times New Roman" w:hAnsi="Times New Roman" w:cs="Times New Roman"/>
        </w:rPr>
        <w:t xml:space="preserve"> roundabout and take the A1307 signposted Linton and Haverhill.</w:t>
      </w:r>
    </w:p>
    <w:p w14:paraId="0731775C" w14:textId="260A548F" w:rsidR="00767DC2" w:rsidRPr="00BA7EA0" w:rsidRDefault="00767DC2" w:rsidP="00BA7EA0">
      <w:pPr>
        <w:spacing w:after="0" w:line="240" w:lineRule="auto"/>
        <w:contextualSpacing/>
        <w:rPr>
          <w:rFonts w:ascii="Times New Roman" w:hAnsi="Times New Roman" w:cs="Times New Roman"/>
        </w:rPr>
      </w:pPr>
      <w:r w:rsidRPr="00BA7EA0">
        <w:rPr>
          <w:rFonts w:ascii="Times New Roman" w:hAnsi="Times New Roman" w:cs="Times New Roman"/>
        </w:rPr>
        <w:t xml:space="preserve">Follow the road through Linton and pass Horseheath.  On passing the sings to Shudy/Castle Camps, the road descends; take the next turning left signposted Withersfield and Thurlow.  </w:t>
      </w:r>
      <w:proofErr w:type="gramStart"/>
      <w:r w:rsidRPr="00BA7EA0">
        <w:rPr>
          <w:rFonts w:ascii="Times New Roman" w:hAnsi="Times New Roman" w:cs="Times New Roman"/>
        </w:rPr>
        <w:t>Continue on</w:t>
      </w:r>
      <w:proofErr w:type="gramEnd"/>
      <w:r w:rsidRPr="00BA7EA0">
        <w:rPr>
          <w:rFonts w:ascii="Times New Roman" w:hAnsi="Times New Roman" w:cs="Times New Roman"/>
        </w:rPr>
        <w:t xml:space="preserve"> this road until you get to the White Horse Inn - take the left turn opposite the pub - (signposted West Wratting).  Continue down this road until you reach the turning for West Wratting on your right. Turn right and follow the “Thurlow Ride” signs to the event.</w:t>
      </w:r>
    </w:p>
    <w:p w14:paraId="0FBCC550" w14:textId="77777777" w:rsidR="00767DC2" w:rsidRPr="00BA7EA0" w:rsidRDefault="00767DC2" w:rsidP="00BA7EA0">
      <w:pPr>
        <w:spacing w:after="0" w:line="240" w:lineRule="auto"/>
        <w:contextualSpacing/>
        <w:rPr>
          <w:rFonts w:ascii="Times New Roman" w:eastAsia="Calibri" w:hAnsi="Times New Roman" w:cs="Times New Roman"/>
        </w:rPr>
      </w:pPr>
    </w:p>
    <w:p w14:paraId="57EA4D13" w14:textId="77777777" w:rsidR="00767DC2" w:rsidRPr="00BA7EA0" w:rsidRDefault="00767DC2" w:rsidP="00BA7EA0">
      <w:pPr>
        <w:spacing w:after="0" w:line="240" w:lineRule="auto"/>
        <w:contextualSpacing/>
        <w:rPr>
          <w:rFonts w:ascii="Times New Roman" w:eastAsia="Calibri" w:hAnsi="Times New Roman" w:cs="Times New Roman"/>
        </w:rPr>
      </w:pPr>
    </w:p>
    <w:p w14:paraId="23E0DB79" w14:textId="77777777" w:rsidR="00767DC2" w:rsidRPr="00CA425C" w:rsidRDefault="00767DC2" w:rsidP="00BA7EA0">
      <w:pPr>
        <w:rPr>
          <w:color w:val="538135" w:themeColor="accent6" w:themeShade="BF"/>
          <w:sz w:val="24"/>
          <w:szCs w:val="24"/>
        </w:rPr>
      </w:pPr>
    </w:p>
    <w:sectPr w:rsidR="00767DC2" w:rsidRPr="00CA425C" w:rsidSect="00CA425C">
      <w:pgSz w:w="16838" w:h="11906" w:orient="landscape" w:code="9"/>
      <w:pgMar w:top="567"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12804"/>
    <w:multiLevelType w:val="hybridMultilevel"/>
    <w:tmpl w:val="2B20E488"/>
    <w:lvl w:ilvl="0" w:tplc="E82A17A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1"/>
    <w:rsid w:val="000B747F"/>
    <w:rsid w:val="004D48EF"/>
    <w:rsid w:val="00767DC2"/>
    <w:rsid w:val="00BA7EA0"/>
    <w:rsid w:val="00BE2CA7"/>
    <w:rsid w:val="00C75B26"/>
    <w:rsid w:val="00CA425C"/>
    <w:rsid w:val="00CF2591"/>
    <w:rsid w:val="00D5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5FBE"/>
  <w15:chartTrackingRefBased/>
  <w15:docId w15:val="{42DBDAF2-C6DC-401F-AA0B-699F4DB1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DFA"/>
    <w:rPr>
      <w:color w:val="0563C1" w:themeColor="hyperlink"/>
      <w:u w:val="single"/>
    </w:rPr>
  </w:style>
  <w:style w:type="character" w:styleId="UnresolvedMention">
    <w:name w:val="Unresolved Mention"/>
    <w:basedOn w:val="DefaultParagraphFont"/>
    <w:uiPriority w:val="99"/>
    <w:semiHidden/>
    <w:unhideWhenUsed/>
    <w:rsid w:val="00D57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sharp-horse@outlook.com" TargetMode="External"/><Relationship Id="rId3" Type="http://schemas.openxmlformats.org/officeDocument/2006/relationships/styles" Target="styles.xml"/><Relationship Id="rId7" Type="http://schemas.openxmlformats.org/officeDocument/2006/relationships/hyperlink" Target="mailto:MELSHARP-HORSE@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F0B0-EB44-4BE5-A1C6-43373697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Vestey</dc:creator>
  <cp:keywords/>
  <dc:description/>
  <cp:lastModifiedBy>Robin Vestey</cp:lastModifiedBy>
  <cp:revision>3</cp:revision>
  <cp:lastPrinted>2021-03-03T11:37:00Z</cp:lastPrinted>
  <dcterms:created xsi:type="dcterms:W3CDTF">2021-03-02T14:22:00Z</dcterms:created>
  <dcterms:modified xsi:type="dcterms:W3CDTF">2021-03-03T11:40:00Z</dcterms:modified>
</cp:coreProperties>
</file>