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C4C9" w14:textId="77777777" w:rsidR="0071641B" w:rsidRDefault="0071641B" w:rsidP="00837DD4">
      <w:pPr>
        <w:spacing w:before="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17763249"/>
    </w:p>
    <w:p w14:paraId="2F5A09ED" w14:textId="41AEA5F4" w:rsidR="0071641B" w:rsidRDefault="0071641B" w:rsidP="0068681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F62B47C" wp14:editId="0FE7552F">
            <wp:extent cx="2466975" cy="1233488"/>
            <wp:effectExtent l="0" t="0" r="0" b="508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WASTE LOGO - 2019 - TRU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12" cy="124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F08E" w14:textId="77777777" w:rsid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</w:p>
    <w:p w14:paraId="3577E860" w14:textId="77777777" w:rsid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</w:p>
    <w:p w14:paraId="302EB31F" w14:textId="0A9A6AD5" w:rsidR="002B029B" w:rsidRP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sz w:val="24"/>
          <w:szCs w:val="24"/>
        </w:rPr>
        <w:t>Dear Jefferson County Resident:</w:t>
      </w:r>
    </w:p>
    <w:p w14:paraId="5013FB0D" w14:textId="772A1C97" w:rsidR="006C07E3" w:rsidRPr="00B54094" w:rsidRDefault="00D668CC" w:rsidP="00B5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fuel pricing index impact</w:t>
      </w:r>
      <w:r w:rsidR="00B54094" w:rsidRPr="00B54094">
        <w:rPr>
          <w:rFonts w:ascii="Times New Roman" w:hAnsi="Times New Roman" w:cs="Times New Roman"/>
          <w:sz w:val="24"/>
          <w:szCs w:val="24"/>
        </w:rPr>
        <w:t xml:space="preserve"> for the upcoming quarterly invoicing will be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6"/>
        <w:gridCol w:w="1849"/>
        <w:gridCol w:w="1938"/>
      </w:tblGrid>
      <w:tr w:rsidR="00B54094" w:rsidRPr="00B54094" w14:paraId="595C6E34" w14:textId="77777777" w:rsidTr="00FF100C">
        <w:trPr>
          <w:trHeight w:val="533"/>
          <w:jc w:val="center"/>
        </w:trPr>
        <w:tc>
          <w:tcPr>
            <w:tcW w:w="5316" w:type="dxa"/>
          </w:tcPr>
          <w:p w14:paraId="3333E8E1" w14:textId="77777777" w:rsidR="00B54094" w:rsidRPr="00B54094" w:rsidRDefault="00B54094" w:rsidP="00EB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849" w:type="dxa"/>
          </w:tcPr>
          <w:p w14:paraId="6979DEF8" w14:textId="77777777" w:rsidR="00B54094" w:rsidRPr="00B54094" w:rsidRDefault="00B54094" w:rsidP="00EB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 Quarterly Rate</w:t>
            </w:r>
          </w:p>
        </w:tc>
        <w:tc>
          <w:tcPr>
            <w:tcW w:w="1938" w:type="dxa"/>
          </w:tcPr>
          <w:p w14:paraId="036BCB21" w14:textId="77777777" w:rsidR="00B54094" w:rsidRPr="00B54094" w:rsidRDefault="00B54094" w:rsidP="00EB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Quarterly Rate</w:t>
            </w:r>
          </w:p>
        </w:tc>
      </w:tr>
      <w:tr w:rsidR="00B54094" w:rsidRPr="00B54094" w14:paraId="113B92F9" w14:textId="77777777" w:rsidTr="00FF100C">
        <w:trPr>
          <w:trHeight w:val="274"/>
          <w:jc w:val="center"/>
        </w:trPr>
        <w:tc>
          <w:tcPr>
            <w:tcW w:w="5316" w:type="dxa"/>
          </w:tcPr>
          <w:p w14:paraId="49FCAA17" w14:textId="77777777" w:rsidR="00B54094" w:rsidRPr="00B54094" w:rsidRDefault="00B54094" w:rsidP="00EB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Single Family Residential</w:t>
            </w:r>
          </w:p>
        </w:tc>
        <w:tc>
          <w:tcPr>
            <w:tcW w:w="1849" w:type="dxa"/>
          </w:tcPr>
          <w:p w14:paraId="7D160F17" w14:textId="5928C316" w:rsidR="00B54094" w:rsidRPr="00B54094" w:rsidRDefault="007F764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$70.29</w:t>
            </w:r>
          </w:p>
        </w:tc>
        <w:tc>
          <w:tcPr>
            <w:tcW w:w="1938" w:type="dxa"/>
          </w:tcPr>
          <w:p w14:paraId="524DE449" w14:textId="58956820" w:rsidR="00B54094" w:rsidRPr="00B54094" w:rsidRDefault="007F764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$71.27</w:t>
            </w:r>
          </w:p>
        </w:tc>
      </w:tr>
      <w:tr w:rsidR="00B54094" w:rsidRPr="00B54094" w14:paraId="58B7BBB8" w14:textId="77777777" w:rsidTr="00FF100C">
        <w:trPr>
          <w:trHeight w:val="274"/>
          <w:jc w:val="center"/>
        </w:trPr>
        <w:tc>
          <w:tcPr>
            <w:tcW w:w="5316" w:type="dxa"/>
          </w:tcPr>
          <w:p w14:paraId="358214C1" w14:textId="77777777" w:rsidR="00B54094" w:rsidRPr="00B54094" w:rsidRDefault="00B54094" w:rsidP="00EB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Single Family with Yard Waste</w:t>
            </w:r>
          </w:p>
        </w:tc>
        <w:tc>
          <w:tcPr>
            <w:tcW w:w="1849" w:type="dxa"/>
          </w:tcPr>
          <w:p w14:paraId="5A62EFBA" w14:textId="489F86AA" w:rsidR="00B54094" w:rsidRPr="00B54094" w:rsidRDefault="00B5409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91.35</w:t>
            </w:r>
          </w:p>
        </w:tc>
        <w:tc>
          <w:tcPr>
            <w:tcW w:w="1938" w:type="dxa"/>
          </w:tcPr>
          <w:p w14:paraId="20939494" w14:textId="3615FB05" w:rsidR="00B54094" w:rsidRPr="00B54094" w:rsidRDefault="007F764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$92.64</w:t>
            </w:r>
          </w:p>
        </w:tc>
      </w:tr>
      <w:tr w:rsidR="00B54094" w:rsidRPr="00B54094" w14:paraId="4CFA8B03" w14:textId="77777777" w:rsidTr="00FF100C">
        <w:trPr>
          <w:trHeight w:val="274"/>
          <w:jc w:val="center"/>
        </w:trPr>
        <w:tc>
          <w:tcPr>
            <w:tcW w:w="5316" w:type="dxa"/>
          </w:tcPr>
          <w:p w14:paraId="1BA96666" w14:textId="77777777" w:rsidR="00B54094" w:rsidRPr="00B54094" w:rsidRDefault="00B54094" w:rsidP="00EB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Back-Door Service (non-disabled)</w:t>
            </w:r>
          </w:p>
        </w:tc>
        <w:tc>
          <w:tcPr>
            <w:tcW w:w="1849" w:type="dxa"/>
          </w:tcPr>
          <w:p w14:paraId="4CCA27C1" w14:textId="58DA41CB" w:rsidR="00B54094" w:rsidRPr="00B54094" w:rsidRDefault="00B5409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101.34</w:t>
            </w:r>
          </w:p>
        </w:tc>
        <w:tc>
          <w:tcPr>
            <w:tcW w:w="1938" w:type="dxa"/>
          </w:tcPr>
          <w:p w14:paraId="0263E2A5" w14:textId="014B2376" w:rsidR="00B54094" w:rsidRPr="00B54094" w:rsidRDefault="00B54094" w:rsidP="00EB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104.46</w:t>
            </w:r>
          </w:p>
        </w:tc>
      </w:tr>
      <w:tr w:rsidR="00FF100C" w:rsidRPr="00B54094" w14:paraId="3D91062D" w14:textId="77777777" w:rsidTr="00FF100C">
        <w:trPr>
          <w:trHeight w:val="274"/>
          <w:jc w:val="center"/>
        </w:trPr>
        <w:tc>
          <w:tcPr>
            <w:tcW w:w="5316" w:type="dxa"/>
          </w:tcPr>
          <w:p w14:paraId="2D374BD6" w14:textId="61ED1D5D" w:rsidR="00FF100C" w:rsidRPr="00B54094" w:rsidRDefault="00FF100C" w:rsidP="00F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Back-Door Service (non-disabled)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Yard Waste</w:t>
            </w:r>
          </w:p>
        </w:tc>
        <w:tc>
          <w:tcPr>
            <w:tcW w:w="1849" w:type="dxa"/>
          </w:tcPr>
          <w:p w14:paraId="3D6529AF" w14:textId="18C5D47C" w:rsidR="00FF100C" w:rsidRPr="00B54094" w:rsidRDefault="00F108B5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122.40</w:t>
            </w:r>
          </w:p>
        </w:tc>
        <w:tc>
          <w:tcPr>
            <w:tcW w:w="1938" w:type="dxa"/>
          </w:tcPr>
          <w:p w14:paraId="6CFCE95A" w14:textId="3D04D99C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125.83</w:t>
            </w:r>
          </w:p>
        </w:tc>
      </w:tr>
      <w:tr w:rsidR="00FF100C" w:rsidRPr="00B54094" w14:paraId="6CD24832" w14:textId="77777777" w:rsidTr="00FF100C">
        <w:trPr>
          <w:trHeight w:val="258"/>
          <w:jc w:val="center"/>
        </w:trPr>
        <w:tc>
          <w:tcPr>
            <w:tcW w:w="5316" w:type="dxa"/>
          </w:tcPr>
          <w:p w14:paraId="42B3DF56" w14:textId="77777777" w:rsidR="00FF100C" w:rsidRPr="00B54094" w:rsidRDefault="00FF100C" w:rsidP="00F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Back-Door Service (disabled)</w:t>
            </w:r>
          </w:p>
        </w:tc>
        <w:tc>
          <w:tcPr>
            <w:tcW w:w="1849" w:type="dxa"/>
          </w:tcPr>
          <w:p w14:paraId="098BD0A5" w14:textId="23F10EAC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70.29</w:t>
            </w:r>
          </w:p>
        </w:tc>
        <w:tc>
          <w:tcPr>
            <w:tcW w:w="1938" w:type="dxa"/>
          </w:tcPr>
          <w:p w14:paraId="53CFFAB8" w14:textId="072C5530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FF100C" w:rsidRPr="00B54094" w14:paraId="5CA32652" w14:textId="77777777" w:rsidTr="00FF100C">
        <w:trPr>
          <w:trHeight w:val="258"/>
          <w:jc w:val="center"/>
        </w:trPr>
        <w:tc>
          <w:tcPr>
            <w:tcW w:w="5316" w:type="dxa"/>
          </w:tcPr>
          <w:p w14:paraId="5A28A0D2" w14:textId="7D6A6D44" w:rsidR="00FF100C" w:rsidRPr="00B54094" w:rsidRDefault="00FF100C" w:rsidP="00F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Additional Cart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Change)</w:t>
            </w:r>
          </w:p>
        </w:tc>
        <w:tc>
          <w:tcPr>
            <w:tcW w:w="1849" w:type="dxa"/>
          </w:tcPr>
          <w:p w14:paraId="63AE7F77" w14:textId="0B6D83DA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$46.5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14:paraId="385CD6A4" w14:textId="46F9EF9E" w:rsidR="00FF100C" w:rsidRPr="00B54094" w:rsidRDefault="00FF100C" w:rsidP="00FF1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F7644">
              <w:rPr>
                <w:rFonts w:ascii="Times New Roman" w:hAnsi="Times New Roman" w:cs="Times New Roman"/>
                <w:sz w:val="24"/>
                <w:szCs w:val="24"/>
              </w:rPr>
              <w:t>49.79</w:t>
            </w:r>
          </w:p>
        </w:tc>
      </w:tr>
    </w:tbl>
    <w:p w14:paraId="7A020255" w14:textId="014FE578" w:rsidR="00B54094" w:rsidRPr="00B54094" w:rsidRDefault="007F7644" w:rsidP="00B5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Backdoor (non-disabled)                                                                 $31.05                     $33.19</w:t>
      </w:r>
    </w:p>
    <w:p w14:paraId="7C18324F" w14:textId="2DFAC7DB" w:rsidR="007B6F2B" w:rsidRPr="007B6F2B" w:rsidRDefault="006C07E3" w:rsidP="007B6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  <w:r w:rsidR="00B54094" w:rsidRPr="00D668CC">
        <w:rPr>
          <w:rFonts w:ascii="Times New Roman" w:hAnsi="Times New Roman" w:cs="Times New Roman"/>
          <w:sz w:val="24"/>
          <w:szCs w:val="24"/>
        </w:rPr>
        <w:t xml:space="preserve"> adjustments will be made based on the published fuel pricing index for our area</w:t>
      </w:r>
      <w:r w:rsidR="0016482F" w:rsidRPr="00D668CC">
        <w:rPr>
          <w:rFonts w:ascii="Times New Roman" w:hAnsi="Times New Roman" w:cs="Times New Roman"/>
          <w:sz w:val="24"/>
          <w:szCs w:val="24"/>
        </w:rPr>
        <w:t xml:space="preserve"> as calculated by Jefferson County.</w:t>
      </w:r>
    </w:p>
    <w:p w14:paraId="3A208252" w14:textId="474EFD61" w:rsidR="00B54094" w:rsidRPr="00B54094" w:rsidRDefault="00B54094" w:rsidP="00B54094">
      <w:pPr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A9712" w14:textId="77F71E13" w:rsidR="00686813" w:rsidRPr="00B54094" w:rsidRDefault="00B54094" w:rsidP="00B54094">
      <w:pPr>
        <w:pStyle w:val="ListParagraph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sz w:val="24"/>
          <w:szCs w:val="24"/>
        </w:rPr>
        <w:t>We continue to be committed to providing a clean and healthy community for all Jefferson County residents.  We sincerely appreciate your business and understanding during these trying times</w:t>
      </w:r>
      <w:r w:rsidR="007B6F2B">
        <w:rPr>
          <w:rFonts w:ascii="Times New Roman" w:hAnsi="Times New Roman" w:cs="Times New Roman"/>
          <w:sz w:val="24"/>
          <w:szCs w:val="24"/>
        </w:rPr>
        <w:t>.</w:t>
      </w:r>
    </w:p>
    <w:p w14:paraId="393FF0A8" w14:textId="77777777" w:rsidR="00B54094" w:rsidRDefault="00B54094" w:rsidP="00B54094">
      <w:pPr>
        <w:spacing w:before="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sectPr w:rsidR="00B54094" w:rsidSect="00716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24" w:space="24" w:color="BFBFBF" w:themeColor="background1" w:themeShade="BF"/>
        <w:left w:val="single" w:sz="24" w:space="24" w:color="BFBFBF" w:themeColor="background1" w:themeShade="BF"/>
        <w:bottom w:val="single" w:sz="24" w:space="24" w:color="BFBFBF" w:themeColor="background1" w:themeShade="BF"/>
        <w:right w:val="single" w:sz="2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3940" w14:textId="77777777" w:rsidR="00C01A66" w:rsidRDefault="00C01A66" w:rsidP="00236940">
      <w:pPr>
        <w:spacing w:after="0" w:line="240" w:lineRule="auto"/>
      </w:pPr>
      <w:r>
        <w:separator/>
      </w:r>
    </w:p>
  </w:endnote>
  <w:endnote w:type="continuationSeparator" w:id="0">
    <w:p w14:paraId="55A7B08C" w14:textId="77777777" w:rsidR="00C01A66" w:rsidRDefault="00C01A66" w:rsidP="0023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CE23" w14:textId="77777777" w:rsidR="00DE0A86" w:rsidRDefault="00DE0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5FDF" w14:textId="77777777" w:rsidR="00DE0A86" w:rsidRDefault="00DE0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909C" w14:textId="77777777" w:rsidR="00DE0A86" w:rsidRDefault="00DE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3ACE" w14:textId="77777777" w:rsidR="00C01A66" w:rsidRDefault="00C01A66" w:rsidP="00236940">
      <w:pPr>
        <w:spacing w:after="0" w:line="240" w:lineRule="auto"/>
      </w:pPr>
      <w:r>
        <w:separator/>
      </w:r>
    </w:p>
  </w:footnote>
  <w:footnote w:type="continuationSeparator" w:id="0">
    <w:p w14:paraId="2548A981" w14:textId="77777777" w:rsidR="00C01A66" w:rsidRDefault="00C01A66" w:rsidP="0023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D098" w14:textId="77777777" w:rsidR="00DE0A86" w:rsidRDefault="00DE0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386E" w14:textId="4A5C8B38" w:rsidR="00DE0A86" w:rsidRDefault="00DE0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34BA" w14:textId="77777777" w:rsidR="00DE0A86" w:rsidRDefault="00DE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16"/>
    <w:multiLevelType w:val="hybridMultilevel"/>
    <w:tmpl w:val="FEEC3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F5E"/>
    <w:multiLevelType w:val="hybridMultilevel"/>
    <w:tmpl w:val="4BD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B59"/>
    <w:multiLevelType w:val="hybridMultilevel"/>
    <w:tmpl w:val="BE9A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4E72"/>
    <w:multiLevelType w:val="hybridMultilevel"/>
    <w:tmpl w:val="681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304E6"/>
    <w:multiLevelType w:val="hybridMultilevel"/>
    <w:tmpl w:val="2B8C2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225091">
    <w:abstractNumId w:val="3"/>
  </w:num>
  <w:num w:numId="2" w16cid:durableId="883829529">
    <w:abstractNumId w:val="0"/>
  </w:num>
  <w:num w:numId="3" w16cid:durableId="929462256">
    <w:abstractNumId w:val="1"/>
  </w:num>
  <w:num w:numId="4" w16cid:durableId="389765550">
    <w:abstractNumId w:val="4"/>
  </w:num>
  <w:num w:numId="5" w16cid:durableId="47526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40"/>
    <w:rsid w:val="00007350"/>
    <w:rsid w:val="00033A38"/>
    <w:rsid w:val="000C7D56"/>
    <w:rsid w:val="000D017C"/>
    <w:rsid w:val="0010198B"/>
    <w:rsid w:val="0011440F"/>
    <w:rsid w:val="0013521A"/>
    <w:rsid w:val="00143744"/>
    <w:rsid w:val="0016482F"/>
    <w:rsid w:val="001703FA"/>
    <w:rsid w:val="0018280D"/>
    <w:rsid w:val="00191630"/>
    <w:rsid w:val="00193D20"/>
    <w:rsid w:val="001A52F7"/>
    <w:rsid w:val="001B481E"/>
    <w:rsid w:val="001C5F9F"/>
    <w:rsid w:val="001E056F"/>
    <w:rsid w:val="00211346"/>
    <w:rsid w:val="00224188"/>
    <w:rsid w:val="00236940"/>
    <w:rsid w:val="002378E0"/>
    <w:rsid w:val="0025626C"/>
    <w:rsid w:val="00286529"/>
    <w:rsid w:val="002B029B"/>
    <w:rsid w:val="002B4C6B"/>
    <w:rsid w:val="002E2C43"/>
    <w:rsid w:val="002F0CE9"/>
    <w:rsid w:val="002F73B6"/>
    <w:rsid w:val="003144C0"/>
    <w:rsid w:val="00325551"/>
    <w:rsid w:val="00341B4B"/>
    <w:rsid w:val="00346F38"/>
    <w:rsid w:val="00355B8B"/>
    <w:rsid w:val="00356992"/>
    <w:rsid w:val="003573BF"/>
    <w:rsid w:val="00385C8D"/>
    <w:rsid w:val="003B3770"/>
    <w:rsid w:val="00406827"/>
    <w:rsid w:val="00454F89"/>
    <w:rsid w:val="00470D07"/>
    <w:rsid w:val="00474AE2"/>
    <w:rsid w:val="004841F8"/>
    <w:rsid w:val="0049182F"/>
    <w:rsid w:val="004A00BE"/>
    <w:rsid w:val="004B5F3C"/>
    <w:rsid w:val="004D5203"/>
    <w:rsid w:val="0053166B"/>
    <w:rsid w:val="00544E87"/>
    <w:rsid w:val="00592134"/>
    <w:rsid w:val="005A0C5F"/>
    <w:rsid w:val="005A2111"/>
    <w:rsid w:val="005B39E9"/>
    <w:rsid w:val="005C7AFE"/>
    <w:rsid w:val="005F3CBA"/>
    <w:rsid w:val="006157B9"/>
    <w:rsid w:val="006242CC"/>
    <w:rsid w:val="006272C7"/>
    <w:rsid w:val="00677C61"/>
    <w:rsid w:val="00686813"/>
    <w:rsid w:val="00696965"/>
    <w:rsid w:val="006A4206"/>
    <w:rsid w:val="006C07E3"/>
    <w:rsid w:val="006E3248"/>
    <w:rsid w:val="0071641B"/>
    <w:rsid w:val="0076633B"/>
    <w:rsid w:val="00785B5C"/>
    <w:rsid w:val="007A30D3"/>
    <w:rsid w:val="007A3A70"/>
    <w:rsid w:val="007B6F2B"/>
    <w:rsid w:val="007D52A2"/>
    <w:rsid w:val="007F7644"/>
    <w:rsid w:val="00801A90"/>
    <w:rsid w:val="00837DD4"/>
    <w:rsid w:val="00850B6A"/>
    <w:rsid w:val="00860288"/>
    <w:rsid w:val="008F1B07"/>
    <w:rsid w:val="00942D7C"/>
    <w:rsid w:val="00952D87"/>
    <w:rsid w:val="00995847"/>
    <w:rsid w:val="009D4017"/>
    <w:rsid w:val="009D4B15"/>
    <w:rsid w:val="00A034F1"/>
    <w:rsid w:val="00A67D9D"/>
    <w:rsid w:val="00AA08E1"/>
    <w:rsid w:val="00AA097A"/>
    <w:rsid w:val="00B019AB"/>
    <w:rsid w:val="00B53F3F"/>
    <w:rsid w:val="00B54094"/>
    <w:rsid w:val="00B71004"/>
    <w:rsid w:val="00B80C89"/>
    <w:rsid w:val="00B96E67"/>
    <w:rsid w:val="00C01A66"/>
    <w:rsid w:val="00C22B39"/>
    <w:rsid w:val="00C265EC"/>
    <w:rsid w:val="00C460BC"/>
    <w:rsid w:val="00C627E6"/>
    <w:rsid w:val="00C76B66"/>
    <w:rsid w:val="00CB2F2B"/>
    <w:rsid w:val="00CE7090"/>
    <w:rsid w:val="00CF0D95"/>
    <w:rsid w:val="00CF2207"/>
    <w:rsid w:val="00D42192"/>
    <w:rsid w:val="00D53EC4"/>
    <w:rsid w:val="00D668CC"/>
    <w:rsid w:val="00D722D4"/>
    <w:rsid w:val="00DB5808"/>
    <w:rsid w:val="00DE0A86"/>
    <w:rsid w:val="00DE1409"/>
    <w:rsid w:val="00E05ABA"/>
    <w:rsid w:val="00E147FD"/>
    <w:rsid w:val="00E308C6"/>
    <w:rsid w:val="00E346E3"/>
    <w:rsid w:val="00E83FFE"/>
    <w:rsid w:val="00E974A9"/>
    <w:rsid w:val="00EA32C8"/>
    <w:rsid w:val="00EB50E6"/>
    <w:rsid w:val="00ED4053"/>
    <w:rsid w:val="00ED5C93"/>
    <w:rsid w:val="00EE4884"/>
    <w:rsid w:val="00F108B5"/>
    <w:rsid w:val="00F1370B"/>
    <w:rsid w:val="00F43947"/>
    <w:rsid w:val="00FB10DB"/>
    <w:rsid w:val="00FB5C42"/>
    <w:rsid w:val="00FE1CF7"/>
    <w:rsid w:val="00FF100C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FE464"/>
  <w15:docId w15:val="{9BC49770-9DFB-4B25-933E-C228CF1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40"/>
    <w:pPr>
      <w:spacing w:line="254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6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40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E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E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3B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01A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AFA1-6C6B-44FF-A6C9-12307945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Franklin</dc:creator>
  <cp:keywords/>
  <dc:description/>
  <cp:lastModifiedBy>Kathy Giles</cp:lastModifiedBy>
  <cp:revision>2</cp:revision>
  <dcterms:created xsi:type="dcterms:W3CDTF">2023-03-13T17:34:00Z</dcterms:created>
  <dcterms:modified xsi:type="dcterms:W3CDTF">2023-03-13T17:34:00Z</dcterms:modified>
</cp:coreProperties>
</file>