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HOMOSASSA LIONS FOUNDATION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$1,000 SCHOLARSHIP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b w:val="1"/>
          <w:i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i w:val="1"/>
          <w:sz w:val="28"/>
          <w:szCs w:val="28"/>
          <w:rtl w:val="0"/>
        </w:rPr>
        <w:t xml:space="preserve">SUBMIT TO: Guidance Office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rtl w:val="0"/>
        </w:rPr>
        <w:t xml:space="preserve">DUE DATE: MARCH 1, 2023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Preference will be given to applicants planning to major in the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healthcare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field.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must have at least a 2.5 GPA.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Preference will be given to students who live in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Lecanto,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Chassahowitzka,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Homosassa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 completed application to the Guidance Office no later than Tuesday, March 1, 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applications will be reviewed by the Club’s Scholarship Committee and the recipient will be chosen by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10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90"/>
        <w:gridCol w:w="6120"/>
        <w:tblGridChange w:id="0">
          <w:tblGrid>
            <w:gridCol w:w="369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ARE YOU A US CITIZEN?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live with your parents? 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many children are in your family, and what are their ages?</w:t>
      </w:r>
    </w:p>
    <w:p w:rsidR="00000000" w:rsidDel="00000000" w:rsidP="00000000" w:rsidRDefault="00000000" w:rsidRPr="00000000" w14:paraId="0000002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PARENTAL INFORMATION</w:t>
      </w:r>
    </w:p>
    <w:tbl>
      <w:tblPr>
        <w:tblStyle w:val="Table2"/>
        <w:tblW w:w="9810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5"/>
        <w:gridCol w:w="6135"/>
        <w:tblGridChange w:id="0">
          <w:tblGrid>
            <w:gridCol w:w="3675"/>
            <w:gridCol w:w="6135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NAME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OCCUPATION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YEARLY INCOME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NAME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OCCUPATION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YEARLY INCOME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EMPLOYMENT INFORMATION</w:t>
      </w:r>
    </w:p>
    <w:tbl>
      <w:tblPr>
        <w:tblStyle w:val="Table3"/>
        <w:tblW w:w="9810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5"/>
        <w:gridCol w:w="6135"/>
        <w:tblGridChange w:id="0">
          <w:tblGrid>
            <w:gridCol w:w="3675"/>
            <w:gridCol w:w="6135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Are you employed?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If yes, where?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If yes, for how long have you been employed?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Style w:val="Heading2"/>
        <w:rPr/>
      </w:pPr>
      <w:bookmarkStart w:colFirst="0" w:colLast="0" w:name="_heading=h.aglirznozlh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SCHOOL INFORMATION</w:t>
      </w:r>
      <w:r w:rsidDel="00000000" w:rsidR="00000000" w:rsidRPr="00000000">
        <w:rPr>
          <w:rtl w:val="0"/>
        </w:rPr>
      </w:r>
    </w:p>
    <w:tbl>
      <w:tblPr>
        <w:tblStyle w:val="Table4"/>
        <w:tblW w:w="9810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5"/>
        <w:gridCol w:w="6135"/>
        <w:tblGridChange w:id="0">
          <w:tblGrid>
            <w:gridCol w:w="3675"/>
            <w:gridCol w:w="6135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GRADE POINT AVERAGE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School Activities (Honors, Clubs, Talents)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Community Affairs/Activities &amp; Service Hours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Style w:val="Heading2"/>
        <w:rPr>
          <w:rFonts w:ascii="Verdana" w:cs="Verdana" w:eastAsia="Verdana" w:hAnsi="Verdana"/>
          <w:sz w:val="24"/>
          <w:szCs w:val="24"/>
        </w:rPr>
      </w:pPr>
      <w:bookmarkStart w:colFirst="0" w:colLast="0" w:name="_heading=h.lddxdeza37o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COLLEGE INFORMATION</w:t>
      </w:r>
    </w:p>
    <w:tbl>
      <w:tblPr>
        <w:tblStyle w:val="Table5"/>
        <w:tblW w:w="9810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0"/>
        <w:gridCol w:w="6150"/>
        <w:tblGridChange w:id="0">
          <w:tblGrid>
            <w:gridCol w:w="3660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Colleges/Universities to which you have applied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Colleges/Universities to which you have been accepted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160"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Grants/Scholarships applied for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160"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Grants/Scholarships awarded &amp; amount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What is/are your career goal(s)?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259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What is/will be your college major?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Style w:val="Heading2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rPr>
          <w:rFonts w:ascii="Verdana" w:cs="Verdana" w:eastAsia="Verdana" w:hAnsi="Verdana"/>
          <w:b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ATTACHMENTS</w:t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include the following attachments:</w:t>
      </w:r>
    </w:p>
    <w:p w:rsidR="00000000" w:rsidDel="00000000" w:rsidP="00000000" w:rsidRDefault="00000000" w:rsidRPr="00000000" w14:paraId="0000006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TRANSCRIPT: Please attach your transcript. </w:t>
      </w:r>
    </w:p>
    <w:p w:rsidR="00000000" w:rsidDel="00000000" w:rsidP="00000000" w:rsidRDefault="00000000" w:rsidRPr="00000000" w14:paraId="0000006F">
      <w:pPr>
        <w:spacing w:after="0" w:lineRule="auto"/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LETTERS OF RECOMMENDATION: Please attach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letters of recommendation (NOT relatives).</w:t>
      </w:r>
    </w:p>
    <w:p w:rsidR="00000000" w:rsidDel="00000000" w:rsidP="00000000" w:rsidRDefault="00000000" w:rsidRPr="00000000" w14:paraId="00000071">
      <w:pPr>
        <w:spacing w:after="0" w:lineRule="auto"/>
        <w:ind w:left="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ESSAY: Write a brief essay (200-500 words) explaining why you want to go to college and how this scholarship will help you to do so. </w:t>
      </w:r>
    </w:p>
    <w:p w:rsidR="00000000" w:rsidDel="00000000" w:rsidP="00000000" w:rsidRDefault="00000000" w:rsidRPr="00000000" w14:paraId="00000073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 have reviewed the academic information submitted by this student and verified its accuracy. </w:t>
      </w:r>
    </w:p>
    <w:p w:rsidR="00000000" w:rsidDel="00000000" w:rsidP="00000000" w:rsidRDefault="00000000" w:rsidRPr="00000000" w14:paraId="00000075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GUIDANCE COUNSELOR</w:t>
      </w:r>
    </w:p>
    <w:tbl>
      <w:tblPr>
        <w:tblStyle w:val="Table6"/>
        <w:tblW w:w="9805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7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(the counselor)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7A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 hereby request that a copy of my transcript be attached to this completed application.</w:t>
      </w:r>
    </w:p>
    <w:p w:rsidR="00000000" w:rsidDel="00000000" w:rsidP="00000000" w:rsidRDefault="00000000" w:rsidRPr="00000000" w14:paraId="0000007D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STUDENT</w:t>
      </w:r>
    </w:p>
    <w:tbl>
      <w:tblPr>
        <w:tblStyle w:val="Table7"/>
        <w:tblW w:w="9805.0" w:type="dxa"/>
        <w:jc w:val="left"/>
        <w:tblInd w:w="-108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8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(the student)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8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4yt2ME4TJZh25M4CVkOKkypMUw==">AMUW2mUpxARPc3BJ3gInzaQ27lwMcsNnRMgAM9UqKhXBhM4V4xgGL8Z17OCKsavQujGRm7nnUYH4w8ZhY4MroEhCkT6/FlpANirAiK3N5zETN8c4tLhDpFV/XmRvjgOPY2cCzwf9Eb7yRQmg5ZmytAAHDbfIkmlTXcvioZ/VLki9Uf953sTM1zvzyuH6YvqcUcQ4tdUZ1B227A1bB3IkDHFzfwl9Rnlyz1kQvt9wpderPRpSd+XG/X8mRhfHRiklDuMqw7oKcSMEWpr2whDgU+Q5vQ/KPtMJ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