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Marty Wilson Memorial Scholarship Fund</w:t>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Pr>
        <w:drawing>
          <wp:inline distB="0" distT="0" distL="0" distR="0">
            <wp:extent cx="1905000" cy="1809315"/>
            <wp:effectExtent b="0" l="0" r="0" t="0"/>
            <wp:docPr descr="Marty Wilson Memorial Scholarship Fund Logo" id="3" name="image1.png"/>
            <a:graphic>
              <a:graphicData uri="http://schemas.openxmlformats.org/drawingml/2006/picture">
                <pic:pic>
                  <pic:nvPicPr>
                    <pic:cNvPr descr="Marty Wilson Memorial Scholarship Fund Logo" id="0" name="image1.png"/>
                    <pic:cNvPicPr preferRelativeResize="0"/>
                  </pic:nvPicPr>
                  <pic:blipFill>
                    <a:blip r:embed="rId7"/>
                    <a:srcRect b="0" l="0" r="0" t="0"/>
                    <a:stretch>
                      <a:fillRect/>
                    </a:stretch>
                  </pic:blipFill>
                  <pic:spPr>
                    <a:xfrm>
                      <a:off x="0" y="0"/>
                      <a:ext cx="1905000" cy="180931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Verdana" w:cs="Verdana" w:eastAsia="Verdana" w:hAnsi="Verdana"/>
          <w:b w:val="0"/>
          <w:i w:val="0"/>
          <w:smallCaps w:val="0"/>
          <w:strike w:val="0"/>
          <w:color w:val="000000"/>
          <w:u w:val="none"/>
          <w:shd w:fill="auto" w:val="clear"/>
          <w:vertAlign w:val="baseline"/>
        </w:rPr>
      </w:pPr>
      <w:r w:rsidDel="00000000" w:rsidR="00000000" w:rsidRPr="00000000">
        <w:rPr>
          <w:rFonts w:ascii="Verdana" w:cs="Verdana" w:eastAsia="Verdana" w:hAnsi="Verdana"/>
          <w:b w:val="0"/>
          <w:i w:val="0"/>
          <w:smallCaps w:val="0"/>
          <w:strike w:val="0"/>
          <w:color w:val="000000"/>
          <w:u w:val="none"/>
          <w:shd w:fill="auto" w:val="clear"/>
          <w:vertAlign w:val="baseline"/>
          <w:rtl w:val="0"/>
        </w:rPr>
        <w:t xml:space="preserve">Due Date:</w:t>
      </w:r>
      <w:r w:rsidDel="00000000" w:rsidR="00000000" w:rsidRPr="00000000">
        <w:rPr>
          <w:rFonts w:ascii="Verdana" w:cs="Verdana" w:eastAsia="Verdana" w:hAnsi="Verdana"/>
          <w:b w:val="1"/>
          <w:i w:val="0"/>
          <w:smallCaps w:val="0"/>
          <w:strike w:val="0"/>
          <w:color w:val="000000"/>
          <w:u w:val="none"/>
          <w:shd w:fill="auto" w:val="clear"/>
          <w:vertAlign w:val="baseline"/>
          <w:rtl w:val="0"/>
        </w:rPr>
        <w:t xml:space="preserve"> April </w:t>
      </w:r>
      <w:r w:rsidDel="00000000" w:rsidR="00000000" w:rsidRPr="00000000">
        <w:rPr>
          <w:rFonts w:ascii="Verdana" w:cs="Verdana" w:eastAsia="Verdana" w:hAnsi="Verdana"/>
          <w:b w:val="1"/>
          <w:rtl w:val="0"/>
        </w:rPr>
        <w:t xml:space="preserve">15,</w:t>
      </w:r>
      <w:r w:rsidDel="00000000" w:rsidR="00000000" w:rsidRPr="00000000">
        <w:rPr>
          <w:rFonts w:ascii="Verdana" w:cs="Verdana" w:eastAsia="Verdana" w:hAnsi="Verdana"/>
          <w:b w:val="1"/>
          <w:i w:val="0"/>
          <w:smallCaps w:val="0"/>
          <w:strike w:val="0"/>
          <w:color w:val="000000"/>
          <w:u w:val="none"/>
          <w:shd w:fill="auto" w:val="clear"/>
          <w:vertAlign w:val="baseline"/>
          <w:rtl w:val="0"/>
        </w:rPr>
        <w:t xml:space="preserve"> 202</w:t>
      </w:r>
      <w:r w:rsidDel="00000000" w:rsidR="00000000" w:rsidRPr="00000000">
        <w:rPr>
          <w:rFonts w:ascii="Verdana" w:cs="Verdana" w:eastAsia="Verdana" w:hAnsi="Verdana"/>
          <w:b w:val="1"/>
          <w:rtl w:val="0"/>
        </w:rPr>
        <w:t xml:space="preserve">2</w:t>
      </w:r>
      <w:r w:rsidDel="00000000" w:rsidR="00000000" w:rsidRPr="00000000">
        <w:rPr>
          <w:rFonts w:ascii="Verdana" w:cs="Verdana" w:eastAsia="Verdana" w:hAnsi="Verdana"/>
          <w:b w:val="0"/>
          <w:i w:val="0"/>
          <w:smallCaps w:val="0"/>
          <w:strike w:val="0"/>
          <w:color w:val="000000"/>
          <w:u w:val="none"/>
          <w:shd w:fill="auto" w:val="clear"/>
          <w:vertAlign w:val="baseline"/>
          <w:rtl w:val="0"/>
        </w:rPr>
        <w:t xml:space="preserve"> – </w:t>
      </w:r>
      <w:r w:rsidDel="00000000" w:rsidR="00000000" w:rsidRPr="00000000">
        <w:rPr>
          <w:rFonts w:ascii="Verdana" w:cs="Verdana" w:eastAsia="Verdana" w:hAnsi="Verdana"/>
          <w:rtl w:val="0"/>
        </w:rPr>
        <w:t xml:space="preserve">Up to 9 Awards</w:t>
      </w:r>
      <w:r w:rsidDel="00000000" w:rsidR="00000000" w:rsidRPr="00000000">
        <w:rPr>
          <w:rFonts w:ascii="Verdana" w:cs="Verdana" w:eastAsia="Verdana" w:hAnsi="Verdana"/>
          <w:b w:val="0"/>
          <w:i w:val="0"/>
          <w:smallCaps w:val="0"/>
          <w:strike w:val="0"/>
          <w:color w:val="000000"/>
          <w:u w:val="none"/>
          <w:shd w:fill="auto" w:val="clear"/>
          <w:vertAlign w:val="baseline"/>
          <w:rtl w:val="0"/>
        </w:rPr>
        <w:t xml:space="preserve">: $1,500 </w:t>
      </w:r>
      <w:r w:rsidDel="00000000" w:rsidR="00000000" w:rsidRPr="00000000">
        <w:rPr>
          <w:rFonts w:ascii="Verdana" w:cs="Verdana" w:eastAsia="Verdana" w:hAnsi="Verdana"/>
          <w:rtl w:val="0"/>
        </w:rPr>
        <w:t xml:space="preserve">All Citrus County High Schools Eligible</w:t>
      </w:r>
      <w:r w:rsidDel="00000000" w:rsidR="00000000" w:rsidRPr="00000000">
        <w:rPr>
          <w:rFonts w:ascii="Verdana" w:cs="Verdana" w:eastAsia="Verdana" w:hAnsi="Verdana"/>
          <w:b w:val="0"/>
          <w:i w:val="0"/>
          <w:smallCaps w:val="0"/>
          <w:strike w:val="0"/>
          <w:color w:val="000000"/>
          <w:u w:val="none"/>
          <w:shd w:fill="auto" w:val="clear"/>
          <w:vertAlign w:val="baseline"/>
          <w:rtl w:val="0"/>
        </w:rPr>
        <w:t xml:space="preserve">, Submit to Guidance by 4/15/22</w:t>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Marty Wilson Memorial Scholarship is a $1,500 scholarship awarded in memory of John “Marty” Wilson.  After graduating from Crystal River High School in 1988, Marty enlisted in the United States Coast Guard.  Following his career in service to our country, Marty served as a firefighter with the North Charleston Fire Department in Charleston, South Carolina from 1998 to 2010.  While Living In South Carolina, Marty met and married his wife Nicole.  When Marty, Nicole, and their son Johnnie moved home to Crystal River in 2010, Marty served as a volunteer with the Crystal River Fire Department and worked at the Citrus County Detention Facility in Lecanto.  Marty died unexpectedly on Sunday, February 17th, 2019.  He was 48 years old.  Marty loved his family, his friends, his country, and Citrus County with all his heart.  Marty’s legacy of love and support lives on through this memorial scholarship.</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This $1,500 scholarship is awarded to deserving students wishing to enter a career in law enforcement, fire/rescue, or the medical field.  The Marty Wilson Memorial Scholarship Committee will select winners based on the criteria previously listed, as well as individual financial need (Financial Need Statement included in application).</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SUBMISSION INFORMATION</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Scholarship Award: $1500.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Deadline: Completed application and supporting documentation are due in the Guidance Office no later than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April 16, 20221</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Eligibility</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Attend a program, technical college, college, or university.</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Pursue certification, license or degree in Law Enforcement, EMS, Fire/Rescue, Health Services, Medical Field, or related area of study.</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Financial need. Be sure to include this.</w:t>
      </w:r>
    </w:p>
    <w:p w:rsidR="00000000" w:rsidDel="00000000" w:rsidP="00000000" w:rsidRDefault="00000000" w:rsidRPr="00000000" w14:paraId="0000000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Personal Information</w:t>
      </w:r>
    </w:p>
    <w:tbl>
      <w:tblPr>
        <w:tblStyle w:val="Table1"/>
        <w:tblW w:w="9810.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3885"/>
        <w:gridCol w:w="5925"/>
        <w:tblGridChange w:id="0">
          <w:tblGrid>
            <w:gridCol w:w="3885"/>
            <w:gridCol w:w="5925"/>
          </w:tblGrid>
        </w:tblGridChange>
      </w:tblGrid>
      <w:tr>
        <w:trPr>
          <w:cantSplit w:val="0"/>
          <w:trHeight w:val="321.6796875" w:hRule="atLeast"/>
          <w:tblHeader w:val="0"/>
        </w:trPr>
        <w:tc>
          <w:tcPr>
            <w:shd w:fill="7030a0" w:val="clear"/>
          </w:tcPr>
          <w:p w:rsidR="00000000" w:rsidDel="00000000" w:rsidP="00000000" w:rsidRDefault="00000000" w:rsidRPr="00000000" w14:paraId="0000000F">
            <w:pPr>
              <w:pageBreakBefore w:val="0"/>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Item</w:t>
            </w:r>
            <w:r w:rsidDel="00000000" w:rsidR="00000000" w:rsidRPr="00000000">
              <w:rPr>
                <w:rtl w:val="0"/>
              </w:rPr>
            </w:r>
          </w:p>
        </w:tc>
        <w:tc>
          <w:tcPr>
            <w:shd w:fill="7030a0" w:val="clear"/>
          </w:tcPr>
          <w:p w:rsidR="00000000" w:rsidDel="00000000" w:rsidP="00000000" w:rsidRDefault="00000000" w:rsidRPr="00000000" w14:paraId="00000010">
            <w:pPr>
              <w:pageBreakBefore w:val="0"/>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Information</w:t>
            </w:r>
            <w:r w:rsidDel="00000000" w:rsidR="00000000" w:rsidRPr="00000000">
              <w:rPr>
                <w:rtl w:val="0"/>
              </w:rPr>
            </w:r>
          </w:p>
        </w:tc>
      </w:tr>
      <w:tr>
        <w:trPr>
          <w:cantSplit w:val="0"/>
          <w:tblHeader w:val="0"/>
        </w:trPr>
        <w:tc>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Last Name</w:t>
            </w:r>
          </w:p>
        </w:tc>
        <w:tc>
          <w:tcPr/>
          <w:p w:rsidR="00000000" w:rsidDel="00000000" w:rsidP="00000000" w:rsidRDefault="00000000" w:rsidRPr="00000000" w14:paraId="00000012">
            <w:pPr>
              <w:pageBreakBefore w:val="0"/>
              <w:rPr>
                <w:rFonts w:ascii="Verdana" w:cs="Verdana" w:eastAsia="Verdana" w:hAnsi="Verdana"/>
                <w:sz w:val="24"/>
                <w:szCs w:val="24"/>
              </w:rPr>
            </w:pPr>
            <w:r w:rsidDel="00000000" w:rsidR="00000000" w:rsidRPr="00000000">
              <w:rPr>
                <w:rtl w:val="0"/>
              </w:rPr>
            </w:r>
          </w:p>
        </w:tc>
      </w:tr>
      <w:tr>
        <w:trPr>
          <w:cantSplit w:val="0"/>
          <w:trHeight w:val="341" w:hRule="atLeast"/>
          <w:tblHeader w:val="0"/>
        </w:trPr>
        <w:tc>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First Name</w:t>
            </w:r>
          </w:p>
        </w:tc>
        <w:tc>
          <w:tcPr/>
          <w:p w:rsidR="00000000" w:rsidDel="00000000" w:rsidP="00000000" w:rsidRDefault="00000000" w:rsidRPr="00000000" w14:paraId="00000014">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Middle Name</w:t>
            </w:r>
          </w:p>
        </w:tc>
        <w:tc>
          <w:tcPr/>
          <w:p w:rsidR="00000000" w:rsidDel="00000000" w:rsidP="00000000" w:rsidRDefault="00000000" w:rsidRPr="00000000" w14:paraId="00000016">
            <w:pPr>
              <w:pageBreakBefore w:val="0"/>
              <w:rPr>
                <w:rFonts w:ascii="Verdana" w:cs="Verdana" w:eastAsia="Verdana" w:hAnsi="Verdana"/>
                <w:sz w:val="24"/>
                <w:szCs w:val="24"/>
              </w:rPr>
            </w:pPr>
            <w:r w:rsidDel="00000000" w:rsidR="00000000" w:rsidRPr="00000000">
              <w:rPr>
                <w:rtl w:val="0"/>
              </w:rPr>
            </w:r>
          </w:p>
        </w:tc>
      </w:tr>
      <w:tr>
        <w:trPr>
          <w:cantSplit w:val="0"/>
          <w:trHeight w:val="449" w:hRule="atLeast"/>
          <w:tblHeader w:val="0"/>
        </w:trPr>
        <w:tc>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Date of Birth</w:t>
            </w:r>
          </w:p>
        </w:tc>
        <w:tc>
          <w:tcPr/>
          <w:p w:rsidR="00000000" w:rsidDel="00000000" w:rsidP="00000000" w:rsidRDefault="00000000" w:rsidRPr="00000000" w14:paraId="00000018">
            <w:pPr>
              <w:pageBreakBefore w:val="0"/>
              <w:rPr>
                <w:rFonts w:ascii="Verdana" w:cs="Verdana" w:eastAsia="Verdana" w:hAnsi="Verdana"/>
                <w:sz w:val="24"/>
                <w:szCs w:val="24"/>
              </w:rPr>
            </w:pPr>
            <w:r w:rsidDel="00000000" w:rsidR="00000000" w:rsidRPr="00000000">
              <w:rPr>
                <w:rtl w:val="0"/>
              </w:rPr>
            </w:r>
          </w:p>
        </w:tc>
      </w:tr>
      <w:tr>
        <w:trPr>
          <w:cantSplit w:val="0"/>
          <w:trHeight w:val="485" w:hRule="atLeast"/>
          <w:tblHeader w:val="0"/>
        </w:trPr>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Address (Don’t use a PO Box)</w:t>
            </w:r>
          </w:p>
        </w:tc>
        <w:tc>
          <w:tcPr/>
          <w:p w:rsidR="00000000" w:rsidDel="00000000" w:rsidP="00000000" w:rsidRDefault="00000000" w:rsidRPr="00000000" w14:paraId="0000001A">
            <w:pPr>
              <w:pageBreakBefore w:val="0"/>
              <w:rPr>
                <w:rFonts w:ascii="Verdana" w:cs="Verdana" w:eastAsia="Verdana" w:hAnsi="Verdana"/>
                <w:sz w:val="24"/>
                <w:szCs w:val="24"/>
              </w:rPr>
            </w:pPr>
            <w:r w:rsidDel="00000000" w:rsidR="00000000" w:rsidRPr="00000000">
              <w:rPr>
                <w:rtl w:val="0"/>
              </w:rPr>
            </w:r>
          </w:p>
        </w:tc>
      </w:tr>
      <w:tr>
        <w:trPr>
          <w:cantSplit w:val="0"/>
          <w:trHeight w:val="485" w:hRule="atLeast"/>
          <w:tblHeader w:val="0"/>
        </w:trPr>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Telephone Number</w:t>
            </w:r>
          </w:p>
        </w:tc>
        <w:tc>
          <w:tcPr/>
          <w:p w:rsidR="00000000" w:rsidDel="00000000" w:rsidP="00000000" w:rsidRDefault="00000000" w:rsidRPr="00000000" w14:paraId="0000001C">
            <w:pPr>
              <w:pageBreakBefore w:val="0"/>
              <w:rPr>
                <w:rFonts w:ascii="Verdana" w:cs="Verdana" w:eastAsia="Verdana" w:hAnsi="Verdana"/>
                <w:sz w:val="24"/>
                <w:szCs w:val="24"/>
              </w:rPr>
            </w:pPr>
            <w:r w:rsidDel="00000000" w:rsidR="00000000" w:rsidRPr="00000000">
              <w:rPr>
                <w:rtl w:val="0"/>
              </w:rPr>
            </w:r>
          </w:p>
        </w:tc>
      </w:tr>
      <w:tr>
        <w:trPr>
          <w:cantSplit w:val="0"/>
          <w:trHeight w:val="485" w:hRule="atLeast"/>
          <w:tblHeader w:val="0"/>
        </w:trPr>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Email</w:t>
            </w:r>
          </w:p>
        </w:tc>
        <w:tc>
          <w:tcPr/>
          <w:p w:rsidR="00000000" w:rsidDel="00000000" w:rsidP="00000000" w:rsidRDefault="00000000" w:rsidRPr="00000000" w14:paraId="0000001E">
            <w:pPr>
              <w:pageBreakBefore w:val="0"/>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1F">
      <w:pPr>
        <w:pageBreakBefore w:val="0"/>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Do you live with your parents?</w:t>
      </w:r>
    </w:p>
    <w:p w:rsidR="00000000" w:rsidDel="00000000" w:rsidP="00000000" w:rsidRDefault="00000000" w:rsidRPr="00000000" w14:paraId="0000002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Yes</w:t>
      </w:r>
    </w:p>
    <w:p w:rsidR="00000000" w:rsidDel="00000000" w:rsidP="00000000" w:rsidRDefault="00000000" w:rsidRPr="00000000" w14:paraId="0000002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No</w:t>
      </w:r>
    </w:p>
    <w:p w:rsidR="00000000" w:rsidDel="00000000" w:rsidP="00000000" w:rsidRDefault="00000000" w:rsidRPr="00000000" w14:paraId="0000002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Family Information</w:t>
      </w:r>
    </w:p>
    <w:tbl>
      <w:tblPr>
        <w:tblStyle w:val="Table2"/>
        <w:tblW w:w="9810.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4485"/>
        <w:gridCol w:w="5325"/>
        <w:tblGridChange w:id="0">
          <w:tblGrid>
            <w:gridCol w:w="4485"/>
            <w:gridCol w:w="5325"/>
          </w:tblGrid>
        </w:tblGridChange>
      </w:tblGrid>
      <w:tr>
        <w:trPr>
          <w:cantSplit w:val="0"/>
          <w:tblHeader w:val="0"/>
        </w:trPr>
        <w:tc>
          <w:tcPr>
            <w:shd w:fill="7030a0" w:val="clear"/>
          </w:tcPr>
          <w:p w:rsidR="00000000" w:rsidDel="00000000" w:rsidP="00000000" w:rsidRDefault="00000000" w:rsidRPr="00000000" w14:paraId="00000025">
            <w:pPr>
              <w:pageBreakBefore w:val="0"/>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Item</w:t>
            </w:r>
            <w:r w:rsidDel="00000000" w:rsidR="00000000" w:rsidRPr="00000000">
              <w:rPr>
                <w:rtl w:val="0"/>
              </w:rPr>
            </w:r>
          </w:p>
        </w:tc>
        <w:tc>
          <w:tcPr>
            <w:shd w:fill="7030a0" w:val="clear"/>
          </w:tcPr>
          <w:p w:rsidR="00000000" w:rsidDel="00000000" w:rsidP="00000000" w:rsidRDefault="00000000" w:rsidRPr="00000000" w14:paraId="00000026">
            <w:pPr>
              <w:pageBreakBefore w:val="0"/>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Information</w:t>
            </w:r>
            <w:r w:rsidDel="00000000" w:rsidR="00000000" w:rsidRPr="00000000">
              <w:rPr>
                <w:rtl w:val="0"/>
              </w:rPr>
            </w:r>
          </w:p>
        </w:tc>
      </w:tr>
      <w:tr>
        <w:trPr>
          <w:cantSplit w:val="0"/>
          <w:trHeight w:val="54.77099609374999" w:hRule="atLeast"/>
          <w:tblHeader w:val="0"/>
        </w:trPr>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Number of Children in the Family</w:t>
            </w:r>
          </w:p>
        </w:tc>
        <w:tc>
          <w:tcPr/>
          <w:p w:rsidR="00000000" w:rsidDel="00000000" w:rsidP="00000000" w:rsidRDefault="00000000" w:rsidRPr="00000000" w14:paraId="00000028">
            <w:pPr>
              <w:pageBreakBefore w:val="0"/>
              <w:rPr>
                <w:rFonts w:ascii="Verdana" w:cs="Verdana" w:eastAsia="Verdana" w:hAnsi="Verdana"/>
                <w:sz w:val="24"/>
                <w:szCs w:val="24"/>
              </w:rPr>
            </w:pPr>
            <w:r w:rsidDel="00000000" w:rsidR="00000000" w:rsidRPr="00000000">
              <w:rPr>
                <w:rtl w:val="0"/>
              </w:rPr>
            </w:r>
          </w:p>
        </w:tc>
      </w:tr>
      <w:tr>
        <w:trPr>
          <w:cantSplit w:val="0"/>
          <w:trHeight w:val="341" w:hRule="atLeast"/>
          <w:tblHeader w:val="0"/>
        </w:trPr>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Ages of the Children</w:t>
            </w:r>
          </w:p>
        </w:tc>
        <w:tc>
          <w:tcPr/>
          <w:p w:rsidR="00000000" w:rsidDel="00000000" w:rsidP="00000000" w:rsidRDefault="00000000" w:rsidRPr="00000000" w14:paraId="0000002A">
            <w:pPr>
              <w:pageBreakBefore w:val="0"/>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Number </w:t>
            </w:r>
            <w:r w:rsidDel="00000000" w:rsidR="00000000" w:rsidRPr="00000000">
              <w:rPr>
                <w:rFonts w:ascii="Verdana" w:cs="Verdana" w:eastAsia="Verdana" w:hAnsi="Verdana"/>
                <w:sz w:val="24"/>
                <w:szCs w:val="24"/>
                <w:rtl w:val="0"/>
              </w:rPr>
              <w:t xml:space="preserve">L</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iving at Home</w:t>
            </w:r>
          </w:p>
        </w:tc>
        <w:tc>
          <w:tcPr/>
          <w:p w:rsidR="00000000" w:rsidDel="00000000" w:rsidP="00000000" w:rsidRDefault="00000000" w:rsidRPr="00000000" w14:paraId="0000002C">
            <w:pPr>
              <w:pageBreakBefore w:val="0"/>
              <w:rPr>
                <w:rFonts w:ascii="Verdana" w:cs="Verdana" w:eastAsia="Verdana" w:hAnsi="Verdana"/>
                <w:sz w:val="24"/>
                <w:szCs w:val="24"/>
              </w:rPr>
            </w:pPr>
            <w:r w:rsidDel="00000000" w:rsidR="00000000" w:rsidRPr="00000000">
              <w:rPr>
                <w:rtl w:val="0"/>
              </w:rPr>
            </w:r>
          </w:p>
        </w:tc>
      </w:tr>
      <w:tr>
        <w:trPr>
          <w:cantSplit w:val="0"/>
          <w:trHeight w:val="449" w:hRule="atLeast"/>
          <w:tblHeader w:val="0"/>
        </w:trPr>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Number </w:t>
            </w:r>
            <w:r w:rsidDel="00000000" w:rsidR="00000000" w:rsidRPr="00000000">
              <w:rPr>
                <w:rFonts w:ascii="Verdana" w:cs="Verdana" w:eastAsia="Verdana" w:hAnsi="Verdana"/>
                <w:sz w:val="24"/>
                <w:szCs w:val="24"/>
                <w:rtl w:val="0"/>
              </w:rPr>
              <w:t xml:space="preserve">L</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iving in College.</w:t>
            </w:r>
          </w:p>
        </w:tc>
        <w:tc>
          <w:tcPr/>
          <w:p w:rsidR="00000000" w:rsidDel="00000000" w:rsidP="00000000" w:rsidRDefault="00000000" w:rsidRPr="00000000" w14:paraId="0000002E">
            <w:pPr>
              <w:pageBreakBefore w:val="0"/>
              <w:rPr>
                <w:rFonts w:ascii="Verdana" w:cs="Verdana" w:eastAsia="Verdana" w:hAnsi="Verdana"/>
                <w:sz w:val="24"/>
                <w:szCs w:val="24"/>
              </w:rPr>
            </w:pPr>
            <w:r w:rsidDel="00000000" w:rsidR="00000000" w:rsidRPr="00000000">
              <w:rPr>
                <w:rtl w:val="0"/>
              </w:rPr>
            </w:r>
          </w:p>
        </w:tc>
      </w:tr>
      <w:tr>
        <w:trPr>
          <w:cantSplit w:val="0"/>
          <w:trHeight w:val="485" w:hRule="atLeast"/>
          <w:tblHeader w:val="0"/>
        </w:trPr>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If </w:t>
            </w:r>
            <w:r w:rsidDel="00000000" w:rsidR="00000000" w:rsidRPr="00000000">
              <w:rPr>
                <w:rFonts w:ascii="Verdana" w:cs="Verdana" w:eastAsia="Verdana" w:hAnsi="Verdana"/>
                <w:sz w:val="24"/>
                <w:szCs w:val="24"/>
                <w:rtl w:val="0"/>
              </w:rPr>
              <w:t xml:space="preserve">Y</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ou </w:t>
            </w:r>
            <w:r w:rsidDel="00000000" w:rsidR="00000000" w:rsidRPr="00000000">
              <w:rPr>
                <w:rFonts w:ascii="Verdana" w:cs="Verdana" w:eastAsia="Verdana" w:hAnsi="Verdana"/>
                <w:sz w:val="24"/>
                <w:szCs w:val="24"/>
                <w:rtl w:val="0"/>
              </w:rPr>
              <w:t xml:space="preserve">W</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ork: </w:t>
            </w:r>
            <w:r w:rsidDel="00000000" w:rsidR="00000000" w:rsidRPr="00000000">
              <w:rPr>
                <w:rFonts w:ascii="Verdana" w:cs="Verdana" w:eastAsia="Verdana" w:hAnsi="Verdana"/>
                <w:sz w:val="24"/>
                <w:szCs w:val="24"/>
                <w:rtl w:val="0"/>
              </w:rPr>
              <w:t xml:space="preserve">N</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ame the Workplace</w:t>
            </w:r>
          </w:p>
        </w:tc>
        <w:tc>
          <w:tcPr/>
          <w:p w:rsidR="00000000" w:rsidDel="00000000" w:rsidP="00000000" w:rsidRDefault="00000000" w:rsidRPr="00000000" w14:paraId="00000030">
            <w:pPr>
              <w:pageBreakBefore w:val="0"/>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3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Post-secondary studies</w:t>
      </w:r>
    </w:p>
    <w:tbl>
      <w:tblPr>
        <w:tblStyle w:val="Table3"/>
        <w:tblW w:w="9810.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3300"/>
        <w:gridCol w:w="6510"/>
        <w:tblGridChange w:id="0">
          <w:tblGrid>
            <w:gridCol w:w="3300"/>
            <w:gridCol w:w="6510"/>
          </w:tblGrid>
        </w:tblGridChange>
      </w:tblGrid>
      <w:tr>
        <w:trPr>
          <w:cantSplit w:val="0"/>
          <w:tblHeader w:val="0"/>
        </w:trPr>
        <w:tc>
          <w:tcPr>
            <w:shd w:fill="7030a0" w:val="clear"/>
          </w:tcPr>
          <w:p w:rsidR="00000000" w:rsidDel="00000000" w:rsidP="00000000" w:rsidRDefault="00000000" w:rsidRPr="00000000" w14:paraId="00000033">
            <w:pPr>
              <w:pageBreakBefore w:val="0"/>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Item</w:t>
            </w:r>
            <w:r w:rsidDel="00000000" w:rsidR="00000000" w:rsidRPr="00000000">
              <w:rPr>
                <w:rtl w:val="0"/>
              </w:rPr>
            </w:r>
          </w:p>
        </w:tc>
        <w:tc>
          <w:tcPr>
            <w:shd w:fill="7030a0" w:val="clear"/>
          </w:tcPr>
          <w:p w:rsidR="00000000" w:rsidDel="00000000" w:rsidP="00000000" w:rsidRDefault="00000000" w:rsidRPr="00000000" w14:paraId="00000034">
            <w:pPr>
              <w:pageBreakBefore w:val="0"/>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Information</w:t>
            </w:r>
            <w:r w:rsidDel="00000000" w:rsidR="00000000" w:rsidRPr="00000000">
              <w:rPr>
                <w:rtl w:val="0"/>
              </w:rPr>
            </w:r>
          </w:p>
        </w:tc>
      </w:tr>
      <w:tr>
        <w:trPr>
          <w:cantSplit w:val="0"/>
          <w:trHeight w:val="386" w:hRule="atLeast"/>
          <w:tblHeader w:val="0"/>
        </w:trPr>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Program of Study</w:t>
            </w:r>
          </w:p>
        </w:tc>
        <w:tc>
          <w:tcPr/>
          <w:p w:rsidR="00000000" w:rsidDel="00000000" w:rsidP="00000000" w:rsidRDefault="00000000" w:rsidRPr="00000000" w14:paraId="00000036">
            <w:pPr>
              <w:pageBreakBefore w:val="0"/>
              <w:rPr>
                <w:rFonts w:ascii="Verdana" w:cs="Verdana" w:eastAsia="Verdana" w:hAnsi="Verdana"/>
                <w:sz w:val="24"/>
                <w:szCs w:val="24"/>
              </w:rPr>
            </w:pPr>
            <w:r w:rsidDel="00000000" w:rsidR="00000000" w:rsidRPr="00000000">
              <w:rPr>
                <w:rtl w:val="0"/>
              </w:rPr>
            </w:r>
          </w:p>
        </w:tc>
      </w:tr>
      <w:tr>
        <w:trPr>
          <w:cantSplit w:val="0"/>
          <w:trHeight w:val="341" w:hRule="atLeast"/>
          <w:tblHeader w:val="0"/>
        </w:trPr>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Institution or College</w:t>
            </w:r>
          </w:p>
        </w:tc>
        <w:tc>
          <w:tcPr/>
          <w:p w:rsidR="00000000" w:rsidDel="00000000" w:rsidP="00000000" w:rsidRDefault="00000000" w:rsidRPr="00000000" w14:paraId="00000038">
            <w:pPr>
              <w:pageBreakBefore w:val="0"/>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3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Please attach a brief description of your financial needs and future goals:</w:t>
      </w:r>
    </w:p>
    <w:p w:rsidR="00000000" w:rsidDel="00000000" w:rsidP="00000000" w:rsidRDefault="00000000" w:rsidRPr="00000000" w14:paraId="0000003B">
      <w:pPr>
        <w:pageBreakBefore w:val="0"/>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6475"/>
        <w:gridCol w:w="3330"/>
        <w:tblGridChange w:id="0">
          <w:tblGrid>
            <w:gridCol w:w="6475"/>
            <w:gridCol w:w="3330"/>
          </w:tblGrid>
        </w:tblGridChange>
      </w:tblGrid>
      <w:tr>
        <w:trPr>
          <w:cantSplit w:val="0"/>
          <w:tblHeader w:val="0"/>
        </w:trPr>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Signature:</w:t>
            </w:r>
          </w:p>
        </w:tc>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Date:</w:t>
            </w:r>
          </w:p>
        </w:tc>
      </w:tr>
    </w:tb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I understand that checking (clicking) this box constitutes a legal signature confirming that I acknowledge and warrant the truthfulness of the information provided in this document. </w:t>
      </w:r>
    </w:p>
    <w:p w:rsidR="00000000" w:rsidDel="00000000" w:rsidP="00000000" w:rsidRDefault="00000000" w:rsidRPr="00000000" w14:paraId="00000040">
      <w:pPr>
        <w:pageBreakBefore w:val="0"/>
        <w:spacing w:after="0" w:lineRule="auto"/>
        <w:rPr>
          <w:rFonts w:ascii="Verdana" w:cs="Verdana" w:eastAsia="Verdana" w:hAnsi="Verdana"/>
          <w:sz w:val="24"/>
          <w:szCs w:val="24"/>
        </w:rPr>
      </w:pPr>
      <w:r w:rsidDel="00000000" w:rsidR="00000000" w:rsidRPr="00000000">
        <w:rPr>
          <w:rtl w:val="0"/>
        </w:rPr>
      </w:r>
    </w:p>
    <w:sectPr>
      <w:headerReference r:id="rId8" w:type="default"/>
      <w:pgSz w:h="15840" w:w="12240" w:orient="portrait"/>
      <w:pgMar w:bottom="432" w:top="57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0" w:before="40" w:lineRule="auto"/>
    </w:pPr>
    <w:rPr>
      <w:rFonts w:ascii="Verdana" w:cs="Verdana" w:eastAsia="Verdana" w:hAnsi="Verdana"/>
      <w:color w:val="ffffff"/>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F22808"/>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B2261F"/>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CC6B42"/>
    <w:pPr>
      <w:keepNext w:val="1"/>
      <w:keepLines w:val="1"/>
      <w:spacing w:after="0" w:before="40"/>
      <w:outlineLvl w:val="2"/>
    </w:pPr>
    <w:rPr>
      <w:rFonts w:ascii="Verdana" w:hAnsi="Verdana" w:cstheme="majorBidi" w:eastAsiaTheme="majorEastAsia"/>
      <w:color w:val="ffffff" w:themeColor="background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C12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stTable3-Accent1">
    <w:name w:val="List Table 3 Accent 1"/>
    <w:basedOn w:val="TableNormal"/>
    <w:uiPriority w:val="48"/>
    <w:rsid w:val="00453D9F"/>
    <w:pPr>
      <w:spacing w:after="0" w:line="240" w:lineRule="auto"/>
    </w:pPr>
    <w:tblPr>
      <w:tblStyleRowBandSize w:val="1"/>
      <w:tblStyleColBandSize w:val="1"/>
      <w:tblBorders>
        <w:top w:color="4472c4" w:space="0" w:sz="4" w:themeColor="accent1" w:val="single"/>
        <w:left w:color="4472c4" w:space="0" w:sz="4" w:themeColor="accent1" w:val="single"/>
        <w:bottom w:color="4472c4" w:space="0" w:sz="4" w:themeColor="accent1" w:val="single"/>
        <w:right w:color="4472c4" w:space="0" w:sz="4" w:themeColor="accent1" w:val="single"/>
      </w:tblBorders>
    </w:tblPr>
    <w:tblStylePr w:type="firstRow">
      <w:rPr>
        <w:b w:val="1"/>
        <w:bCs w:val="1"/>
        <w:color w:val="ffffff" w:themeColor="background1"/>
      </w:rPr>
      <w:tblPr/>
      <w:tcPr>
        <w:shd w:color="auto" w:fill="4472c4" w:themeFill="accent1" w:val="clear"/>
      </w:tcPr>
    </w:tblStylePr>
    <w:tblStylePr w:type="lastRow">
      <w:rPr>
        <w:b w:val="1"/>
        <w:bCs w:val="1"/>
      </w:rPr>
      <w:tblPr/>
      <w:tcPr>
        <w:tcBorders>
          <w:top w:color="4472c4"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472c4" w:space="0" w:sz="4" w:themeColor="accent1" w:val="single"/>
          <w:right w:color="4472c4" w:space="0" w:sz="4" w:themeColor="accent1" w:val="single"/>
        </w:tcBorders>
      </w:tcPr>
    </w:tblStylePr>
    <w:tblStylePr w:type="band1Horz">
      <w:tblPr/>
      <w:tcPr>
        <w:tcBorders>
          <w:top w:color="4472c4" w:space="0" w:sz="4" w:themeColor="accent1" w:val="single"/>
          <w:bottom w:color="4472c4"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472c4" w:space="0" w:sz="4" w:themeColor="accent1" w:val="double"/>
          <w:left w:space="0" w:sz="0" w:val="nil"/>
        </w:tcBorders>
      </w:tcPr>
    </w:tblStylePr>
    <w:tblStylePr w:type="swCell">
      <w:tblPr/>
      <w:tcPr>
        <w:tcBorders>
          <w:top w:color="4472c4" w:space="0" w:sz="4" w:themeColor="accent1" w:val="double"/>
          <w:right w:space="0" w:sz="0" w:val="nil"/>
        </w:tcBorders>
      </w:tcPr>
    </w:tblStylePr>
  </w:style>
  <w:style w:type="paragraph" w:styleId="Header">
    <w:name w:val="header"/>
    <w:basedOn w:val="Normal"/>
    <w:link w:val="HeaderChar"/>
    <w:uiPriority w:val="99"/>
    <w:unhideWhenUsed w:val="1"/>
    <w:rsid w:val="005C4F79"/>
    <w:pPr>
      <w:tabs>
        <w:tab w:val="center" w:pos="4680"/>
        <w:tab w:val="right" w:pos="9360"/>
      </w:tabs>
      <w:spacing w:after="0" w:line="240" w:lineRule="auto"/>
    </w:pPr>
  </w:style>
  <w:style w:type="character" w:styleId="HeaderChar" w:customStyle="1">
    <w:name w:val="Header Char"/>
    <w:basedOn w:val="DefaultParagraphFont"/>
    <w:link w:val="Header"/>
    <w:uiPriority w:val="99"/>
    <w:rsid w:val="005C4F79"/>
  </w:style>
  <w:style w:type="paragraph" w:styleId="Footer">
    <w:name w:val="footer"/>
    <w:basedOn w:val="Normal"/>
    <w:link w:val="FooterChar"/>
    <w:uiPriority w:val="99"/>
    <w:unhideWhenUsed w:val="1"/>
    <w:rsid w:val="005C4F79"/>
    <w:pPr>
      <w:tabs>
        <w:tab w:val="center" w:pos="4680"/>
        <w:tab w:val="right" w:pos="9360"/>
      </w:tabs>
      <w:spacing w:after="0" w:line="240" w:lineRule="auto"/>
    </w:pPr>
  </w:style>
  <w:style w:type="character" w:styleId="FooterChar" w:customStyle="1">
    <w:name w:val="Footer Char"/>
    <w:basedOn w:val="DefaultParagraphFont"/>
    <w:link w:val="Footer"/>
    <w:uiPriority w:val="99"/>
    <w:rsid w:val="005C4F79"/>
  </w:style>
  <w:style w:type="character" w:styleId="Heading2Char" w:customStyle="1">
    <w:name w:val="Heading 2 Char"/>
    <w:basedOn w:val="DefaultParagraphFont"/>
    <w:link w:val="Heading2"/>
    <w:uiPriority w:val="9"/>
    <w:rsid w:val="00B2261F"/>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CC6B42"/>
    <w:rPr>
      <w:rFonts w:ascii="Verdana" w:hAnsi="Verdana" w:cstheme="majorBidi" w:eastAsiaTheme="majorEastAsia"/>
      <w:color w:val="ffffff" w:themeColor="background1"/>
      <w:sz w:val="24"/>
      <w:szCs w:val="24"/>
    </w:rPr>
  </w:style>
  <w:style w:type="paragraph" w:styleId="VerdanaHeader1" w:customStyle="1">
    <w:name w:val="Verdana Header1"/>
    <w:basedOn w:val="Heading1"/>
    <w:link w:val="VerdanaHeader1Char"/>
    <w:qFormat w:val="1"/>
    <w:rsid w:val="00131396"/>
    <w:rPr>
      <w:rFonts w:ascii="Verdana" w:cs="Arial" w:hAnsi="Verdana"/>
      <w:color w:val="auto"/>
      <w:sz w:val="28"/>
      <w:szCs w:val="28"/>
    </w:rPr>
  </w:style>
  <w:style w:type="paragraph" w:styleId="VerdanaNormal" w:customStyle="1">
    <w:name w:val="Verdana Normal"/>
    <w:basedOn w:val="Normal"/>
    <w:link w:val="VerdanaNormalChar"/>
    <w:qFormat w:val="1"/>
    <w:rsid w:val="00F22808"/>
    <w:rPr>
      <w:rFonts w:ascii="Verdana" w:cs="Arial" w:hAnsi="Verdana"/>
      <w:color w:val="000000" w:themeColor="text1"/>
      <w:sz w:val="24"/>
      <w:szCs w:val="24"/>
    </w:rPr>
  </w:style>
  <w:style w:type="character" w:styleId="Heading1Char" w:customStyle="1">
    <w:name w:val="Heading 1 Char"/>
    <w:basedOn w:val="DefaultParagraphFont"/>
    <w:link w:val="Heading1"/>
    <w:uiPriority w:val="9"/>
    <w:rsid w:val="00F22808"/>
    <w:rPr>
      <w:rFonts w:asciiTheme="majorHAnsi" w:cstheme="majorBidi" w:eastAsiaTheme="majorEastAsia" w:hAnsiTheme="majorHAnsi"/>
      <w:color w:val="2f5496" w:themeColor="accent1" w:themeShade="0000BF"/>
      <w:sz w:val="32"/>
      <w:szCs w:val="32"/>
    </w:rPr>
  </w:style>
  <w:style w:type="character" w:styleId="VerdanaHeader1Char" w:customStyle="1">
    <w:name w:val="Verdana Header1 Char"/>
    <w:basedOn w:val="Heading1Char"/>
    <w:link w:val="VerdanaHeader1"/>
    <w:rsid w:val="00131396"/>
    <w:rPr>
      <w:rFonts w:ascii="Verdana" w:cs="Arial" w:hAnsi="Verdana" w:eastAsiaTheme="majorEastAsia"/>
      <w:color w:val="2f5496" w:themeColor="accent1" w:themeShade="0000BF"/>
      <w:sz w:val="28"/>
      <w:szCs w:val="28"/>
    </w:rPr>
  </w:style>
  <w:style w:type="paragraph" w:styleId="VerdanaHeader2" w:customStyle="1">
    <w:name w:val="Verdana Header 2"/>
    <w:basedOn w:val="Heading2"/>
    <w:link w:val="VerdanaHeader2Char"/>
    <w:qFormat w:val="1"/>
    <w:rsid w:val="00131396"/>
    <w:rPr>
      <w:rFonts w:ascii="Verdana" w:hAnsi="Verdana"/>
      <w:color w:val="000000" w:themeColor="text1"/>
      <w:sz w:val="24"/>
    </w:rPr>
  </w:style>
  <w:style w:type="character" w:styleId="VerdanaNormalChar" w:customStyle="1">
    <w:name w:val="Verdana Normal Char"/>
    <w:basedOn w:val="Heading2Char"/>
    <w:link w:val="VerdanaNormal"/>
    <w:rsid w:val="00131396"/>
    <w:rPr>
      <w:rFonts w:ascii="Verdana" w:cs="Arial" w:hAnsi="Verdana" w:eastAsiaTheme="majorEastAsia"/>
      <w:color w:val="000000" w:themeColor="text1"/>
      <w:sz w:val="24"/>
      <w:szCs w:val="24"/>
    </w:rPr>
  </w:style>
  <w:style w:type="character" w:styleId="VerdanaHeader2Char" w:customStyle="1">
    <w:name w:val="Verdana Header 2 Char"/>
    <w:basedOn w:val="Heading2Char"/>
    <w:link w:val="VerdanaHeader2"/>
    <w:rsid w:val="00131396"/>
    <w:rPr>
      <w:rFonts w:ascii="Verdana" w:hAnsi="Verdana" w:cstheme="majorBidi" w:eastAsiaTheme="majorEastAsia"/>
      <w:color w:val="000000" w:themeColor="text1"/>
      <w:sz w:val="24"/>
      <w:szCs w:val="26"/>
    </w:rPr>
  </w:style>
  <w:style w:type="paragraph" w:styleId="ListParagraph">
    <w:name w:val="List Paragraph"/>
    <w:basedOn w:val="Normal"/>
    <w:uiPriority w:val="34"/>
    <w:qFormat w:val="1"/>
    <w:rsid w:val="00EE67E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cVBDr80cNNnLgbuNI0imxjCfnQ==">AMUW2mVi/mshGurNkE6zCns0grdzFK6rIlOY1YiSEAqfy3U19X4QBJpVcbRtd1k3Oz07v0XZaN7kBDa2guUgoqlhaGE1hL7sB3le6qyoDkSeLVA15xZ0IU2r93SlWdrkGYdMHvboz1/z6V7pzl/UJu/a9UBSbe/GXWPouCDNd2/ideiQLzRusaw2EYa3U4eKxaQS0tgC7aVJKufWvsUSnV82z6A52V/nsK5jH1ArKQVrhV/dD8tadb288o/C9ZXky7NAT5ZJRCOklb8EyCz0dhgOcvLVnCMopKW3JD0xurHS1UIbEUw6e5n7fZQXx+dsLnK3ZQekRTY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2021-02-21T01:59:00Z</dcterms:created>
  <dc:creator>Patrick Simon</dc:creator>
</cp:coreProperties>
</file>