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Morrow Family Scholarship</w:t>
      </w:r>
    </w:p>
    <w:p w:rsidR="00000000" w:rsidDel="00000000" w:rsidP="00000000" w:rsidRDefault="00000000" w:rsidRPr="00000000" w14:paraId="00000002">
      <w:pPr>
        <w:spacing w:after="0" w:lineRule="auto"/>
        <w:jc w:val="center"/>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SCHOLARSHIP APPLICATION</w:t>
      </w:r>
    </w:p>
    <w:p w:rsidR="00000000" w:rsidDel="00000000" w:rsidP="00000000" w:rsidRDefault="00000000" w:rsidRPr="00000000" w14:paraId="00000003">
      <w:pPr>
        <w:spacing w:after="0" w:lineRule="auto"/>
        <w:jc w:val="center"/>
        <w:rPr>
          <w:rFonts w:ascii="Verdana" w:cs="Verdana" w:eastAsia="Verdana" w:hAnsi="Verdana"/>
          <w:b w:val="1"/>
          <w:sz w:val="28"/>
          <w:szCs w:val="28"/>
        </w:rPr>
      </w:pPr>
      <w:r w:rsidDel="00000000" w:rsidR="00000000" w:rsidRPr="00000000">
        <w:rPr>
          <w:rFonts w:ascii="Verdana" w:cs="Verdana" w:eastAsia="Verdana" w:hAnsi="Verdana"/>
          <w:sz w:val="28"/>
          <w:szCs w:val="28"/>
          <w:rtl w:val="0"/>
        </w:rPr>
        <w:t xml:space="preserve">Award: $500.00 Due Date: </w:t>
      </w:r>
      <w:r w:rsidDel="00000000" w:rsidR="00000000" w:rsidRPr="00000000">
        <w:rPr>
          <w:rFonts w:ascii="Verdana" w:cs="Verdana" w:eastAsia="Verdana" w:hAnsi="Verdana"/>
          <w:b w:val="1"/>
          <w:sz w:val="28"/>
          <w:szCs w:val="28"/>
          <w:rtl w:val="0"/>
        </w:rPr>
        <w:t xml:space="preserve">April 12, 2021</w:t>
      </w:r>
    </w:p>
    <w:p w:rsidR="00000000" w:rsidDel="00000000" w:rsidP="00000000" w:rsidRDefault="00000000" w:rsidRPr="00000000" w14:paraId="00000004">
      <w:pPr>
        <w:spacing w:after="0" w:line="240" w:lineRule="auto"/>
        <w:jc w:val="center"/>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SUBMIT TO: CRHS Guidance Counselor: Mrs. Kim Stratton</w:t>
      </w:r>
    </w:p>
    <w:p w:rsidR="00000000" w:rsidDel="00000000" w:rsidP="00000000" w:rsidRDefault="00000000" w:rsidRPr="00000000" w14:paraId="00000005">
      <w:pPr>
        <w:spacing w:after="0" w:line="240" w:lineRule="auto"/>
        <w:jc w:val="center"/>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6">
      <w:pPr>
        <w:pStyle w:val="Heading2"/>
        <w:rPr>
          <w:rFonts w:ascii="Verdana" w:cs="Verdana" w:eastAsia="Verdana" w:hAnsi="Verdana"/>
          <w:color w:val="000000"/>
          <w:sz w:val="24"/>
          <w:szCs w:val="24"/>
        </w:rPr>
      </w:pPr>
      <w:r w:rsidDel="00000000" w:rsidR="00000000" w:rsidRPr="00000000">
        <w:rPr>
          <w:rtl w:val="0"/>
        </w:rPr>
      </w:r>
    </w:p>
    <w:p w:rsidR="00000000" w:rsidDel="00000000" w:rsidP="00000000" w:rsidRDefault="00000000" w:rsidRPr="00000000" w14:paraId="00000007">
      <w:pPr>
        <w:pStyle w:val="Heading2"/>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INFORMATION</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Scholarship award amount:</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$500.00</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Number of scholarships awarded</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1.</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Application deadline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April 12, 2021 at 12:00 noon.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Application materials</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application form; 500-word essay; letter of recommendation.</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 xml:space="preserve">Submit printed application and materials to</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CRHS Guidance Counselor: Mrs. Kim Stratton.</w:t>
      </w:r>
    </w:p>
    <w:p w:rsidR="00000000" w:rsidDel="00000000" w:rsidP="00000000" w:rsidRDefault="00000000" w:rsidRPr="00000000" w14:paraId="0000000D">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E">
      <w:pPr>
        <w:pStyle w:val="Heading2"/>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BACKGROUND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0" w:firstLine="72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By investing in a service-minded Crystal River High School (CRHS graduate), The Morrow Family Scholarship honors Mr. and Mrs. George and Alice Morrow, and their lifetime of service to our nation and the community of Citrus County, Florida. We seek applicants who uphold the ideals of service—generosity, helpfulness, and kindness—both in their intended career, as well as in their personal lives. If you are a service-minded CRHS graduate and plan to enter a college, university, technical school, or industry recognized credential-earning program in the 2021-2022 academic year, we invite you to apply for The Morrow Family Scholarship.</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00" w:firstLine="720"/>
        <w:jc w:val="left"/>
        <w:rPr>
          <w:rFonts w:ascii="Verdana" w:cs="Verdana" w:eastAsia="Verdana" w:hAnsi="Verdana"/>
          <w:b w:val="0"/>
          <w:i w:val="0"/>
          <w:smallCaps w:val="0"/>
          <w:strike w:val="0"/>
          <w:color w:val="000000"/>
          <w:sz w:val="24"/>
          <w:szCs w:val="24"/>
          <w:highlight w:val="white"/>
          <w:u w:val="none"/>
          <w:vertAlign w:val="baseline"/>
        </w:rPr>
      </w:pPr>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Mrs. Alice Morrow leaves a legacy of service after her unexpected passing in 2020. Her children, both proud CRHS graduates, hope her spirit of generosity and integrity may continue in part through The Morrow Family Scholarship. </w:t>
      </w:r>
    </w:p>
    <w:p w:rsidR="00000000" w:rsidDel="00000000" w:rsidP="00000000" w:rsidRDefault="00000000" w:rsidRPr="00000000" w14:paraId="00000011">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2">
      <w:pPr>
        <w:pStyle w:val="Heading2"/>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ELIGIBILITY AND REQUIREMENTS</w:t>
      </w:r>
    </w:p>
    <w:p w:rsidR="00000000" w:rsidDel="00000000" w:rsidP="00000000" w:rsidRDefault="00000000" w:rsidRPr="00000000" w14:paraId="00000013">
      <w:pPr>
        <w:ind w:firstLine="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Starting in May 2021 this Scholarship will be awarded to one graduating CRHS student per academic year, based on the following criteria:  </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Demonstrated interest in a future role in one, a combination of, or all of the following career areas: (1) public service; (2) education; (3) healthcare; or (4) military service.    (35 points)</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Record of generosity, helping others, and community service (including extra-curricular activities, work experiences, and high school activities) (35 points)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Financial need (20 points)</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Academic standing (including courses, GPA, and SAT/ACT/ASVAB scores) (10 points).</w:t>
      </w:r>
    </w:p>
    <w:p w:rsidR="00000000" w:rsidDel="00000000" w:rsidP="00000000" w:rsidRDefault="00000000" w:rsidRPr="00000000" w14:paraId="00000018">
      <w:pPr>
        <w:pStyle w:val="Heading2"/>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SUBMISSION INSTRUCTIONS</w:t>
      </w:r>
    </w:p>
    <w:p w:rsidR="00000000" w:rsidDel="00000000" w:rsidP="00000000" w:rsidRDefault="00000000" w:rsidRPr="00000000" w14:paraId="00000019">
      <w:pPr>
        <w:ind w:firstLine="720"/>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All applications and essays must be typed, double spaced, and 12-point Times Roman Font. To apply, please complete the following submission instructions: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Fill out the attached application form.</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Compose an essay response (&lt;500 words) covering the following:  </w:t>
      </w:r>
    </w:p>
    <w:p w:rsidR="00000000" w:rsidDel="00000000" w:rsidP="00000000" w:rsidRDefault="00000000" w:rsidRPr="00000000" w14:paraId="0000001C">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How this scholarship will help you pursue future academic and professional goals in one, a combination of, or all of the following areas: (1) public service; (2) education; (3) healthcare; or (4) military service) and overcome obstacles.</w:t>
      </w:r>
    </w:p>
    <w:p w:rsidR="00000000" w:rsidDel="00000000" w:rsidP="00000000" w:rsidRDefault="00000000" w:rsidRPr="00000000" w14:paraId="0000001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Why this scholarship is important to you and your plans for the future.</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Explanation of financial need.</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Obtain one letter of recommendation from an adult (e.g., educator, employer, coach, etc.) that can speak to your record and character. Letter should include the recommender’s phone number and email address to be potentially contacted by scholarship staff. Letter cannot be from the applicant’s parent/guardian.</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Turn your application materials in to the CRHS Guidance Department’s Mrs. Kim Stratton on or before April 12, 2021 at 12 noon to be considered. Scholarship staff will handle all submitted materials with strict confidentiality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1">
      <w:pPr>
        <w:ind w:left="360" w:firstLine="0"/>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2">
      <w:pPr>
        <w:pStyle w:val="Heading2"/>
        <w:rPr>
          <w:rFonts w:ascii="Verdana" w:cs="Verdana" w:eastAsia="Verdana" w:hAnsi="Verdana"/>
          <w:b w:val="1"/>
          <w:color w:val="000000"/>
          <w:sz w:val="24"/>
          <w:szCs w:val="24"/>
        </w:rPr>
      </w:pPr>
      <w:r w:rsidDel="00000000" w:rsidR="00000000" w:rsidRPr="00000000">
        <w:rPr>
          <w:rFonts w:ascii="Verdana" w:cs="Verdana" w:eastAsia="Verdana" w:hAnsi="Verdana"/>
          <w:b w:val="1"/>
          <w:color w:val="000000"/>
          <w:sz w:val="24"/>
          <w:szCs w:val="24"/>
          <w:rtl w:val="0"/>
        </w:rPr>
        <w:t xml:space="preserve">AFTER YOU SUBMIT</w:t>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Applicants may be contacted by the scholarship committee if more information is needed in order to make a determination on the final scholarship recipient.</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scholarship will be awarded annually (contingent on availability of funds) to one CRHS student at the annual scholarship awards night hosted by the CRHS Guidance Department. For 2021, the awards night will be held on May 13, 2021.  </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Award funds will be provided directly to the scholarship recipient’s college/post-secondary institution upon proof of student registration.</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The scholarship staff would appreciate that the awardee touch base once a year during awardee’s post-secondary journey on how the scholarship has impacted awardee’s life.  More details furnished upon award.</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Due to limited scholarship staff capacity, submitted materials will not be returned to applicants. </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If you have any questions regarding this scholarship, you may email CRHS Guidance Department’s Mrs. Kim Stratton at </w:t>
      </w:r>
      <w:hyperlink r:id="rId7">
        <w:r w:rsidDel="00000000" w:rsidR="00000000" w:rsidRPr="00000000">
          <w:rPr>
            <w:rFonts w:ascii="Verdana" w:cs="Verdana" w:eastAsia="Verdana" w:hAnsi="Verdana"/>
            <w:b w:val="0"/>
            <w:i w:val="0"/>
            <w:smallCaps w:val="0"/>
            <w:strike w:val="0"/>
            <w:color w:val="000000"/>
            <w:sz w:val="24"/>
            <w:szCs w:val="24"/>
            <w:highlight w:val="white"/>
            <w:u w:val="single"/>
            <w:vertAlign w:val="baseline"/>
            <w:rtl w:val="0"/>
          </w:rPr>
          <w:t xml:space="preserve">strattonk@citrusschools.org</w:t>
        </w:r>
      </w:hyperlink>
      <w:r w:rsidDel="00000000" w:rsidR="00000000" w:rsidRPr="00000000">
        <w:rPr>
          <w:rFonts w:ascii="Verdana" w:cs="Verdana" w:eastAsia="Verdana" w:hAnsi="Verdana"/>
          <w:b w:val="0"/>
          <w:i w:val="0"/>
          <w:smallCaps w:val="0"/>
          <w:strike w:val="0"/>
          <w:color w:val="000000"/>
          <w:sz w:val="24"/>
          <w:szCs w:val="24"/>
          <w:highlight w:val="white"/>
          <w:u w:val="none"/>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pStyle w:val="Heading2"/>
        <w:rPr>
          <w:rFonts w:ascii="Verdana" w:cs="Verdana" w:eastAsia="Verdana" w:hAnsi="Verdana"/>
          <w:color w:val="000000"/>
          <w:sz w:val="24"/>
          <w:szCs w:val="24"/>
        </w:rPr>
      </w:pPr>
      <w:r w:rsidDel="00000000" w:rsidR="00000000" w:rsidRPr="00000000">
        <w:rPr>
          <w:rFonts w:ascii="Verdana" w:cs="Verdana" w:eastAsia="Verdana" w:hAnsi="Verdana"/>
          <w:b w:val="1"/>
          <w:color w:val="000000"/>
          <w:sz w:val="24"/>
          <w:szCs w:val="24"/>
          <w:rtl w:val="0"/>
        </w:rPr>
        <w:t xml:space="preserve">2021 APPLICATION FORM</w:t>
      </w:r>
      <w:r w:rsidDel="00000000" w:rsidR="00000000" w:rsidRPr="00000000">
        <w:rPr>
          <w:rtl w:val="0"/>
        </w:rPr>
      </w:r>
    </w:p>
    <w:tbl>
      <w:tblPr>
        <w:tblStyle w:val="Table1"/>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235"/>
        <w:gridCol w:w="6570"/>
        <w:tblGridChange w:id="0">
          <w:tblGrid>
            <w:gridCol w:w="3235"/>
            <w:gridCol w:w="6570"/>
          </w:tblGrid>
        </w:tblGridChange>
      </w:tblGrid>
      <w:tr>
        <w:tc>
          <w:tcPr>
            <w:shd w:fill="7030a0" w:val="clear"/>
          </w:tcPr>
          <w:p w:rsidR="00000000" w:rsidDel="00000000" w:rsidP="00000000" w:rsidRDefault="00000000" w:rsidRPr="00000000" w14:paraId="0000002B">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2C">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2D">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 FULL NAME*</w:t>
            </w:r>
          </w:p>
        </w:tc>
        <w:tc>
          <w:tcPr/>
          <w:p w:rsidR="00000000" w:rsidDel="00000000" w:rsidP="00000000" w:rsidRDefault="00000000" w:rsidRPr="00000000" w14:paraId="0000002E">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2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ADDRESS</w:t>
            </w:r>
          </w:p>
        </w:tc>
        <w:tc>
          <w:tcPr/>
          <w:p w:rsidR="00000000" w:rsidDel="00000000" w:rsidP="00000000" w:rsidRDefault="00000000" w:rsidRPr="00000000" w14:paraId="00000030">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TELEPHONE</w:t>
            </w:r>
          </w:p>
        </w:tc>
        <w:tc>
          <w:tcPr/>
          <w:p w:rsidR="00000000" w:rsidDel="00000000" w:rsidP="00000000" w:rsidRDefault="00000000" w:rsidRPr="00000000" w14:paraId="00000032">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DATE OF BIRTH</w:t>
            </w:r>
          </w:p>
        </w:tc>
        <w:tc>
          <w:tcPr/>
          <w:p w:rsidR="00000000" w:rsidDel="00000000" w:rsidP="00000000" w:rsidRDefault="00000000" w:rsidRPr="00000000" w14:paraId="00000034">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3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EMAIL ADDRESS</w:t>
            </w:r>
          </w:p>
        </w:tc>
        <w:tc>
          <w:tcPr/>
          <w:p w:rsidR="00000000" w:rsidDel="00000000" w:rsidP="00000000" w:rsidRDefault="00000000" w:rsidRPr="00000000" w14:paraId="00000036">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37">
      <w:pPr>
        <w:spacing w:after="0"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*NOTICE: Applicant’s name will be removed and assigned a number to assure objectivity during review of applications. </w:t>
      </w:r>
    </w:p>
    <w:p w:rsidR="00000000" w:rsidDel="00000000" w:rsidP="00000000" w:rsidRDefault="00000000" w:rsidRPr="00000000" w14:paraId="00000038">
      <w:pPr>
        <w:spacing w:after="0"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FUTURE ROLE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Please list your demonstrated interest in pursuing a future role in (1) public service; (2) education; (3) healthcare; (4) military service; (5) a combination of 1, 2, 3, and/or 4; (add additional rows if needed):</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RECORD OF SERVICE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Please list your record of generosity, helping others, and community service (including extra-curricular activities, work experiences, and high school activities): (add additional rows if needed, record should </w:t>
      </w:r>
      <w:r w:rsidDel="00000000" w:rsidR="00000000" w:rsidRPr="00000000">
        <w:rPr>
          <w:rFonts w:ascii="Verdana" w:cs="Verdana" w:eastAsia="Verdana" w:hAnsi="Verdana"/>
          <w:b w:val="0"/>
          <w:i w:val="1"/>
          <w:smallCaps w:val="0"/>
          <w:strike w:val="0"/>
          <w:color w:val="000000"/>
          <w:sz w:val="24"/>
          <w:szCs w:val="24"/>
          <w:u w:val="none"/>
          <w:shd w:fill="auto" w:val="clear"/>
          <w:vertAlign w:val="baseline"/>
          <w:rtl w:val="0"/>
        </w:rPr>
        <w:t xml:space="preserve">only </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be during applicant’s grades 9 – 12 high school career):</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FINANCIAL NEED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Total Annual Family Income (after tax):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Number of dependents in your family including yourself:</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Number of dependents undergoing a post-secondary program relying on family financial support:</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Are you the first in your family to pursue post-secondary goals? (check only one)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Yes </w:t>
        <w:tab/>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4B">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C">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ACADEMIC INFORMATION</w:t>
      </w:r>
    </w:p>
    <w:tbl>
      <w:tblPr>
        <w:tblStyle w:val="Table2"/>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3235"/>
        <w:gridCol w:w="6570"/>
        <w:tblGridChange w:id="0">
          <w:tblGrid>
            <w:gridCol w:w="3235"/>
            <w:gridCol w:w="6570"/>
          </w:tblGrid>
        </w:tblGridChange>
      </w:tblGrid>
      <w:tr>
        <w:tc>
          <w:tcPr>
            <w:shd w:fill="7030a0" w:val="clear"/>
          </w:tcPr>
          <w:p w:rsidR="00000000" w:rsidDel="00000000" w:rsidP="00000000" w:rsidRDefault="00000000" w:rsidRPr="00000000" w14:paraId="0000004D">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ITEM</w:t>
            </w:r>
            <w:r w:rsidDel="00000000" w:rsidR="00000000" w:rsidRPr="00000000">
              <w:rPr>
                <w:rtl w:val="0"/>
              </w:rPr>
            </w:r>
          </w:p>
        </w:tc>
        <w:tc>
          <w:tcPr>
            <w:shd w:fill="7030a0" w:val="clear"/>
          </w:tcPr>
          <w:p w:rsidR="00000000" w:rsidDel="00000000" w:rsidP="00000000" w:rsidRDefault="00000000" w:rsidRPr="00000000" w14:paraId="0000004E">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INFORMATION</w:t>
            </w:r>
            <w:r w:rsidDel="00000000" w:rsidR="00000000" w:rsidRPr="00000000">
              <w:rPr>
                <w:rtl w:val="0"/>
              </w:rPr>
            </w:r>
          </w:p>
        </w:tc>
      </w:tr>
      <w:tr>
        <w:tc>
          <w:tcPr/>
          <w:p w:rsidR="00000000" w:rsidDel="00000000" w:rsidP="00000000" w:rsidRDefault="00000000" w:rsidRPr="00000000" w14:paraId="0000004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UNWEIGHTED GPA</w:t>
            </w:r>
          </w:p>
        </w:tc>
        <w:tc>
          <w:tcPr/>
          <w:p w:rsidR="00000000" w:rsidDel="00000000" w:rsidP="00000000" w:rsidRDefault="00000000" w:rsidRPr="00000000" w14:paraId="00000050">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51">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WEIGHTED GPA</w:t>
            </w:r>
          </w:p>
        </w:tc>
        <w:tc>
          <w:tcPr/>
          <w:p w:rsidR="00000000" w:rsidDel="00000000" w:rsidP="00000000" w:rsidRDefault="00000000" w:rsidRPr="00000000" w14:paraId="00000052">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5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SAT SCORE</w:t>
            </w:r>
          </w:p>
        </w:tc>
        <w:tc>
          <w:tcPr/>
          <w:p w:rsidR="00000000" w:rsidDel="00000000" w:rsidP="00000000" w:rsidRDefault="00000000" w:rsidRPr="00000000" w14:paraId="00000054">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55">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ACT SCORE</w:t>
            </w:r>
          </w:p>
        </w:tc>
        <w:tc>
          <w:tcPr/>
          <w:p w:rsidR="00000000" w:rsidDel="00000000" w:rsidP="00000000" w:rsidRDefault="00000000" w:rsidRPr="00000000" w14:paraId="00000056">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57">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ASVAB SCORE</w:t>
            </w:r>
          </w:p>
        </w:tc>
        <w:tc>
          <w:tcPr/>
          <w:p w:rsidR="00000000" w:rsidDel="00000000" w:rsidP="00000000" w:rsidRDefault="00000000" w:rsidRPr="00000000" w14:paraId="00000058">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59">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A">
      <w:pPr>
        <w:rPr>
          <w:rFonts w:ascii="Verdana" w:cs="Verdana" w:eastAsia="Verdana" w:hAnsi="Verdana"/>
          <w:color w:val="000000"/>
          <w:sz w:val="24"/>
          <w:szCs w:val="24"/>
        </w:rPr>
      </w:pPr>
      <w:r w:rsidDel="00000000" w:rsidR="00000000" w:rsidRPr="00000000">
        <w:rPr>
          <w:rFonts w:ascii="Verdana" w:cs="Verdana" w:eastAsia="Verdana" w:hAnsi="Verdana"/>
          <w:color w:val="000000"/>
          <w:sz w:val="24"/>
          <w:szCs w:val="24"/>
          <w:rtl w:val="0"/>
        </w:rPr>
        <w:t xml:space="preserve">Courses taken during applicant’s grades 9 – 12 high school career: (add additional rows if needed.  Applicant may attach his/her transcript here.)</w:t>
      </w:r>
    </w:p>
    <w:tbl>
      <w:tblPr>
        <w:tblStyle w:val="Table3"/>
        <w:tblW w:w="9805.0" w:type="dxa"/>
        <w:jc w:val="left"/>
        <w:tblInd w:w="0.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7195"/>
        <w:gridCol w:w="2610"/>
        <w:tblGridChange w:id="0">
          <w:tblGrid>
            <w:gridCol w:w="7195"/>
            <w:gridCol w:w="2610"/>
          </w:tblGrid>
        </w:tblGridChange>
      </w:tblGrid>
      <w:tr>
        <w:tc>
          <w:tcPr>
            <w:shd w:fill="7030a0" w:val="clear"/>
          </w:tcPr>
          <w:p w:rsidR="00000000" w:rsidDel="00000000" w:rsidP="00000000" w:rsidRDefault="00000000" w:rsidRPr="00000000" w14:paraId="0000005B">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COURSE</w:t>
            </w:r>
            <w:r w:rsidDel="00000000" w:rsidR="00000000" w:rsidRPr="00000000">
              <w:rPr>
                <w:rtl w:val="0"/>
              </w:rPr>
            </w:r>
          </w:p>
        </w:tc>
        <w:tc>
          <w:tcPr>
            <w:shd w:fill="7030a0" w:val="clear"/>
          </w:tcPr>
          <w:p w:rsidR="00000000" w:rsidDel="00000000" w:rsidP="00000000" w:rsidRDefault="00000000" w:rsidRPr="00000000" w14:paraId="0000005C">
            <w:pPr>
              <w:rPr>
                <w:rFonts w:ascii="Verdana" w:cs="Verdana" w:eastAsia="Verdana" w:hAnsi="Verdana"/>
                <w:sz w:val="24"/>
                <w:szCs w:val="24"/>
              </w:rPr>
            </w:pPr>
            <w:r w:rsidDel="00000000" w:rsidR="00000000" w:rsidRPr="00000000">
              <w:rPr>
                <w:rFonts w:ascii="Verdana" w:cs="Verdana" w:eastAsia="Verdana" w:hAnsi="Verdana"/>
                <w:color w:val="ffffff"/>
                <w:sz w:val="24"/>
                <w:szCs w:val="24"/>
                <w:rtl w:val="0"/>
              </w:rPr>
              <w:t xml:space="preserve">GRADE</w:t>
            </w:r>
            <w:r w:rsidDel="00000000" w:rsidR="00000000" w:rsidRPr="00000000">
              <w:rPr>
                <w:rtl w:val="0"/>
              </w:rPr>
            </w:r>
          </w:p>
        </w:tc>
      </w:tr>
      <w:tr>
        <w:tc>
          <w:tcPr/>
          <w:p w:rsidR="00000000" w:rsidDel="00000000" w:rsidP="00000000" w:rsidRDefault="00000000" w:rsidRPr="00000000" w14:paraId="0000005D">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5E">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5F">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0">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1">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2">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3">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4">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5">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6">
            <w:pPr>
              <w:rPr>
                <w:rFonts w:ascii="Verdana" w:cs="Verdana" w:eastAsia="Verdana" w:hAnsi="Verdana"/>
                <w:sz w:val="24"/>
                <w:szCs w:val="24"/>
              </w:rPr>
            </w:pPr>
            <w:r w:rsidDel="00000000" w:rsidR="00000000" w:rsidRPr="00000000">
              <w:rPr>
                <w:rtl w:val="0"/>
              </w:rPr>
            </w:r>
          </w:p>
        </w:tc>
      </w:tr>
      <w:tr>
        <w:tc>
          <w:tcPr/>
          <w:p w:rsidR="00000000" w:rsidDel="00000000" w:rsidP="00000000" w:rsidRDefault="00000000" w:rsidRPr="00000000" w14:paraId="00000067">
            <w:pPr>
              <w:rPr>
                <w:rFonts w:ascii="Verdana" w:cs="Verdana" w:eastAsia="Verdana" w:hAnsi="Verdana"/>
                <w:sz w:val="24"/>
                <w:szCs w:val="24"/>
              </w:rPr>
            </w:pPr>
            <w:r w:rsidDel="00000000" w:rsidR="00000000" w:rsidRPr="00000000">
              <w:rPr>
                <w:rtl w:val="0"/>
              </w:rPr>
            </w:r>
          </w:p>
        </w:tc>
        <w:tc>
          <w:tcPr/>
          <w:p w:rsidR="00000000" w:rsidDel="00000000" w:rsidP="00000000" w:rsidRDefault="00000000" w:rsidRPr="00000000" w14:paraId="00000068">
            <w:pPr>
              <w:rPr>
                <w:rFonts w:ascii="Verdana" w:cs="Verdana" w:eastAsia="Verdana" w:hAnsi="Verdana"/>
                <w:sz w:val="24"/>
                <w:szCs w:val="24"/>
              </w:rPr>
            </w:pPr>
            <w:r w:rsidDel="00000000" w:rsidR="00000000" w:rsidRPr="00000000">
              <w:rPr>
                <w:rtl w:val="0"/>
              </w:rPr>
            </w:r>
          </w:p>
        </w:tc>
      </w:tr>
    </w:tbl>
    <w:p w:rsidR="00000000" w:rsidDel="00000000" w:rsidP="00000000" w:rsidRDefault="00000000" w:rsidRPr="00000000" w14:paraId="00000069">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CRHS CONFIRMATION</w:t>
      </w:r>
    </w:p>
    <w:p w:rsidR="00000000" w:rsidDel="00000000" w:rsidP="00000000" w:rsidRDefault="00000000" w:rsidRPr="00000000" w14:paraId="0000006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Applicant is a graduating CRHS student. (check only one).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Yes </w:t>
        <w:tab/>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6D">
      <w:pPr>
        <w:rPr>
          <w:rFonts w:ascii="Verdana" w:cs="Verdana" w:eastAsia="Verdana" w:hAnsi="Verdana"/>
          <w:sz w:val="12"/>
          <w:szCs w:val="12"/>
        </w:rPr>
      </w:pPr>
      <w:r w:rsidDel="00000000" w:rsidR="00000000" w:rsidRPr="00000000">
        <w:rPr>
          <w:rtl w:val="0"/>
        </w:rPr>
      </w:r>
    </w:p>
    <w:p w:rsidR="00000000" w:rsidDel="00000000" w:rsidP="00000000" w:rsidRDefault="00000000" w:rsidRPr="00000000" w14:paraId="0000006E">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GRADUATION REQUIREMENTS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 has fulfilled the requirements for graduation (upon graduation date). (check only one)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Yes </w:t>
        <w:tab/>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72">
      <w:pPr>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73">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FUTURE PLANS</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 will enter a college, university, technical school, or industry recognized credential-earning program in the 2021-2022 academic year. (check only one)</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Yes </w:t>
        <w:tab/>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77">
      <w:pP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What is the name of the institution you plan to attend?  Intended field of study?</w:t>
      </w:r>
      <w:r w:rsidDel="00000000" w:rsidR="00000000" w:rsidRPr="00000000">
        <w:rPr>
          <w:rtl w:val="0"/>
        </w:rPr>
      </w:r>
    </w:p>
    <w:p w:rsidR="00000000" w:rsidDel="00000000" w:rsidP="00000000" w:rsidRDefault="00000000" w:rsidRPr="00000000" w14:paraId="00000079">
      <w:pPr>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7A">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ESSAY</w:t>
      </w:r>
    </w:p>
    <w:p w:rsidR="00000000" w:rsidDel="00000000" w:rsidP="00000000" w:rsidRDefault="00000000" w:rsidRPr="00000000" w14:paraId="0000007B">
      <w:pPr>
        <w:rPr>
          <w:rFonts w:ascii="Verdana" w:cs="Verdana" w:eastAsia="Verdana" w:hAnsi="Verdana"/>
          <w:sz w:val="24"/>
          <w:szCs w:val="24"/>
        </w:rPr>
      </w:pPr>
      <w:r w:rsidDel="00000000" w:rsidR="00000000" w:rsidRPr="00000000">
        <w:rPr>
          <w:rFonts w:ascii="Verdana" w:cs="Verdana" w:eastAsia="Verdana" w:hAnsi="Verdana"/>
          <w:color w:val="000000"/>
          <w:sz w:val="24"/>
          <w:szCs w:val="24"/>
          <w:rtl w:val="0"/>
        </w:rPr>
        <w:t xml:space="preserve">Applicant has included essay response in this application package. (check only one)</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Yes </w:t>
        <w:tab/>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7E">
      <w:pPr>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7F">
      <w:pP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LETTER OF RECOMMENDATION</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sz w:val="24"/>
          <w:szCs w:val="24"/>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Applicant has included letter of recommendation in this application package. (check only one)</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Yes </w:t>
        <w:tab/>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4812"/>
        </w:tabs>
        <w:spacing w:after="0" w:before="0" w:line="240" w:lineRule="auto"/>
        <w:ind w:left="0" w:right="0" w:firstLine="0"/>
        <w:jc w:val="left"/>
        <w:rPr>
          <w:rFonts w:ascii="Verdana" w:cs="Verdana" w:eastAsia="Verdana" w:hAnsi="Verdana"/>
          <w:b w:val="0"/>
          <w:i w:val="0"/>
          <w:smallCaps w:val="0"/>
          <w:strike w:val="0"/>
          <w:color w:val="000000"/>
          <w:sz w:val="24"/>
          <w:szCs w:val="24"/>
          <w:u w:val="none"/>
          <w:shd w:fill="auto" w:val="clear"/>
          <w:vertAlign w:val="baseline"/>
        </w:rPr>
      </w:pPr>
      <w:r w:rsidDel="00000000" w:rsidR="00000000" w:rsidRPr="00000000">
        <w:rPr>
          <w:rFonts w:ascii="MS Gothic" w:cs="MS Gothic" w:eastAsia="MS Gothic" w:hAnsi="MS Gothic"/>
          <w:b w:val="0"/>
          <w:i w:val="0"/>
          <w:smallCaps w:val="0"/>
          <w:strike w:val="0"/>
          <w:color w:val="000000"/>
          <w:sz w:val="24"/>
          <w:szCs w:val="24"/>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888"/>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none"/>
          <w:shd w:fill="auto" w:val="clear"/>
          <w:vertAlign w:val="baseline"/>
          <w:rtl w:val="0"/>
        </w:rPr>
        <w:tab/>
        <w:t xml:space="preserve">By signing below, the applicant and his/her parent/guardian are confirming that all information provided in this application and supporting documents are, to the best of their knowledge, true and accurate.  High school counselors may also be consulted regarding the financial needs of applicants.  Applicant understands that failure to be enrolled as a part-time or full-time student the 2021-2022 academic year will result in forfeiture of the scholarship.  Applicant agrees to abide by the scholarship criteria and process and understands that the decisions of the scholarship staff are final.</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rPr>
          <w:rFonts w:ascii="Verdana" w:cs="Verdana" w:eastAsia="Verdana" w:hAnsi="Verdana"/>
          <w:b w:val="1"/>
          <w:sz w:val="24"/>
          <w:szCs w:val="24"/>
        </w:rPr>
      </w:pPr>
      <w:r w:rsidDel="00000000" w:rsidR="00000000" w:rsidRPr="00000000">
        <w:rPr>
          <w:rFonts w:ascii="Verdana" w:cs="Verdana" w:eastAsia="Verdana" w:hAnsi="Verdana"/>
          <w:sz w:val="24"/>
          <w:szCs w:val="24"/>
          <w:rtl w:val="0"/>
        </w:rPr>
        <w:t xml:space="preserve">If the applicant is under 18 years of age, a parent/guardian must also sign.</w:t>
      </w:r>
      <w:r w:rsidDel="00000000" w:rsidR="00000000" w:rsidRPr="00000000">
        <w:rPr>
          <w:rtl w:val="0"/>
        </w:rPr>
      </w:r>
    </w:p>
    <w:p w:rsidR="00000000" w:rsidDel="00000000" w:rsidP="00000000" w:rsidRDefault="00000000" w:rsidRPr="00000000" w14:paraId="00000086">
      <w:pPr>
        <w:rPr>
          <w:rFonts w:ascii="Verdana" w:cs="Verdana" w:eastAsia="Verdana" w:hAnsi="Verdana"/>
          <w:sz w:val="24"/>
          <w:szCs w:val="24"/>
        </w:rPr>
      </w:pPr>
      <w:r w:rsidDel="00000000" w:rsidR="00000000" w:rsidRPr="00000000">
        <w:rPr>
          <w:rtl w:val="0"/>
        </w:rPr>
      </w:r>
    </w:p>
    <w:tbl>
      <w:tblPr>
        <w:tblStyle w:val="Table4"/>
        <w:tblW w:w="10035.0" w:type="dxa"/>
        <w:jc w:val="left"/>
        <w:tblInd w:w="-225.0" w:type="dxa"/>
        <w:tblBorders>
          <w:top w:color="4472c4" w:space="0" w:sz="4" w:val="single"/>
          <w:left w:color="4472c4" w:space="0" w:sz="4" w:val="single"/>
          <w:bottom w:color="4472c4" w:space="0" w:sz="4" w:val="single"/>
          <w:right w:color="4472c4" w:space="0" w:sz="4" w:val="single"/>
          <w:insideH w:color="000000" w:space="0" w:sz="4" w:val="single"/>
          <w:insideV w:color="000000" w:space="0" w:sz="4" w:val="single"/>
        </w:tblBorders>
        <w:tblLayout w:type="fixed"/>
        <w:tblLook w:val="0400"/>
      </w:tblPr>
      <w:tblGrid>
        <w:gridCol w:w="7755"/>
        <w:gridCol w:w="2280"/>
        <w:tblGridChange w:id="0">
          <w:tblGrid>
            <w:gridCol w:w="7755"/>
            <w:gridCol w:w="2280"/>
          </w:tblGrid>
        </w:tblGridChange>
      </w:tblGrid>
      <w:tr>
        <w:tc>
          <w:tcPr/>
          <w:p w:rsidR="00000000" w:rsidDel="00000000" w:rsidP="00000000" w:rsidRDefault="00000000" w:rsidRPr="00000000" w14:paraId="00000087">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Applicant’s Printed Name</w:t>
            </w:r>
          </w:p>
        </w:tc>
        <w:tc>
          <w:tcPr/>
          <w:p w:rsidR="00000000" w:rsidDel="00000000" w:rsidP="00000000" w:rsidRDefault="00000000" w:rsidRPr="00000000" w14:paraId="00000088">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r>
        <w:tc>
          <w:tcPr/>
          <w:p w:rsidR="00000000" w:rsidDel="00000000" w:rsidP="00000000" w:rsidRDefault="00000000" w:rsidRPr="00000000" w14:paraId="00000089">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Applicant Signature:</w:t>
            </w:r>
          </w:p>
        </w:tc>
        <w:tc>
          <w:tcPr/>
          <w:p w:rsidR="00000000" w:rsidDel="00000000" w:rsidP="00000000" w:rsidRDefault="00000000" w:rsidRPr="00000000" w14:paraId="0000008A">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r>
        <w:tc>
          <w:tcPr/>
          <w:p w:rsidR="00000000" w:rsidDel="00000000" w:rsidP="00000000" w:rsidRDefault="00000000" w:rsidRPr="00000000" w14:paraId="0000008B">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Parent/Guardian’s Printed Name:</w:t>
            </w:r>
          </w:p>
        </w:tc>
        <w:tc>
          <w:tcPr/>
          <w:p w:rsidR="00000000" w:rsidDel="00000000" w:rsidP="00000000" w:rsidRDefault="00000000" w:rsidRPr="00000000" w14:paraId="0000008C">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r>
        <w:tc>
          <w:tcPr/>
          <w:p w:rsidR="00000000" w:rsidDel="00000000" w:rsidP="00000000" w:rsidRDefault="00000000" w:rsidRPr="00000000" w14:paraId="0000008D">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Parent/Guardian’s Signature:</w:t>
            </w:r>
          </w:p>
        </w:tc>
        <w:tc>
          <w:tcPr/>
          <w:p w:rsidR="00000000" w:rsidDel="00000000" w:rsidP="00000000" w:rsidRDefault="00000000" w:rsidRPr="00000000" w14:paraId="0000008E">
            <w:pP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Date:</w:t>
            </w:r>
          </w:p>
        </w:tc>
      </w:tr>
    </w:tbl>
    <w:p w:rsidR="00000000" w:rsidDel="00000000" w:rsidP="00000000" w:rsidRDefault="00000000" w:rsidRPr="00000000" w14:paraId="0000008F">
      <w:pPr>
        <w:spacing w:after="0" w:lineRule="auto"/>
        <w:rPr>
          <w:rFonts w:ascii="Verdana" w:cs="Verdana" w:eastAsia="Verdana" w:hAnsi="Verdana"/>
          <w:sz w:val="24"/>
          <w:szCs w:val="24"/>
        </w:rPr>
      </w:pPr>
      <w:sdt>
        <w:sdtPr>
          <w:tag w:val="goog_rdk_0"/>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(the applicant) understand that checking (clicking) this box constitutes a legal signature confirming that I acknowledge and warrant the truthfulness of the information provided in this document. </w:t>
      </w:r>
    </w:p>
    <w:p w:rsidR="00000000" w:rsidDel="00000000" w:rsidP="00000000" w:rsidRDefault="00000000" w:rsidRPr="00000000" w14:paraId="00000090">
      <w:pPr>
        <w:spacing w:after="0" w:lineRule="auto"/>
        <w:rPr>
          <w:rFonts w:ascii="Verdana" w:cs="Verdana" w:eastAsia="Verdana" w:hAnsi="Verdana"/>
          <w:sz w:val="24"/>
          <w:szCs w:val="24"/>
        </w:rPr>
      </w:pPr>
      <w:sdt>
        <w:sdtPr>
          <w:tag w:val="goog_rdk_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Verdana" w:cs="Verdana" w:eastAsia="Verdana" w:hAnsi="Verdana"/>
          <w:sz w:val="24"/>
          <w:szCs w:val="24"/>
          <w:rtl w:val="0"/>
        </w:rPr>
        <w:t xml:space="preserve"> I (the parent) understand that checking (clicking) this box constitutes a legal signature confirming that I acknowledge and warrant the truthfulness of the information provided in this document.</w:t>
      </w:r>
    </w:p>
    <w:sectPr>
      <w:headerReference r:id="rId8" w:type="default"/>
      <w:pgSz w:h="15840" w:w="12240" w:orient="portrait"/>
      <w:pgMar w:bottom="432" w:top="57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Verdana"/>
  <w:font w:name="Georgia"/>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pStyle w:val="Heading2"/>
      <w:rPr>
        <w:rFonts w:ascii="Verdana" w:cs="Verdana" w:eastAsia="Verdana" w:hAnsi="Verdana"/>
        <w:b w:val="1"/>
        <w:color w:val="000000"/>
        <w:sz w:val="24"/>
        <w:szCs w:val="24"/>
      </w:rPr>
    </w:pPr>
    <w:bookmarkStart w:colFirst="0" w:colLast="0" w:name="_heading=h.x8c2zpksodga" w:id="1"/>
    <w:bookmarkEnd w:id="1"/>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Verdana" w:cs="Verdana" w:eastAsia="Verdana" w:hAnsi="Verdana"/>
        <w:b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40" w:lineRule="auto"/>
    </w:pPr>
    <w:rPr>
      <w:rFonts w:ascii="Verdana" w:cs="Verdana" w:eastAsia="Verdana" w:hAnsi="Verdana"/>
      <w:color w:val="ffffff"/>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unhideWhenUsed w:val="1"/>
    <w:qFormat w:val="1"/>
    <w:rsid w:val="00B2261F"/>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link w:val="Heading3Char"/>
    <w:uiPriority w:val="9"/>
    <w:unhideWhenUsed w:val="1"/>
    <w:qFormat w:val="1"/>
    <w:rsid w:val="00CC6B42"/>
    <w:pPr>
      <w:keepNext w:val="1"/>
      <w:keepLines w:val="1"/>
      <w:spacing w:after="0" w:before="40"/>
      <w:outlineLvl w:val="2"/>
    </w:pPr>
    <w:rPr>
      <w:rFonts w:ascii="Verdana" w:hAnsi="Verdana" w:cstheme="majorBidi" w:eastAsiaTheme="majorEastAsia"/>
      <w:color w:val="ffffff" w:themeColor="background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C125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stTable3-Accent1">
    <w:name w:val="List Table 3 Accent 1"/>
    <w:basedOn w:val="TableNormal"/>
    <w:uiPriority w:val="48"/>
    <w:rsid w:val="00453D9F"/>
    <w:pPr>
      <w:spacing w:after="0" w:line="240" w:lineRule="auto"/>
    </w:pPr>
    <w:tblPr>
      <w:tblStyleRowBandSize w:val="1"/>
      <w:tblStyleColBandSize w:val="1"/>
      <w:tblBorders>
        <w:top w:color="4472c4" w:space="0" w:sz="4" w:themeColor="accent1" w:val="single"/>
        <w:left w:color="4472c4" w:space="0" w:sz="4" w:themeColor="accent1" w:val="single"/>
        <w:bottom w:color="4472c4" w:space="0" w:sz="4" w:themeColor="accent1" w:val="single"/>
        <w:right w:color="4472c4" w:space="0" w:sz="4" w:themeColor="accent1" w:val="single"/>
      </w:tblBorders>
    </w:tblPr>
    <w:tblStylePr w:type="firstRow">
      <w:rPr>
        <w:b w:val="1"/>
        <w:bCs w:val="1"/>
        <w:color w:val="ffffff" w:themeColor="background1"/>
      </w:rPr>
      <w:tblPr/>
      <w:tcPr>
        <w:shd w:color="auto" w:fill="4472c4" w:themeFill="accent1" w:val="clear"/>
      </w:tcPr>
    </w:tblStylePr>
    <w:tblStylePr w:type="lastRow">
      <w:rPr>
        <w:b w:val="1"/>
        <w:bCs w:val="1"/>
      </w:rPr>
      <w:tblPr/>
      <w:tcPr>
        <w:tcBorders>
          <w:top w:color="4472c4"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4472c4" w:space="0" w:sz="4" w:themeColor="accent1" w:val="single"/>
          <w:right w:color="4472c4" w:space="0" w:sz="4" w:themeColor="accent1" w:val="single"/>
        </w:tcBorders>
      </w:tcPr>
    </w:tblStylePr>
    <w:tblStylePr w:type="band1Horz">
      <w:tblPr/>
      <w:tcPr>
        <w:tcBorders>
          <w:top w:color="4472c4" w:space="0" w:sz="4" w:themeColor="accent1" w:val="single"/>
          <w:bottom w:color="4472c4"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4472c4" w:space="0" w:sz="4" w:themeColor="accent1" w:val="double"/>
          <w:left w:space="0" w:sz="0" w:val="nil"/>
        </w:tcBorders>
      </w:tcPr>
    </w:tblStylePr>
    <w:tblStylePr w:type="swCell">
      <w:tblPr/>
      <w:tcPr>
        <w:tcBorders>
          <w:top w:color="4472c4" w:space="0" w:sz="4" w:themeColor="accent1" w:val="double"/>
          <w:right w:space="0" w:sz="0" w:val="nil"/>
        </w:tcBorders>
      </w:tcPr>
    </w:tblStylePr>
  </w:style>
  <w:style w:type="paragraph" w:styleId="Header">
    <w:name w:val="header"/>
    <w:basedOn w:val="Normal"/>
    <w:link w:val="HeaderChar"/>
    <w:uiPriority w:val="99"/>
    <w:unhideWhenUsed w:val="1"/>
    <w:rsid w:val="005C4F79"/>
    <w:pPr>
      <w:tabs>
        <w:tab w:val="center" w:pos="4680"/>
        <w:tab w:val="right" w:pos="9360"/>
      </w:tabs>
      <w:spacing w:after="0" w:line="240" w:lineRule="auto"/>
    </w:pPr>
  </w:style>
  <w:style w:type="character" w:styleId="HeaderChar" w:customStyle="1">
    <w:name w:val="Header Char"/>
    <w:basedOn w:val="DefaultParagraphFont"/>
    <w:link w:val="Header"/>
    <w:uiPriority w:val="99"/>
    <w:rsid w:val="005C4F79"/>
  </w:style>
  <w:style w:type="paragraph" w:styleId="Footer">
    <w:name w:val="footer"/>
    <w:basedOn w:val="Normal"/>
    <w:link w:val="FooterChar"/>
    <w:uiPriority w:val="99"/>
    <w:unhideWhenUsed w:val="1"/>
    <w:rsid w:val="005C4F79"/>
    <w:pPr>
      <w:tabs>
        <w:tab w:val="center" w:pos="4680"/>
        <w:tab w:val="right" w:pos="9360"/>
      </w:tabs>
      <w:spacing w:after="0" w:line="240" w:lineRule="auto"/>
    </w:pPr>
  </w:style>
  <w:style w:type="character" w:styleId="FooterChar" w:customStyle="1">
    <w:name w:val="Footer Char"/>
    <w:basedOn w:val="DefaultParagraphFont"/>
    <w:link w:val="Footer"/>
    <w:uiPriority w:val="99"/>
    <w:rsid w:val="005C4F79"/>
  </w:style>
  <w:style w:type="character" w:styleId="Heading2Char" w:customStyle="1">
    <w:name w:val="Heading 2 Char"/>
    <w:basedOn w:val="DefaultParagraphFont"/>
    <w:link w:val="Heading2"/>
    <w:uiPriority w:val="9"/>
    <w:rsid w:val="00B2261F"/>
    <w:rPr>
      <w:rFonts w:asciiTheme="majorHAnsi" w:cstheme="majorBidi" w:eastAsiaTheme="majorEastAsia" w:hAnsiTheme="majorHAnsi"/>
      <w:color w:val="2f5496" w:themeColor="accent1" w:themeShade="0000BF"/>
      <w:sz w:val="26"/>
      <w:szCs w:val="26"/>
    </w:rPr>
  </w:style>
  <w:style w:type="character" w:styleId="Heading3Char" w:customStyle="1">
    <w:name w:val="Heading 3 Char"/>
    <w:basedOn w:val="DefaultParagraphFont"/>
    <w:link w:val="Heading3"/>
    <w:uiPriority w:val="9"/>
    <w:rsid w:val="00CC6B42"/>
    <w:rPr>
      <w:rFonts w:ascii="Verdana" w:hAnsi="Verdana" w:cstheme="majorBidi" w:eastAsiaTheme="majorEastAsia"/>
      <w:color w:val="ffffff" w:themeColor="background1"/>
      <w:sz w:val="24"/>
      <w:szCs w:val="24"/>
    </w:rPr>
  </w:style>
  <w:style w:type="paragraph" w:styleId="ListParagraph">
    <w:name w:val="List Paragraph"/>
    <w:basedOn w:val="Normal"/>
    <w:uiPriority w:val="34"/>
    <w:qFormat w:val="1"/>
    <w:rsid w:val="000F1426"/>
    <w:pPr>
      <w:ind w:left="720"/>
      <w:contextualSpacing w:val="1"/>
    </w:pPr>
  </w:style>
  <w:style w:type="paragraph" w:styleId="LO-normal1" w:customStyle="1">
    <w:name w:val="LO-normal1"/>
    <w:qFormat w:val="1"/>
    <w:rsid w:val="009977E8"/>
    <w:rPr>
      <w:rFonts w:ascii="Calibri" w:cs="Calibri" w:eastAsia="Calibri" w:hAnsi="Calibri"/>
      <w:lang w:bidi="hi-IN" w:eastAsia="zh-CN"/>
    </w:rPr>
  </w:style>
  <w:style w:type="character" w:styleId="InternetLink" w:customStyle="1">
    <w:name w:val="Internet Link"/>
    <w:rsid w:val="00643199"/>
    <w:rPr>
      <w:color w:val="000080"/>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trattonk@citrusschools.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vIPsVqXmv+KaYOGORNo3jScsQ==">AMUW2mVRCO6Ic7Sb823n34PkaNpkvXJB/eLy30i8nvEcOnmEKpGclqpETZFp+DKz71IS77bM1+9UoldZctKtt64TUaQdihRBw/zyLyOBVdz0Q+1WiyGHIQAHB/oaGx00emMbmt0X3doXgh1W7HmvnOrabYPI1VzGMiLO3+/IKR1yuth0z6xOmjJUI9Hr+pGYYgDkfcTGHlcH1VogJp59dbWW4QIM3MTddx/etoj8OPpyMZcDsA7+eF989I6LdkJXfw+11bPV6p7HyQO8Jepn9eqWnrjrOgea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2020-09-21T12:55:00Z</dcterms:created>
  <dc:creator>Patrick Simon</dc:creator>
</cp:coreProperties>
</file>