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7763" w14:textId="1E13285A" w:rsidR="000F1426" w:rsidRDefault="007E1946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THE RAY DARLING UPWARD BOUND SCHOLARSHIP 2021</w:t>
      </w:r>
    </w:p>
    <w:p w14:paraId="0FD82F4C" w14:textId="52E9B6FF" w:rsidR="00BC1250" w:rsidRPr="00B2261F" w:rsidRDefault="00BC1250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2261F">
        <w:rPr>
          <w:rFonts w:ascii="Verdana" w:hAnsi="Verdana" w:cs="Arial"/>
          <w:sz w:val="28"/>
          <w:szCs w:val="28"/>
        </w:rPr>
        <w:t>SCHOLARSHIP APPLICATION</w:t>
      </w:r>
    </w:p>
    <w:p w14:paraId="7FAB0025" w14:textId="67A168DB" w:rsidR="00061954" w:rsidRPr="00B2261F" w:rsidRDefault="00061954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220F26A6" w14:textId="48314685" w:rsidR="00BC1250" w:rsidRPr="00B2261F" w:rsidRDefault="0012385E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MAIL</w:t>
      </w:r>
      <w:r w:rsidR="00BC1250" w:rsidRPr="00B2261F">
        <w:rPr>
          <w:rFonts w:ascii="Verdana" w:hAnsi="Verdana" w:cs="Arial"/>
          <w:i/>
          <w:iCs/>
          <w:sz w:val="24"/>
          <w:szCs w:val="24"/>
        </w:rPr>
        <w:t xml:space="preserve"> TO:</w:t>
      </w:r>
    </w:p>
    <w:p w14:paraId="097955A1" w14:textId="77777777" w:rsidR="0012385E" w:rsidRPr="00BC3AC0" w:rsidRDefault="0012385E" w:rsidP="00AD07BC">
      <w:pPr>
        <w:spacing w:after="0" w:line="240" w:lineRule="auto"/>
        <w:jc w:val="center"/>
        <w:rPr>
          <w:rFonts w:ascii="Verdana" w:hAnsi="Verdana"/>
          <w:i/>
          <w:iCs/>
          <w:sz w:val="24"/>
          <w:szCs w:val="24"/>
        </w:rPr>
      </w:pPr>
      <w:r w:rsidRPr="00BC3AC0">
        <w:rPr>
          <w:rFonts w:ascii="Verdana" w:hAnsi="Verdana"/>
          <w:i/>
          <w:iCs/>
          <w:sz w:val="24"/>
          <w:szCs w:val="24"/>
        </w:rPr>
        <w:t>Upward Bound Scholarship</w:t>
      </w:r>
    </w:p>
    <w:p w14:paraId="33D8D197" w14:textId="77777777" w:rsidR="0012385E" w:rsidRPr="00BC3AC0" w:rsidRDefault="0012385E" w:rsidP="00AD07BC">
      <w:pPr>
        <w:spacing w:after="0" w:line="240" w:lineRule="auto"/>
        <w:jc w:val="center"/>
        <w:rPr>
          <w:rFonts w:ascii="Verdana" w:hAnsi="Verdana"/>
          <w:i/>
          <w:iCs/>
          <w:sz w:val="24"/>
          <w:szCs w:val="24"/>
        </w:rPr>
      </w:pPr>
      <w:r w:rsidRPr="00BC3AC0">
        <w:rPr>
          <w:rFonts w:ascii="Verdana" w:hAnsi="Verdana"/>
          <w:i/>
          <w:iCs/>
          <w:sz w:val="24"/>
          <w:szCs w:val="24"/>
        </w:rPr>
        <w:t>c/o 8 Calendula Court East</w:t>
      </w:r>
    </w:p>
    <w:p w14:paraId="5309344E" w14:textId="1FED5CD5" w:rsidR="009872DB" w:rsidRPr="00BC3AC0" w:rsidRDefault="0012385E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 w:rsidRPr="00BC3AC0">
        <w:rPr>
          <w:rFonts w:ascii="Verdana" w:hAnsi="Verdana"/>
          <w:i/>
          <w:iCs/>
          <w:sz w:val="24"/>
          <w:szCs w:val="24"/>
        </w:rPr>
        <w:t>Homosassa, FL. 34446</w:t>
      </w:r>
    </w:p>
    <w:p w14:paraId="59868410" w14:textId="172AE87A" w:rsidR="009872DB" w:rsidRDefault="00AA7851" w:rsidP="009872DB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ESTABLISHMENT</w:t>
      </w:r>
    </w:p>
    <w:p w14:paraId="6958D92B" w14:textId="642557BA" w:rsidR="00F30F28" w:rsidRPr="00AA7851" w:rsidRDefault="00AA7851" w:rsidP="00AA7851">
      <w:pPr>
        <w:spacing w:after="0" w:line="240" w:lineRule="auto"/>
        <w:ind w:firstLine="360"/>
        <w:rPr>
          <w:rFonts w:ascii="Verdana" w:hAnsi="Verdana" w:cs="Arial"/>
          <w:sz w:val="24"/>
          <w:szCs w:val="24"/>
        </w:rPr>
      </w:pPr>
      <w:r w:rsidRPr="00AA7851">
        <w:rPr>
          <w:rFonts w:ascii="Verdana" w:hAnsi="Verdana"/>
          <w:sz w:val="24"/>
          <w:szCs w:val="24"/>
        </w:rPr>
        <w:t>The Rotary Clubs in Citrus County have established a Fund to provide an annual scholarship of $1500 to a High School student in recognition of the founding of Rotary Upward Bound in Citrus County by Ray Darling in 1990.</w:t>
      </w:r>
    </w:p>
    <w:p w14:paraId="07A35862" w14:textId="289AA9A9" w:rsidR="00AA7851" w:rsidRDefault="00AA7851" w:rsidP="00AA7851">
      <w:pPr>
        <w:spacing w:after="0" w:line="240" w:lineRule="auto"/>
        <w:ind w:firstLine="360"/>
        <w:rPr>
          <w:rFonts w:ascii="Verdana" w:hAnsi="Verdana" w:cs="Arial"/>
          <w:sz w:val="24"/>
          <w:szCs w:val="24"/>
        </w:rPr>
      </w:pPr>
      <w:r w:rsidRPr="00AA7851">
        <w:rPr>
          <w:rFonts w:ascii="Verdana" w:hAnsi="Verdana" w:cs="Arial"/>
          <w:sz w:val="24"/>
          <w:szCs w:val="24"/>
        </w:rPr>
        <w:t xml:space="preserve">Since </w:t>
      </w:r>
      <w:r w:rsidR="00440477" w:rsidRPr="00AA7851">
        <w:rPr>
          <w:rFonts w:ascii="Verdana" w:hAnsi="Verdana" w:cs="Arial"/>
          <w:sz w:val="24"/>
          <w:szCs w:val="24"/>
        </w:rPr>
        <w:t>then,</w:t>
      </w:r>
      <w:r w:rsidRPr="00AA7851">
        <w:rPr>
          <w:rFonts w:ascii="Verdana" w:hAnsi="Verdana" w:cs="Arial"/>
          <w:sz w:val="24"/>
          <w:szCs w:val="24"/>
        </w:rPr>
        <w:t xml:space="preserve"> the program has expanded to six presentations per year, 3 for</w:t>
      </w:r>
      <w:r w:rsidRPr="00AA7851">
        <w:rPr>
          <w:rFonts w:ascii="Verdana" w:hAnsi="Verdana" w:cs="Arial"/>
          <w:sz w:val="24"/>
          <w:szCs w:val="24"/>
        </w:rPr>
        <w:t xml:space="preserve"> </w:t>
      </w:r>
      <w:r w:rsidRPr="00AA7851">
        <w:rPr>
          <w:rFonts w:ascii="Verdana" w:hAnsi="Verdana" w:cs="Arial"/>
          <w:sz w:val="24"/>
          <w:szCs w:val="24"/>
        </w:rPr>
        <w:t>Elementary School students and 3 for Middle &amp; High School students. Nearly six</w:t>
      </w:r>
      <w:r w:rsidRPr="00AA7851">
        <w:rPr>
          <w:rFonts w:ascii="Verdana" w:hAnsi="Verdana" w:cs="Arial"/>
          <w:sz w:val="24"/>
          <w:szCs w:val="24"/>
        </w:rPr>
        <w:t xml:space="preserve"> </w:t>
      </w:r>
      <w:r w:rsidRPr="00AA7851">
        <w:rPr>
          <w:rFonts w:ascii="Verdana" w:hAnsi="Verdana" w:cs="Arial"/>
          <w:sz w:val="24"/>
          <w:szCs w:val="24"/>
        </w:rPr>
        <w:t>hundred students are recognized each year. (The coronavirus pandemic has</w:t>
      </w:r>
      <w:r w:rsidRPr="00AA7851">
        <w:rPr>
          <w:rFonts w:ascii="Verdana" w:hAnsi="Verdana" w:cs="Arial"/>
          <w:sz w:val="24"/>
          <w:szCs w:val="24"/>
        </w:rPr>
        <w:t xml:space="preserve"> </w:t>
      </w:r>
      <w:r w:rsidRPr="00AA7851">
        <w:rPr>
          <w:rFonts w:ascii="Verdana" w:hAnsi="Verdana" w:cs="Arial"/>
          <w:sz w:val="24"/>
          <w:szCs w:val="24"/>
        </w:rPr>
        <w:t>affected the first four presentations this year, but it is hoped that the two in</w:t>
      </w:r>
      <w:r w:rsidRPr="00AA7851">
        <w:rPr>
          <w:rFonts w:ascii="Verdana" w:hAnsi="Verdana" w:cs="Arial"/>
          <w:sz w:val="24"/>
          <w:szCs w:val="24"/>
        </w:rPr>
        <w:t xml:space="preserve"> </w:t>
      </w:r>
      <w:r w:rsidRPr="00AA7851">
        <w:rPr>
          <w:rFonts w:ascii="Verdana" w:hAnsi="Verdana" w:cs="Arial"/>
          <w:sz w:val="24"/>
          <w:szCs w:val="24"/>
        </w:rPr>
        <w:t>April might take place.)</w:t>
      </w:r>
    </w:p>
    <w:p w14:paraId="1329E116" w14:textId="48ACD6C4" w:rsidR="00AA7851" w:rsidRDefault="00AA7851" w:rsidP="00AA7851">
      <w:pPr>
        <w:spacing w:after="0" w:line="240" w:lineRule="auto"/>
        <w:ind w:firstLine="360"/>
        <w:rPr>
          <w:rFonts w:ascii="Verdana" w:hAnsi="Verdana" w:cs="Arial"/>
          <w:sz w:val="24"/>
          <w:szCs w:val="24"/>
        </w:rPr>
      </w:pPr>
    </w:p>
    <w:p w14:paraId="7EEFEC56" w14:textId="53136509" w:rsidR="00440477" w:rsidRDefault="00440477" w:rsidP="00440477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REQUIREMENTS</w:t>
      </w:r>
    </w:p>
    <w:p w14:paraId="2A12EE34" w14:textId="30041478" w:rsidR="00720F2E" w:rsidRDefault="00440477" w:rsidP="00720F2E">
      <w:pPr>
        <w:ind w:firstLine="720"/>
        <w:rPr>
          <w:rFonts w:ascii="Verdana" w:hAnsi="Verdana"/>
          <w:sz w:val="24"/>
          <w:szCs w:val="24"/>
        </w:rPr>
      </w:pPr>
      <w:r w:rsidRPr="00440477">
        <w:rPr>
          <w:rFonts w:ascii="Verdana" w:hAnsi="Verdana"/>
          <w:sz w:val="24"/>
          <w:szCs w:val="24"/>
        </w:rPr>
        <w:t>To qualify students must be in the final year at a Citrus County High School, b</w:t>
      </w:r>
      <w:r>
        <w:rPr>
          <w:rFonts w:ascii="Verdana" w:hAnsi="Verdana"/>
          <w:sz w:val="24"/>
          <w:szCs w:val="24"/>
        </w:rPr>
        <w:t xml:space="preserve">e </w:t>
      </w:r>
      <w:r w:rsidRPr="00440477">
        <w:rPr>
          <w:rFonts w:ascii="Verdana" w:hAnsi="Verdana"/>
          <w:sz w:val="24"/>
          <w:szCs w:val="24"/>
        </w:rPr>
        <w:t>planning to attend College/University/Technical College in 2021/2022.</w:t>
      </w:r>
    </w:p>
    <w:p w14:paraId="15905073" w14:textId="77777777" w:rsidR="00720F2E" w:rsidRDefault="00720F2E" w:rsidP="00720F2E">
      <w:pPr>
        <w:ind w:firstLine="720"/>
        <w:rPr>
          <w:rFonts w:ascii="Verdana" w:hAnsi="Verdana"/>
          <w:sz w:val="24"/>
          <w:szCs w:val="24"/>
        </w:rPr>
      </w:pPr>
      <w:r w:rsidRPr="00720F2E">
        <w:rPr>
          <w:rFonts w:ascii="Verdana" w:hAnsi="Verdana"/>
          <w:sz w:val="24"/>
          <w:szCs w:val="24"/>
        </w:rPr>
        <w:t>Additionally, students must write an essay of approx. 800 words on the subject</w:t>
      </w:r>
      <w:r>
        <w:rPr>
          <w:rFonts w:ascii="Verdana" w:hAnsi="Verdana"/>
          <w:sz w:val="24"/>
          <w:szCs w:val="24"/>
        </w:rPr>
        <w:t xml:space="preserve"> </w:t>
      </w:r>
      <w:r w:rsidRPr="00720F2E">
        <w:rPr>
          <w:rFonts w:ascii="Verdana" w:hAnsi="Verdana"/>
          <w:sz w:val="24"/>
          <w:szCs w:val="24"/>
        </w:rPr>
        <w:t xml:space="preserve">of </w:t>
      </w:r>
      <w:r w:rsidRPr="00720F2E">
        <w:rPr>
          <w:rFonts w:ascii="Verdana" w:hAnsi="Verdana"/>
          <w:b/>
          <w:bCs/>
          <w:sz w:val="24"/>
          <w:szCs w:val="24"/>
        </w:rPr>
        <w:t xml:space="preserve">“I am Upward Bound because....” </w:t>
      </w:r>
      <w:r w:rsidRPr="00720F2E">
        <w:rPr>
          <w:rFonts w:ascii="Verdana" w:hAnsi="Verdana"/>
          <w:sz w:val="24"/>
          <w:szCs w:val="24"/>
        </w:rPr>
        <w:t>– an indication of what receiving an</w:t>
      </w:r>
      <w:r>
        <w:rPr>
          <w:rFonts w:ascii="Verdana" w:hAnsi="Verdana"/>
          <w:sz w:val="24"/>
          <w:szCs w:val="24"/>
        </w:rPr>
        <w:t xml:space="preserve"> </w:t>
      </w:r>
      <w:r w:rsidRPr="00720F2E">
        <w:rPr>
          <w:rFonts w:ascii="Verdana" w:hAnsi="Verdana"/>
          <w:sz w:val="24"/>
          <w:szCs w:val="24"/>
        </w:rPr>
        <w:t>Upward Bound Award meant to the student, and how it influenced their</w:t>
      </w:r>
      <w:r>
        <w:rPr>
          <w:rFonts w:ascii="Verdana" w:hAnsi="Verdana"/>
          <w:sz w:val="24"/>
          <w:szCs w:val="24"/>
        </w:rPr>
        <w:t xml:space="preserve"> </w:t>
      </w:r>
      <w:r w:rsidRPr="00720F2E">
        <w:rPr>
          <w:rFonts w:ascii="Verdana" w:hAnsi="Verdana"/>
          <w:sz w:val="24"/>
          <w:szCs w:val="24"/>
        </w:rPr>
        <w:t>progress.</w:t>
      </w:r>
      <w:r>
        <w:rPr>
          <w:rFonts w:ascii="Verdana" w:hAnsi="Verdana"/>
          <w:sz w:val="24"/>
          <w:szCs w:val="24"/>
        </w:rPr>
        <w:t xml:space="preserve"> </w:t>
      </w:r>
    </w:p>
    <w:p w14:paraId="1186FE80" w14:textId="77777777" w:rsidR="00720F2E" w:rsidRPr="00720F2E" w:rsidRDefault="00720F2E" w:rsidP="00720F2E">
      <w:pPr>
        <w:ind w:firstLine="720"/>
        <w:rPr>
          <w:rFonts w:ascii="Verdana" w:hAnsi="Verdana"/>
          <w:b/>
          <w:bCs/>
          <w:i/>
          <w:iCs/>
          <w:sz w:val="24"/>
          <w:szCs w:val="24"/>
        </w:rPr>
      </w:pPr>
      <w:r w:rsidRPr="00720F2E">
        <w:rPr>
          <w:rFonts w:ascii="Verdana" w:hAnsi="Verdana"/>
          <w:b/>
          <w:bCs/>
          <w:i/>
          <w:iCs/>
          <w:sz w:val="24"/>
          <w:szCs w:val="24"/>
        </w:rPr>
        <w:t>Essentially, each applicant MUST HAVE BEEN A RECIPIENT of an Upward</w:t>
      </w:r>
      <w:r w:rsidRPr="00720F2E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Pr="00720F2E">
        <w:rPr>
          <w:rFonts w:ascii="Verdana" w:hAnsi="Verdana"/>
          <w:b/>
          <w:bCs/>
          <w:i/>
          <w:iCs/>
          <w:sz w:val="24"/>
          <w:szCs w:val="24"/>
        </w:rPr>
        <w:t>Bound Award.</w:t>
      </w:r>
      <w:r w:rsidRPr="00720F2E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</w:p>
    <w:p w14:paraId="169BE938" w14:textId="6AE2BA27" w:rsidR="00720F2E" w:rsidRPr="00422F0F" w:rsidRDefault="00720F2E" w:rsidP="00720F2E">
      <w:pPr>
        <w:ind w:firstLine="720"/>
        <w:rPr>
          <w:rFonts w:ascii="Verdana" w:hAnsi="Verdana"/>
          <w:b/>
          <w:bCs/>
          <w:i/>
          <w:iCs/>
          <w:sz w:val="24"/>
          <w:szCs w:val="24"/>
        </w:rPr>
      </w:pPr>
      <w:r w:rsidRPr="00720F2E">
        <w:rPr>
          <w:rFonts w:ascii="Verdana" w:hAnsi="Verdana"/>
          <w:sz w:val="24"/>
          <w:szCs w:val="24"/>
        </w:rPr>
        <w:t xml:space="preserve">Applications must be made in writing stating </w:t>
      </w:r>
      <w:r w:rsidRPr="00422F0F">
        <w:rPr>
          <w:rFonts w:ascii="Verdana" w:hAnsi="Verdana"/>
          <w:b/>
          <w:bCs/>
          <w:i/>
          <w:iCs/>
          <w:sz w:val="24"/>
          <w:szCs w:val="24"/>
        </w:rPr>
        <w:t>full name, current school,</w:t>
      </w:r>
      <w:r w:rsidRPr="00422F0F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Pr="00422F0F">
        <w:rPr>
          <w:rFonts w:ascii="Verdana" w:hAnsi="Verdana"/>
          <w:b/>
          <w:bCs/>
          <w:i/>
          <w:iCs/>
          <w:sz w:val="24"/>
          <w:szCs w:val="24"/>
        </w:rPr>
        <w:t xml:space="preserve">address for communications, date, </w:t>
      </w:r>
      <w:r w:rsidR="00422F0F" w:rsidRPr="00422F0F">
        <w:rPr>
          <w:rFonts w:ascii="Verdana" w:hAnsi="Verdana"/>
          <w:b/>
          <w:bCs/>
          <w:i/>
          <w:iCs/>
          <w:sz w:val="24"/>
          <w:szCs w:val="24"/>
        </w:rPr>
        <w:t>grade,</w:t>
      </w:r>
      <w:r w:rsidRPr="00422F0F">
        <w:rPr>
          <w:rFonts w:ascii="Verdana" w:hAnsi="Verdana"/>
          <w:b/>
          <w:bCs/>
          <w:i/>
          <w:iCs/>
          <w:sz w:val="24"/>
          <w:szCs w:val="24"/>
        </w:rPr>
        <w:t xml:space="preserve"> and school attended at time of</w:t>
      </w:r>
      <w:r w:rsidRPr="00422F0F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  <w:r w:rsidRPr="00422F0F">
        <w:rPr>
          <w:rFonts w:ascii="Verdana" w:hAnsi="Verdana"/>
          <w:b/>
          <w:bCs/>
          <w:i/>
          <w:iCs/>
          <w:sz w:val="24"/>
          <w:szCs w:val="24"/>
        </w:rPr>
        <w:t>Upward Bound award and summary of further education being considered.</w:t>
      </w:r>
    </w:p>
    <w:p w14:paraId="442A13DE" w14:textId="75DA080D" w:rsidR="00720F2E" w:rsidRDefault="00720F2E" w:rsidP="00720F2E">
      <w:pPr>
        <w:ind w:firstLine="720"/>
        <w:rPr>
          <w:rFonts w:ascii="Verdana" w:hAnsi="Verdana"/>
          <w:sz w:val="24"/>
          <w:szCs w:val="24"/>
        </w:rPr>
      </w:pPr>
      <w:r w:rsidRPr="00720F2E">
        <w:rPr>
          <w:rFonts w:ascii="Verdana" w:hAnsi="Verdana"/>
          <w:sz w:val="24"/>
          <w:szCs w:val="24"/>
        </w:rPr>
        <w:t>A supporting memo of confirmation must be submitted by parent/guardian,</w:t>
      </w:r>
      <w:r>
        <w:rPr>
          <w:rFonts w:ascii="Verdana" w:hAnsi="Verdana"/>
          <w:sz w:val="24"/>
          <w:szCs w:val="24"/>
        </w:rPr>
        <w:t xml:space="preserve"> </w:t>
      </w:r>
      <w:r w:rsidRPr="00720F2E">
        <w:rPr>
          <w:rFonts w:ascii="Verdana" w:hAnsi="Verdana"/>
          <w:sz w:val="24"/>
          <w:szCs w:val="24"/>
        </w:rPr>
        <w:t>school official or public official to whom the student is known.</w:t>
      </w:r>
    </w:p>
    <w:p w14:paraId="4873C0DA" w14:textId="3AF9C782" w:rsidR="00C32671" w:rsidRPr="00C32671" w:rsidRDefault="00C32671" w:rsidP="00C32671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SUBMISSION</w:t>
      </w:r>
    </w:p>
    <w:p w14:paraId="518A57E0" w14:textId="1DC61FD4" w:rsidR="00C32671" w:rsidRPr="00440477" w:rsidRDefault="00C32671" w:rsidP="00C32671">
      <w:pPr>
        <w:ind w:firstLine="720"/>
        <w:rPr>
          <w:rFonts w:ascii="Verdana" w:hAnsi="Verdana"/>
          <w:sz w:val="24"/>
          <w:szCs w:val="24"/>
        </w:rPr>
      </w:pPr>
      <w:r w:rsidRPr="00C32671">
        <w:rPr>
          <w:rFonts w:ascii="Verdana" w:hAnsi="Verdana"/>
          <w:sz w:val="24"/>
          <w:szCs w:val="24"/>
        </w:rPr>
        <w:t>Applications should be sent to Upward Bound Scholarship, c/o 8 Calendula</w:t>
      </w:r>
      <w:r>
        <w:rPr>
          <w:rFonts w:ascii="Verdana" w:hAnsi="Verdana"/>
          <w:sz w:val="24"/>
          <w:szCs w:val="24"/>
        </w:rPr>
        <w:t xml:space="preserve"> </w:t>
      </w:r>
      <w:r w:rsidRPr="00C32671">
        <w:rPr>
          <w:rFonts w:ascii="Verdana" w:hAnsi="Verdana"/>
          <w:sz w:val="24"/>
          <w:szCs w:val="24"/>
        </w:rPr>
        <w:t>Court East, Homosassa, FL. 34446, AND postmarked no later than midnight on</w:t>
      </w:r>
      <w:r>
        <w:rPr>
          <w:rFonts w:ascii="Verdana" w:hAnsi="Verdana"/>
          <w:sz w:val="24"/>
          <w:szCs w:val="24"/>
        </w:rPr>
        <w:t xml:space="preserve"> </w:t>
      </w:r>
      <w:r w:rsidRPr="00C32671">
        <w:rPr>
          <w:rFonts w:ascii="Verdana" w:hAnsi="Verdana"/>
          <w:sz w:val="24"/>
          <w:szCs w:val="24"/>
        </w:rPr>
        <w:t>February 12th</w:t>
      </w:r>
      <w:r w:rsidRPr="00C32671">
        <w:rPr>
          <w:rFonts w:ascii="Verdana" w:hAnsi="Verdana"/>
          <w:sz w:val="24"/>
          <w:szCs w:val="24"/>
        </w:rPr>
        <w:t>, 2021</w:t>
      </w:r>
      <w:r w:rsidRPr="00C32671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Pr="00C32671">
        <w:rPr>
          <w:rFonts w:ascii="Verdana" w:hAnsi="Verdana"/>
          <w:sz w:val="24"/>
          <w:szCs w:val="24"/>
        </w:rPr>
        <w:t>It is hoped to make the presentation of the Scholarship at the Middle &amp; High</w:t>
      </w:r>
      <w:r>
        <w:rPr>
          <w:rFonts w:ascii="Verdana" w:hAnsi="Verdana"/>
          <w:sz w:val="24"/>
          <w:szCs w:val="24"/>
        </w:rPr>
        <w:t xml:space="preserve"> </w:t>
      </w:r>
      <w:r w:rsidRPr="00C32671">
        <w:rPr>
          <w:rFonts w:ascii="Verdana" w:hAnsi="Verdana"/>
          <w:sz w:val="24"/>
          <w:szCs w:val="24"/>
        </w:rPr>
        <w:t>Schools Upward Bound Award Ceremony in April 2021.</w:t>
      </w:r>
    </w:p>
    <w:p w14:paraId="29B80BE0" w14:textId="77E25F7C" w:rsidR="00AA7851" w:rsidRDefault="00AA7851" w:rsidP="00AA7851">
      <w:pPr>
        <w:spacing w:after="0" w:line="240" w:lineRule="auto"/>
        <w:ind w:firstLine="360"/>
        <w:rPr>
          <w:rFonts w:ascii="Verdana" w:hAnsi="Verdana" w:cs="Arial"/>
          <w:sz w:val="24"/>
          <w:szCs w:val="24"/>
        </w:rPr>
      </w:pPr>
    </w:p>
    <w:p w14:paraId="42761627" w14:textId="473CA49E" w:rsidR="000515E4" w:rsidRDefault="000515E4" w:rsidP="00AA7851">
      <w:pPr>
        <w:spacing w:after="0" w:line="240" w:lineRule="auto"/>
        <w:ind w:firstLine="360"/>
        <w:rPr>
          <w:rFonts w:ascii="Verdana" w:hAnsi="Verdana" w:cs="Arial"/>
          <w:sz w:val="24"/>
          <w:szCs w:val="24"/>
        </w:rPr>
      </w:pPr>
    </w:p>
    <w:p w14:paraId="7C84220D" w14:textId="741B590F" w:rsidR="000515E4" w:rsidRDefault="000515E4" w:rsidP="00AA7851">
      <w:pPr>
        <w:spacing w:after="0" w:line="240" w:lineRule="auto"/>
        <w:ind w:firstLine="360"/>
        <w:rPr>
          <w:rFonts w:ascii="Verdana" w:hAnsi="Verdana" w:cs="Arial"/>
          <w:sz w:val="24"/>
          <w:szCs w:val="24"/>
        </w:rPr>
      </w:pPr>
    </w:p>
    <w:p w14:paraId="58349CE4" w14:textId="77777777" w:rsidR="000515E4" w:rsidRDefault="000515E4" w:rsidP="00AA7851">
      <w:pPr>
        <w:spacing w:after="0" w:line="240" w:lineRule="auto"/>
        <w:ind w:firstLine="360"/>
        <w:rPr>
          <w:rFonts w:ascii="Verdana" w:hAnsi="Verdana" w:cs="Arial"/>
          <w:sz w:val="24"/>
          <w:szCs w:val="24"/>
        </w:rPr>
      </w:pPr>
    </w:p>
    <w:p w14:paraId="3154A11E" w14:textId="77777777" w:rsidR="00AA7851" w:rsidRPr="00AA7851" w:rsidRDefault="00AA7851" w:rsidP="00AA7851">
      <w:pPr>
        <w:spacing w:after="0" w:line="240" w:lineRule="auto"/>
        <w:ind w:firstLine="360"/>
        <w:rPr>
          <w:rFonts w:ascii="Verdana" w:hAnsi="Verdana" w:cs="Arial"/>
          <w:sz w:val="24"/>
          <w:szCs w:val="24"/>
        </w:rPr>
      </w:pPr>
    </w:p>
    <w:p w14:paraId="4E858796" w14:textId="3E84F8E3" w:rsidR="00510A46" w:rsidRPr="000515E4" w:rsidRDefault="00510A46" w:rsidP="000515E4">
      <w:pPr>
        <w:pStyle w:val="Heading2"/>
        <w:rPr>
          <w:rFonts w:ascii="Verdana" w:hAnsi="Verdana" w:cs="Arial"/>
          <w:color w:val="auto"/>
          <w:sz w:val="24"/>
          <w:szCs w:val="24"/>
        </w:rPr>
      </w:pPr>
      <w:r w:rsidRPr="00B2261F">
        <w:rPr>
          <w:rFonts w:ascii="Verdana" w:hAnsi="Verdana" w:cs="Arial"/>
          <w:color w:val="auto"/>
          <w:sz w:val="24"/>
          <w:szCs w:val="24"/>
        </w:rPr>
        <w:t>PERSONAL INFORMATION</w:t>
      </w:r>
    </w:p>
    <w:p w14:paraId="43F61758" w14:textId="54A14F21" w:rsidR="000515E4" w:rsidRPr="00422F0F" w:rsidRDefault="000515E4" w:rsidP="000515E4">
      <w:pPr>
        <w:ind w:firstLine="720"/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>Include the following in your application stated in writing:</w:t>
      </w:r>
      <w:r w:rsidRPr="00720F2E">
        <w:rPr>
          <w:rFonts w:ascii="Verdana" w:hAnsi="Verdana"/>
          <w:sz w:val="24"/>
          <w:szCs w:val="24"/>
        </w:rPr>
        <w:t xml:space="preserve"> </w:t>
      </w:r>
      <w:r w:rsidRPr="00422F0F">
        <w:rPr>
          <w:rFonts w:ascii="Verdana" w:hAnsi="Verdana"/>
          <w:b/>
          <w:bCs/>
          <w:i/>
          <w:iCs/>
          <w:sz w:val="24"/>
          <w:szCs w:val="24"/>
        </w:rPr>
        <w:t>full name, current school, address for communications, date, grade, and school attended at time of Upward Bound award and summary of further education being considered.</w:t>
      </w:r>
    </w:p>
    <w:p w14:paraId="576E4F82" w14:textId="3DED11CF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61AC320E" w14:textId="26094085" w:rsidR="009343DF" w:rsidRPr="009343DF" w:rsidRDefault="009343DF" w:rsidP="009343DF">
      <w:pPr>
        <w:pStyle w:val="Heading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ATTACHMENTS</w:t>
      </w:r>
    </w:p>
    <w:p w14:paraId="7A1C638B" w14:textId="2E23C4F5" w:rsidR="009343DF" w:rsidRDefault="009343D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E9C23D0" w14:textId="45D604DA" w:rsidR="009343DF" w:rsidRDefault="00B2261F" w:rsidP="00BC1250">
      <w:pPr>
        <w:spacing w:after="0"/>
        <w:rPr>
          <w:rFonts w:ascii="Verdana" w:hAnsi="Verdana" w:cs="Arial"/>
          <w:sz w:val="24"/>
          <w:szCs w:val="24"/>
        </w:rPr>
      </w:pPr>
      <w:r w:rsidRPr="00B2261F">
        <w:rPr>
          <w:rFonts w:ascii="Verdana" w:hAnsi="Verdana" w:cs="Arial"/>
          <w:sz w:val="24"/>
          <w:szCs w:val="24"/>
        </w:rPr>
        <w:t xml:space="preserve">ESSAY: </w:t>
      </w:r>
      <w:r w:rsidR="009343DF">
        <w:rPr>
          <w:rFonts w:ascii="Verdana" w:hAnsi="Verdana" w:cs="Arial"/>
          <w:sz w:val="24"/>
          <w:szCs w:val="24"/>
        </w:rPr>
        <w:t>Write</w:t>
      </w:r>
      <w:r w:rsidRPr="00B2261F">
        <w:rPr>
          <w:rFonts w:ascii="Verdana" w:hAnsi="Verdana" w:cs="Arial"/>
          <w:sz w:val="24"/>
          <w:szCs w:val="24"/>
        </w:rPr>
        <w:t xml:space="preserve"> a</w:t>
      </w:r>
      <w:r w:rsidR="000515E4">
        <w:rPr>
          <w:rFonts w:ascii="Verdana" w:hAnsi="Verdana" w:cs="Arial"/>
          <w:sz w:val="24"/>
          <w:szCs w:val="24"/>
        </w:rPr>
        <w:t xml:space="preserve">n </w:t>
      </w:r>
      <w:r w:rsidR="009343DF">
        <w:rPr>
          <w:rFonts w:ascii="Verdana" w:hAnsi="Verdana" w:cs="Arial"/>
          <w:sz w:val="24"/>
          <w:szCs w:val="24"/>
        </w:rPr>
        <w:t xml:space="preserve">essay </w:t>
      </w:r>
      <w:r w:rsidR="000515E4">
        <w:rPr>
          <w:rFonts w:ascii="Verdana" w:hAnsi="Verdana" w:cs="Arial"/>
          <w:sz w:val="24"/>
          <w:szCs w:val="24"/>
        </w:rPr>
        <w:t xml:space="preserve">of </w:t>
      </w:r>
      <w:r w:rsidR="000515E4" w:rsidRPr="00720F2E">
        <w:rPr>
          <w:rFonts w:ascii="Verdana" w:hAnsi="Verdana"/>
          <w:sz w:val="24"/>
          <w:szCs w:val="24"/>
        </w:rPr>
        <w:t>approx. 800 words on the subject</w:t>
      </w:r>
      <w:r w:rsidR="000515E4">
        <w:rPr>
          <w:rFonts w:ascii="Verdana" w:hAnsi="Verdana"/>
          <w:sz w:val="24"/>
          <w:szCs w:val="24"/>
        </w:rPr>
        <w:t xml:space="preserve"> </w:t>
      </w:r>
      <w:r w:rsidR="000515E4" w:rsidRPr="00720F2E">
        <w:rPr>
          <w:rFonts w:ascii="Verdana" w:hAnsi="Verdana"/>
          <w:sz w:val="24"/>
          <w:szCs w:val="24"/>
        </w:rPr>
        <w:t xml:space="preserve">of </w:t>
      </w:r>
      <w:r w:rsidR="000515E4" w:rsidRPr="00720F2E">
        <w:rPr>
          <w:rFonts w:ascii="Verdana" w:hAnsi="Verdana"/>
          <w:b/>
          <w:bCs/>
          <w:sz w:val="24"/>
          <w:szCs w:val="24"/>
        </w:rPr>
        <w:t xml:space="preserve">“I am Upward Bound because....” </w:t>
      </w:r>
      <w:r w:rsidR="000515E4" w:rsidRPr="00720F2E">
        <w:rPr>
          <w:rFonts w:ascii="Verdana" w:hAnsi="Verdana"/>
          <w:sz w:val="24"/>
          <w:szCs w:val="24"/>
        </w:rPr>
        <w:t>– an indication of what receiving an</w:t>
      </w:r>
      <w:r w:rsidR="000515E4">
        <w:rPr>
          <w:rFonts w:ascii="Verdana" w:hAnsi="Verdana"/>
          <w:sz w:val="24"/>
          <w:szCs w:val="24"/>
        </w:rPr>
        <w:t xml:space="preserve"> </w:t>
      </w:r>
      <w:r w:rsidR="000515E4" w:rsidRPr="00720F2E">
        <w:rPr>
          <w:rFonts w:ascii="Verdana" w:hAnsi="Verdana"/>
          <w:sz w:val="24"/>
          <w:szCs w:val="24"/>
        </w:rPr>
        <w:t xml:space="preserve">Upward Bound Award meant to </w:t>
      </w:r>
      <w:r w:rsidR="000515E4">
        <w:rPr>
          <w:rFonts w:ascii="Verdana" w:hAnsi="Verdana"/>
          <w:sz w:val="24"/>
          <w:szCs w:val="24"/>
        </w:rPr>
        <w:t>you</w:t>
      </w:r>
      <w:r w:rsidR="000515E4" w:rsidRPr="00720F2E">
        <w:rPr>
          <w:rFonts w:ascii="Verdana" w:hAnsi="Verdana"/>
          <w:sz w:val="24"/>
          <w:szCs w:val="24"/>
        </w:rPr>
        <w:t xml:space="preserve">, and how it influenced </w:t>
      </w:r>
      <w:r w:rsidR="000515E4">
        <w:rPr>
          <w:rFonts w:ascii="Verdana" w:hAnsi="Verdana"/>
          <w:sz w:val="24"/>
          <w:szCs w:val="24"/>
        </w:rPr>
        <w:t>your</w:t>
      </w:r>
      <w:r w:rsidR="000515E4">
        <w:rPr>
          <w:rFonts w:ascii="Verdana" w:hAnsi="Verdana"/>
          <w:sz w:val="24"/>
          <w:szCs w:val="24"/>
        </w:rPr>
        <w:t xml:space="preserve"> </w:t>
      </w:r>
      <w:r w:rsidR="000515E4" w:rsidRPr="00720F2E">
        <w:rPr>
          <w:rFonts w:ascii="Verdana" w:hAnsi="Verdana"/>
          <w:sz w:val="24"/>
          <w:szCs w:val="24"/>
        </w:rPr>
        <w:t>progress.</w:t>
      </w:r>
    </w:p>
    <w:p w14:paraId="18C76EFF" w14:textId="65F8FBDD" w:rsidR="00B2261F" w:rsidRDefault="00B2261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36D36B8E" w14:textId="5121BA92" w:rsidR="00A94539" w:rsidRPr="009C2992" w:rsidRDefault="000515E4" w:rsidP="009C2992">
      <w:p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SUPPORTING MEMO OF CONFIRMATION</w:t>
      </w:r>
      <w:r w:rsidR="009C2992">
        <w:rPr>
          <w:rFonts w:ascii="Verdana" w:hAnsi="Verdana" w:cs="Arial"/>
          <w:sz w:val="24"/>
          <w:szCs w:val="24"/>
        </w:rPr>
        <w:t xml:space="preserve">: </w:t>
      </w:r>
      <w:r w:rsidR="009C2992" w:rsidRPr="00720F2E">
        <w:rPr>
          <w:rFonts w:ascii="Verdana" w:hAnsi="Verdana"/>
          <w:sz w:val="24"/>
          <w:szCs w:val="24"/>
        </w:rPr>
        <w:t>A supporting memo of confirmation must be submitted by parent/guardian,</w:t>
      </w:r>
      <w:r w:rsidR="009C2992">
        <w:rPr>
          <w:rFonts w:ascii="Verdana" w:hAnsi="Verdana"/>
          <w:sz w:val="24"/>
          <w:szCs w:val="24"/>
        </w:rPr>
        <w:t xml:space="preserve"> </w:t>
      </w:r>
      <w:r w:rsidR="009C2992" w:rsidRPr="00720F2E">
        <w:rPr>
          <w:rFonts w:ascii="Verdana" w:hAnsi="Verdana"/>
          <w:sz w:val="24"/>
          <w:szCs w:val="24"/>
        </w:rPr>
        <w:t xml:space="preserve">school official or public official to whom </w:t>
      </w:r>
      <w:r w:rsidR="00EF7D58" w:rsidRPr="00720F2E">
        <w:rPr>
          <w:rFonts w:ascii="Verdana" w:hAnsi="Verdana"/>
          <w:sz w:val="24"/>
          <w:szCs w:val="24"/>
        </w:rPr>
        <w:t>t</w:t>
      </w:r>
      <w:r w:rsidR="00EF7D58">
        <w:rPr>
          <w:rFonts w:ascii="Verdana" w:hAnsi="Verdana"/>
          <w:sz w:val="24"/>
          <w:szCs w:val="24"/>
        </w:rPr>
        <w:t>h</w:t>
      </w:r>
      <w:r w:rsidR="00EF7D58" w:rsidRPr="00720F2E">
        <w:rPr>
          <w:rFonts w:ascii="Verdana" w:hAnsi="Verdana"/>
          <w:sz w:val="24"/>
          <w:szCs w:val="24"/>
        </w:rPr>
        <w:t>e</w:t>
      </w:r>
      <w:r w:rsidR="009C2992" w:rsidRPr="00720F2E">
        <w:rPr>
          <w:rFonts w:ascii="Verdana" w:hAnsi="Verdana"/>
          <w:sz w:val="24"/>
          <w:szCs w:val="24"/>
        </w:rPr>
        <w:t xml:space="preserve"> student is known.</w:t>
      </w:r>
    </w:p>
    <w:sectPr w:rsidR="00A94539" w:rsidRPr="009C2992" w:rsidSect="005C4F79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243E0" w14:textId="77777777" w:rsidR="009B0245" w:rsidRDefault="009B0245" w:rsidP="005C4F79">
      <w:pPr>
        <w:spacing w:after="0" w:line="240" w:lineRule="auto"/>
      </w:pPr>
      <w:r>
        <w:separator/>
      </w:r>
    </w:p>
  </w:endnote>
  <w:endnote w:type="continuationSeparator" w:id="0">
    <w:p w14:paraId="590ECF24" w14:textId="77777777" w:rsidR="009B0245" w:rsidRDefault="009B0245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FC2DF" w14:textId="77777777" w:rsidR="009B0245" w:rsidRDefault="009B0245" w:rsidP="005C4F79">
      <w:pPr>
        <w:spacing w:after="0" w:line="240" w:lineRule="auto"/>
      </w:pPr>
      <w:r>
        <w:separator/>
      </w:r>
    </w:p>
  </w:footnote>
  <w:footnote w:type="continuationSeparator" w:id="0">
    <w:p w14:paraId="04FE6D46" w14:textId="77777777" w:rsidR="009B0245" w:rsidRDefault="009B0245" w:rsidP="005C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32FCF"/>
    <w:multiLevelType w:val="hybridMultilevel"/>
    <w:tmpl w:val="88BCF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B159B"/>
    <w:multiLevelType w:val="hybridMultilevel"/>
    <w:tmpl w:val="27A41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515E4"/>
    <w:rsid w:val="00061954"/>
    <w:rsid w:val="000754BC"/>
    <w:rsid w:val="000F1426"/>
    <w:rsid w:val="0012385E"/>
    <w:rsid w:val="00174092"/>
    <w:rsid w:val="001E3E39"/>
    <w:rsid w:val="002955CE"/>
    <w:rsid w:val="002B0281"/>
    <w:rsid w:val="0034128B"/>
    <w:rsid w:val="003523E2"/>
    <w:rsid w:val="003D43D8"/>
    <w:rsid w:val="003F0C7C"/>
    <w:rsid w:val="0040605D"/>
    <w:rsid w:val="00422F0F"/>
    <w:rsid w:val="00440477"/>
    <w:rsid w:val="00453D9F"/>
    <w:rsid w:val="0046613B"/>
    <w:rsid w:val="004E4BD8"/>
    <w:rsid w:val="00510A46"/>
    <w:rsid w:val="005B726E"/>
    <w:rsid w:val="005C4F79"/>
    <w:rsid w:val="005C5C24"/>
    <w:rsid w:val="006F7FA2"/>
    <w:rsid w:val="00720F2E"/>
    <w:rsid w:val="00797050"/>
    <w:rsid w:val="007E1946"/>
    <w:rsid w:val="007F7CF1"/>
    <w:rsid w:val="0082382E"/>
    <w:rsid w:val="008E127F"/>
    <w:rsid w:val="00926429"/>
    <w:rsid w:val="009343DF"/>
    <w:rsid w:val="009872DB"/>
    <w:rsid w:val="009B0245"/>
    <w:rsid w:val="009B184F"/>
    <w:rsid w:val="009C2992"/>
    <w:rsid w:val="00A81D5E"/>
    <w:rsid w:val="00A94539"/>
    <w:rsid w:val="00AA7851"/>
    <w:rsid w:val="00AB3195"/>
    <w:rsid w:val="00AD07BC"/>
    <w:rsid w:val="00B2261F"/>
    <w:rsid w:val="00B8760D"/>
    <w:rsid w:val="00BC1250"/>
    <w:rsid w:val="00BC3AC0"/>
    <w:rsid w:val="00C32671"/>
    <w:rsid w:val="00C826D1"/>
    <w:rsid w:val="00CB27D9"/>
    <w:rsid w:val="00CC303C"/>
    <w:rsid w:val="00CC6B42"/>
    <w:rsid w:val="00D73EC5"/>
    <w:rsid w:val="00DE34EB"/>
    <w:rsid w:val="00E24F26"/>
    <w:rsid w:val="00EF7D58"/>
    <w:rsid w:val="00F30F28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FCE7"/>
  <w15:chartTrackingRefBased/>
  <w15:docId w15:val="{EA18759E-1160-49A2-9B1A-38A66F9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79"/>
  </w:style>
  <w:style w:type="character" w:customStyle="1" w:styleId="Heading2Char">
    <w:name w:val="Heading 2 Char"/>
    <w:basedOn w:val="DefaultParagraphFont"/>
    <w:link w:val="Heading2"/>
    <w:uiPriority w:val="9"/>
    <w:rsid w:val="00B22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B42"/>
    <w:rPr>
      <w:rFonts w:ascii="Verdana" w:eastAsiaTheme="majorEastAsia" w:hAnsi="Verdana" w:cstheme="majorBidi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Noah Breder</cp:lastModifiedBy>
  <cp:revision>35</cp:revision>
  <dcterms:created xsi:type="dcterms:W3CDTF">2020-09-21T12:55:00Z</dcterms:created>
  <dcterms:modified xsi:type="dcterms:W3CDTF">2020-12-07T21:42:00Z</dcterms:modified>
</cp:coreProperties>
</file>