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5357" w14:textId="77777777" w:rsidR="00C90AF5" w:rsidRDefault="00C90AF5" w:rsidP="00C90AF5">
      <w:pPr>
        <w:spacing w:after="0"/>
        <w:jc w:val="both"/>
        <w:rPr>
          <w:rFonts w:ascii="Times New Roman" w:eastAsiaTheme="minorHAnsi" w:hAnsi="Times New Roman"/>
          <w:b/>
          <w:sz w:val="24"/>
          <w:szCs w:val="24"/>
        </w:rPr>
      </w:pPr>
    </w:p>
    <w:p w14:paraId="2681EA9A" w14:textId="77777777" w:rsidR="00C90AF5" w:rsidRPr="00C90AF5" w:rsidRDefault="008C66CC" w:rsidP="00C90AF5">
      <w:pPr>
        <w:spacing w:after="0"/>
        <w:jc w:val="center"/>
        <w:rPr>
          <w:rFonts w:asciiTheme="majorHAnsi" w:eastAsiaTheme="minorHAnsi" w:hAnsiTheme="majorHAnsi" w:cstheme="majorHAnsi"/>
          <w:b/>
          <w:sz w:val="28"/>
          <w:szCs w:val="28"/>
        </w:rPr>
      </w:pPr>
      <w:r>
        <w:rPr>
          <w:rFonts w:asciiTheme="majorHAnsi" w:eastAsiaTheme="minorHAnsi" w:hAnsiTheme="majorHAnsi" w:cstheme="majorHAnsi"/>
          <w:b/>
          <w:sz w:val="28"/>
          <w:szCs w:val="28"/>
        </w:rPr>
        <w:t xml:space="preserve">OBRAZAC </w:t>
      </w:r>
      <w:r w:rsidR="00514DED">
        <w:rPr>
          <w:rFonts w:asciiTheme="majorHAnsi" w:eastAsiaTheme="minorHAnsi" w:hAnsiTheme="majorHAnsi" w:cstheme="majorHAnsi"/>
          <w:b/>
          <w:sz w:val="28"/>
          <w:szCs w:val="28"/>
        </w:rPr>
        <w:t>7</w:t>
      </w:r>
      <w:r w:rsidR="00C90AF5" w:rsidRPr="00C90AF5">
        <w:rPr>
          <w:rFonts w:asciiTheme="majorHAnsi" w:eastAsiaTheme="minorHAnsi" w:hAnsiTheme="majorHAnsi" w:cstheme="majorHAnsi"/>
          <w:b/>
          <w:sz w:val="28"/>
          <w:szCs w:val="28"/>
        </w:rPr>
        <w:t>.</w:t>
      </w:r>
    </w:p>
    <w:p w14:paraId="6111E00C" w14:textId="60EE94CF" w:rsidR="00C90AF5" w:rsidRPr="00C90AF5" w:rsidRDefault="00C90AF5" w:rsidP="00C90AF5">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w:t>
      </w:r>
      <w:r w:rsidR="00164B0D">
        <w:rPr>
          <w:rFonts w:asciiTheme="majorHAnsi" w:eastAsiaTheme="minorHAnsi" w:hAnsiTheme="majorHAnsi" w:cstheme="majorHAnsi"/>
          <w:b/>
          <w:sz w:val="28"/>
          <w:szCs w:val="28"/>
        </w:rPr>
        <w:t>JAVNOJ DOSTUPNOSTI ULAGANJA</w:t>
      </w:r>
    </w:p>
    <w:p w14:paraId="05CD1EDB" w14:textId="77777777" w:rsidR="00C90AF5" w:rsidRPr="00C90AF5" w:rsidRDefault="00C90AF5" w:rsidP="00C90AF5">
      <w:pPr>
        <w:spacing w:after="0"/>
        <w:jc w:val="both"/>
        <w:rPr>
          <w:rFonts w:asciiTheme="majorHAnsi" w:eastAsiaTheme="minorHAnsi" w:hAnsiTheme="majorHAnsi" w:cstheme="majorHAnsi"/>
          <w:i/>
        </w:rPr>
      </w:pPr>
    </w:p>
    <w:p w14:paraId="292559A7" w14:textId="77777777" w:rsidR="00C90AF5" w:rsidRDefault="00C90AF5" w:rsidP="00C90AF5">
      <w:pPr>
        <w:pStyle w:val="NoSpacing1"/>
        <w:rPr>
          <w:rFonts w:asciiTheme="majorHAnsi" w:hAnsiTheme="majorHAnsi" w:cstheme="majorHAnsi"/>
        </w:rPr>
      </w:pPr>
    </w:p>
    <w:p w14:paraId="18ED27F3" w14:textId="77777777"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14:paraId="5D22454E" w14:textId="284F344F"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 xml:space="preserve">Davatelj Izjave je nositelj projekta/podnositelj prijave projekta na FLAG natječaj za provedbu </w:t>
      </w:r>
      <w:r w:rsidR="005B3A3B">
        <w:rPr>
          <w:rFonts w:asciiTheme="majorHAnsi" w:hAnsiTheme="majorHAnsi" w:cstheme="majorHAnsi"/>
          <w:i/>
        </w:rPr>
        <w:t xml:space="preserve">Mjere </w:t>
      </w:r>
      <w:r w:rsidR="0020513E">
        <w:rPr>
          <w:rFonts w:asciiTheme="majorHAnsi" w:hAnsiTheme="majorHAnsi" w:cstheme="majorHAnsi"/>
          <w:i/>
        </w:rPr>
        <w:t>1.1.</w:t>
      </w:r>
      <w:r w:rsidR="00875E03" w:rsidRPr="00875E03">
        <w:rPr>
          <w:rFonts w:asciiTheme="majorHAnsi" w:hAnsiTheme="majorHAnsi" w:cstheme="majorHAnsi"/>
          <w:i/>
        </w:rPr>
        <w:t xml:space="preserve"> </w:t>
      </w:r>
      <w:r w:rsidR="0020513E">
        <w:rPr>
          <w:rFonts w:asciiTheme="majorHAnsi" w:hAnsiTheme="majorHAnsi" w:cstheme="majorHAnsi"/>
          <w:i/>
        </w:rPr>
        <w:t>„</w:t>
      </w:r>
      <w:r w:rsidR="005621DE">
        <w:rPr>
          <w:rFonts w:asciiTheme="majorHAnsi" w:hAnsiTheme="majorHAnsi" w:cstheme="majorHAnsi"/>
          <w:i/>
        </w:rPr>
        <w:t>P</w:t>
      </w:r>
      <w:r w:rsidR="005621DE" w:rsidRPr="005621DE">
        <w:rPr>
          <w:rFonts w:asciiTheme="majorHAnsi" w:hAnsiTheme="majorHAnsi" w:cstheme="majorHAnsi"/>
          <w:i/>
        </w:rPr>
        <w:t>oboljšanje kvalitete ulova, dodavanje vrijednosti, prerada i trženje proizvoda ribarstva i akvakulture te poticanje energetske učinkovitosti i ublažavanja klimatskih promjena</w:t>
      </w:r>
      <w:r w:rsidR="0020513E">
        <w:rPr>
          <w:rFonts w:asciiTheme="majorHAnsi" w:hAnsiTheme="majorHAnsi" w:cstheme="majorHAnsi"/>
          <w:i/>
        </w:rPr>
        <w:t xml:space="preserve">“ iz LRSR </w:t>
      </w:r>
      <w:r w:rsidR="005B3A3B" w:rsidRPr="005B3A3B">
        <w:rPr>
          <w:rFonts w:asciiTheme="majorHAnsi" w:hAnsiTheme="majorHAnsi" w:cstheme="majorHAnsi"/>
          <w:i/>
        </w:rPr>
        <w:t>2014. – 2020. FLAG-a Škoji</w:t>
      </w:r>
      <w:r w:rsidR="005B3A3B">
        <w:rPr>
          <w:rFonts w:asciiTheme="majorHAnsi" w:hAnsiTheme="majorHAnsi" w:cstheme="majorHAnsi"/>
          <w:i/>
        </w:rPr>
        <w:t xml:space="preserve"> u</w:t>
      </w:r>
      <w:r w:rsidRPr="00C90AF5">
        <w:rPr>
          <w:rFonts w:asciiTheme="majorHAnsi" w:hAnsiTheme="majorHAnsi" w:cstheme="majorHAnsi"/>
          <w:i/>
        </w:rPr>
        <w:t xml:space="preserve"> okviru prihvatljivih aktivnosti koje se odnose na ulaganja </w:t>
      </w:r>
      <w:r w:rsidR="00164B0D">
        <w:rPr>
          <w:rFonts w:asciiTheme="majorHAnsi" w:hAnsiTheme="majorHAnsi" w:cstheme="majorHAnsi"/>
          <w:i/>
        </w:rPr>
        <w:t>s ostvarenim intenzitetom potpore 80% ili 100%</w:t>
      </w:r>
    </w:p>
    <w:p w14:paraId="06C9ABBD" w14:textId="012C0F49"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Nositelj projekta se treba u Izjavi obvezati te izjaviti da će planirano ulaganje biti dostupno lokalnom stanovništvu i različitim interesnim skupinama</w:t>
      </w:r>
      <w:r w:rsidR="00164B0D">
        <w:rPr>
          <w:rFonts w:asciiTheme="majorHAnsi" w:hAnsiTheme="majorHAnsi" w:cstheme="majorHAnsi"/>
          <w:i/>
        </w:rPr>
        <w:t xml:space="preserve"> odnosno da će omogućiti javni pristup rezultatima operacije</w:t>
      </w:r>
      <w:r w:rsidRPr="00C90AF5">
        <w:rPr>
          <w:rFonts w:asciiTheme="majorHAnsi" w:hAnsiTheme="majorHAnsi" w:cstheme="majorHAnsi"/>
          <w:i/>
        </w:rPr>
        <w:t>;</w:t>
      </w:r>
    </w:p>
    <w:p w14:paraId="01CE2271" w14:textId="77777777"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14:paraId="5C0C060B" w14:textId="77777777"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14:paraId="5450A84B" w14:textId="77777777" w:rsidR="00C90AF5" w:rsidRPr="00C90AF5" w:rsidRDefault="00C90AF5" w:rsidP="00C90AF5">
      <w:pPr>
        <w:spacing w:after="0"/>
        <w:jc w:val="both"/>
        <w:rPr>
          <w:rFonts w:asciiTheme="majorHAnsi" w:eastAsiaTheme="minorHAnsi" w:hAnsiTheme="majorHAnsi" w:cstheme="majorHAnsi"/>
        </w:rPr>
      </w:pPr>
    </w:p>
    <w:p w14:paraId="35551CFD"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D45E44A"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D539E36"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BE9415B"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E7CFB54"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0BC292FF"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28DED12"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59CC9A5D"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94ABEEC" w14:textId="77777777" w:rsidR="00C90AF5" w:rsidRPr="00C90AF5" w:rsidRDefault="00C90AF5" w:rsidP="00C90AF5">
      <w:pPr>
        <w:spacing w:after="0"/>
        <w:jc w:val="both"/>
        <w:rPr>
          <w:rFonts w:asciiTheme="majorHAnsi" w:eastAsiaTheme="minorHAnsi" w:hAnsiTheme="majorHAnsi" w:cstheme="majorHAnsi"/>
        </w:rPr>
      </w:pPr>
    </w:p>
    <w:p w14:paraId="638B351B" w14:textId="77777777" w:rsidR="00C90AF5" w:rsidRPr="00C90AF5" w:rsidRDefault="00C90AF5" w:rsidP="00C90AF5">
      <w:pPr>
        <w:spacing w:after="0"/>
        <w:jc w:val="both"/>
        <w:rPr>
          <w:rFonts w:asciiTheme="majorHAnsi" w:eastAsiaTheme="minorHAnsi" w:hAnsiTheme="majorHAnsi" w:cstheme="majorHAnsi"/>
        </w:rPr>
      </w:pPr>
    </w:p>
    <w:p w14:paraId="6E8130AF" w14:textId="77777777"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14:paraId="6D35AEA5"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3F79E08F"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14:paraId="41A8A817" w14:textId="77777777" w:rsidR="00C90AF5" w:rsidRPr="00C90AF5" w:rsidRDefault="00C90AF5" w:rsidP="00C90AF5">
      <w:pPr>
        <w:spacing w:after="0" w:line="360" w:lineRule="auto"/>
        <w:jc w:val="right"/>
        <w:rPr>
          <w:rFonts w:asciiTheme="majorHAnsi" w:hAnsiTheme="majorHAnsi" w:cstheme="majorHAnsi"/>
        </w:rPr>
      </w:pPr>
    </w:p>
    <w:p w14:paraId="7E454189"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41F0140A"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14:paraId="323D936F" w14:textId="77777777" w:rsidR="00C90AF5" w:rsidRPr="00C90AF5" w:rsidRDefault="00C90AF5" w:rsidP="00C90AF5">
      <w:pPr>
        <w:rPr>
          <w:rFonts w:asciiTheme="minorHAnsi" w:eastAsiaTheme="minorHAnsi" w:hAnsiTheme="minorHAnsi" w:cstheme="minorBidi"/>
        </w:rPr>
      </w:pPr>
    </w:p>
    <w:p w14:paraId="7F4DCDF4"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1698" w14:textId="77777777" w:rsidR="0023602F" w:rsidRDefault="0023602F" w:rsidP="00E839E1">
      <w:pPr>
        <w:spacing w:after="0" w:line="240" w:lineRule="auto"/>
      </w:pPr>
      <w:r>
        <w:separator/>
      </w:r>
    </w:p>
  </w:endnote>
  <w:endnote w:type="continuationSeparator" w:id="0">
    <w:p w14:paraId="44FA91DA" w14:textId="77777777" w:rsidR="0023602F" w:rsidRDefault="0023602F"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61A8" w14:textId="77777777" w:rsidR="008C66CC" w:rsidRPr="008C66CC" w:rsidRDefault="008C66CC" w:rsidP="008C66CC">
    <w:pPr>
      <w:pStyle w:val="Footer"/>
      <w:rPr>
        <w:rFonts w:ascii="Calibri Light" w:eastAsia="Times New Roman" w:hAnsi="Calibri Light"/>
        <w:sz w:val="20"/>
        <w:lang w:eastAsia="hr-HR"/>
      </w:rPr>
    </w:pPr>
    <w:r w:rsidRPr="008C66CC">
      <w:rPr>
        <w:rFonts w:ascii="Calibri Light" w:eastAsia="Times New Roman" w:hAnsi="Calibri Light"/>
        <w:sz w:val="20"/>
        <w:lang w:eastAsia="hr-HR"/>
      </w:rPr>
      <w:t>Verzija 1.1.</w:t>
    </w:r>
  </w:p>
  <w:p w14:paraId="5AEA13D7" w14:textId="77777777" w:rsidR="008C66CC" w:rsidRDefault="008C66CC">
    <w:pPr>
      <w:pStyle w:val="Footer"/>
    </w:pPr>
  </w:p>
  <w:p w14:paraId="61080694" w14:textId="77777777" w:rsidR="008C66CC" w:rsidRDefault="008C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F3D9" w14:textId="77777777" w:rsidR="0023602F" w:rsidRDefault="0023602F" w:rsidP="00E839E1">
      <w:pPr>
        <w:spacing w:after="0" w:line="240" w:lineRule="auto"/>
      </w:pPr>
      <w:r>
        <w:separator/>
      </w:r>
    </w:p>
  </w:footnote>
  <w:footnote w:type="continuationSeparator" w:id="0">
    <w:p w14:paraId="7E3EDD03" w14:textId="77777777" w:rsidR="0023602F" w:rsidRDefault="0023602F"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3912"/>
    </w:tblGrid>
    <w:tr w:rsidR="00C31391" w:rsidRPr="00130D3E" w14:paraId="68E9E5A9"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7B03C9C" w14:textId="77777777" w:rsidR="00C31391" w:rsidRPr="00130D3E" w:rsidRDefault="00C31391" w:rsidP="00C31391">
          <w:pPr>
            <w:pStyle w:val="Footer"/>
            <w:jc w:val="center"/>
            <w:rPr>
              <w:noProof/>
              <w:color w:val="auto"/>
              <w:lang w:eastAsia="hr-HR"/>
            </w:rPr>
          </w:pPr>
          <w:r w:rsidRPr="00130D3E">
            <w:rPr>
              <w:noProof/>
              <w:lang w:eastAsia="hr-HR"/>
            </w:rPr>
            <w:drawing>
              <wp:inline distT="0" distB="0" distL="0" distR="0" wp14:anchorId="55892D3B" wp14:editId="0A99076E">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F11E611" w14:textId="77777777" w:rsidR="00C31391" w:rsidRPr="00130D3E" w:rsidRDefault="00C31391" w:rsidP="00C31391">
          <w:pPr>
            <w:pStyle w:val="Header"/>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CB3F942" w14:textId="77777777" w:rsidR="00C31391" w:rsidRPr="00130D3E" w:rsidRDefault="00C31391" w:rsidP="00C31391">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BBEB604" wp14:editId="4E5993FD">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7F6E4612" w14:textId="77777777" w:rsidR="00C31391" w:rsidRPr="00130D3E" w:rsidRDefault="00C31391" w:rsidP="00C31391">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D8F3743" wp14:editId="5A47E3D3">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4830C5C" w14:textId="77777777" w:rsidR="00C31391" w:rsidRPr="00130D3E" w:rsidRDefault="00C31391" w:rsidP="00C31391">
          <w:pPr>
            <w:pStyle w:val="Header"/>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727E0DF2" w14:textId="77777777" w:rsidR="00C31391" w:rsidRPr="00130D3E" w:rsidRDefault="005B3A3B"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2FBF15E" wp14:editId="66676336">
                <wp:extent cx="2346960"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701C8232" w14:textId="77777777" w:rsidR="00E839E1" w:rsidRPr="00084D34" w:rsidRDefault="00E839E1" w:rsidP="0008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16105433">
    <w:abstractNumId w:val="0"/>
  </w:num>
  <w:num w:numId="2" w16cid:durableId="1908834216">
    <w:abstractNumId w:val="1"/>
  </w:num>
  <w:num w:numId="3" w16cid:durableId="1548763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84D34"/>
    <w:rsid w:val="000C4F72"/>
    <w:rsid w:val="00145934"/>
    <w:rsid w:val="00164B0D"/>
    <w:rsid w:val="00186D90"/>
    <w:rsid w:val="0020513E"/>
    <w:rsid w:val="0023602F"/>
    <w:rsid w:val="002572A4"/>
    <w:rsid w:val="002B0F1B"/>
    <w:rsid w:val="002F5E9A"/>
    <w:rsid w:val="003152BC"/>
    <w:rsid w:val="00346AD3"/>
    <w:rsid w:val="00356AF9"/>
    <w:rsid w:val="003D6638"/>
    <w:rsid w:val="003F11B1"/>
    <w:rsid w:val="00427E58"/>
    <w:rsid w:val="00433389"/>
    <w:rsid w:val="00474AF9"/>
    <w:rsid w:val="00493F62"/>
    <w:rsid w:val="004F6CE5"/>
    <w:rsid w:val="00514DED"/>
    <w:rsid w:val="00515681"/>
    <w:rsid w:val="005621DE"/>
    <w:rsid w:val="005B2DAF"/>
    <w:rsid w:val="005B3A3B"/>
    <w:rsid w:val="005D7282"/>
    <w:rsid w:val="005F6255"/>
    <w:rsid w:val="00602E0B"/>
    <w:rsid w:val="00671977"/>
    <w:rsid w:val="00677823"/>
    <w:rsid w:val="006F188C"/>
    <w:rsid w:val="006F750E"/>
    <w:rsid w:val="00727EC1"/>
    <w:rsid w:val="00771415"/>
    <w:rsid w:val="00777660"/>
    <w:rsid w:val="00796FEA"/>
    <w:rsid w:val="00797009"/>
    <w:rsid w:val="007A163A"/>
    <w:rsid w:val="00842449"/>
    <w:rsid w:val="00856955"/>
    <w:rsid w:val="00875E03"/>
    <w:rsid w:val="00891707"/>
    <w:rsid w:val="008C66CC"/>
    <w:rsid w:val="00902A42"/>
    <w:rsid w:val="0091326C"/>
    <w:rsid w:val="009828B1"/>
    <w:rsid w:val="00A0023A"/>
    <w:rsid w:val="00A066B1"/>
    <w:rsid w:val="00A17FF5"/>
    <w:rsid w:val="00A43459"/>
    <w:rsid w:val="00A662F2"/>
    <w:rsid w:val="00A76042"/>
    <w:rsid w:val="00A83967"/>
    <w:rsid w:val="00AF561C"/>
    <w:rsid w:val="00B16E08"/>
    <w:rsid w:val="00B75F18"/>
    <w:rsid w:val="00BB0C61"/>
    <w:rsid w:val="00BB5DFF"/>
    <w:rsid w:val="00BC68DA"/>
    <w:rsid w:val="00BD3BD2"/>
    <w:rsid w:val="00C222B4"/>
    <w:rsid w:val="00C27BEE"/>
    <w:rsid w:val="00C31391"/>
    <w:rsid w:val="00C90AF5"/>
    <w:rsid w:val="00CA653D"/>
    <w:rsid w:val="00CF0A4D"/>
    <w:rsid w:val="00D01E5B"/>
    <w:rsid w:val="00D05BAB"/>
    <w:rsid w:val="00D606D4"/>
    <w:rsid w:val="00DD6C6D"/>
    <w:rsid w:val="00DE5A9F"/>
    <w:rsid w:val="00E152FB"/>
    <w:rsid w:val="00E42EA5"/>
    <w:rsid w:val="00E45F7A"/>
    <w:rsid w:val="00E720D9"/>
    <w:rsid w:val="00E839E1"/>
    <w:rsid w:val="00F11F60"/>
    <w:rsid w:val="00F151F4"/>
    <w:rsid w:val="00F32D8A"/>
    <w:rsid w:val="00F32EDB"/>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12E22"/>
  <w15:docId w15:val="{196759EF-82F2-4D87-A863-3DF5000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E839E1"/>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link w:val="FootnoteText"/>
    <w:uiPriority w:val="99"/>
    <w:rsid w:val="00E839E1"/>
    <w:rPr>
      <w:rFonts w:ascii="Cambria" w:eastAsia="Calibri" w:hAnsi="Cambria"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Header">
    <w:name w:val="header"/>
    <w:basedOn w:val="Normal"/>
    <w:link w:val="HeaderChar"/>
    <w:unhideWhenUsed/>
    <w:rsid w:val="00E839E1"/>
    <w:pPr>
      <w:tabs>
        <w:tab w:val="center" w:pos="4536"/>
        <w:tab w:val="right" w:pos="9072"/>
      </w:tabs>
      <w:spacing w:after="0" w:line="240" w:lineRule="auto"/>
    </w:pPr>
  </w:style>
  <w:style w:type="character" w:customStyle="1" w:styleId="HeaderChar">
    <w:name w:val="Header Char"/>
    <w:link w:val="Header"/>
    <w:rsid w:val="00E839E1"/>
    <w:rPr>
      <w:rFonts w:ascii="Cambria" w:eastAsia="Calibri" w:hAnsi="Cambria" w:cs="Times New Roman"/>
    </w:rPr>
  </w:style>
  <w:style w:type="paragraph" w:styleId="Footer">
    <w:name w:val="footer"/>
    <w:basedOn w:val="Normal"/>
    <w:link w:val="FooterChar"/>
    <w:uiPriority w:val="99"/>
    <w:unhideWhenUsed/>
    <w:rsid w:val="00E839E1"/>
    <w:pPr>
      <w:tabs>
        <w:tab w:val="center" w:pos="4536"/>
        <w:tab w:val="right" w:pos="9072"/>
      </w:tabs>
      <w:spacing w:after="0" w:line="240" w:lineRule="auto"/>
    </w:pPr>
  </w:style>
  <w:style w:type="character" w:customStyle="1" w:styleId="FooterChar">
    <w:name w:val="Footer Char"/>
    <w:link w:val="Footer"/>
    <w:uiPriority w:val="99"/>
    <w:rsid w:val="00E839E1"/>
    <w:rPr>
      <w:rFonts w:ascii="Cambria" w:eastAsia="Calibri" w:hAnsi="Cambria" w:cs="Times New Roman"/>
    </w:rPr>
  </w:style>
  <w:style w:type="paragraph" w:styleId="BalloonText">
    <w:name w:val="Balloon Text"/>
    <w:basedOn w:val="Normal"/>
    <w:link w:val="BalloonTextChar"/>
    <w:uiPriority w:val="99"/>
    <w:semiHidden/>
    <w:unhideWhenUsed/>
    <w:rsid w:val="00BB5D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DFF"/>
    <w:rPr>
      <w:rFonts w:ascii="Tahoma" w:eastAsia="Calibri" w:hAnsi="Tahoma" w:cs="Tahoma"/>
      <w:sz w:val="16"/>
      <w:szCs w:val="16"/>
    </w:rPr>
  </w:style>
  <w:style w:type="character" w:styleId="CommentReference">
    <w:name w:val="annotation reference"/>
    <w:uiPriority w:val="99"/>
    <w:semiHidden/>
    <w:unhideWhenUsed/>
    <w:rsid w:val="00A83967"/>
    <w:rPr>
      <w:sz w:val="16"/>
      <w:szCs w:val="16"/>
    </w:rPr>
  </w:style>
  <w:style w:type="paragraph" w:styleId="CommentText">
    <w:name w:val="annotation text"/>
    <w:basedOn w:val="Normal"/>
    <w:link w:val="CommentTextChar"/>
    <w:uiPriority w:val="99"/>
    <w:semiHidden/>
    <w:unhideWhenUsed/>
    <w:rsid w:val="00A83967"/>
    <w:rPr>
      <w:sz w:val="20"/>
      <w:szCs w:val="20"/>
    </w:rPr>
  </w:style>
  <w:style w:type="character" w:customStyle="1" w:styleId="CommentTextChar">
    <w:name w:val="Comment Text Char"/>
    <w:link w:val="CommentText"/>
    <w:uiPriority w:val="99"/>
    <w:semiHidden/>
    <w:rsid w:val="00A8396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83967"/>
    <w:rPr>
      <w:b/>
      <w:bCs/>
    </w:rPr>
  </w:style>
  <w:style w:type="character" w:customStyle="1" w:styleId="CommentSubjectChar">
    <w:name w:val="Comment Subject Char"/>
    <w:link w:val="CommentSubject"/>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TableNormal"/>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link w:val="ListParagraphChar"/>
    <w:uiPriority w:val="34"/>
    <w:qFormat/>
    <w:rsid w:val="00084D34"/>
    <w:pPr>
      <w:spacing w:after="160" w:line="259" w:lineRule="auto"/>
      <w:ind w:left="720"/>
      <w:contextualSpacing/>
    </w:pPr>
    <w:rPr>
      <w:rFonts w:ascii="Calibri" w:hAnsi="Calibri"/>
    </w:rPr>
  </w:style>
  <w:style w:type="character" w:customStyle="1" w:styleId="ListParagraphChar">
    <w:name w:val="List Paragraph Char"/>
    <w:link w:val="ListParagraph"/>
    <w:uiPriority w:val="34"/>
    <w:locked/>
    <w:rsid w:val="00084D34"/>
    <w:rPr>
      <w:sz w:val="22"/>
      <w:szCs w:val="22"/>
      <w:lang w:eastAsia="en-US"/>
    </w:rPr>
  </w:style>
  <w:style w:type="paragraph" w:customStyle="1" w:styleId="Char2">
    <w:name w:val="Char2"/>
    <w:basedOn w:val="Normal"/>
    <w:link w:val="FootnoteReference"/>
    <w:uiPriority w:val="99"/>
    <w:rsid w:val="00084D34"/>
    <w:pPr>
      <w:spacing w:after="160" w:line="240" w:lineRule="exact"/>
    </w:pPr>
    <w:rPr>
      <w:rFonts w:ascii="Calibri" w:hAnsi="Calibri"/>
      <w:sz w:val="20"/>
      <w:szCs w:val="20"/>
      <w:vertAlign w:val="superscript"/>
      <w:lang w:eastAsia="hr-HR"/>
    </w:rPr>
  </w:style>
  <w:style w:type="paragraph" w:styleId="NoSpacing">
    <w:name w:val="No Spacing"/>
    <w:link w:val="NoSpacingChar"/>
    <w:uiPriority w:val="1"/>
    <w:qFormat/>
    <w:rsid w:val="002B0F1B"/>
    <w:pPr>
      <w:spacing w:before="100"/>
    </w:pPr>
    <w:rPr>
      <w:rFonts w:eastAsia="Times New Roman"/>
      <w:lang w:eastAsia="en-US"/>
    </w:rPr>
  </w:style>
  <w:style w:type="character" w:customStyle="1" w:styleId="NoSpacingChar">
    <w:name w:val="No Spacing Char"/>
    <w:link w:val="NoSpacing"/>
    <w:uiPriority w:val="1"/>
    <w:qFormat/>
    <w:rsid w:val="002B0F1B"/>
    <w:rPr>
      <w:rFonts w:eastAsia="Times New Roman"/>
      <w:lang w:eastAsia="en-US"/>
    </w:rPr>
  </w:style>
  <w:style w:type="table" w:customStyle="1" w:styleId="Tabelamrea4poudarek111">
    <w:name w:val="Tabela – mreža 4 (poudarek 1)11"/>
    <w:basedOn w:val="TableNormal"/>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TableNormal"/>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164B0D"/>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Čondić</dc:creator>
  <cp:lastModifiedBy>Manuela Anticevic</cp:lastModifiedBy>
  <cp:revision>4</cp:revision>
  <dcterms:created xsi:type="dcterms:W3CDTF">2022-03-09T08:46:00Z</dcterms:created>
  <dcterms:modified xsi:type="dcterms:W3CDTF">2022-05-10T11:36:00Z</dcterms:modified>
</cp:coreProperties>
</file>