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FC5B" w14:textId="426B946D" w:rsidR="00640E97" w:rsidRPr="008B536F" w:rsidRDefault="00640E97" w:rsidP="008E64F6">
      <w:pPr>
        <w:spacing w:line="276" w:lineRule="auto"/>
        <w:ind w:left="1701"/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</w:pPr>
      <w:r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  <w:t xml:space="preserve">Women with </w:t>
      </w:r>
      <w:r w:rsidR="008B536F"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  <w:br/>
      </w:r>
      <w:r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  <w:t>Disabilities Australia</w:t>
      </w:r>
    </w:p>
    <w:p w14:paraId="2660EF39" w14:textId="4163055D" w:rsidR="00D020E6" w:rsidRPr="008B536F" w:rsidRDefault="00640E97" w:rsidP="00FE001A">
      <w:pPr>
        <w:spacing w:line="276" w:lineRule="auto"/>
        <w:ind w:left="1701"/>
        <w:rPr>
          <w:rFonts w:asciiTheme="minorBidi" w:eastAsia="Microsoft JhengHei" w:hAnsiTheme="minorBidi"/>
          <w:b/>
          <w:color w:val="7030A0"/>
          <w:sz w:val="60"/>
          <w:szCs w:val="60"/>
          <w:lang w:val="en-US"/>
        </w:rPr>
      </w:pPr>
      <w:r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zh-HK"/>
        </w:rPr>
        <w:t>(</w:t>
      </w:r>
      <w:r w:rsidR="001771E3"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zh-HK"/>
        </w:rPr>
        <w:t>澳洲殘障女性組織</w:t>
      </w:r>
      <w:r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zh-HK"/>
        </w:rPr>
        <w:t>)</w:t>
      </w:r>
      <w:r w:rsidR="00FE001A">
        <w:rPr>
          <w:rFonts w:ascii="Arial" w:hAnsi="Arial" w:cs="Arial"/>
          <w:noProof/>
          <w:sz w:val="28"/>
          <w:szCs w:val="28"/>
          <w:lang w:val="en-US" w:eastAsia="en-US"/>
        </w:rPr>
        <w:drawing>
          <wp:inline distT="0" distB="0" distL="0" distR="0" wp14:anchorId="281E1F46" wp14:editId="5A94755F">
            <wp:extent cx="3180080" cy="3180080"/>
            <wp:effectExtent l="0" t="0" r="0" b="0"/>
            <wp:docPr id="9" name="Picture 9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7AC85" w14:textId="77777777" w:rsidR="0033645C" w:rsidRPr="008B536F" w:rsidRDefault="002A6FF6" w:rsidP="008B536F">
      <w:pPr>
        <w:spacing w:line="360" w:lineRule="auto"/>
        <w:rPr>
          <w:rFonts w:asciiTheme="minorBidi" w:eastAsia="Microsoft JhengHei" w:hAnsiTheme="minorBidi"/>
          <w:lang w:val="en-US"/>
        </w:rPr>
      </w:pPr>
    </w:p>
    <w:p w14:paraId="6A423910" w14:textId="5E576AC0" w:rsidR="0090065A" w:rsidRPr="008B536F" w:rsidRDefault="001771E3" w:rsidP="008E64F6">
      <w:pPr>
        <w:pStyle w:val="Heading1"/>
        <w:spacing w:line="480" w:lineRule="auto"/>
        <w:ind w:left="1701"/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en-US"/>
        </w:rPr>
      </w:pPr>
      <w:proofErr w:type="spellStart"/>
      <w:r w:rsidRPr="008B536F"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zh-HK"/>
        </w:rPr>
        <w:t>第二冊</w:t>
      </w:r>
      <w:proofErr w:type="spellEnd"/>
    </w:p>
    <w:p w14:paraId="0DDD88BF" w14:textId="211D7FC9" w:rsidR="00D020E6" w:rsidRPr="008B536F" w:rsidRDefault="00207934" w:rsidP="008E64F6">
      <w:pPr>
        <w:pStyle w:val="Heading1"/>
        <w:spacing w:line="480" w:lineRule="auto"/>
        <w:ind w:left="1701"/>
        <w:rPr>
          <w:rFonts w:asciiTheme="minorBidi" w:eastAsia="Microsoft JhengHei" w:hAnsiTheme="minorBidi" w:cstheme="minorBidi"/>
        </w:rPr>
      </w:pPr>
      <w:r>
        <w:rPr>
          <w:noProof/>
          <w:sz w:val="27"/>
          <w:lang w:val="en-US"/>
        </w:rPr>
        <w:drawing>
          <wp:anchor distT="0" distB="0" distL="114300" distR="114300" simplePos="0" relativeHeight="251688960" behindDoc="0" locked="0" layoutInCell="1" allowOverlap="1" wp14:anchorId="03BC0A8E" wp14:editId="6430727D">
            <wp:simplePos x="0" y="0"/>
            <wp:positionH relativeFrom="column">
              <wp:posOffset>4470400</wp:posOffset>
            </wp:positionH>
            <wp:positionV relativeFrom="paragraph">
              <wp:posOffset>1398258</wp:posOffset>
            </wp:positionV>
            <wp:extent cx="1765300" cy="799477"/>
            <wp:effectExtent l="0" t="0" r="0" b="635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WWDA_Logo_low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227" cy="799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71E3" w:rsidRPr="008B536F"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zh-HK"/>
        </w:rPr>
        <w:t>選擇的權利</w:t>
      </w:r>
      <w:proofErr w:type="spellEnd"/>
      <w:r w:rsidR="001771E3" w:rsidRPr="008B536F"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zh-HK"/>
        </w:rPr>
        <w:br/>
      </w:r>
      <w:r w:rsidR="001771E3" w:rsidRPr="008B536F">
        <w:rPr>
          <w:rFonts w:asciiTheme="minorBidi" w:eastAsia="Microsoft JhengHei" w:hAnsiTheme="minorBidi" w:cstheme="minorBidi"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656"/>
        <w:gridCol w:w="5416"/>
      </w:tblGrid>
      <w:tr w:rsidR="006E16A3" w:rsidRPr="008B536F" w14:paraId="70E0DB70" w14:textId="77777777" w:rsidTr="008B536F">
        <w:tc>
          <w:tcPr>
            <w:tcW w:w="3656" w:type="dxa"/>
            <w:vAlign w:val="center"/>
          </w:tcPr>
          <w:p w14:paraId="572964A9" w14:textId="79B62D5C" w:rsidR="0033645C" w:rsidRPr="008B536F" w:rsidRDefault="00207934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>
              <w:rPr>
                <w:noProof/>
                <w:sz w:val="27"/>
                <w:lang w:val="en-US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5CF71537" wp14:editId="7E49143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-402590</wp:posOffset>
                  </wp:positionV>
                  <wp:extent cx="1981200" cy="897255"/>
                  <wp:effectExtent l="0" t="0" r="0" b="4445"/>
                  <wp:wrapNone/>
                  <wp:docPr id="22" name="Picture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WWDA_Logo_low 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555340E0" w14:textId="77777777" w:rsidR="00216304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Cs/>
                <w:sz w:val="28"/>
                <w:szCs w:val="28"/>
                <w:lang w:val="zh-HK" w:eastAsia="zh-HK"/>
              </w:rPr>
            </w:pPr>
            <w:bookmarkStart w:id="0" w:name="_Hlk23494792"/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我們是</w:t>
            </w: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Women with Disabilities Australia</w:t>
            </w:r>
          </w:p>
          <w:p w14:paraId="6A078667" w14:textId="1F5D31FC" w:rsidR="0033645C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Cs/>
                <w:sz w:val="28"/>
                <w:szCs w:val="28"/>
                <w:lang w:val="en-US"/>
              </w:rPr>
            </w:pP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（澳洲殘障女性組織），</w:t>
            </w:r>
          </w:p>
          <w:p w14:paraId="3DBC038C" w14:textId="77777777" w:rsidR="0033645C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/>
              </w:rPr>
            </w:pP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簡稱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/>
              </w:rPr>
              <w:t>WWDA</w:t>
            </w: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。</w:t>
            </w:r>
            <w:bookmarkEnd w:id="0"/>
          </w:p>
        </w:tc>
      </w:tr>
      <w:tr w:rsidR="006E16A3" w:rsidRPr="008B536F" w14:paraId="1F91920B" w14:textId="77777777" w:rsidTr="008B536F">
        <w:trPr>
          <w:trHeight w:val="2418"/>
        </w:trPr>
        <w:tc>
          <w:tcPr>
            <w:tcW w:w="3656" w:type="dxa"/>
            <w:vAlign w:val="center"/>
          </w:tcPr>
          <w:p w14:paraId="7D4F3FC2" w14:textId="77777777" w:rsidR="0033645C" w:rsidRPr="008B536F" w:rsidRDefault="002A6F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416" w:type="dxa"/>
            <w:vAlign w:val="center"/>
          </w:tcPr>
          <w:p w14:paraId="644E0137" w14:textId="77777777" w:rsidR="0033645C" w:rsidRPr="008B536F" w:rsidRDefault="002A6F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/>
              </w:rPr>
            </w:pPr>
          </w:p>
        </w:tc>
      </w:tr>
      <w:tr w:rsidR="006E16A3" w:rsidRPr="008B536F" w14:paraId="38CD00B8" w14:textId="77777777" w:rsidTr="008B536F">
        <w:tc>
          <w:tcPr>
            <w:tcW w:w="3656" w:type="dxa"/>
            <w:vAlign w:val="center"/>
          </w:tcPr>
          <w:p w14:paraId="2E9C7B86" w14:textId="69B58FBB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66A6CB8" wp14:editId="48378554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-922020</wp:posOffset>
                  </wp:positionV>
                  <wp:extent cx="1206500" cy="12065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3EA0C2C8" w14:textId="5989A679" w:rsidR="00672800" w:rsidRPr="008B536F" w:rsidRDefault="001771E3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zh-HK" w:eastAsia="zh-TW"/>
              </w:rPr>
              <w:t>第二冊</w:t>
            </w:r>
          </w:p>
          <w:p w14:paraId="369BCA16" w14:textId="77777777" w:rsidR="00672800" w:rsidRDefault="001771E3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本冊子是關於</w:t>
            </w:r>
            <w:r w:rsidRPr="008B536F"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zh-HK" w:eastAsia="zh-TW"/>
              </w:rPr>
              <w:t>選擇</w:t>
            </w: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。</w:t>
            </w:r>
          </w:p>
          <w:p w14:paraId="6DE5201A" w14:textId="77777777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439F051F" w14:textId="77777777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422DEE7D" w14:textId="33E05DF4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41811C67" w14:textId="77777777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7AA8CCFD" w14:textId="46944BD4" w:rsidR="008E64F6" w:rsidRPr="008B536F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</w:tc>
      </w:tr>
      <w:tr w:rsidR="006E16A3" w:rsidRPr="008B536F" w14:paraId="407168DD" w14:textId="77777777" w:rsidTr="008B536F">
        <w:tc>
          <w:tcPr>
            <w:tcW w:w="3656" w:type="dxa"/>
            <w:vAlign w:val="center"/>
          </w:tcPr>
          <w:p w14:paraId="2BA16198" w14:textId="3758A830" w:rsidR="00D020E6" w:rsidRPr="008B536F" w:rsidRDefault="00E707BB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F54129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75E8A018" wp14:editId="595A6705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-38100</wp:posOffset>
                  </wp:positionV>
                  <wp:extent cx="758825" cy="1035050"/>
                  <wp:effectExtent l="0" t="0" r="3175" b="6350"/>
                  <wp:wrapNone/>
                  <wp:docPr id="3" name="Picture 3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4129" w:rsidRPr="00F54129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15AA5708" wp14:editId="58B6CB66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-45720</wp:posOffset>
                  </wp:positionV>
                  <wp:extent cx="826135" cy="1188720"/>
                  <wp:effectExtent l="0" t="0" r="0" b="5080"/>
                  <wp:wrapNone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05ABDD76" w14:textId="60D6B1DA" w:rsidR="006A3160" w:rsidRPr="008B536F" w:rsidRDefault="001771E3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eastAsia="zh-TW"/>
              </w:rPr>
            </w:pPr>
            <w:bookmarkStart w:id="1" w:name="_Hlk23495016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本冊子的目標讀者是</w:t>
            </w:r>
            <w:r w:rsidRPr="008B536F"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 w:eastAsia="zh-TW"/>
              </w:rPr>
              <w:t>殘障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女士和女童。</w:t>
            </w:r>
          </w:p>
          <w:p w14:paraId="323BEFF5" w14:textId="279ED80E" w:rsidR="00D020E6" w:rsidRPr="008B536F" w:rsidRDefault="001771E3" w:rsidP="00E707BB">
            <w:pPr>
              <w:spacing w:line="360" w:lineRule="auto"/>
              <w:ind w:left="9"/>
              <w:rPr>
                <w:rFonts w:asciiTheme="minorBidi" w:eastAsia="Microsoft JhengHei" w:hAnsiTheme="minorBidi"/>
                <w:sz w:val="28"/>
                <w:szCs w:val="28"/>
                <w:lang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從本冊子</w:t>
            </w:r>
            <w:r w:rsidR="009D377B" w:rsidRPr="00F67A7E">
              <w:rPr>
                <w:rFonts w:asciiTheme="minorEastAsia" w:hAnsiTheme="minorEastAsia" w:hint="eastAsia"/>
                <w:b/>
                <w:bCs/>
                <w:sz w:val="28"/>
                <w:szCs w:val="28"/>
                <w:lang w:val="zh-HK" w:eastAsia="zh-TW"/>
              </w:rPr>
              <w:t>《新詞語》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中了解殘障</w:t>
            </w:r>
            <w:r w:rsidRPr="008B536F"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 w:eastAsia="zh-TW"/>
              </w:rPr>
              <w:t>。</w:t>
            </w:r>
            <w:bookmarkEnd w:id="1"/>
          </w:p>
        </w:tc>
      </w:tr>
    </w:tbl>
    <w:p w14:paraId="2375CEC9" w14:textId="77777777" w:rsidR="008B536F" w:rsidRDefault="008B536F">
      <w:pPr>
        <w:rPr>
          <w:lang w:eastAsia="zh-TW"/>
        </w:rPr>
      </w:pPr>
      <w:r>
        <w:rPr>
          <w:lang w:eastAsia="zh-TW"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656"/>
        <w:gridCol w:w="5416"/>
      </w:tblGrid>
      <w:tr w:rsidR="006E16A3" w:rsidRPr="008B536F" w14:paraId="4DB1526E" w14:textId="77777777" w:rsidTr="008B536F">
        <w:tc>
          <w:tcPr>
            <w:tcW w:w="3656" w:type="dxa"/>
            <w:vAlign w:val="center"/>
          </w:tcPr>
          <w:p w14:paraId="59D0BE79" w14:textId="47C674A6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4D55B77" wp14:editId="3019A34A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-40005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38282025" w14:textId="77777777" w:rsidR="006A3160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 w:eastAsia="zh-TW"/>
              </w:rPr>
              <w:t>選擇是什麼？</w:t>
            </w:r>
          </w:p>
          <w:p w14:paraId="733B86DA" w14:textId="057A817E" w:rsidR="00672800" w:rsidRPr="008B536F" w:rsidRDefault="001771E3" w:rsidP="008B536F">
            <w:pPr>
              <w:spacing w:line="360" w:lineRule="auto"/>
              <w:ind w:leftChars="39" w:left="86"/>
              <w:rPr>
                <w:rFonts w:asciiTheme="minorBidi" w:eastAsia="Microsoft JhengHei" w:hAnsiTheme="minorBidi"/>
                <w:lang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選擇是您對某樣事情下定決心。</w:t>
            </w:r>
          </w:p>
        </w:tc>
      </w:tr>
      <w:tr w:rsidR="006E16A3" w:rsidRPr="008B536F" w14:paraId="6F085ABA" w14:textId="77777777" w:rsidTr="008B536F">
        <w:tc>
          <w:tcPr>
            <w:tcW w:w="3656" w:type="dxa"/>
            <w:vAlign w:val="center"/>
          </w:tcPr>
          <w:p w14:paraId="26B41BE8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2482ABF" wp14:editId="5DE7B0F0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1905</wp:posOffset>
                  </wp:positionV>
                  <wp:extent cx="1057275" cy="749300"/>
                  <wp:effectExtent l="0" t="0" r="0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669F53DE" w14:textId="16E0D6EC" w:rsidR="006A3160" w:rsidRDefault="001771E3" w:rsidP="008B536F">
            <w:pPr>
              <w:spacing w:line="360" w:lineRule="auto"/>
              <w:rPr>
                <w:rFonts w:asciiTheme="minorBidi" w:eastAsia="Microsoft JhengHei" w:hAnsiTheme="minorBidi"/>
                <w:sz w:val="32"/>
                <w:szCs w:val="32"/>
                <w:lang w:val="zh-HK"/>
              </w:rPr>
            </w:pPr>
            <w:r w:rsidRPr="008B536F">
              <w:rPr>
                <w:rFonts w:asciiTheme="minorBidi" w:eastAsia="Microsoft JhengHei" w:hAnsiTheme="minorBidi"/>
                <w:sz w:val="32"/>
                <w:szCs w:val="32"/>
                <w:lang w:val="zh-HK"/>
              </w:rPr>
              <w:t>例如，</w:t>
            </w:r>
          </w:p>
          <w:p w14:paraId="4AA1CBEA" w14:textId="3C18A1FB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32"/>
                <w:szCs w:val="32"/>
                <w:lang w:val="zh-HK" w:eastAsia="zh-TW"/>
              </w:rPr>
            </w:pPr>
          </w:p>
          <w:p w14:paraId="180AE916" w14:textId="1C7BD3E9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  <w:p w14:paraId="557D5AA0" w14:textId="77777777" w:rsidR="008E64F6" w:rsidRPr="008B536F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  <w:p w14:paraId="50B08F89" w14:textId="77777777" w:rsidR="00D020E6" w:rsidRPr="00E707BB" w:rsidRDefault="001771E3" w:rsidP="00E707BB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360" w:lineRule="auto"/>
              <w:ind w:left="0" w:firstLine="0"/>
              <w:rPr>
                <w:rFonts w:asciiTheme="minorBidi" w:eastAsia="Microsoft JhengHei" w:hAnsiTheme="minorBidi"/>
                <w:sz w:val="28"/>
                <w:szCs w:val="28"/>
                <w:lang w:val="zh-HK" w:eastAsia="zh-CN"/>
              </w:rPr>
            </w:pPr>
            <w:proofErr w:type="spellStart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CN"/>
              </w:rPr>
              <w:t>吃什麼</w:t>
            </w:r>
            <w:proofErr w:type="spellEnd"/>
          </w:p>
          <w:p w14:paraId="0E877FD8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5EC2E7FF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05A8291A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71A200DF" w14:textId="2FD7D236" w:rsidR="008E64F6" w:rsidRP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</w:tc>
      </w:tr>
      <w:tr w:rsidR="006E16A3" w:rsidRPr="008B536F" w14:paraId="3B3959F9" w14:textId="77777777" w:rsidTr="008B536F">
        <w:tc>
          <w:tcPr>
            <w:tcW w:w="3656" w:type="dxa"/>
            <w:vAlign w:val="center"/>
          </w:tcPr>
          <w:p w14:paraId="2E8D8B2E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66EACC6" wp14:editId="5B289635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-196215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6B8728E9" w14:textId="3690B9D6" w:rsidR="00672800" w:rsidRPr="008B536F" w:rsidRDefault="001771E3" w:rsidP="008B536F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360" w:lineRule="auto"/>
              <w:ind w:left="0" w:firstLine="0"/>
              <w:rPr>
                <w:rFonts w:asciiTheme="minorBidi" w:eastAsia="Microsoft JhengHei" w:hAnsiTheme="minorBidi"/>
                <w:lang w:val="en-US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CN"/>
              </w:rPr>
              <w:t>穿什麼</w:t>
            </w:r>
          </w:p>
        </w:tc>
      </w:tr>
      <w:tr w:rsidR="006E16A3" w:rsidRPr="008B536F" w14:paraId="2C62B655" w14:textId="77777777" w:rsidTr="008B536F">
        <w:tc>
          <w:tcPr>
            <w:tcW w:w="3656" w:type="dxa"/>
            <w:vAlign w:val="center"/>
          </w:tcPr>
          <w:p w14:paraId="29527A6D" w14:textId="77777777" w:rsidR="00672800" w:rsidRPr="008B536F" w:rsidRDefault="002A6F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416" w:type="dxa"/>
            <w:vAlign w:val="center"/>
          </w:tcPr>
          <w:p w14:paraId="3F496BD6" w14:textId="77777777" w:rsidR="008E64F6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</w:pPr>
          </w:p>
          <w:p w14:paraId="5C1AA8E8" w14:textId="77777777" w:rsidR="008E64F6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</w:pPr>
          </w:p>
          <w:p w14:paraId="5522443E" w14:textId="77777777" w:rsidR="00D020E6" w:rsidRDefault="001771E3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</w:pPr>
            <w:r w:rsidRPr="008B536F"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  <w:t>和</w:t>
            </w:r>
          </w:p>
          <w:p w14:paraId="1BE1163A" w14:textId="77777777" w:rsidR="008E64F6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 w:eastAsia="zh-TW"/>
              </w:rPr>
            </w:pPr>
          </w:p>
          <w:p w14:paraId="21C5628E" w14:textId="1EA0DA3D" w:rsidR="008E64F6" w:rsidRPr="008B536F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lang w:eastAsia="zh-TW"/>
              </w:rPr>
            </w:pPr>
          </w:p>
        </w:tc>
      </w:tr>
      <w:tr w:rsidR="006E16A3" w:rsidRPr="008B536F" w14:paraId="0D19BEF2" w14:textId="77777777" w:rsidTr="008B536F">
        <w:tc>
          <w:tcPr>
            <w:tcW w:w="3656" w:type="dxa"/>
            <w:vAlign w:val="center"/>
          </w:tcPr>
          <w:p w14:paraId="61F99F10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0C02B95C" wp14:editId="2851CA9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-218440</wp:posOffset>
                  </wp:positionV>
                  <wp:extent cx="1219200" cy="1219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40580DE4" w14:textId="77777777" w:rsidR="00D020E6" w:rsidRPr="008B536F" w:rsidRDefault="001771E3" w:rsidP="008B536F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360" w:lineRule="auto"/>
              <w:ind w:left="9" w:firstLine="0"/>
              <w:rPr>
                <w:rFonts w:asciiTheme="minorBidi" w:eastAsia="Microsoft JhengHei" w:hAnsiTheme="minorBidi"/>
                <w:sz w:val="28"/>
                <w:szCs w:val="28"/>
                <w:lang w:val="en-US"/>
              </w:rPr>
            </w:pPr>
            <w:proofErr w:type="spellStart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住哪裡</w:t>
            </w:r>
            <w:proofErr w:type="spellEnd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。</w:t>
            </w:r>
          </w:p>
        </w:tc>
      </w:tr>
      <w:tr w:rsidR="006E16A3" w:rsidRPr="008B536F" w14:paraId="31364194" w14:textId="77777777" w:rsidTr="008B536F">
        <w:tc>
          <w:tcPr>
            <w:tcW w:w="3656" w:type="dxa"/>
            <w:vAlign w:val="center"/>
          </w:tcPr>
          <w:p w14:paraId="2FBEF899" w14:textId="680B80DA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8E34241" wp14:editId="2FA7C0BE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-308610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9FA20A2" w14:textId="77777777" w:rsidR="00672800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有一些人認為殘障女性在某些方面</w:t>
            </w:r>
            <w:r w:rsidRPr="008B536F"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zh-HK" w:eastAsia="zh-TW"/>
              </w:rPr>
              <w:t>無法</w:t>
            </w: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做決定</w:t>
            </w:r>
            <w:r w:rsidR="00CF64A6"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，</w:t>
            </w:r>
          </w:p>
          <w:p w14:paraId="43DDDB63" w14:textId="07141F1C" w:rsidR="008E64F6" w:rsidRPr="008B536F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377F0D41" w14:textId="77777777" w:rsidTr="008B536F">
        <w:tc>
          <w:tcPr>
            <w:tcW w:w="3656" w:type="dxa"/>
            <w:vAlign w:val="center"/>
          </w:tcPr>
          <w:p w14:paraId="097E91BA" w14:textId="5B97C272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1CC6423D" wp14:editId="1818D717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669290</wp:posOffset>
                  </wp:positionV>
                  <wp:extent cx="952500" cy="1255395"/>
                  <wp:effectExtent l="0" t="0" r="0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57A94092" w14:textId="519A0E5E" w:rsidR="00672800" w:rsidRDefault="001771E3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例如，</w:t>
            </w:r>
          </w:p>
          <w:p w14:paraId="1E2618B9" w14:textId="5571A9FE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0493630C" w14:textId="254B7ACF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5BB31A8F" w14:textId="77777777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2DA17230" w14:textId="77777777" w:rsidR="008E64F6" w:rsidRPr="008B536F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  <w:p w14:paraId="666DE196" w14:textId="77777777" w:rsidR="00D020E6" w:rsidRPr="008E64F6" w:rsidRDefault="001771E3" w:rsidP="008B536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8" w:hanging="284"/>
              <w:rPr>
                <w:rFonts w:asciiTheme="minorBidi" w:eastAsia="Microsoft JhengHei" w:hAnsiTheme="minorBidi"/>
              </w:rPr>
            </w:pPr>
            <w:proofErr w:type="spellStart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經濟</w:t>
            </w:r>
            <w:proofErr w:type="spellEnd"/>
          </w:p>
          <w:p w14:paraId="603A0F75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136F619C" w14:textId="6BFB0293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68019EF3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26E19788" w14:textId="2E6FD5F2" w:rsidR="008E64F6" w:rsidRP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</w:tc>
      </w:tr>
      <w:tr w:rsidR="006E16A3" w:rsidRPr="008B536F" w14:paraId="4503DCDA" w14:textId="77777777" w:rsidTr="008B536F">
        <w:tc>
          <w:tcPr>
            <w:tcW w:w="3656" w:type="dxa"/>
            <w:vAlign w:val="center"/>
          </w:tcPr>
          <w:p w14:paraId="202C5014" w14:textId="53CC2787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655C40A2" wp14:editId="5D8489C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-960755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B7D017B" w14:textId="77777777" w:rsidR="00D020E6" w:rsidRPr="008E64F6" w:rsidRDefault="001771E3" w:rsidP="008B536F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360" w:lineRule="auto"/>
              <w:ind w:left="9" w:firstLine="0"/>
              <w:rPr>
                <w:rFonts w:asciiTheme="minorBidi" w:eastAsia="Microsoft JhengHei" w:hAnsiTheme="minorBidi"/>
              </w:rPr>
            </w:pPr>
            <w:proofErr w:type="spellStart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健康</w:t>
            </w:r>
            <w:proofErr w:type="spellEnd"/>
          </w:p>
          <w:p w14:paraId="56F483E1" w14:textId="77777777" w:rsid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6D569B26" w14:textId="77777777" w:rsid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247649B4" w14:textId="77777777" w:rsid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73314A7F" w14:textId="2E8AF8C4" w:rsidR="008E64F6" w:rsidRP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</w:tc>
      </w:tr>
      <w:tr w:rsidR="006E16A3" w:rsidRPr="008B536F" w14:paraId="04648283" w14:textId="77777777" w:rsidTr="008B536F">
        <w:tc>
          <w:tcPr>
            <w:tcW w:w="3656" w:type="dxa"/>
            <w:vAlign w:val="center"/>
          </w:tcPr>
          <w:p w14:paraId="403C74A2" w14:textId="3D5FEBB2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EC6CD4B" wp14:editId="03E3CE65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-282575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14A7CCB2" w14:textId="51B775C3" w:rsidR="00D020E6" w:rsidRPr="008B536F" w:rsidRDefault="001771E3" w:rsidP="008B536F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360" w:lineRule="auto"/>
              <w:ind w:left="9" w:firstLine="0"/>
              <w:rPr>
                <w:rFonts w:asciiTheme="minorBidi" w:eastAsia="Microsoft JhengHei" w:hAnsiTheme="minorBidi"/>
              </w:rPr>
            </w:pPr>
            <w:proofErr w:type="spellStart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住所</w:t>
            </w:r>
            <w:proofErr w:type="spellEnd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。</w:t>
            </w:r>
          </w:p>
        </w:tc>
      </w:tr>
      <w:tr w:rsidR="006E16A3" w:rsidRPr="008B536F" w14:paraId="011CEF21" w14:textId="77777777" w:rsidTr="008B536F">
        <w:tc>
          <w:tcPr>
            <w:tcW w:w="3656" w:type="dxa"/>
            <w:vAlign w:val="center"/>
          </w:tcPr>
          <w:p w14:paraId="47F98961" w14:textId="1DEAC47C" w:rsidR="00D020E6" w:rsidRPr="008B536F" w:rsidRDefault="002A6F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416" w:type="dxa"/>
            <w:vAlign w:val="center"/>
          </w:tcPr>
          <w:p w14:paraId="62F2877A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 w:eastAsia="zh-TW"/>
              </w:rPr>
            </w:pPr>
          </w:p>
          <w:p w14:paraId="4B1834E4" w14:textId="2867256C" w:rsidR="00EB19AD" w:rsidRPr="008B536F" w:rsidRDefault="00FE001A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18136D30" wp14:editId="0B8E05D4">
                  <wp:simplePos x="0" y="0"/>
                  <wp:positionH relativeFrom="column">
                    <wp:posOffset>-1521460</wp:posOffset>
                  </wp:positionH>
                  <wp:positionV relativeFrom="paragraph">
                    <wp:posOffset>46355</wp:posOffset>
                  </wp:positionV>
                  <wp:extent cx="1384300" cy="1384300"/>
                  <wp:effectExtent l="0" t="0" r="0" b="0"/>
                  <wp:wrapNone/>
                  <wp:docPr id="21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1E3" w:rsidRPr="008B536F"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 w:eastAsia="zh-TW"/>
              </w:rPr>
              <w:t>權利</w:t>
            </w:r>
          </w:p>
          <w:p w14:paraId="7D102A93" w14:textId="77777777" w:rsidR="00D020E6" w:rsidRDefault="001771E3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殘障女士和女童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 w:eastAsia="zh-TW"/>
              </w:rPr>
              <w:t>可以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自己做決定。</w:t>
            </w:r>
          </w:p>
          <w:p w14:paraId="06DAF7B9" w14:textId="77777777" w:rsidR="008E64F6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4C736C12" w14:textId="17939EFD" w:rsidR="008E64F6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0F60C8DD" w14:textId="0F0952EE" w:rsidR="008E64F6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596B36AA" w14:textId="0305C4EF" w:rsidR="008E64F6" w:rsidRPr="008B536F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58C2305C" w14:textId="77777777" w:rsidTr="008B536F">
        <w:tc>
          <w:tcPr>
            <w:tcW w:w="3656" w:type="dxa"/>
            <w:vAlign w:val="center"/>
          </w:tcPr>
          <w:p w14:paraId="4E0E7085" w14:textId="15470D94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8261DE2" wp14:editId="2D2E4F2D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-488315</wp:posOffset>
                  </wp:positionV>
                  <wp:extent cx="1422400" cy="14224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1AFF8C9D" w14:textId="77777777" w:rsidR="00D020E6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noProof/>
                <w:sz w:val="28"/>
                <w:szCs w:val="28"/>
                <w:lang w:val="zh-HK" w:eastAsia="zh-TW"/>
              </w:rPr>
              <w:t>您有自己做決定的權利。</w:t>
            </w:r>
          </w:p>
        </w:tc>
      </w:tr>
      <w:tr w:rsidR="006E16A3" w:rsidRPr="008B536F" w14:paraId="336D2B01" w14:textId="77777777" w:rsidTr="008B536F">
        <w:tc>
          <w:tcPr>
            <w:tcW w:w="3656" w:type="dxa"/>
            <w:vAlign w:val="center"/>
          </w:tcPr>
          <w:p w14:paraId="4878A502" w14:textId="3CFFB454" w:rsidR="00140019" w:rsidRPr="008B536F" w:rsidRDefault="002A6F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416" w:type="dxa"/>
            <w:vAlign w:val="center"/>
          </w:tcPr>
          <w:p w14:paraId="4A600C5A" w14:textId="37A84C00" w:rsidR="00140019" w:rsidRDefault="002A6F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  <w:p w14:paraId="4E785A7D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  <w:p w14:paraId="5161F6F5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  <w:p w14:paraId="7679A2F3" w14:textId="0B68DFE4" w:rsidR="008E64F6" w:rsidRPr="008B536F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</w:tc>
      </w:tr>
      <w:tr w:rsidR="006E16A3" w:rsidRPr="008B536F" w14:paraId="771C8F19" w14:textId="77777777" w:rsidTr="008B536F">
        <w:tc>
          <w:tcPr>
            <w:tcW w:w="3656" w:type="dxa"/>
            <w:vAlign w:val="center"/>
          </w:tcPr>
          <w:p w14:paraId="7E17A066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586C7AEB" wp14:editId="6292F103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-1070610</wp:posOffset>
                  </wp:positionV>
                  <wp:extent cx="1231900" cy="1231900"/>
                  <wp:effectExtent l="0" t="0" r="0" b="0"/>
                  <wp:wrapNone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1BB49385" w14:textId="77777777" w:rsidR="00D020E6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一些殘障女士和女童可能需要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 w:eastAsia="zh-TW"/>
              </w:rPr>
              <w:t>協助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才能選擇。</w:t>
            </w:r>
          </w:p>
          <w:p w14:paraId="0F36C305" w14:textId="7A3459FA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456CD397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4D645580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6B715D7E" w14:textId="42E45A2D" w:rsidR="008E64F6" w:rsidRPr="008B536F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</w:tc>
      </w:tr>
      <w:tr w:rsidR="006E16A3" w:rsidRPr="008B536F" w14:paraId="35B5C4D4" w14:textId="77777777" w:rsidTr="008B536F">
        <w:tc>
          <w:tcPr>
            <w:tcW w:w="3656" w:type="dxa"/>
            <w:vAlign w:val="center"/>
          </w:tcPr>
          <w:p w14:paraId="1DAABAAE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2806D804" wp14:editId="0969B743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-241935</wp:posOffset>
                  </wp:positionV>
                  <wp:extent cx="1207135" cy="1104900"/>
                  <wp:effectExtent l="0" t="0" r="0" b="0"/>
                  <wp:wrapNone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03A03FA1" w14:textId="34C32D48" w:rsidR="00D020E6" w:rsidRPr="008B536F" w:rsidRDefault="001771E3" w:rsidP="008B536F">
            <w:pP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您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 w:eastAsia="zh-TW"/>
              </w:rPr>
              <w:t>有權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獲得所需的任何協助。</w:t>
            </w:r>
          </w:p>
        </w:tc>
      </w:tr>
      <w:tr w:rsidR="006E16A3" w:rsidRPr="008B536F" w14:paraId="6DBC155D" w14:textId="77777777" w:rsidTr="008B536F">
        <w:tc>
          <w:tcPr>
            <w:tcW w:w="3656" w:type="dxa"/>
            <w:vAlign w:val="center"/>
          </w:tcPr>
          <w:p w14:paraId="194CBB7B" w14:textId="3E248EFF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BCB68A3" wp14:editId="002DB34D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-927100</wp:posOffset>
                  </wp:positionV>
                  <wp:extent cx="1155700" cy="1155700"/>
                  <wp:effectExtent l="0" t="0" r="0" b="0"/>
                  <wp:wrapNone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FC11595" w14:textId="77777777" w:rsidR="00335213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</w:rPr>
            </w:pPr>
            <w:r w:rsidRPr="008B536F"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/>
              </w:rPr>
              <w:t>澳洲政府</w:t>
            </w:r>
          </w:p>
          <w:p w14:paraId="1288F840" w14:textId="77777777" w:rsidR="00D020E6" w:rsidRDefault="001771E3" w:rsidP="008B536F">
            <w:pPr>
              <w:pStyle w:val="Heading3"/>
              <w:spacing w:line="360" w:lineRule="auto"/>
              <w:ind w:leftChars="24" w:left="53"/>
              <w:rPr>
                <w:rFonts w:asciiTheme="minorBidi" w:eastAsia="Microsoft JhengHei" w:hAnsiTheme="minorBidi"/>
                <w:color w:val="000000" w:themeColor="text1"/>
                <w:sz w:val="28"/>
                <w:szCs w:val="28"/>
                <w:lang w:val="zh-HK"/>
              </w:rPr>
            </w:pPr>
            <w:r w:rsidRPr="008B536F">
              <w:rPr>
                <w:rFonts w:asciiTheme="minorBidi" w:eastAsia="Microsoft JhengHei" w:hAnsiTheme="minorBidi"/>
                <w:color w:val="000000" w:themeColor="text1"/>
                <w:sz w:val="28"/>
                <w:szCs w:val="28"/>
                <w:lang w:val="zh-HK"/>
              </w:rPr>
              <w:t>澳洲政府必須</w:t>
            </w:r>
          </w:p>
          <w:p w14:paraId="21A6AE64" w14:textId="77777777" w:rsidR="008E64F6" w:rsidRDefault="008E64F6" w:rsidP="008E64F6">
            <w:pPr>
              <w:rPr>
                <w:lang w:val="zh-HK" w:eastAsia="zh-TW"/>
              </w:rPr>
            </w:pPr>
          </w:p>
          <w:p w14:paraId="60713480" w14:textId="7CC5BF2D" w:rsidR="008E64F6" w:rsidRDefault="008E64F6" w:rsidP="008E64F6">
            <w:pPr>
              <w:rPr>
                <w:lang w:val="zh-HK" w:eastAsia="zh-TW"/>
              </w:rPr>
            </w:pPr>
          </w:p>
          <w:p w14:paraId="52ADAF2F" w14:textId="3FCEB500" w:rsidR="008E64F6" w:rsidRDefault="008E64F6" w:rsidP="008E64F6">
            <w:pPr>
              <w:rPr>
                <w:lang w:val="zh-HK" w:eastAsia="zh-TW"/>
              </w:rPr>
            </w:pPr>
          </w:p>
          <w:p w14:paraId="62E7B29D" w14:textId="71F80390" w:rsidR="008E64F6" w:rsidRPr="008E64F6" w:rsidRDefault="008E64F6" w:rsidP="008E64F6">
            <w:pPr>
              <w:rPr>
                <w:lang w:val="zh-HK" w:eastAsia="zh-TW"/>
              </w:rPr>
            </w:pPr>
          </w:p>
        </w:tc>
      </w:tr>
      <w:tr w:rsidR="006E16A3" w:rsidRPr="008B536F" w14:paraId="2F00DC7C" w14:textId="77777777" w:rsidTr="008B536F">
        <w:tc>
          <w:tcPr>
            <w:tcW w:w="3656" w:type="dxa"/>
            <w:vAlign w:val="center"/>
          </w:tcPr>
          <w:p w14:paraId="1E225F98" w14:textId="1B8EB1A5" w:rsidR="00EB19AD" w:rsidRPr="008B536F" w:rsidRDefault="00FE001A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7F7C3001" wp14:editId="30F25F8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-969010</wp:posOffset>
                  </wp:positionV>
                  <wp:extent cx="1219200" cy="1213485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0C57734" wp14:editId="48AD1322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-894080</wp:posOffset>
                  </wp:positionV>
                  <wp:extent cx="927100" cy="927100"/>
                  <wp:effectExtent l="0" t="0" r="0" b="0"/>
                  <wp:wrapNone/>
                  <wp:docPr id="23" name="Picture 23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7BBEB04" w14:textId="5EE7A0FE" w:rsidR="002F191C" w:rsidRPr="008E64F6" w:rsidRDefault="001771E3" w:rsidP="008B536F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left="337" w:hanging="284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支持殘障女性自己做決定</w:t>
            </w:r>
          </w:p>
          <w:p w14:paraId="4784AED4" w14:textId="431F7AFE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29BE2CAE" w14:textId="7FC4D0D8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3C8CF32B" w14:textId="0659867A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6F33BDAF" w14:textId="3B18FA30" w:rsidR="00EB19AD" w:rsidRPr="008B536F" w:rsidRDefault="002A6F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79BA5138" w14:textId="77777777" w:rsidTr="008B536F">
        <w:tc>
          <w:tcPr>
            <w:tcW w:w="3656" w:type="dxa"/>
            <w:vAlign w:val="center"/>
          </w:tcPr>
          <w:p w14:paraId="099E3A59" w14:textId="240A1426" w:rsidR="00EB19AD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7C4535FC" wp14:editId="70CE03B6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-748665</wp:posOffset>
                  </wp:positionV>
                  <wp:extent cx="774700" cy="1024255"/>
                  <wp:effectExtent l="0" t="0" r="0" b="4445"/>
                  <wp:wrapNone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4D2F5FB4" w14:textId="77777777" w:rsidR="00EB19AD" w:rsidRPr="008E64F6" w:rsidRDefault="001771E3" w:rsidP="008B536F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leftChars="24" w:left="336" w:right="354" w:hanging="283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向殘障女士和女童提供他們可以理解的信息</w:t>
            </w:r>
          </w:p>
          <w:p w14:paraId="61188D81" w14:textId="77777777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50F45D8C" w14:textId="77777777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57B1CAB9" w14:textId="77777777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176E337F" w14:textId="49B59F6C" w:rsidR="008E64F6" w:rsidRP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12E49D35" w14:textId="77777777" w:rsidTr="008B536F">
        <w:tc>
          <w:tcPr>
            <w:tcW w:w="3656" w:type="dxa"/>
            <w:vAlign w:val="center"/>
          </w:tcPr>
          <w:p w14:paraId="30066BE6" w14:textId="66EF252F" w:rsidR="00EB19AD" w:rsidRPr="008B536F" w:rsidRDefault="00FE001A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  <w:r w:rsidRPr="00110A98">
              <w:rPr>
                <w:rFonts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192320F5" wp14:editId="110F5F2B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-60960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3AD">
              <w:rPr>
                <w:rFonts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69C8AC0F" wp14:editId="0F819C5F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-60960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471F3297" w14:textId="5ABF3967" w:rsidR="00D020E6" w:rsidRPr="008B536F" w:rsidRDefault="001771E3" w:rsidP="008B536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7" w:hanging="284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遵守聯合國《殘疾人權利公約》。</w:t>
            </w:r>
          </w:p>
        </w:tc>
      </w:tr>
    </w:tbl>
    <w:p w14:paraId="597356D6" w14:textId="77777777" w:rsidR="008B536F" w:rsidRPr="008B536F" w:rsidRDefault="008B536F" w:rsidP="008B536F">
      <w:pPr>
        <w:spacing w:line="360" w:lineRule="auto"/>
        <w:rPr>
          <w:rFonts w:asciiTheme="minorBidi" w:eastAsia="Microsoft JhengHei" w:hAnsiTheme="minorBidi"/>
          <w:lang w:eastAsia="zh-TW"/>
        </w:rPr>
      </w:pPr>
      <w:r w:rsidRPr="008B536F">
        <w:rPr>
          <w:rFonts w:asciiTheme="minorBidi" w:eastAsia="Microsoft JhengHei" w:hAnsiTheme="minorBidi"/>
          <w:lang w:eastAsia="zh-TW"/>
        </w:rPr>
        <w:br w:type="page"/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284"/>
        <w:gridCol w:w="5958"/>
      </w:tblGrid>
      <w:tr w:rsidR="008B536F" w:rsidRPr="008B536F" w14:paraId="337E2CD7" w14:textId="77777777" w:rsidTr="005C196F">
        <w:tc>
          <w:tcPr>
            <w:tcW w:w="3284" w:type="dxa"/>
            <w:vAlign w:val="center"/>
          </w:tcPr>
          <w:p w14:paraId="38D7369F" w14:textId="13E893EC" w:rsidR="008B536F" w:rsidRPr="008B536F" w:rsidRDefault="00F54129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PH" w:eastAsia="zh-TW"/>
              </w:rPr>
            </w:pPr>
            <w:bookmarkStart w:id="2" w:name="_GoBack"/>
            <w:r w:rsidRPr="008B536F">
              <w:rPr>
                <w:rFonts w:asciiTheme="minorBidi" w:eastAsia="Microsoft JhengHei" w:hAnsiTheme="minorBidi" w:cstheme="minorBidi"/>
                <w:noProof/>
                <w:lang w:val="en-US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232323AF" wp14:editId="6BD2CB29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-2540</wp:posOffset>
                  </wp:positionV>
                  <wp:extent cx="1282700" cy="1282700"/>
                  <wp:effectExtent l="0" t="0" r="0" b="0"/>
                  <wp:wrapNone/>
                  <wp:docPr id="4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  <w:tc>
          <w:tcPr>
            <w:tcW w:w="5958" w:type="dxa"/>
            <w:vAlign w:val="center"/>
          </w:tcPr>
          <w:p w14:paraId="3357344D" w14:textId="77777777" w:rsidR="008B536F" w:rsidRPr="008B536F" w:rsidRDefault="008B536F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Style w:val="normaltextrun"/>
                <w:rFonts w:asciiTheme="minorBidi" w:eastAsia="Microsoft JhengHei" w:hAnsiTheme="minorBidi"/>
                <w:b/>
                <w:bCs/>
                <w:color w:val="7030A0"/>
                <w:sz w:val="40"/>
                <w:szCs w:val="4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/>
                <w:b/>
                <w:bCs/>
                <w:color w:val="7030A0"/>
                <w:sz w:val="40"/>
                <w:szCs w:val="40"/>
                <w:lang w:val="zh-HK" w:eastAsia="zh-TW"/>
              </w:rPr>
              <w:t>特別銘謝</w:t>
            </w:r>
          </w:p>
        </w:tc>
      </w:tr>
      <w:tr w:rsidR="008B536F" w:rsidRPr="008B536F" w14:paraId="4762D3F4" w14:textId="77777777" w:rsidTr="005C196F">
        <w:tc>
          <w:tcPr>
            <w:tcW w:w="3284" w:type="dxa"/>
            <w:vAlign w:val="center"/>
          </w:tcPr>
          <w:p w14:paraId="0A8AF6CC" w14:textId="3309A415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958" w:type="dxa"/>
            <w:vAlign w:val="center"/>
          </w:tcPr>
          <w:p w14:paraId="102A968D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color w:val="000000" w:themeColor="text1"/>
                <w:sz w:val="20"/>
                <w:szCs w:val="20"/>
                <w:lang w:val="zh-HK" w:eastAsia="zh-TW"/>
              </w:rPr>
              <w:t>本冊子的作者是誰？</w:t>
            </w:r>
          </w:p>
          <w:p w14:paraId="0F00C743" w14:textId="339B54FD" w:rsidR="009D377B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澳洲殘障女性組織於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2019</w:t>
            </w:r>
            <w:r w:rsidR="00F54129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en-US" w:eastAsia="zh-TW"/>
              </w:rPr>
              <w:t>- 2020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年撰寫本冊子。</w:t>
            </w:r>
          </w:p>
          <w:p w14:paraId="4CDE59AB" w14:textId="1AE2EF3D" w:rsidR="008B536F" w:rsidRPr="008B536F" w:rsidRDefault="009D377B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9D377B">
              <w:rPr>
                <w:rStyle w:val="normaltextrun"/>
                <w:rFonts w:asciiTheme="minorBidi" w:eastAsia="Microsoft JhengHei" w:hAnsiTheme="minorBidi" w:cstheme="minorBidi" w:hint="eastAsia"/>
                <w:bCs/>
                <w:color w:val="000000" w:themeColor="text1"/>
                <w:sz w:val="20"/>
                <w:szCs w:val="20"/>
                <w:lang w:val="zh-HK" w:eastAsia="zh-TW"/>
              </w:rPr>
              <w:t>本冊子僅用於一般教育和信息。</w:t>
            </w:r>
          </w:p>
          <w:p w14:paraId="0922C2AD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ind w:left="2835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eastAsia="zh-TW"/>
              </w:rPr>
            </w:pPr>
          </w:p>
          <w:p w14:paraId="15931A40" w14:textId="6C754920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  <w:lang w:eastAsia="zh-TW"/>
              </w:rPr>
            </w:pPr>
          </w:p>
        </w:tc>
      </w:tr>
      <w:tr w:rsidR="008B536F" w:rsidRPr="008B536F" w14:paraId="229E4A33" w14:textId="77777777" w:rsidTr="005C196F">
        <w:tc>
          <w:tcPr>
            <w:tcW w:w="3284" w:type="dxa"/>
            <w:vAlign w:val="center"/>
          </w:tcPr>
          <w:p w14:paraId="356A1527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958" w:type="dxa"/>
            <w:vAlign w:val="center"/>
          </w:tcPr>
          <w:p w14:paraId="41BA4705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  <w:lang w:val="zh-HK"/>
              </w:rPr>
              <w:t>版權</w:t>
            </w:r>
            <w:proofErr w:type="spellEnd"/>
          </w:p>
          <w:p w14:paraId="22435A18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/>
              </w:rPr>
              <w:t xml:space="preserve">© </w:t>
            </w:r>
            <w:proofErr w:type="spellStart"/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/>
              </w:rPr>
              <w:t>版權所有</w:t>
            </w:r>
            <w:proofErr w:type="spellEnd"/>
          </w:p>
          <w:p w14:paraId="0CE404F1" w14:textId="0BF350B8" w:rsidR="008B536F" w:rsidRPr="00F66A07" w:rsidRDefault="008B536F" w:rsidP="00F54129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/>
              </w:rPr>
            </w:pPr>
            <w:r w:rsidRPr="008B536F">
              <w:rPr>
                <w:rStyle w:val="normaltextrun"/>
                <w:rFonts w:asciiTheme="minorBidi" w:eastAsia="Microsoft JhengHei" w:hAnsiTheme="minorBidi"/>
                <w:bCs/>
                <w:color w:val="000000" w:themeColor="text1"/>
                <w:sz w:val="20"/>
                <w:szCs w:val="20"/>
                <w:lang w:val="zh-HK"/>
              </w:rPr>
              <w:t>Women With Disabilities Australia (WWDA)</w:t>
            </w:r>
            <w:r w:rsidRPr="008B536F">
              <w:rPr>
                <w:rStyle w:val="normaltextrun"/>
                <w:rFonts w:asciiTheme="minorBidi" w:eastAsia="Microsoft JhengHei" w:hAnsiTheme="minorBidi"/>
                <w:bCs/>
                <w:color w:val="000000" w:themeColor="text1"/>
                <w:sz w:val="20"/>
                <w:szCs w:val="20"/>
                <w:lang w:val="zh-HK"/>
              </w:rPr>
              <w:t>（澳洲殘障女性組織）</w:t>
            </w:r>
            <w:r w:rsidR="00F54129" w:rsidRPr="008B536F">
              <w:rPr>
                <w:rStyle w:val="normaltextrun"/>
                <w:rFonts w:asciiTheme="minorBidi" w:eastAsia="Microsoft JhengHei" w:hAnsiTheme="minorBidi"/>
                <w:bCs/>
                <w:color w:val="000000" w:themeColor="text1"/>
                <w:sz w:val="20"/>
                <w:szCs w:val="20"/>
                <w:lang w:val="zh-HK"/>
              </w:rPr>
              <w:t>20</w:t>
            </w:r>
            <w:r w:rsidR="00F54129">
              <w:rPr>
                <w:rStyle w:val="normaltextrun"/>
                <w:rFonts w:asciiTheme="minorBidi" w:eastAsia="Microsoft JhengHei" w:hAnsiTheme="minorBidi"/>
                <w:bCs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</w:tr>
      <w:tr w:rsidR="008B536F" w:rsidRPr="008B536F" w14:paraId="270A86E0" w14:textId="77777777" w:rsidTr="005C196F">
        <w:trPr>
          <w:trHeight w:val="1984"/>
        </w:trPr>
        <w:tc>
          <w:tcPr>
            <w:tcW w:w="3284" w:type="dxa"/>
            <w:vAlign w:val="center"/>
          </w:tcPr>
          <w:p w14:paraId="2D91464B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  <w:p w14:paraId="394274D4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958" w:type="dxa"/>
            <w:vAlign w:val="center"/>
          </w:tcPr>
          <w:p w14:paraId="4588AABA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本冊子之所有知識產權，包括版權和專利，均由澳洲殘障女性組織擁有持牌。</w:t>
            </w:r>
          </w:p>
        </w:tc>
      </w:tr>
      <w:tr w:rsidR="008B536F" w:rsidRPr="008B536F" w14:paraId="274B05E1" w14:textId="77777777" w:rsidTr="005C196F">
        <w:tc>
          <w:tcPr>
            <w:tcW w:w="3284" w:type="dxa"/>
            <w:vAlign w:val="center"/>
          </w:tcPr>
          <w:p w14:paraId="59E50907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958" w:type="dxa"/>
            <w:vAlign w:val="center"/>
          </w:tcPr>
          <w:p w14:paraId="42984096" w14:textId="6A8353AC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  <w:lang w:val="zh-HK" w:eastAsia="zh-TW"/>
              </w:rPr>
              <w:t>本冊子由以下機構贊助</w:t>
            </w:r>
          </w:p>
          <w:p w14:paraId="65F29BAC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 xml:space="preserve">National Disability Insurance Scheme 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（</w:t>
            </w:r>
            <w:proofErr w:type="spellStart"/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國家殘障保險計劃）資助澳洲殘障女性組織建立了本網站</w:t>
            </w:r>
            <w:proofErr w:type="spellEnd"/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。</w:t>
            </w:r>
          </w:p>
        </w:tc>
      </w:tr>
      <w:tr w:rsidR="008B536F" w:rsidRPr="008B536F" w14:paraId="01C95088" w14:textId="77777777" w:rsidTr="005C196F">
        <w:tc>
          <w:tcPr>
            <w:tcW w:w="3284" w:type="dxa"/>
            <w:vAlign w:val="center"/>
          </w:tcPr>
          <w:p w14:paraId="042D4DE7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958" w:type="dxa"/>
            <w:vAlign w:val="center"/>
          </w:tcPr>
          <w:p w14:paraId="59123D21" w14:textId="2BE90F7C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/>
                <w:bCs/>
                <w:sz w:val="20"/>
                <w:szCs w:val="2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sz w:val="20"/>
                <w:szCs w:val="20"/>
                <w:lang w:val="zh-HK" w:eastAsia="zh-TW"/>
              </w:rPr>
              <w:t>本簡介中使用的</w:t>
            </w:r>
            <w:proofErr w:type="spellStart"/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sz w:val="20"/>
                <w:szCs w:val="20"/>
                <w:lang w:val="zh-HK"/>
              </w:rPr>
              <w:t>圖像由</w:t>
            </w:r>
            <w:proofErr w:type="spellEnd"/>
          </w:p>
          <w:p w14:paraId="24AB782B" w14:textId="106C5A98" w:rsidR="008B536F" w:rsidRDefault="008B536F" w:rsidP="00F5412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  <w:bCs/>
                <w:color w:val="0563C1"/>
                <w:sz w:val="20"/>
                <w:szCs w:val="20"/>
                <w:u w:val="single"/>
                <w:lang w:eastAsia="zh-CN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 xml:space="preserve">Easy on the I Images © </w:t>
            </w:r>
            <w:r w:rsidR="00F54129"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201</w:t>
            </w:r>
            <w:r w:rsidR="00F54129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en-US"/>
              </w:rPr>
              <w:t>9</w:t>
            </w:r>
            <w:r w:rsidR="00F54129"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 xml:space="preserve"> 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Leeds and York Partnership NHS Foundation Trust.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授權使用。</w:t>
            </w:r>
            <w:hyperlink r:id="rId31" w:history="1">
              <w:r w:rsidRPr="00CB2685">
                <w:rPr>
                  <w:rFonts w:asciiTheme="minorBidi" w:eastAsia="Microsoft JhengHei" w:hAnsiTheme="minorBidi" w:cstheme="minorBidi"/>
                  <w:b/>
                  <w:bCs/>
                  <w:color w:val="000000" w:themeColor="text1"/>
                  <w:sz w:val="20"/>
                  <w:szCs w:val="20"/>
                  <w:lang w:eastAsia="zh-CN"/>
                </w:rPr>
                <w:t>www.easyonthei.nhs.uk</w:t>
              </w:r>
            </w:hyperlink>
          </w:p>
          <w:p w14:paraId="0FF95CB9" w14:textId="77777777" w:rsidR="009D377B" w:rsidRPr="00F67A7E" w:rsidRDefault="009D377B" w:rsidP="009D377B">
            <w:pPr>
              <w:pStyle w:val="paragraph"/>
              <w:spacing w:after="0" w:line="360" w:lineRule="auto"/>
              <w:textAlignment w:val="baseline"/>
              <w:rPr>
                <w:rFonts w:asciiTheme="minorBidi" w:eastAsia="Microsoft JhengHei" w:hAnsiTheme="minorBidi" w:cstheme="minorBidi"/>
                <w:sz w:val="20"/>
                <w:szCs w:val="20"/>
              </w:rPr>
            </w:pPr>
            <w:r w:rsidRPr="00F67A7E">
              <w:rPr>
                <w:rFonts w:asciiTheme="minorBidi" w:eastAsia="Microsoft JhengHei" w:hAnsiTheme="minorBidi" w:cstheme="minorBidi"/>
                <w:sz w:val="20"/>
                <w:szCs w:val="20"/>
              </w:rPr>
              <w:t xml:space="preserve">The Picture Communication Symbols © 2019 by Mayer </w:t>
            </w:r>
            <w:proofErr w:type="spellStart"/>
            <w:r w:rsidRPr="00F67A7E">
              <w:rPr>
                <w:rFonts w:asciiTheme="minorBidi" w:eastAsia="Microsoft JhengHei" w:hAnsiTheme="minorBidi" w:cstheme="minorBidi"/>
                <w:sz w:val="20"/>
                <w:szCs w:val="20"/>
              </w:rPr>
              <w:t>Iohnson</w:t>
            </w:r>
            <w:proofErr w:type="spellEnd"/>
            <w:r w:rsidRPr="00F67A7E">
              <w:rPr>
                <w:rFonts w:asciiTheme="minorBidi" w:eastAsia="Microsoft JhengHei" w:hAnsiTheme="minorBidi" w:cstheme="minorBidi"/>
                <w:sz w:val="20"/>
                <w:szCs w:val="20"/>
              </w:rPr>
              <w:t xml:space="preserve"> LLC a </w:t>
            </w:r>
            <w:proofErr w:type="spellStart"/>
            <w:r w:rsidRPr="00F67A7E">
              <w:rPr>
                <w:rFonts w:asciiTheme="minorBidi" w:eastAsia="Microsoft JhengHei" w:hAnsiTheme="minorBidi" w:cstheme="minorBidi"/>
                <w:sz w:val="20"/>
                <w:szCs w:val="20"/>
              </w:rPr>
              <w:t>Tobii</w:t>
            </w:r>
            <w:proofErr w:type="spellEnd"/>
            <w:r w:rsidRPr="00F67A7E">
              <w:rPr>
                <w:rFonts w:asciiTheme="minorBidi" w:eastAsia="Microsoft JhengHei" w:hAnsiTheme="minorBidi" w:cstheme="minorBidi"/>
                <w:sz w:val="20"/>
                <w:szCs w:val="20"/>
              </w:rPr>
              <w:t xml:space="preserve"> </w:t>
            </w:r>
            <w:proofErr w:type="spellStart"/>
            <w:r w:rsidRPr="00F67A7E">
              <w:rPr>
                <w:rFonts w:asciiTheme="minorBidi" w:eastAsia="Microsoft JhengHei" w:hAnsiTheme="minorBidi" w:cstheme="minorBidi"/>
                <w:sz w:val="20"/>
                <w:szCs w:val="20"/>
              </w:rPr>
              <w:t>Dynavox</w:t>
            </w:r>
            <w:proofErr w:type="spellEnd"/>
            <w:r w:rsidRPr="00F67A7E">
              <w:rPr>
                <w:rFonts w:asciiTheme="minorBidi" w:eastAsia="Microsoft JhengHei" w:hAnsiTheme="minorBidi" w:cstheme="minorBidi"/>
                <w:sz w:val="20"/>
                <w:szCs w:val="20"/>
              </w:rPr>
              <w:t xml:space="preserve"> company </w:t>
            </w:r>
            <w:r w:rsidRPr="00F67A7E">
              <w:rPr>
                <w:rFonts w:asciiTheme="minorBidi" w:eastAsia="Microsoft JhengHei" w:hAnsiTheme="minorBidi" w:cstheme="minorBidi" w:hint="eastAsia"/>
                <w:sz w:val="20"/>
                <w:szCs w:val="20"/>
              </w:rPr>
              <w:t>授权使用。</w:t>
            </w:r>
            <w:r w:rsidRPr="00CB2685">
              <w:rPr>
                <w:rFonts w:asciiTheme="minorBidi" w:eastAsia="Microsoft JhengHei" w:hAnsiTheme="minorBidi" w:cstheme="minorBidi"/>
                <w:b/>
                <w:bCs/>
                <w:sz w:val="20"/>
                <w:szCs w:val="20"/>
              </w:rPr>
              <w:t>www.tobiidynavox.com</w:t>
            </w:r>
          </w:p>
          <w:p w14:paraId="2BC00D41" w14:textId="414B7AF8" w:rsidR="009D377B" w:rsidRPr="00F67A7E" w:rsidRDefault="009D377B" w:rsidP="009D377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  <w:sz w:val="20"/>
                <w:szCs w:val="20"/>
              </w:rPr>
            </w:pPr>
            <w:proofErr w:type="spellStart"/>
            <w:r w:rsidRPr="00F67A7E">
              <w:rPr>
                <w:rFonts w:asciiTheme="minorBidi" w:eastAsia="Microsoft JhengHei" w:hAnsiTheme="minorBidi" w:cstheme="minorBidi" w:hint="eastAsia"/>
                <w:sz w:val="20"/>
                <w:szCs w:val="20"/>
              </w:rPr>
              <w:t>图标。授权使用</w:t>
            </w:r>
            <w:proofErr w:type="spellEnd"/>
            <w:r w:rsidRPr="00F67A7E">
              <w:rPr>
                <w:rFonts w:asciiTheme="minorBidi" w:eastAsia="Microsoft JhengHei" w:hAnsiTheme="minorBidi" w:cstheme="minorBidi" w:hint="eastAsia"/>
                <w:sz w:val="20"/>
                <w:szCs w:val="20"/>
              </w:rPr>
              <w:t>。</w:t>
            </w:r>
          </w:p>
        </w:tc>
      </w:tr>
    </w:tbl>
    <w:p w14:paraId="10E30AB6" w14:textId="77777777" w:rsidR="00D020E6" w:rsidRPr="008B536F" w:rsidRDefault="002A6FF6" w:rsidP="008B536F">
      <w:pPr>
        <w:spacing w:line="360" w:lineRule="auto"/>
        <w:rPr>
          <w:rFonts w:asciiTheme="minorBidi" w:eastAsia="Microsoft JhengHei" w:hAnsiTheme="minorBidi"/>
        </w:rPr>
      </w:pPr>
    </w:p>
    <w:sectPr w:rsidR="00D020E6" w:rsidRPr="008B536F" w:rsidSect="0020793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05D45" w14:textId="77777777" w:rsidR="002A6FF6" w:rsidRDefault="002A6FF6">
      <w:pPr>
        <w:spacing w:after="0" w:line="240" w:lineRule="auto"/>
      </w:pPr>
      <w:r>
        <w:separator/>
      </w:r>
    </w:p>
  </w:endnote>
  <w:endnote w:type="continuationSeparator" w:id="0">
    <w:p w14:paraId="5CD8E28C" w14:textId="77777777" w:rsidR="002A6FF6" w:rsidRDefault="002A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5507994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8"/>
        <w:szCs w:val="28"/>
      </w:rPr>
    </w:sdtEndPr>
    <w:sdtContent>
      <w:p w14:paraId="54EE360C" w14:textId="52283F4F" w:rsidR="00207934" w:rsidRDefault="00207934" w:rsidP="00FF33BF">
        <w:pPr>
          <w:pStyle w:val="Footer"/>
          <w:framePr w:wrap="none" w:vAnchor="text" w:hAnchor="margin" w:xAlign="outside" w:y="1"/>
          <w:rPr>
            <w:rStyle w:val="PageNumber"/>
          </w:rPr>
        </w:pPr>
        <w:r w:rsidRPr="00207934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207934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207934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F66A07">
          <w:rPr>
            <w:rStyle w:val="PageNumber"/>
            <w:rFonts w:ascii="Arial" w:hAnsi="Arial" w:cs="Arial"/>
            <w:noProof/>
            <w:sz w:val="28"/>
            <w:szCs w:val="28"/>
          </w:rPr>
          <w:t>8</w:t>
        </w:r>
        <w:r w:rsidRPr="00207934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680C4361" w14:textId="77777777" w:rsidR="00207934" w:rsidRDefault="00207934" w:rsidP="0020793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4671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53FFAA" w14:textId="130BE476" w:rsidR="00207934" w:rsidRDefault="00207934" w:rsidP="00FF33BF">
        <w:pPr>
          <w:pStyle w:val="Footer"/>
          <w:framePr w:wrap="none" w:vAnchor="text" w:hAnchor="margin" w:xAlign="outside" w:y="1"/>
          <w:rPr>
            <w:rStyle w:val="PageNumber"/>
          </w:rPr>
        </w:pPr>
        <w:r w:rsidRPr="00207934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207934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207934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="00F66A07">
          <w:rPr>
            <w:rStyle w:val="PageNumber"/>
            <w:rFonts w:ascii="Arial" w:hAnsi="Arial" w:cs="Arial"/>
            <w:noProof/>
            <w:sz w:val="28"/>
            <w:szCs w:val="28"/>
          </w:rPr>
          <w:t>7</w:t>
        </w:r>
        <w:r w:rsidRPr="00207934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314B7E3C" w14:textId="48A6CB34" w:rsidR="00702C66" w:rsidRDefault="002A6FF6" w:rsidP="00207934">
    <w:pPr>
      <w:pStyle w:val="Footer"/>
      <w:ind w:right="360" w:firstLine="360"/>
    </w:pPr>
  </w:p>
  <w:p w14:paraId="38368CC7" w14:textId="4A3038FD" w:rsidR="00702C66" w:rsidRDefault="00207934" w:rsidP="00207934">
    <w:pPr>
      <w:pStyle w:val="Footer"/>
      <w:tabs>
        <w:tab w:val="clear" w:pos="4513"/>
        <w:tab w:val="clear" w:pos="9026"/>
        <w:tab w:val="left" w:pos="696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F51A" w14:textId="77777777" w:rsidR="00207934" w:rsidRDefault="00207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A9A7" w14:textId="77777777" w:rsidR="002A6FF6" w:rsidRDefault="002A6FF6">
      <w:pPr>
        <w:spacing w:after="0" w:line="240" w:lineRule="auto"/>
      </w:pPr>
      <w:r>
        <w:separator/>
      </w:r>
    </w:p>
  </w:footnote>
  <w:footnote w:type="continuationSeparator" w:id="0">
    <w:p w14:paraId="4B122D59" w14:textId="77777777" w:rsidR="002A6FF6" w:rsidRDefault="002A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C79C" w14:textId="77777777" w:rsidR="00207934" w:rsidRDefault="002079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F5FB" w14:textId="77777777" w:rsidR="00207934" w:rsidRDefault="002079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9775" w14:textId="2C8443AC" w:rsidR="00702C66" w:rsidRDefault="008B536F" w:rsidP="008B536F">
    <w:pPr>
      <w:pStyle w:val="Header"/>
    </w:pPr>
    <w:r w:rsidRPr="009A64E5">
      <w:rPr>
        <w:rFonts w:asciiTheme="minorBidi" w:hAnsiTheme="minorBidi"/>
        <w:sz w:val="18"/>
        <w:szCs w:val="18"/>
        <w:lang w:val="en-US"/>
      </w:rPr>
      <w:t xml:space="preserve">Traditional Chinese | </w:t>
    </w:r>
    <w:r w:rsidRPr="009A64E5">
      <w:rPr>
        <w:rFonts w:asciiTheme="minorBidi" w:hAnsiTheme="minorBidi"/>
        <w:color w:val="1D1C1D"/>
        <w:sz w:val="18"/>
        <w:szCs w:val="18"/>
        <w:shd w:val="clear" w:color="auto" w:fill="FFFFFF"/>
      </w:rPr>
      <w:t>繁體中</w:t>
    </w:r>
    <w:r w:rsidRPr="009A64E5">
      <w:rPr>
        <w:rFonts w:asciiTheme="minorBidi" w:eastAsia="Microsoft JhengHei" w:hAnsiTheme="minorBidi"/>
        <w:color w:val="1D1C1D"/>
        <w:sz w:val="18"/>
        <w:szCs w:val="18"/>
        <w:shd w:val="clear" w:color="auto" w:fill="FFFFFF"/>
      </w:rPr>
      <w:t>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576C2"/>
    <w:multiLevelType w:val="hybridMultilevel"/>
    <w:tmpl w:val="BE70576C"/>
    <w:lvl w:ilvl="0" w:tplc="2EFE295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  <w:szCs w:val="28"/>
      </w:rPr>
    </w:lvl>
    <w:lvl w:ilvl="1" w:tplc="8F6A67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E610A0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D67863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9D401E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C8C47B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B8D4339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82B26646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878D88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DA8A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A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40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9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107A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7C449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1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61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DW2tDQ2tDAwNzdR0lEKTi0uzszPAykwrAUAWauovCwAAAA="/>
  </w:docVars>
  <w:rsids>
    <w:rsidRoot w:val="006E16A3"/>
    <w:rsid w:val="00024C63"/>
    <w:rsid w:val="00103E67"/>
    <w:rsid w:val="00106712"/>
    <w:rsid w:val="001771E3"/>
    <w:rsid w:val="00207934"/>
    <w:rsid w:val="00213961"/>
    <w:rsid w:val="00216304"/>
    <w:rsid w:val="0023506E"/>
    <w:rsid w:val="002A6FF6"/>
    <w:rsid w:val="004F3851"/>
    <w:rsid w:val="005C061A"/>
    <w:rsid w:val="00640E97"/>
    <w:rsid w:val="006E16A3"/>
    <w:rsid w:val="00730326"/>
    <w:rsid w:val="007F230B"/>
    <w:rsid w:val="00834D70"/>
    <w:rsid w:val="008A3ECD"/>
    <w:rsid w:val="008B536F"/>
    <w:rsid w:val="008E0AAF"/>
    <w:rsid w:val="008E64F6"/>
    <w:rsid w:val="00905288"/>
    <w:rsid w:val="00984D0E"/>
    <w:rsid w:val="009D377B"/>
    <w:rsid w:val="00A116D4"/>
    <w:rsid w:val="00AC7B21"/>
    <w:rsid w:val="00C25B82"/>
    <w:rsid w:val="00CB2685"/>
    <w:rsid w:val="00CF64A6"/>
    <w:rsid w:val="00D0687F"/>
    <w:rsid w:val="00DA1886"/>
    <w:rsid w:val="00E542B9"/>
    <w:rsid w:val="00E707BB"/>
    <w:rsid w:val="00F54129"/>
    <w:rsid w:val="00F60050"/>
    <w:rsid w:val="00F66A07"/>
    <w:rsid w:val="00F67A7E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0E150"/>
  <w15:docId w15:val="{8EB19A52-185C-4E6E-9D11-AB9C94D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character" w:styleId="CommentReference">
    <w:name w:val="annotation reference"/>
    <w:basedOn w:val="DefaultParagraphFont"/>
    <w:uiPriority w:val="99"/>
    <w:semiHidden/>
    <w:unhideWhenUsed/>
    <w:rsid w:val="0098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0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0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http://www.easyonthei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CDC9-C0A1-4A1C-9A7E-5EB2AACD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4</cp:revision>
  <dcterms:created xsi:type="dcterms:W3CDTF">2020-03-31T00:02:00Z</dcterms:created>
  <dcterms:modified xsi:type="dcterms:W3CDTF">2020-04-01T04:48:00Z</dcterms:modified>
</cp:coreProperties>
</file>