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3B3B" w14:textId="77777777" w:rsidR="00F36199" w:rsidRPr="00690E4C" w:rsidRDefault="00D020E6" w:rsidP="004B18F6">
      <w:pPr>
        <w:spacing w:line="276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Women</w:t>
      </w:r>
      <w:r w:rsidR="009C3592"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with</w:t>
      </w:r>
      <w:r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br/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Disabilities</w:t>
      </w:r>
      <w:r w:rsidR="009C3592"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Australia</w:t>
      </w:r>
    </w:p>
    <w:p w14:paraId="3F3DE7B1" w14:textId="1E81F713" w:rsidR="00F605D8" w:rsidRPr="00D41880" w:rsidRDefault="001024B0" w:rsidP="004B18F6">
      <w:pPr>
        <w:spacing w:line="276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b/>
          <w:color w:val="7030A0"/>
          <w:sz w:val="60"/>
          <w:szCs w:val="60"/>
          <w:lang w:val="en-US"/>
        </w:rPr>
        <w:t>[</w:t>
      </w:r>
      <w:r w:rsidR="00F605D8">
        <w:rPr>
          <w:rFonts w:ascii="Arial" w:hAnsi="Arial" w:cs="Arial"/>
          <w:b/>
          <w:color w:val="7030A0"/>
          <w:sz w:val="60"/>
          <w:szCs w:val="60"/>
          <w:lang w:val="el-GR"/>
        </w:rPr>
        <w:t>Γυναίκες</w:t>
      </w:r>
      <w:r w:rsidR="00A721AB" w:rsidRPr="0097704E">
        <w:rPr>
          <w:rFonts w:ascii="Arial" w:hAnsi="Arial" w:cs="Arial"/>
          <w:b/>
          <w:color w:val="7030A0"/>
          <w:sz w:val="60"/>
          <w:szCs w:val="60"/>
        </w:rPr>
        <w:br/>
      </w:r>
      <w:r w:rsidR="00B142F2">
        <w:rPr>
          <w:rFonts w:ascii="Arial" w:hAnsi="Arial" w:cs="Arial"/>
          <w:b/>
          <w:color w:val="7030A0"/>
          <w:sz w:val="60"/>
          <w:szCs w:val="60"/>
          <w:lang w:val="el-GR"/>
        </w:rPr>
        <w:t>στην</w:t>
      </w:r>
      <w:r w:rsidR="00B142F2" w:rsidRPr="002412F1">
        <w:rPr>
          <w:rFonts w:ascii="Arial" w:hAnsi="Arial" w:cs="Arial"/>
          <w:b/>
          <w:color w:val="7030A0"/>
          <w:sz w:val="60"/>
          <w:szCs w:val="60"/>
        </w:rPr>
        <w:t xml:space="preserve"> </w:t>
      </w:r>
      <w:r w:rsidR="00B142F2">
        <w:rPr>
          <w:rFonts w:ascii="Arial" w:hAnsi="Arial" w:cs="Arial"/>
          <w:b/>
          <w:color w:val="7030A0"/>
          <w:sz w:val="60"/>
          <w:szCs w:val="60"/>
          <w:lang w:val="el-GR"/>
        </w:rPr>
        <w:t>Αυστραλία</w:t>
      </w:r>
      <w:r>
        <w:rPr>
          <w:rFonts w:ascii="Arial" w:hAnsi="Arial" w:cs="Arial"/>
          <w:b/>
          <w:color w:val="7030A0"/>
          <w:sz w:val="60"/>
          <w:szCs w:val="60"/>
          <w:lang w:val="en-US"/>
        </w:rPr>
        <w:t>]</w:t>
      </w:r>
    </w:p>
    <w:p w14:paraId="58B1C2F0" w14:textId="5281CDCC" w:rsidR="00A721AB" w:rsidRDefault="00922773" w:rsidP="00A721AB">
      <w:pPr>
        <w:ind w:left="1701"/>
        <w:rPr>
          <w:rFonts w:ascii="Arial" w:hAnsi="Arial" w:cs="Arial"/>
          <w:b/>
          <w:color w:val="000000" w:themeColor="text1"/>
          <w:sz w:val="56"/>
          <w:szCs w:val="56"/>
          <w:lang w:val="el-GR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51383F36" wp14:editId="7D2FD805">
            <wp:extent cx="3644900" cy="3644900"/>
            <wp:effectExtent l="0" t="0" r="0" b="0"/>
            <wp:docPr id="21" name="Picture 21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3ABB" w14:textId="305B758C" w:rsidR="0090065A" w:rsidRPr="009C3592" w:rsidRDefault="00F605D8" w:rsidP="004B18F6">
      <w:pPr>
        <w:spacing w:line="480" w:lineRule="auto"/>
        <w:ind w:left="1701"/>
        <w:rPr>
          <w:rFonts w:ascii="Arial" w:hAnsi="Arial" w:cs="Arial"/>
          <w:b/>
          <w:color w:val="7030A0"/>
          <w:sz w:val="60"/>
          <w:szCs w:val="60"/>
          <w:lang w:val="el-GR"/>
        </w:rPr>
      </w:pPr>
      <w:r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Βιβλίο 2</w:t>
      </w:r>
    </w:p>
    <w:p w14:paraId="024FF214" w14:textId="0CF06EE4" w:rsidR="0090065A" w:rsidRPr="00F605D8" w:rsidRDefault="0090445A" w:rsidP="004B18F6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60"/>
          <w:szCs w:val="60"/>
          <w:lang w:val="el-GR"/>
        </w:rPr>
      </w:pPr>
      <w:r>
        <w:rPr>
          <w:noProof/>
          <w:sz w:val="27"/>
          <w:lang w:val="en-US"/>
        </w:rPr>
        <w:drawing>
          <wp:anchor distT="0" distB="0" distL="114300" distR="114300" simplePos="0" relativeHeight="251693056" behindDoc="0" locked="0" layoutInCell="1" allowOverlap="1" wp14:anchorId="75BD9324" wp14:editId="627CCF95">
            <wp:simplePos x="0" y="0"/>
            <wp:positionH relativeFrom="column">
              <wp:posOffset>4178300</wp:posOffset>
            </wp:positionH>
            <wp:positionV relativeFrom="paragraph">
              <wp:posOffset>1622425</wp:posOffset>
            </wp:positionV>
            <wp:extent cx="1981200" cy="897255"/>
            <wp:effectExtent l="0" t="0" r="0" b="444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WWDA_Logo_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D8"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Το δικαίωμά σας</w:t>
      </w:r>
      <w:r w:rsidR="0090065A" w:rsidRPr="00F605D8"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br/>
      </w:r>
      <w:r w:rsidR="00F605D8"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να κάνετε επιλογές</w:t>
      </w:r>
    </w:p>
    <w:p w14:paraId="25EC36E7" w14:textId="7B8DE0A7" w:rsidR="00D020E6" w:rsidRPr="00F605D8" w:rsidRDefault="0033645C" w:rsidP="0090065A">
      <w:pPr>
        <w:rPr>
          <w:lang w:val="el-GR"/>
        </w:rPr>
      </w:pPr>
      <w:r w:rsidRPr="00F605D8">
        <w:rPr>
          <w:lang w:val="el-GR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D020E6" w:rsidRPr="00C95618" w14:paraId="62B4CC9A" w14:textId="77777777" w:rsidTr="004B18F6">
        <w:tc>
          <w:tcPr>
            <w:tcW w:w="3656" w:type="dxa"/>
            <w:vAlign w:val="center"/>
          </w:tcPr>
          <w:p w14:paraId="28D08356" w14:textId="1A956EF7" w:rsidR="0033645C" w:rsidRPr="0097704E" w:rsidRDefault="0090445A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l-GR" w:eastAsia="en-AU"/>
              </w:rPr>
            </w:pPr>
            <w:r>
              <w:rPr>
                <w:noProof/>
                <w:sz w:val="27"/>
                <w:lang w:val="en-US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71CEBAC4" wp14:editId="3CD56B9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-1449070</wp:posOffset>
                  </wp:positionV>
                  <wp:extent cx="1794510" cy="812800"/>
                  <wp:effectExtent l="0" t="0" r="0" b="0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WWDA_Logo_low 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1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24B4219" w14:textId="77777777" w:rsidR="00F605D8" w:rsidRPr="00912DE2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bookmarkStart w:id="0" w:name="_Hlk23494792"/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Είμαστε οι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Women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with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Disabilities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Australia</w:t>
            </w:r>
            <w:r w:rsidRPr="00731337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[</w:t>
            </w: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Γυναίκες με Αναπηρίες</w:t>
            </w:r>
            <w:r w:rsidR="00B142F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στην Αυστραλία</w:t>
            </w:r>
            <w:r w:rsidRPr="00731337">
              <w:rPr>
                <w:rFonts w:ascii="Arial" w:hAnsi="Arial" w:cs="Arial"/>
                <w:bCs/>
                <w:sz w:val="28"/>
                <w:szCs w:val="28"/>
                <w:lang w:val="el-GR"/>
              </w:rPr>
              <w:t>]</w:t>
            </w:r>
            <w:r w:rsidRPr="00912DE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. </w:t>
            </w:r>
          </w:p>
          <w:bookmarkEnd w:id="0"/>
          <w:p w14:paraId="57A2F8A8" w14:textId="18279E08" w:rsidR="004B18F6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Θα γράφουμε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WWDA</w:t>
            </w:r>
            <w:r w:rsidR="009C3592" w:rsidRPr="009C3592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όταν μιλάμε για εμά</w:t>
            </w:r>
            <w:r w:rsid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>ς.</w:t>
            </w:r>
          </w:p>
          <w:p w14:paraId="47E8E069" w14:textId="78B5B6F1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14:paraId="6E383741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14:paraId="7C339A56" w14:textId="222A32BA" w:rsidR="004B18F6" w:rsidRPr="002412F1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4B18F6" w:rsidRPr="00C95618" w14:paraId="3885E8CB" w14:textId="77777777" w:rsidTr="004B18F6">
        <w:trPr>
          <w:trHeight w:val="2418"/>
        </w:trPr>
        <w:tc>
          <w:tcPr>
            <w:tcW w:w="3656" w:type="dxa"/>
            <w:vAlign w:val="center"/>
          </w:tcPr>
          <w:p w14:paraId="4D1A176C" w14:textId="4FC04464" w:rsidR="004B18F6" w:rsidRPr="00F605D8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E0C80F4" wp14:editId="610EBD3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-1036955</wp:posOffset>
                  </wp:positionV>
                  <wp:extent cx="1066800" cy="1066800"/>
                  <wp:effectExtent l="0" t="0" r="0" b="0"/>
                  <wp:wrapNone/>
                  <wp:docPr id="9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0EEE716" w14:textId="77777777" w:rsidR="004B18F6" w:rsidRPr="00F605D8" w:rsidRDefault="004B18F6" w:rsidP="004B18F6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>Βιβλίο 2</w:t>
            </w:r>
          </w:p>
          <w:p w14:paraId="27C569EC" w14:textId="325D340D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  <w:r w:rsidRPr="00F605D8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>Αυτό το βιβλίο έχει</w:t>
            </w:r>
            <w:r w:rsidRPr="006A347B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>θέμα τις</w:t>
            </w:r>
            <w:r w:rsidRPr="00F605D8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 xml:space="preserve"> επιλογές</w:t>
            </w:r>
            <w:r w:rsidRPr="00F605D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 xml:space="preserve">. </w:t>
            </w:r>
          </w:p>
          <w:p w14:paraId="6F6CF214" w14:textId="2F33DE76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  <w:p w14:paraId="73EA25B6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  <w:p w14:paraId="7D015E27" w14:textId="5B7D427F" w:rsidR="004B18F6" w:rsidRPr="00F605D8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4B18F6" w:rsidRPr="00C95618" w14:paraId="465F9280" w14:textId="77777777" w:rsidTr="004B18F6">
        <w:tc>
          <w:tcPr>
            <w:tcW w:w="3656" w:type="dxa"/>
            <w:vAlign w:val="center"/>
          </w:tcPr>
          <w:p w14:paraId="04407982" w14:textId="5AC62AB3" w:rsidR="004B18F6" w:rsidRPr="0097704E" w:rsidRDefault="003438D2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 w:rsidRPr="003438D2">
              <w:rPr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7112DBB0" wp14:editId="10066B7D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-183515</wp:posOffset>
                  </wp:positionV>
                  <wp:extent cx="758825" cy="1035050"/>
                  <wp:effectExtent l="0" t="0" r="3175" b="6350"/>
                  <wp:wrapNone/>
                  <wp:docPr id="3" name="Picture 3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8D2"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667C6816" wp14:editId="3C8572FB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-239395</wp:posOffset>
                  </wp:positionV>
                  <wp:extent cx="826135" cy="1188720"/>
                  <wp:effectExtent l="0" t="0" r="0" b="508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151E8FB" w14:textId="1621B676" w:rsidR="004B18F6" w:rsidRPr="00F605D8" w:rsidRDefault="00A426B5" w:rsidP="004B18F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bookmarkStart w:id="1" w:name="_Hlk23495016"/>
            <w:r>
              <w:rPr>
                <w:rFonts w:ascii="Arial" w:hAnsi="Arial" w:cs="Arial"/>
                <w:sz w:val="28"/>
                <w:szCs w:val="28"/>
                <w:lang w:val="el-GR"/>
              </w:rPr>
              <w:t>Γράψαμε α</w:t>
            </w:r>
            <w:r w:rsidR="004B18F6">
              <w:rPr>
                <w:rFonts w:ascii="Arial" w:hAnsi="Arial" w:cs="Arial"/>
                <w:sz w:val="28"/>
                <w:szCs w:val="28"/>
                <w:lang w:val="el-GR"/>
              </w:rPr>
              <w:t xml:space="preserve">υτό το βιβλίο </w:t>
            </w:r>
            <w:r w:rsidR="004B18F6" w:rsidRPr="003438D2">
              <w:rPr>
                <w:rFonts w:ascii="Arial" w:hAnsi="Arial" w:cs="Arial"/>
                <w:strike/>
                <w:sz w:val="28"/>
                <w:szCs w:val="28"/>
                <w:lang w:val="el-GR"/>
              </w:rPr>
              <w:t>είναι</w:t>
            </w:r>
            <w:r w:rsidR="004B18F6">
              <w:rPr>
                <w:rFonts w:ascii="Arial" w:hAnsi="Arial" w:cs="Arial"/>
                <w:sz w:val="28"/>
                <w:szCs w:val="28"/>
                <w:lang w:val="el-GR"/>
              </w:rPr>
              <w:t xml:space="preserve"> για γυναίκες και κορίτσια με </w:t>
            </w:r>
            <w:r w:rsidR="004B18F6">
              <w:rPr>
                <w:rFonts w:ascii="Arial" w:hAnsi="Arial" w:cs="Arial"/>
                <w:b/>
                <w:sz w:val="28"/>
                <w:szCs w:val="28"/>
                <w:lang w:val="el-GR"/>
              </w:rPr>
              <w:t>αναπηρία.</w:t>
            </w:r>
          </w:p>
          <w:p w14:paraId="3BFF25F2" w14:textId="05A2405A" w:rsidR="004B18F6" w:rsidRPr="00F605D8" w:rsidRDefault="00A426B5" w:rsidP="004B18F6">
            <w:pPr>
              <w:pStyle w:val="ListParagraph"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Διαβάστε περισσότερα </w:t>
            </w:r>
            <w:r w:rsidR="004B18F6">
              <w:rPr>
                <w:rFonts w:ascii="Arial" w:hAnsi="Arial" w:cs="Arial"/>
                <w:sz w:val="28"/>
                <w:szCs w:val="28"/>
                <w:lang w:val="el-GR"/>
              </w:rPr>
              <w:t xml:space="preserve">για την αναπηρία στο βιβλίο </w:t>
            </w:r>
            <w:r w:rsidR="004B18F6">
              <w:rPr>
                <w:rFonts w:ascii="Arial" w:hAnsi="Arial" w:cs="Arial"/>
                <w:b/>
                <w:sz w:val="28"/>
                <w:szCs w:val="28"/>
                <w:lang w:val="el-GR"/>
              </w:rPr>
              <w:t>Νέες λέξεις</w:t>
            </w:r>
            <w:r w:rsidR="004B18F6" w:rsidRPr="00F605D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.</w:t>
            </w:r>
            <w:bookmarkEnd w:id="1"/>
          </w:p>
        </w:tc>
      </w:tr>
      <w:tr w:rsidR="004B18F6" w:rsidRPr="00C95618" w14:paraId="5CD5AABE" w14:textId="77777777" w:rsidTr="004B18F6">
        <w:tc>
          <w:tcPr>
            <w:tcW w:w="3656" w:type="dxa"/>
            <w:vAlign w:val="center"/>
          </w:tcPr>
          <w:p w14:paraId="5B840D51" w14:textId="5898ACD0" w:rsidR="004B18F6" w:rsidRPr="00C95618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22D191DE" w14:textId="4514EEBE" w:rsidR="004B18F6" w:rsidRPr="00C95618" w:rsidRDefault="004B18F6" w:rsidP="004B18F6">
            <w:pPr>
              <w:spacing w:line="480" w:lineRule="auto"/>
              <w:rPr>
                <w:lang w:val="el-GR"/>
              </w:rPr>
            </w:pPr>
          </w:p>
        </w:tc>
      </w:tr>
    </w:tbl>
    <w:p w14:paraId="7CE36E34" w14:textId="4BFD9A90" w:rsidR="00A721AB" w:rsidRPr="00C95618" w:rsidRDefault="00A721AB" w:rsidP="004B18F6">
      <w:pPr>
        <w:spacing w:line="480" w:lineRule="auto"/>
        <w:rPr>
          <w:lang w:val="el-GR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261"/>
        <w:gridCol w:w="395"/>
        <w:gridCol w:w="5586"/>
      </w:tblGrid>
      <w:tr w:rsidR="00D020E6" w:rsidRPr="00C95618" w14:paraId="461EED9D" w14:textId="77777777" w:rsidTr="00EB19AD">
        <w:tc>
          <w:tcPr>
            <w:tcW w:w="3656" w:type="dxa"/>
            <w:gridSpan w:val="2"/>
            <w:vAlign w:val="center"/>
          </w:tcPr>
          <w:p w14:paraId="0C04249A" w14:textId="456633F1" w:rsidR="00D020E6" w:rsidRPr="00C95618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8512" behindDoc="0" locked="0" layoutInCell="1" allowOverlap="1" wp14:anchorId="3177D781" wp14:editId="018F622E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-288290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5FCD8CD" w14:textId="77777777" w:rsidR="006A3160" w:rsidRPr="00F605D8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l-GR"/>
              </w:rPr>
            </w:pPr>
            <w:r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Τι είναι Επιλογή;</w:t>
            </w:r>
          </w:p>
          <w:p w14:paraId="054F1680" w14:textId="3C07AFEF" w:rsidR="00672800" w:rsidRPr="00CE6F25" w:rsidRDefault="00390691" w:rsidP="004B18F6">
            <w:pPr>
              <w:spacing w:line="480" w:lineRule="auto"/>
              <w:ind w:leftChars="39" w:left="86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="00F605D8">
              <w:rPr>
                <w:rFonts w:ascii="Arial" w:hAnsi="Arial" w:cs="Arial"/>
                <w:sz w:val="28"/>
                <w:szCs w:val="28"/>
                <w:lang w:val="el-GR"/>
              </w:rPr>
              <w:t>πιλογή είναι όταν παίρνετε μία απόφαση για κάτι.</w:t>
            </w:r>
          </w:p>
        </w:tc>
      </w:tr>
      <w:tr w:rsidR="00D020E6" w:rsidRPr="000F6E4B" w14:paraId="307783B8" w14:textId="77777777" w:rsidTr="00EB19AD">
        <w:tc>
          <w:tcPr>
            <w:tcW w:w="3656" w:type="dxa"/>
            <w:gridSpan w:val="2"/>
            <w:vAlign w:val="center"/>
          </w:tcPr>
          <w:p w14:paraId="2B8E73F5" w14:textId="77777777" w:rsidR="00D020E6" w:rsidRPr="0097704E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sz w:val="28"/>
                <w:szCs w:val="28"/>
                <w:lang w:val="el-GR" w:eastAsia="en-AU"/>
              </w:rPr>
            </w:pPr>
            <w:r w:rsidRPr="004B18F6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49536" behindDoc="0" locked="0" layoutInCell="1" allowOverlap="1" wp14:anchorId="7759C63B" wp14:editId="1294C34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405765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A2F1B85" w14:textId="77777777" w:rsidR="003438D2" w:rsidRDefault="003438D2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3034244" w14:textId="08BE5E2A" w:rsidR="006A3160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Όπως</w:t>
            </w:r>
          </w:p>
          <w:p w14:paraId="4395107B" w14:textId="3F651B15" w:rsidR="004B18F6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6C0F2B9" w14:textId="345F5A21" w:rsidR="004B18F6" w:rsidRPr="00C95618" w:rsidRDefault="00F605D8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sz w:val="28"/>
                <w:szCs w:val="28"/>
              </w:rPr>
            </w:pPr>
            <w:bookmarkStart w:id="2" w:name="_GoBack"/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τι να φάτε</w:t>
            </w:r>
          </w:p>
          <w:bookmarkEnd w:id="2"/>
          <w:p w14:paraId="01CD68F9" w14:textId="77777777" w:rsidR="004B18F6" w:rsidRDefault="004B18F6" w:rsidP="004B18F6">
            <w:pPr>
              <w:pStyle w:val="ListParagraph"/>
              <w:spacing w:line="480" w:lineRule="auto"/>
              <w:ind w:left="229"/>
              <w:rPr>
                <w:sz w:val="28"/>
                <w:szCs w:val="28"/>
              </w:rPr>
            </w:pPr>
          </w:p>
          <w:p w14:paraId="230C7880" w14:textId="47FB8242" w:rsidR="004B18F6" w:rsidRPr="004B18F6" w:rsidRDefault="004B18F6" w:rsidP="004B18F6">
            <w:pPr>
              <w:pStyle w:val="ListParagraph"/>
              <w:spacing w:line="480" w:lineRule="auto"/>
              <w:ind w:left="229"/>
              <w:rPr>
                <w:sz w:val="28"/>
                <w:szCs w:val="28"/>
              </w:rPr>
            </w:pPr>
          </w:p>
        </w:tc>
      </w:tr>
      <w:tr w:rsidR="00D020E6" w:rsidRPr="0052434D" w14:paraId="61444C7D" w14:textId="77777777" w:rsidTr="00EB19AD">
        <w:tc>
          <w:tcPr>
            <w:tcW w:w="3656" w:type="dxa"/>
            <w:gridSpan w:val="2"/>
            <w:vAlign w:val="center"/>
          </w:tcPr>
          <w:p w14:paraId="7404ECAD" w14:textId="2DB03CAD" w:rsidR="00D020E6" w:rsidRPr="00D020E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65A61B99" wp14:editId="6001EB03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-557530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D9AFF40" w14:textId="77777777" w:rsidR="00672800" w:rsidRPr="00C95618" w:rsidRDefault="00F605D8" w:rsidP="004B18F6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sz w:val="28"/>
                <w:szCs w:val="28"/>
                <w:lang w:val="en-US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 w:eastAsia="zh-CN"/>
              </w:rPr>
              <w:t>τι να φορέσετε</w:t>
            </w:r>
          </w:p>
          <w:p w14:paraId="20917A77" w14:textId="77777777" w:rsidR="004B18F6" w:rsidRDefault="004B18F6" w:rsidP="004B18F6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3975FD6" w14:textId="0E3EF6DF" w:rsidR="004B18F6" w:rsidRPr="00672800" w:rsidRDefault="004B18F6" w:rsidP="004B18F6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/>
              <w:rPr>
                <w:lang w:val="en-US"/>
              </w:rPr>
            </w:pPr>
          </w:p>
        </w:tc>
      </w:tr>
      <w:tr w:rsidR="00D020E6" w:rsidRPr="00E9016B" w14:paraId="7B70D683" w14:textId="77777777" w:rsidTr="00EB19AD">
        <w:tc>
          <w:tcPr>
            <w:tcW w:w="3656" w:type="dxa"/>
            <w:gridSpan w:val="2"/>
            <w:vAlign w:val="center"/>
          </w:tcPr>
          <w:p w14:paraId="143736A6" w14:textId="68C9498A" w:rsidR="00D020E6" w:rsidRDefault="00D020E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25382C9D" w14:textId="77777777" w:rsidR="00672800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42393FC" w14:textId="2899B3D7" w:rsidR="00D020E6" w:rsidRDefault="004B18F6" w:rsidP="004B18F6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</w:t>
            </w:r>
            <w:r w:rsidR="00F605D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αι</w:t>
            </w:r>
          </w:p>
          <w:p w14:paraId="5EF1C073" w14:textId="1616CF83" w:rsidR="004B18F6" w:rsidRPr="00E9016B" w:rsidRDefault="004B18F6" w:rsidP="004B18F6">
            <w:pPr>
              <w:pStyle w:val="ListParagraph"/>
              <w:tabs>
                <w:tab w:val="left" w:pos="0"/>
              </w:tabs>
              <w:spacing w:line="480" w:lineRule="auto"/>
              <w:ind w:left="86"/>
            </w:pPr>
          </w:p>
        </w:tc>
      </w:tr>
      <w:tr w:rsidR="00D020E6" w14:paraId="071859DD" w14:textId="77777777" w:rsidTr="00EB19AD">
        <w:tc>
          <w:tcPr>
            <w:tcW w:w="3656" w:type="dxa"/>
            <w:gridSpan w:val="2"/>
            <w:vAlign w:val="center"/>
          </w:tcPr>
          <w:p w14:paraId="32E25E85" w14:textId="0D172D58" w:rsidR="00D020E6" w:rsidRDefault="00C95618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61D1A76C" wp14:editId="11C8E39E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-574675</wp:posOffset>
                  </wp:positionV>
                  <wp:extent cx="1092200" cy="1092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E13E8F0" w14:textId="28C55625" w:rsidR="004B18F6" w:rsidRPr="00C95618" w:rsidRDefault="00BF2C12" w:rsidP="00B67CA0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πού να ζήσετε</w:t>
            </w:r>
            <w:r w:rsidR="00672800" w:rsidRPr="00C9561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14:paraId="3150E2C4" w14:textId="0E37CF2F" w:rsidR="004B18F6" w:rsidRPr="004B18F6" w:rsidRDefault="004B18F6" w:rsidP="004B18F6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020E6" w:rsidRPr="0097704E" w14:paraId="7EA61641" w14:textId="77777777" w:rsidTr="00EB19AD">
        <w:tc>
          <w:tcPr>
            <w:tcW w:w="3656" w:type="dxa"/>
            <w:gridSpan w:val="2"/>
            <w:vAlign w:val="center"/>
          </w:tcPr>
          <w:p w14:paraId="4C3C32E6" w14:textId="0E86F575" w:rsidR="00D020E6" w:rsidRPr="000F6E4B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2608" behindDoc="0" locked="0" layoutInCell="1" allowOverlap="1" wp14:anchorId="780BF2B1" wp14:editId="0B6AC870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-515620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235575F" w14:textId="77777777" w:rsidR="00672800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  <w:t xml:space="preserve">Μερικά άτομα νομίζουν ότι οι γυναίκες με αναπηρία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l-GR"/>
              </w:rPr>
              <w:t xml:space="preserve">δεν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  <w:t>μπορούν να κάνουν επιλογές για πράγματα.</w:t>
            </w:r>
          </w:p>
          <w:p w14:paraId="1CB8F545" w14:textId="21115D4F" w:rsidR="004B18F6" w:rsidRPr="00BF2C12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0F6E4B" w14:paraId="25746884" w14:textId="77777777" w:rsidTr="00EB19AD">
        <w:tc>
          <w:tcPr>
            <w:tcW w:w="3656" w:type="dxa"/>
            <w:gridSpan w:val="2"/>
            <w:vAlign w:val="center"/>
          </w:tcPr>
          <w:p w14:paraId="44B0B2AD" w14:textId="5D07C7C0" w:rsidR="00D020E6" w:rsidRPr="0097704E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78DDA5D9" wp14:editId="04DA9904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-659130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9C36273" w14:textId="726ED5EA" w:rsidR="00672800" w:rsidRPr="00C95618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Όπως</w:t>
            </w:r>
          </w:p>
          <w:p w14:paraId="6F2B0CE0" w14:textId="77777777" w:rsidR="004B18F6" w:rsidRPr="00C95618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01D59A5" w14:textId="77777777" w:rsidR="00D020E6" w:rsidRPr="00C95618" w:rsidRDefault="00BF2C12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  <w:rPr>
                <w:sz w:val="28"/>
                <w:szCs w:val="28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για τα χρήματά μας</w:t>
            </w:r>
          </w:p>
          <w:p w14:paraId="476CC9A5" w14:textId="77777777" w:rsidR="004B18F6" w:rsidRPr="00C95618" w:rsidRDefault="004B18F6" w:rsidP="004B18F6">
            <w:pPr>
              <w:spacing w:line="480" w:lineRule="auto"/>
              <w:rPr>
                <w:sz w:val="28"/>
                <w:szCs w:val="28"/>
              </w:rPr>
            </w:pPr>
          </w:p>
          <w:p w14:paraId="2230A1B7" w14:textId="77777777" w:rsidR="004B18F6" w:rsidRPr="00C95618" w:rsidRDefault="004B18F6" w:rsidP="004B18F6">
            <w:pPr>
              <w:spacing w:line="480" w:lineRule="auto"/>
              <w:rPr>
                <w:sz w:val="28"/>
                <w:szCs w:val="28"/>
              </w:rPr>
            </w:pPr>
          </w:p>
          <w:p w14:paraId="35875FD6" w14:textId="00DFBBB4" w:rsidR="004B18F6" w:rsidRPr="00C95618" w:rsidRDefault="004B18F6" w:rsidP="004B18F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020E6" w:rsidRPr="0052434D" w14:paraId="091C6475" w14:textId="77777777" w:rsidTr="00EB19AD">
        <w:tc>
          <w:tcPr>
            <w:tcW w:w="3656" w:type="dxa"/>
            <w:gridSpan w:val="2"/>
            <w:vAlign w:val="center"/>
          </w:tcPr>
          <w:p w14:paraId="7DDA4646" w14:textId="6A50256A" w:rsidR="00D020E6" w:rsidRPr="00D020E6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60F08038" wp14:editId="2BEC3B8C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-1111250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CF8996A" w14:textId="77777777" w:rsidR="00D020E6" w:rsidRPr="00C95618" w:rsidRDefault="00BF2C12" w:rsidP="004B18F6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sz w:val="28"/>
                <w:szCs w:val="28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για την υγεία μας</w:t>
            </w:r>
          </w:p>
          <w:p w14:paraId="3440432D" w14:textId="77777777" w:rsidR="004B18F6" w:rsidRPr="00C95618" w:rsidRDefault="004B18F6" w:rsidP="004B18F6">
            <w:pPr>
              <w:tabs>
                <w:tab w:val="left" w:pos="292"/>
              </w:tabs>
              <w:spacing w:line="480" w:lineRule="auto"/>
              <w:rPr>
                <w:sz w:val="28"/>
                <w:szCs w:val="28"/>
              </w:rPr>
            </w:pPr>
          </w:p>
          <w:p w14:paraId="4B861A73" w14:textId="77777777" w:rsidR="004B18F6" w:rsidRPr="00C95618" w:rsidRDefault="004B18F6" w:rsidP="004B18F6">
            <w:pPr>
              <w:tabs>
                <w:tab w:val="left" w:pos="292"/>
              </w:tabs>
              <w:spacing w:line="480" w:lineRule="auto"/>
              <w:rPr>
                <w:sz w:val="28"/>
                <w:szCs w:val="28"/>
              </w:rPr>
            </w:pPr>
          </w:p>
          <w:p w14:paraId="1D816C17" w14:textId="207D6658" w:rsidR="004B18F6" w:rsidRPr="00C95618" w:rsidRDefault="004B18F6" w:rsidP="004B18F6">
            <w:pPr>
              <w:tabs>
                <w:tab w:val="left" w:pos="292"/>
              </w:tabs>
              <w:spacing w:line="480" w:lineRule="auto"/>
              <w:rPr>
                <w:sz w:val="28"/>
                <w:szCs w:val="28"/>
              </w:rPr>
            </w:pPr>
          </w:p>
        </w:tc>
      </w:tr>
      <w:tr w:rsidR="00D020E6" w:rsidRPr="00E9016B" w14:paraId="00FA5283" w14:textId="77777777" w:rsidTr="00EB19AD">
        <w:tc>
          <w:tcPr>
            <w:tcW w:w="3656" w:type="dxa"/>
            <w:gridSpan w:val="2"/>
            <w:vAlign w:val="center"/>
          </w:tcPr>
          <w:p w14:paraId="21469587" w14:textId="1FB85330" w:rsidR="00D020E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494D4974" wp14:editId="1C6F54F8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-373380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22783DB" w14:textId="588BED48" w:rsidR="00D020E6" w:rsidRPr="00C95618" w:rsidRDefault="00BF2C12" w:rsidP="004B18F6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sz w:val="28"/>
                <w:szCs w:val="28"/>
              </w:rPr>
            </w:pPr>
            <w:r w:rsidRPr="00C95618">
              <w:rPr>
                <w:rFonts w:ascii="Arial" w:hAnsi="Arial" w:cs="Arial"/>
                <w:sz w:val="28"/>
                <w:szCs w:val="28"/>
                <w:lang w:val="el-GR"/>
              </w:rPr>
              <w:t>με ποιον θα ζήσουμε</w:t>
            </w:r>
            <w:r w:rsidR="00672800" w:rsidRPr="00C9561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020E6" w14:paraId="3FE9AA75" w14:textId="77777777" w:rsidTr="00EB19AD">
        <w:tc>
          <w:tcPr>
            <w:tcW w:w="3656" w:type="dxa"/>
            <w:gridSpan w:val="2"/>
            <w:vAlign w:val="center"/>
          </w:tcPr>
          <w:p w14:paraId="0294EB75" w14:textId="77777777" w:rsidR="00DC2312" w:rsidRDefault="00DC2312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6199EB1" w14:textId="77777777" w:rsidR="00D020E6" w:rsidRDefault="00D020E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</w:tc>
      </w:tr>
      <w:tr w:rsidR="00D020E6" w:rsidRPr="00C95618" w14:paraId="3BD7D8F5" w14:textId="77777777" w:rsidTr="00EB19AD">
        <w:tc>
          <w:tcPr>
            <w:tcW w:w="3656" w:type="dxa"/>
            <w:gridSpan w:val="2"/>
            <w:vAlign w:val="center"/>
          </w:tcPr>
          <w:p w14:paraId="023D1B8B" w14:textId="0B6903BD" w:rsidR="00D020E6" w:rsidRPr="000F6E4B" w:rsidRDefault="00922773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56C12E71" wp14:editId="632155B2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-1017905</wp:posOffset>
                  </wp:positionV>
                  <wp:extent cx="1320800" cy="13208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D5654CC" w14:textId="77777777" w:rsidR="00EB19AD" w:rsidRPr="00BF2C12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Δικαιώματα</w:t>
            </w:r>
          </w:p>
          <w:p w14:paraId="14965464" w14:textId="5F9467DD" w:rsidR="004B18F6" w:rsidRDefault="00BF2C12" w:rsidP="004B18F6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Οι γυναίκες και τα κορίτσια με αναπηρία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μπορούμε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να κάνουμε τις δικές μας επιλογές.</w:t>
            </w:r>
          </w:p>
          <w:p w14:paraId="33513DBF" w14:textId="77777777" w:rsidR="004B18F6" w:rsidRDefault="004B18F6" w:rsidP="004B18F6">
            <w:pPr>
              <w:spacing w:line="480" w:lineRule="auto"/>
              <w:ind w:left="54"/>
              <w:rPr>
                <w:lang w:val="el-GR"/>
              </w:rPr>
            </w:pPr>
          </w:p>
          <w:p w14:paraId="3FA1C38D" w14:textId="762CE4C5" w:rsidR="004B18F6" w:rsidRPr="00BF2C12" w:rsidRDefault="004B18F6" w:rsidP="004B18F6">
            <w:pPr>
              <w:spacing w:line="480" w:lineRule="auto"/>
              <w:ind w:left="54"/>
              <w:rPr>
                <w:lang w:val="el-GR"/>
              </w:rPr>
            </w:pPr>
          </w:p>
        </w:tc>
      </w:tr>
      <w:tr w:rsidR="00D020E6" w:rsidRPr="00C95618" w14:paraId="301DA892" w14:textId="77777777" w:rsidTr="00EB19AD">
        <w:tc>
          <w:tcPr>
            <w:tcW w:w="3656" w:type="dxa"/>
            <w:gridSpan w:val="2"/>
            <w:vAlign w:val="center"/>
          </w:tcPr>
          <w:p w14:paraId="62AAF596" w14:textId="77777777" w:rsidR="00D020E6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65155211" wp14:editId="10FF6807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-43815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39C5960" w14:textId="77777777" w:rsidR="00D020E6" w:rsidRPr="00BF2C12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l-GR"/>
              </w:rPr>
              <w:t>Έχετε το δικαίωμα να κάνετε τις δικές σας επιλογές.</w:t>
            </w:r>
          </w:p>
        </w:tc>
      </w:tr>
      <w:tr w:rsidR="00D020E6" w:rsidRPr="00C95618" w14:paraId="3F82C9D2" w14:textId="77777777" w:rsidTr="00EB19AD">
        <w:tc>
          <w:tcPr>
            <w:tcW w:w="3656" w:type="dxa"/>
            <w:gridSpan w:val="2"/>
            <w:vAlign w:val="center"/>
          </w:tcPr>
          <w:p w14:paraId="1E0D3936" w14:textId="77777777" w:rsidR="00140019" w:rsidRPr="00BF2C12" w:rsidRDefault="00140019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7DBDF57A" w14:textId="77777777" w:rsidR="00140019" w:rsidRDefault="00140019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6E1F3D62" w14:textId="3BB3D9F9" w:rsidR="004B18F6" w:rsidRPr="00BF2C12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C95618" w14:paraId="018E28F7" w14:textId="77777777" w:rsidTr="00EB19AD">
        <w:tc>
          <w:tcPr>
            <w:tcW w:w="3656" w:type="dxa"/>
            <w:gridSpan w:val="2"/>
            <w:vAlign w:val="center"/>
          </w:tcPr>
          <w:p w14:paraId="17854273" w14:textId="77777777" w:rsidR="00D020E6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6BF8533" wp14:editId="72AFDBE9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-685800</wp:posOffset>
                  </wp:positionV>
                  <wp:extent cx="990600" cy="9906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D28EBF1" w14:textId="77777777" w:rsidR="00D020E6" w:rsidRDefault="0046624E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Μερικές γυναίκες και κορίτσια με αναπηρία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2524B4">
              <w:rPr>
                <w:rFonts w:ascii="Arial" w:hAnsi="Arial" w:cs="Arial"/>
                <w:sz w:val="28"/>
                <w:szCs w:val="28"/>
                <w:lang w:val="el-GR"/>
              </w:rPr>
              <w:t>μπορεί να χρειαστούν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βοήθεια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για να κάνουν επιλογές</w:t>
            </w:r>
            <w:r w:rsidR="00EB19AD" w:rsidRPr="0046624E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  <w:p w14:paraId="73A4642A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6E53025A" w14:textId="05F06D79" w:rsidR="004B18F6" w:rsidRPr="0046624E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C95618" w14:paraId="491333FA" w14:textId="77777777" w:rsidTr="00EB19AD">
        <w:tc>
          <w:tcPr>
            <w:tcW w:w="3656" w:type="dxa"/>
            <w:gridSpan w:val="2"/>
            <w:vAlign w:val="center"/>
          </w:tcPr>
          <w:p w14:paraId="45C63F5B" w14:textId="77777777" w:rsidR="00D020E6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6430D01A" wp14:editId="7BC36340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-109855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16D4C41" w14:textId="702958D2" w:rsidR="00D020E6" w:rsidRPr="0046624E" w:rsidRDefault="0046624E" w:rsidP="004B18F6">
            <w:pPr>
              <w:spacing w:line="480" w:lineRule="auto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Έχετε </w:t>
            </w:r>
            <w:r w:rsidRPr="0046624E">
              <w:rPr>
                <w:rFonts w:ascii="Arial" w:hAnsi="Arial" w:cs="Arial"/>
                <w:b/>
                <w:sz w:val="28"/>
                <w:szCs w:val="28"/>
                <w:lang w:val="el-GR"/>
              </w:rPr>
              <w:t>δικαίωμα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να λάβετε οποιαδήποτε βοήθεια χρειάζεστε</w:t>
            </w:r>
            <w:r w:rsidR="00EB19AD" w:rsidRPr="0046624E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</w:tr>
      <w:tr w:rsidR="00D020E6" w:rsidRPr="00C95618" w14:paraId="0748D7E5" w14:textId="77777777" w:rsidTr="00EB19AD">
        <w:tc>
          <w:tcPr>
            <w:tcW w:w="3656" w:type="dxa"/>
            <w:gridSpan w:val="2"/>
            <w:vAlign w:val="center"/>
          </w:tcPr>
          <w:p w14:paraId="00BDD9E9" w14:textId="21322F5E" w:rsidR="00D020E6" w:rsidRPr="0097704E" w:rsidRDefault="00D020E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26B76712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</w:pPr>
          </w:p>
          <w:p w14:paraId="0E5D7C31" w14:textId="1D4FF7AD" w:rsidR="00335213" w:rsidRPr="0046624E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1DA64A3" wp14:editId="3C6C8012">
                  <wp:simplePos x="0" y="0"/>
                  <wp:positionH relativeFrom="column">
                    <wp:posOffset>-1229360</wp:posOffset>
                  </wp:positionH>
                  <wp:positionV relativeFrom="paragraph">
                    <wp:posOffset>-25400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24E"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Η Αυστραλιανή Κυβέρνηση</w:t>
            </w:r>
          </w:p>
          <w:p w14:paraId="40C4C930" w14:textId="77777777" w:rsidR="00D020E6" w:rsidRDefault="0046624E" w:rsidP="004B18F6">
            <w:pPr>
              <w:pStyle w:val="Heading3"/>
              <w:spacing w:line="480" w:lineRule="auto"/>
              <w:ind w:leftChars="24" w:left="5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l-GR"/>
              </w:rPr>
            </w:pPr>
            <w:r w:rsidRPr="00EF56E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l-GR"/>
              </w:rPr>
              <w:t>Η Αυστραλιανή Κυβέρνηση πρέπει</w:t>
            </w:r>
          </w:p>
          <w:p w14:paraId="050AC3EB" w14:textId="3AEEAEEA" w:rsidR="004B18F6" w:rsidRDefault="004B18F6" w:rsidP="004B18F6">
            <w:pPr>
              <w:rPr>
                <w:lang w:val="el-GR"/>
              </w:rPr>
            </w:pPr>
          </w:p>
          <w:p w14:paraId="71B91DEC" w14:textId="77777777" w:rsidR="004B18F6" w:rsidRDefault="004B18F6" w:rsidP="004B18F6">
            <w:pPr>
              <w:rPr>
                <w:lang w:val="el-GR"/>
              </w:rPr>
            </w:pPr>
          </w:p>
          <w:p w14:paraId="399AEB7C" w14:textId="13899213" w:rsidR="004B18F6" w:rsidRPr="004B18F6" w:rsidRDefault="004B18F6" w:rsidP="004B18F6">
            <w:pPr>
              <w:rPr>
                <w:lang w:val="el-GR"/>
              </w:rPr>
            </w:pPr>
          </w:p>
        </w:tc>
      </w:tr>
      <w:tr w:rsidR="00D020E6" w:rsidRPr="00C95618" w14:paraId="37ABE97D" w14:textId="77777777" w:rsidTr="00EB19AD">
        <w:tc>
          <w:tcPr>
            <w:tcW w:w="3656" w:type="dxa"/>
            <w:gridSpan w:val="2"/>
            <w:vAlign w:val="center"/>
          </w:tcPr>
          <w:p w14:paraId="108F0DEA" w14:textId="12D40751" w:rsidR="00D020E6" w:rsidRPr="0097704E" w:rsidRDefault="00922773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1DCEE9FC" wp14:editId="4FC785F8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-720090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7472805F" wp14:editId="42B1CCA9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-425450</wp:posOffset>
                  </wp:positionV>
                  <wp:extent cx="927100" cy="927100"/>
                  <wp:effectExtent l="0" t="0" r="0" b="0"/>
                  <wp:wrapNone/>
                  <wp:docPr id="24" name="Picture 24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7371" w14:textId="77777777" w:rsidR="00EB19AD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0D2BA972" w14:textId="60BED7F1" w:rsidR="00EB19AD" w:rsidRPr="004B18F6" w:rsidRDefault="0046624E" w:rsidP="004B18F6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lang w:val="el-GR"/>
              </w:rPr>
            </w:pPr>
            <w:r w:rsidRPr="00A721AB">
              <w:rPr>
                <w:rFonts w:ascii="Arial" w:hAnsi="Arial" w:cs="Arial"/>
                <w:sz w:val="28"/>
                <w:szCs w:val="28"/>
                <w:lang w:val="el-GR"/>
              </w:rPr>
              <w:t>να υποστηρίζει τις γυναίκες με αναπηρία να κάνουν τις δικές τους επιλογές</w:t>
            </w:r>
          </w:p>
          <w:p w14:paraId="1FEFFF1C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3F9C6A98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6AE393D9" w14:textId="65BDDB8C" w:rsidR="004B18F6" w:rsidRP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C95618" w14:paraId="352BF5E2" w14:textId="77777777" w:rsidTr="00EB19AD">
        <w:tc>
          <w:tcPr>
            <w:tcW w:w="3656" w:type="dxa"/>
            <w:gridSpan w:val="2"/>
            <w:vAlign w:val="center"/>
          </w:tcPr>
          <w:p w14:paraId="59292B6A" w14:textId="77777777" w:rsidR="00D020E6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9DA6B9C" wp14:editId="37F19328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-264160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35488" w14:textId="77777777" w:rsidR="00EB19AD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  <w:p w14:paraId="327EA2C6" w14:textId="6AEB3DCA" w:rsidR="00EB19AD" w:rsidRPr="0097704E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47C69426" w14:textId="77777777" w:rsidR="00EB19AD" w:rsidRPr="004B18F6" w:rsidRDefault="00C10DA8" w:rsidP="004B18F6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lang w:val="el-GR"/>
              </w:rPr>
            </w:pPr>
            <w:r w:rsidRPr="00A721AB">
              <w:rPr>
                <w:rFonts w:ascii="Arial" w:hAnsi="Arial" w:cs="Arial"/>
                <w:sz w:val="28"/>
                <w:szCs w:val="28"/>
                <w:lang w:val="el-GR"/>
              </w:rPr>
              <w:t>να δίνει</w:t>
            </w:r>
            <w:r w:rsidR="0046624E" w:rsidRPr="00A721AB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390691" w:rsidRPr="00A721AB">
              <w:rPr>
                <w:rFonts w:ascii="Arial" w:hAnsi="Arial" w:cs="Arial"/>
                <w:sz w:val="28"/>
                <w:szCs w:val="28"/>
                <w:lang w:val="el-GR"/>
              </w:rPr>
              <w:t>σε γυναίκες</w:t>
            </w:r>
            <w:r w:rsidR="00390691" w:rsidRPr="00A721AB">
              <w:rPr>
                <w:rFonts w:ascii="Arial" w:hAnsi="Arial" w:cs="Arial"/>
                <w:sz w:val="28"/>
                <w:szCs w:val="28"/>
                <w:lang w:val="el-GR"/>
              </w:rPr>
              <w:br/>
              <w:t xml:space="preserve">και κορίτσια με αναπηρία </w:t>
            </w:r>
            <w:r w:rsidR="0046624E" w:rsidRPr="00A721AB">
              <w:rPr>
                <w:rFonts w:ascii="Arial" w:hAnsi="Arial" w:cs="Arial"/>
                <w:sz w:val="28"/>
                <w:szCs w:val="28"/>
                <w:lang w:val="el-GR"/>
              </w:rPr>
              <w:t>πληροφορίες που μπορούν να κατανοήσουν</w:t>
            </w:r>
          </w:p>
          <w:p w14:paraId="4ABD6229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5EEC4BB2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716119E9" w14:textId="5E6B8C25" w:rsidR="004B18F6" w:rsidRP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C95618" w14:paraId="3226ED03" w14:textId="77777777" w:rsidTr="00EB19AD">
        <w:tc>
          <w:tcPr>
            <w:tcW w:w="3656" w:type="dxa"/>
            <w:gridSpan w:val="2"/>
            <w:vAlign w:val="center"/>
          </w:tcPr>
          <w:p w14:paraId="669B5F89" w14:textId="5DAE5DE0" w:rsidR="00EB19AD" w:rsidRPr="0097704E" w:rsidRDefault="00C95618" w:rsidP="00C9561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  <w:r w:rsidRPr="00922773">
              <w:rPr>
                <w:noProof/>
                <w:lang w:val="en-US"/>
              </w:rPr>
              <w:drawing>
                <wp:anchor distT="0" distB="0" distL="114300" distR="114300" simplePos="0" relativeHeight="251667968" behindDoc="0" locked="0" layoutInCell="1" allowOverlap="1" wp14:anchorId="2B445645" wp14:editId="440AFC6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-78740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773">
              <w:rPr>
                <w:noProof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02DEA11B" wp14:editId="3FAC1B85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-27305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1DEF9EE" w14:textId="04E9752F" w:rsidR="00D020E6" w:rsidRPr="00C10DA8" w:rsidRDefault="0046624E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να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ακολουθεί</w:t>
            </w:r>
            <w:r w:rsidR="00C10DA8">
              <w:rPr>
                <w:rFonts w:ascii="Arial" w:hAnsi="Arial" w:cs="Arial"/>
                <w:sz w:val="28"/>
                <w:szCs w:val="28"/>
                <w:lang w:val="el-GR"/>
              </w:rPr>
              <w:t xml:space="preserve"> την Σύμβαση των ΗΕ για τα Δικαιώματα Ατόμων με Αναπηρίες</w:t>
            </w:r>
            <w:r w:rsidR="00EB19AD" w:rsidRPr="00C10DA8">
              <w:rPr>
                <w:rFonts w:ascii="Arial" w:hAnsi="Arial" w:cs="Arial"/>
                <w:sz w:val="28"/>
                <w:szCs w:val="28"/>
                <w:lang w:val="el-GR"/>
              </w:rPr>
              <w:t xml:space="preserve">. </w:t>
            </w:r>
          </w:p>
        </w:tc>
      </w:tr>
      <w:tr w:rsidR="00A721AB" w:rsidRPr="00A721AB" w14:paraId="1A6546E0" w14:textId="77777777" w:rsidTr="00C95618">
        <w:trPr>
          <w:trHeight w:val="1560"/>
        </w:trPr>
        <w:tc>
          <w:tcPr>
            <w:tcW w:w="3261" w:type="dxa"/>
            <w:vAlign w:val="center"/>
            <w:hideMark/>
          </w:tcPr>
          <w:p w14:paraId="1CD2B15B" w14:textId="4289C250" w:rsidR="00A721AB" w:rsidRPr="0097704E" w:rsidRDefault="003438D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PH"/>
              </w:rPr>
            </w:pPr>
            <w:r w:rsidRPr="00A721AB">
              <w:rPr>
                <w:rFonts w:ascii="Arial" w:eastAsia="Times New Roman" w:hAnsi="Arial" w:cs="Tahoma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63872" behindDoc="0" locked="0" layoutInCell="1" allowOverlap="1" wp14:anchorId="1DDBF337" wp14:editId="42C6ACF9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-136525</wp:posOffset>
                  </wp:positionV>
                  <wp:extent cx="1285875" cy="1285875"/>
                  <wp:effectExtent l="0" t="0" r="0" b="0"/>
                  <wp:wrapNone/>
                  <wp:docPr id="4" name="Picture 1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1" w:type="dxa"/>
            <w:gridSpan w:val="2"/>
            <w:vAlign w:val="center"/>
            <w:hideMark/>
          </w:tcPr>
          <w:p w14:paraId="59EAA914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rPr>
                <w:rFonts w:ascii="Arial" w:eastAsia="DengXian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A721AB">
              <w:rPr>
                <w:rFonts w:ascii="Arial" w:eastAsia="DengXian" w:hAnsi="Arial" w:cs="Arial"/>
                <w:b/>
                <w:bCs/>
                <w:color w:val="7030A0"/>
                <w:sz w:val="40"/>
                <w:szCs w:val="40"/>
                <w:lang w:val="el-GR"/>
              </w:rPr>
              <w:t>Σας ευχαριστούμε</w:t>
            </w:r>
          </w:p>
        </w:tc>
      </w:tr>
      <w:tr w:rsidR="00A721AB" w:rsidRPr="00C95618" w14:paraId="0AAEDAF5" w14:textId="77777777" w:rsidTr="00C95618">
        <w:trPr>
          <w:trHeight w:val="2120"/>
        </w:trPr>
        <w:tc>
          <w:tcPr>
            <w:tcW w:w="3261" w:type="dxa"/>
            <w:vAlign w:val="center"/>
          </w:tcPr>
          <w:p w14:paraId="3A5CB45A" w14:textId="03CF4B56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</w:p>
        </w:tc>
        <w:tc>
          <w:tcPr>
            <w:tcW w:w="5981" w:type="dxa"/>
            <w:gridSpan w:val="2"/>
            <w:vAlign w:val="center"/>
          </w:tcPr>
          <w:p w14:paraId="117FA449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AU"/>
              </w:rPr>
              <w:t>Ποιος έγραψε αυτό το βιβλίο;</w:t>
            </w:r>
          </w:p>
          <w:p w14:paraId="68CE31D9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Οι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[οι Γυναίκες της Αυστραλίας με Αναπηρίες] έγραψαν αυτό το βιβλίο.</w:t>
            </w:r>
          </w:p>
          <w:p w14:paraId="4EC8DC0E" w14:textId="05543F02" w:rsidR="003438D2" w:rsidRPr="00A721AB" w:rsidRDefault="00A721AB" w:rsidP="00C956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Αυτό το βιβλίο παρέχει μόνο γενική εκπαίδευση και πληροφορίες. </w:t>
            </w:r>
          </w:p>
        </w:tc>
      </w:tr>
      <w:tr w:rsidR="00A721AB" w:rsidRPr="00C95618" w14:paraId="61E3683E" w14:textId="77777777" w:rsidTr="00C95618">
        <w:trPr>
          <w:trHeight w:val="1715"/>
        </w:trPr>
        <w:tc>
          <w:tcPr>
            <w:tcW w:w="3261" w:type="dxa"/>
            <w:vAlign w:val="center"/>
            <w:hideMark/>
          </w:tcPr>
          <w:p w14:paraId="7112A29F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  <w:r w:rsidRPr="00A721AB"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  <w:t xml:space="preserve"> </w:t>
            </w:r>
          </w:p>
        </w:tc>
        <w:tc>
          <w:tcPr>
            <w:tcW w:w="5981" w:type="dxa"/>
            <w:gridSpan w:val="2"/>
            <w:vAlign w:val="center"/>
            <w:hideMark/>
          </w:tcPr>
          <w:p w14:paraId="72F5A1BF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  <w:t>Πνευματικό Δικαίωμα</w:t>
            </w:r>
          </w:p>
          <w:p w14:paraId="544B237B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©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Copyright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[Πνευματικό Δικαίωμα]</w:t>
            </w:r>
          </w:p>
          <w:p w14:paraId="619D12B4" w14:textId="1E79752B" w:rsidR="00A721AB" w:rsidRPr="00A721AB" w:rsidRDefault="00A721AB" w:rsidP="00C9561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="Calibri" w:eastAsia="DengXian" w:hAnsi="Calibri" w:cs="Arial"/>
                <w:lang w:val="el-GR"/>
              </w:rPr>
            </w:pP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Women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with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Disabilities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Australia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WWDA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)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Inc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>.</w:t>
            </w:r>
            <w:r w:rsidR="003438D2"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>20</w:t>
            </w:r>
            <w:r w:rsidR="003438D2" w:rsidRPr="00C95618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>20</w:t>
            </w:r>
            <w:r w:rsidR="003438D2"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>[Γυναίκες με Αναπηρίες στην Αυστραλία]</w:t>
            </w:r>
          </w:p>
        </w:tc>
      </w:tr>
      <w:tr w:rsidR="00A721AB" w:rsidRPr="00C95618" w14:paraId="20B1D41C" w14:textId="77777777" w:rsidTr="00C95618">
        <w:trPr>
          <w:trHeight w:val="2108"/>
        </w:trPr>
        <w:tc>
          <w:tcPr>
            <w:tcW w:w="3261" w:type="dxa"/>
            <w:vAlign w:val="center"/>
          </w:tcPr>
          <w:p w14:paraId="15A11D21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</w:p>
        </w:tc>
        <w:tc>
          <w:tcPr>
            <w:tcW w:w="5981" w:type="dxa"/>
            <w:gridSpan w:val="2"/>
            <w:vAlign w:val="center"/>
            <w:hideMark/>
          </w:tcPr>
          <w:p w14:paraId="60E7338F" w14:textId="0C01E108" w:rsidR="003438D2" w:rsidRPr="00A721AB" w:rsidRDefault="00A721AB" w:rsidP="00C956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Όλα τα δικαιώματα πνευματικής ιδιοκτησίας, συμπεριλαμβανομένων του πνευματικού δικαιώματος και της πατέντας, σε αυτό το βιβλίο είναι ιδιοκτησία και αδειοδοτημένα από τις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Inc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>. [Γυναίκες με Αναπηρίες στην Αυστραλία]</w:t>
            </w:r>
          </w:p>
        </w:tc>
      </w:tr>
      <w:tr w:rsidR="00A721AB" w:rsidRPr="00C95618" w14:paraId="608D22CF" w14:textId="77777777" w:rsidTr="00C95618">
        <w:trPr>
          <w:trHeight w:val="2809"/>
        </w:trPr>
        <w:tc>
          <w:tcPr>
            <w:tcW w:w="3261" w:type="dxa"/>
            <w:vAlign w:val="center"/>
          </w:tcPr>
          <w:p w14:paraId="612303DF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</w:p>
        </w:tc>
        <w:tc>
          <w:tcPr>
            <w:tcW w:w="5981" w:type="dxa"/>
            <w:gridSpan w:val="2"/>
            <w:vAlign w:val="center"/>
            <w:hideMark/>
          </w:tcPr>
          <w:p w14:paraId="175869B7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Ευχαριστούμε για τα χρήματα για την συγγραφή αυτού του βιβλίου. </w:t>
            </w:r>
          </w:p>
          <w:p w14:paraId="35DC53F1" w14:textId="31DF55E0" w:rsidR="003438D2" w:rsidRPr="00A721AB" w:rsidRDefault="00A721AB" w:rsidP="00C956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Το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National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Disability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Insurance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Scheme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[Εθνικό Πρόγραμμα Ασφάλισης Ατόμων με Αναπηρία] έδωσε στις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[Γυναίκες με Αναπηρίες στην Αυστραλία] χρήματα για να συμβάλει στην δημιουργία αυτής της ιστοσελίδας.</w:t>
            </w:r>
          </w:p>
        </w:tc>
      </w:tr>
      <w:tr w:rsidR="00A721AB" w:rsidRPr="00A721AB" w14:paraId="2055FD1D" w14:textId="77777777" w:rsidTr="00C95618">
        <w:tc>
          <w:tcPr>
            <w:tcW w:w="3261" w:type="dxa"/>
            <w:vAlign w:val="center"/>
          </w:tcPr>
          <w:p w14:paraId="217D4C5F" w14:textId="572BDBC6" w:rsidR="004B18F6" w:rsidRPr="004B18F6" w:rsidRDefault="004B18F6" w:rsidP="004B18F6">
            <w:pPr>
              <w:rPr>
                <w:rFonts w:ascii="Arial" w:eastAsia="Times New Roman" w:hAnsi="Arial" w:cs="Tahoma"/>
                <w:sz w:val="20"/>
                <w:lang w:val="el-GR" w:eastAsia="en-AU"/>
              </w:rPr>
            </w:pPr>
          </w:p>
        </w:tc>
        <w:tc>
          <w:tcPr>
            <w:tcW w:w="5981" w:type="dxa"/>
            <w:gridSpan w:val="2"/>
            <w:vAlign w:val="center"/>
            <w:hideMark/>
          </w:tcPr>
          <w:p w14:paraId="5EE7A4F0" w14:textId="77777777" w:rsidR="00A721AB" w:rsidRPr="00A721AB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AU"/>
              </w:rPr>
              <w:t>Οι εικόνες που χρησιμοποιήθηκαν σε αυτό το βιβλίο</w:t>
            </w:r>
          </w:p>
          <w:p w14:paraId="241B73B9" w14:textId="5FEE35BC" w:rsidR="003438D2" w:rsidRPr="00F94BF9" w:rsidRDefault="00A721AB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AU"/>
              </w:rPr>
            </w:pP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Easy on the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n-US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I Images © </w:t>
            </w:r>
            <w:r w:rsidR="003438D2"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201</w:t>
            </w:r>
            <w:r w:rsidR="003438D2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9</w:t>
            </w:r>
            <w:r w:rsidR="003438D2"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Leeds and York Partnership NHS Foundation Trust.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>Χρησιμοποιήθηκαν με έγκριση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. </w:t>
            </w:r>
            <w:hyperlink r:id="rId32" w:history="1">
              <w:r w:rsidRPr="00F94BF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en-AU"/>
                </w:rPr>
                <w:t>www.easyonthei.nhs.uk</w:t>
              </w:r>
            </w:hyperlink>
          </w:p>
          <w:p w14:paraId="28FFA045" w14:textId="77777777" w:rsidR="00A2546E" w:rsidRPr="00F94BF9" w:rsidRDefault="00A2546E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The Picture Communication Symbols © 2019 by Mayer Johnson LLC a </w:t>
            </w:r>
            <w:proofErr w:type="spellStart"/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Tobii</w:t>
            </w:r>
            <w:proofErr w:type="spellEnd"/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Dynavox</w:t>
            </w:r>
            <w:proofErr w:type="spellEnd"/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 xml:space="preserve"> company. </w:t>
            </w:r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AU"/>
              </w:rPr>
              <w:t xml:space="preserve">Χρησιμοποιήθηκαν με έγκριση.. </w:t>
            </w:r>
            <w:hyperlink r:id="rId33" w:history="1">
              <w:r w:rsidRPr="00F94BF9">
                <w:rPr>
                  <w:rStyle w:val="Hyperlink"/>
                  <w:rFonts w:eastAsia="Times New Roman" w:cs="Arial"/>
                  <w:b w:val="0"/>
                  <w:color w:val="000000" w:themeColor="text1"/>
                  <w:sz w:val="20"/>
                  <w:szCs w:val="20"/>
                  <w:u w:val="single"/>
                  <w:lang w:eastAsia="en-AU"/>
                </w:rPr>
                <w:t>www.tobiidynavox.com</w:t>
              </w:r>
            </w:hyperlink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en-AU"/>
              </w:rPr>
              <w:t xml:space="preserve"> </w:t>
            </w:r>
          </w:p>
          <w:p w14:paraId="2B8D329E" w14:textId="77777777" w:rsidR="003438D2" w:rsidRPr="00F94BF9" w:rsidRDefault="003438D2" w:rsidP="00C95618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AU"/>
              </w:rPr>
            </w:pPr>
          </w:p>
          <w:p w14:paraId="77AF6F83" w14:textId="2EDB3BAD" w:rsidR="00A2546E" w:rsidRPr="003438D2" w:rsidRDefault="00A2546E" w:rsidP="00C956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F94B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l-GR" w:eastAsia="en-AU"/>
              </w:rPr>
              <w:t>Λογόγυπα. Χρησιμοποιήθηκαν με έγκριση.</w:t>
            </w:r>
          </w:p>
        </w:tc>
      </w:tr>
    </w:tbl>
    <w:p w14:paraId="32229BFE" w14:textId="77777777" w:rsidR="00D020E6" w:rsidRPr="00B142F2" w:rsidRDefault="00D020E6" w:rsidP="004B18F6">
      <w:pPr>
        <w:spacing w:line="480" w:lineRule="auto"/>
        <w:rPr>
          <w:lang w:val="en-US"/>
        </w:rPr>
      </w:pPr>
    </w:p>
    <w:sectPr w:rsidR="00D020E6" w:rsidRPr="00B142F2" w:rsidSect="0090445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99F4" w14:textId="77777777" w:rsidR="003F4971" w:rsidRDefault="003F4971" w:rsidP="00702C66">
      <w:pPr>
        <w:spacing w:after="0" w:line="240" w:lineRule="auto"/>
      </w:pPr>
      <w:r>
        <w:separator/>
      </w:r>
    </w:p>
  </w:endnote>
  <w:endnote w:type="continuationSeparator" w:id="0">
    <w:p w14:paraId="6C637796" w14:textId="77777777" w:rsidR="003F4971" w:rsidRDefault="003F4971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9807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C0C37" w14:textId="4B57CDC6" w:rsidR="0090445A" w:rsidRDefault="0090445A" w:rsidP="00FF33B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90445A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F94BF9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611E30E6" w14:textId="77777777" w:rsidR="0090445A" w:rsidRDefault="0090445A" w:rsidP="0090445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8"/>
        <w:szCs w:val="28"/>
      </w:rPr>
      <w:id w:val="-1698610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26421A" w14:textId="33C7D6FD" w:rsidR="0090445A" w:rsidRPr="0090445A" w:rsidRDefault="0090445A" w:rsidP="00FF33BF">
        <w:pPr>
          <w:pStyle w:val="Footer"/>
          <w:framePr w:wrap="none" w:vAnchor="text" w:hAnchor="margin" w:xAlign="outside" w:y="1"/>
          <w:rPr>
            <w:rStyle w:val="PageNumber"/>
            <w:rFonts w:ascii="Arial" w:hAnsi="Arial" w:cs="Arial"/>
            <w:sz w:val="28"/>
            <w:szCs w:val="28"/>
          </w:rPr>
        </w:pP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90445A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F94BF9">
          <w:rPr>
            <w:rStyle w:val="PageNumber"/>
            <w:rFonts w:ascii="Arial" w:hAnsi="Arial" w:cs="Arial"/>
            <w:noProof/>
            <w:sz w:val="28"/>
            <w:szCs w:val="28"/>
          </w:rPr>
          <w:t>7</w:t>
        </w:r>
        <w:r w:rsidRPr="0090445A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64481BD3" w14:textId="1F5683C3" w:rsidR="00702C66" w:rsidRDefault="00702C66" w:rsidP="0090445A">
    <w:pPr>
      <w:pStyle w:val="Footer"/>
      <w:ind w:right="360" w:firstLine="360"/>
    </w:pPr>
  </w:p>
  <w:p w14:paraId="3D6054FB" w14:textId="26C46B4A" w:rsidR="00702C66" w:rsidRDefault="0090445A" w:rsidP="0090445A">
    <w:pPr>
      <w:pStyle w:val="Footer"/>
      <w:tabs>
        <w:tab w:val="clear" w:pos="4513"/>
        <w:tab w:val="clear" w:pos="9026"/>
        <w:tab w:val="left" w:pos="67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283C" w14:textId="77777777" w:rsidR="0090445A" w:rsidRDefault="0090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C235" w14:textId="77777777" w:rsidR="003F4971" w:rsidRDefault="003F4971" w:rsidP="00702C66">
      <w:pPr>
        <w:spacing w:after="0" w:line="240" w:lineRule="auto"/>
      </w:pPr>
      <w:r>
        <w:separator/>
      </w:r>
    </w:p>
  </w:footnote>
  <w:footnote w:type="continuationSeparator" w:id="0">
    <w:p w14:paraId="54148E12" w14:textId="77777777" w:rsidR="003F4971" w:rsidRDefault="003F4971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3FDC" w14:textId="77777777" w:rsidR="0090445A" w:rsidRDefault="00904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F23F" w14:textId="77777777" w:rsidR="0090445A" w:rsidRDefault="00904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93DC" w14:textId="77777777" w:rsidR="00A721AB" w:rsidRDefault="00A721AB" w:rsidP="00A721AB">
    <w:pPr>
      <w:pStyle w:val="Header"/>
      <w:rPr>
        <w:rFonts w:asciiTheme="minorBidi" w:hAnsiTheme="minorBidi"/>
        <w:sz w:val="18"/>
        <w:szCs w:val="18"/>
        <w:lang w:val="en-US"/>
      </w:rPr>
    </w:pPr>
    <w:r>
      <w:rPr>
        <w:rFonts w:asciiTheme="minorBidi" w:hAnsiTheme="minorBidi"/>
        <w:sz w:val="18"/>
        <w:szCs w:val="18"/>
        <w:lang w:val="en-US"/>
      </w:rPr>
      <w:t xml:space="preserve">Greek | </w:t>
    </w:r>
    <w:proofErr w:type="spellStart"/>
    <w:r>
      <w:rPr>
        <w:rFonts w:asciiTheme="minorBidi" w:hAnsiTheme="minorBidi"/>
        <w:sz w:val="18"/>
        <w:szCs w:val="18"/>
      </w:rPr>
      <w:t>Ελληνικά</w:t>
    </w:r>
    <w:proofErr w:type="spellEnd"/>
  </w:p>
  <w:p w14:paraId="3D74A63F" w14:textId="77777777" w:rsidR="00A721AB" w:rsidRDefault="00A7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DU3tQRCC2MLSyUdpeDU4uLM/DyQAsNaAMjioC0sAAAA"/>
  </w:docVars>
  <w:rsids>
    <w:rsidRoot w:val="00D020E6"/>
    <w:rsid w:val="0000023E"/>
    <w:rsid w:val="001024B0"/>
    <w:rsid w:val="00104669"/>
    <w:rsid w:val="00140019"/>
    <w:rsid w:val="00150BD7"/>
    <w:rsid w:val="001B1F7D"/>
    <w:rsid w:val="002361B8"/>
    <w:rsid w:val="002412F1"/>
    <w:rsid w:val="00250B84"/>
    <w:rsid w:val="002524B4"/>
    <w:rsid w:val="002D6D61"/>
    <w:rsid w:val="002E1636"/>
    <w:rsid w:val="002F191C"/>
    <w:rsid w:val="002F28EE"/>
    <w:rsid w:val="00314EC9"/>
    <w:rsid w:val="0033068E"/>
    <w:rsid w:val="00335213"/>
    <w:rsid w:val="0033645C"/>
    <w:rsid w:val="003438D2"/>
    <w:rsid w:val="00390691"/>
    <w:rsid w:val="003F4971"/>
    <w:rsid w:val="00443C97"/>
    <w:rsid w:val="0046624E"/>
    <w:rsid w:val="004B18F6"/>
    <w:rsid w:val="004E61D3"/>
    <w:rsid w:val="00590E7A"/>
    <w:rsid w:val="005E7474"/>
    <w:rsid w:val="00612DB6"/>
    <w:rsid w:val="00672800"/>
    <w:rsid w:val="00690E4C"/>
    <w:rsid w:val="00694B2E"/>
    <w:rsid w:val="006A3160"/>
    <w:rsid w:val="006A347B"/>
    <w:rsid w:val="006B0A86"/>
    <w:rsid w:val="00702C66"/>
    <w:rsid w:val="007D0A74"/>
    <w:rsid w:val="008451E1"/>
    <w:rsid w:val="00896A95"/>
    <w:rsid w:val="0090065A"/>
    <w:rsid w:val="0090445A"/>
    <w:rsid w:val="009065EF"/>
    <w:rsid w:val="00922773"/>
    <w:rsid w:val="0097704E"/>
    <w:rsid w:val="00984E88"/>
    <w:rsid w:val="009C3592"/>
    <w:rsid w:val="009C59E1"/>
    <w:rsid w:val="00A05988"/>
    <w:rsid w:val="00A155CE"/>
    <w:rsid w:val="00A2546E"/>
    <w:rsid w:val="00A426B5"/>
    <w:rsid w:val="00A42C6A"/>
    <w:rsid w:val="00A721AB"/>
    <w:rsid w:val="00A97002"/>
    <w:rsid w:val="00AD2C44"/>
    <w:rsid w:val="00B142F2"/>
    <w:rsid w:val="00B24207"/>
    <w:rsid w:val="00B55FE9"/>
    <w:rsid w:val="00B620A1"/>
    <w:rsid w:val="00BF2C12"/>
    <w:rsid w:val="00BF7C51"/>
    <w:rsid w:val="00C10DA8"/>
    <w:rsid w:val="00C11371"/>
    <w:rsid w:val="00C95618"/>
    <w:rsid w:val="00CD00F3"/>
    <w:rsid w:val="00CE6F25"/>
    <w:rsid w:val="00D020E6"/>
    <w:rsid w:val="00D41880"/>
    <w:rsid w:val="00D836BF"/>
    <w:rsid w:val="00D9723F"/>
    <w:rsid w:val="00DA65B7"/>
    <w:rsid w:val="00DC0F65"/>
    <w:rsid w:val="00DC2312"/>
    <w:rsid w:val="00DC44B1"/>
    <w:rsid w:val="00E06C30"/>
    <w:rsid w:val="00E41898"/>
    <w:rsid w:val="00E719DE"/>
    <w:rsid w:val="00EA27C9"/>
    <w:rsid w:val="00EB1321"/>
    <w:rsid w:val="00EB19AD"/>
    <w:rsid w:val="00EF56E4"/>
    <w:rsid w:val="00F36199"/>
    <w:rsid w:val="00F605D8"/>
    <w:rsid w:val="00F615FC"/>
    <w:rsid w:val="00F94BF9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9E48"/>
  <w15:docId w15:val="{292E050C-FB9A-4543-A8C1-2BBF1B6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A1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0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tobiidynavox.com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file:///C:\Users\Office\AppData\Local\Microsoft\Windows\INetCache\Content.Outlook\CPKYUZJ4\www.easyonthei.nhs.uk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6466-DEB6-40D1-9C2B-7645158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dcterms:created xsi:type="dcterms:W3CDTF">2020-03-27T03:14:00Z</dcterms:created>
  <dcterms:modified xsi:type="dcterms:W3CDTF">2020-04-01T00:10:00Z</dcterms:modified>
</cp:coreProperties>
</file>