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538455" cy="1070229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8455" cy="10702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BEVERAGE PACKAGES: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LOGAN STREET RESTAURANT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Guests can choose a package or can choose NO package and order per consumption.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Option 1:  Beer and Wine $28 pp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Bottled &amp; Canned Beer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Carboy Wines and House Sparkling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Wine Includes:  Carboy White Rotating, Carboy Rose, Carboy Red Rotating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Carboy Wine Seltzers (Watermelon, Peach, Lemon &amp; Black Cherry)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 an additional speciality cocktail for $6pp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Option 2: Open Bar with basic house spirits and mixers $38 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Well Vodka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Well Rum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Well Tequila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Well Whiskey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Carboy Wine Seltzers (Watermelon, Peach, Lemon &amp; Black Cherry)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Well Gin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Carboy Wines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Bottled &amp; Canned Beer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 an additional speciality cocktail for $6pp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Option 3: Open Bar with Premium Spirits $48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Premium Vodkas, Gin, Tequila, Rum and Bourbon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choice of 2 Specialty cocktails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selection 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Wines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including Carboy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Bottled &amp; Canned Beer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Carboy Wine Seltzers (Watermelon, Peach, Lemon &amp; Black Cherry)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Optional Additions to packages above: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Wine Tasting: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$15pp</w:t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our introductory tasting experience that you can include in your party. Guests will be treated to a 30 minute tasting of 3 selected Carboy wines hosted by one of our wine specialists. We’ll discuss the wine, our history, and the basics of the winemaking process.  Note: Additional wine specialist fee $50. Max 50 people. </w:t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Alcohol Packages are for a 3-hour period of time.  After the initial 3 hours, additional drinks will be rung in on a per consumption basis.  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*Liquor, beer and wine selections may be subject to change*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F1A1F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F1A1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Kud0x9prIeaqOrUVC9QxpmXnA==">AMUW2mUk2xfhBVX0IRSTzIFpCzeprMWIydvFaOvrdHrkTIiB9a/aV2lB0GImqJ+9raeWkBt7uDXDP0YiRGNway0EL0R7rrnuN7jFDemQGWVeOpfEAA2k8Vo=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2021-03-30T20:09:00Z</dcterms:created>
  <dc:creator>Ivy on 7th</dc:creator>
</cp:coreProperties>
</file>