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5769" w14:textId="77777777" w:rsidR="00AE7EAA" w:rsidRDefault="00AE7EAA" w:rsidP="002F1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2F9024" w14:textId="2867E9EC" w:rsidR="00AE7EAA" w:rsidRDefault="00AE7EAA" w:rsidP="002F1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EAA">
        <w:t xml:space="preserve"> </w:t>
      </w:r>
      <w:r>
        <w:rPr>
          <w:noProof/>
        </w:rPr>
        <w:drawing>
          <wp:inline distT="0" distB="0" distL="0" distR="0" wp14:anchorId="189579CF" wp14:editId="14DD8190">
            <wp:extent cx="1332875" cy="1583055"/>
            <wp:effectExtent l="0" t="0" r="635" b="0"/>
            <wp:docPr id="2" name="Picture 2" descr="Ivy on 7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y on 7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3073" cy="16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EAA">
        <w:t xml:space="preserve"> </w:t>
      </w:r>
      <w:r>
        <w:rPr>
          <w:noProof/>
        </w:rPr>
        <w:drawing>
          <wp:inline distT="0" distB="0" distL="0" distR="0" wp14:anchorId="62CA7C0A" wp14:editId="25F5BD5D">
            <wp:extent cx="1255689" cy="1255689"/>
            <wp:effectExtent l="0" t="0" r="1905" b="1905"/>
            <wp:docPr id="3" name="Picture 3" descr="C:\Users\Ivy on 7th\AppData\Local\Microsoft\Windows\Temporary Internet Files\Content.MSO\15DE56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y on 7th\AppData\Local\Microsoft\Windows\Temporary Internet Files\Content.MSO\15DE562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96" cy="12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12EB79" wp14:editId="1E53159C">
            <wp:extent cx="1724139" cy="1201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33" cy="12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B87A" w14:textId="07633D33" w:rsidR="002F1A1F" w:rsidRDefault="002F1A1F" w:rsidP="002F1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115">
        <w:rPr>
          <w:rFonts w:ascii="Times New Roman" w:hAnsi="Times New Roman" w:cs="Times New Roman"/>
          <w:b/>
          <w:sz w:val="32"/>
          <w:szCs w:val="32"/>
        </w:rPr>
        <w:t>BEVERAGE PACKAGES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12A8E1D3" w14:textId="6DEFCA12" w:rsidR="00761F66" w:rsidRPr="0082752D" w:rsidRDefault="0082752D" w:rsidP="00827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ANGELO’S TAVERNA, CARBOY WINERY, LOGAN STREET, IVY ON 7</w:t>
      </w:r>
      <w:r w:rsidRPr="008275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7ECA022C" w14:textId="77777777" w:rsidR="002F1A1F" w:rsidRDefault="002F1A1F" w:rsidP="002F1A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C4F">
        <w:rPr>
          <w:rFonts w:ascii="Times New Roman" w:hAnsi="Times New Roman" w:cs="Times New Roman"/>
          <w:b/>
          <w:sz w:val="24"/>
          <w:szCs w:val="24"/>
          <w:u w:val="single"/>
        </w:rPr>
        <w:t xml:space="preserve">Guests can choose a package or can choose NO package and order per </w:t>
      </w:r>
      <w:proofErr w:type="gramStart"/>
      <w:r w:rsidRPr="00335C4F">
        <w:rPr>
          <w:rFonts w:ascii="Times New Roman" w:hAnsi="Times New Roman" w:cs="Times New Roman"/>
          <w:b/>
          <w:sz w:val="24"/>
          <w:szCs w:val="24"/>
          <w:u w:val="single"/>
        </w:rPr>
        <w:t>consumption</w:t>
      </w:r>
      <w:proofErr w:type="gramEnd"/>
    </w:p>
    <w:p w14:paraId="26C25ABB" w14:textId="77777777" w:rsidR="002F1A1F" w:rsidRPr="00445FCA" w:rsidRDefault="002F1A1F" w:rsidP="002F1A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*Liquor,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beer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wine selections may be subject to change*</w:t>
      </w:r>
    </w:p>
    <w:p w14:paraId="18428BF8" w14:textId="5F93DA53" w:rsidR="002F1A1F" w:rsidRPr="00445FCA" w:rsidRDefault="002F1A1F" w:rsidP="00761F66">
      <w:pPr>
        <w:rPr>
          <w:rFonts w:ascii="Times New Roman" w:hAnsi="Times New Roman" w:cs="Times New Roman"/>
          <w:b/>
          <w:sz w:val="24"/>
          <w:szCs w:val="24"/>
        </w:rPr>
      </w:pPr>
      <w:r w:rsidRPr="00445FCA">
        <w:rPr>
          <w:rFonts w:ascii="Times New Roman" w:hAnsi="Times New Roman" w:cs="Times New Roman"/>
          <w:b/>
          <w:sz w:val="24"/>
          <w:szCs w:val="24"/>
        </w:rPr>
        <w:t>Option 1:  Beer and Wine $25 pp</w:t>
      </w:r>
    </w:p>
    <w:p w14:paraId="4C00778B" w14:textId="70C1FB08" w:rsidR="002F1A1F" w:rsidRPr="00445FCA" w:rsidRDefault="002F1A1F" w:rsidP="007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FCA">
        <w:rPr>
          <w:rFonts w:ascii="Times New Roman" w:hAnsi="Times New Roman" w:cs="Times New Roman"/>
          <w:sz w:val="24"/>
          <w:szCs w:val="24"/>
        </w:rPr>
        <w:t>2 Draft</w:t>
      </w:r>
      <w:r>
        <w:rPr>
          <w:rFonts w:ascii="Times New Roman" w:hAnsi="Times New Roman" w:cs="Times New Roman"/>
          <w:sz w:val="24"/>
          <w:szCs w:val="24"/>
        </w:rPr>
        <w:t xml:space="preserve"> Rotating Beers,</w:t>
      </w:r>
      <w:r w:rsidRPr="00445FCA">
        <w:rPr>
          <w:rFonts w:ascii="Times New Roman" w:hAnsi="Times New Roman" w:cs="Times New Roman"/>
          <w:sz w:val="24"/>
          <w:szCs w:val="24"/>
        </w:rPr>
        <w:t xml:space="preserve"> Carboy Wines and House Sparkling</w:t>
      </w:r>
    </w:p>
    <w:p w14:paraId="48F6F027" w14:textId="77777777" w:rsidR="002F1A1F" w:rsidRPr="009A5DA7" w:rsidRDefault="002F1A1F" w:rsidP="007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DA7">
        <w:rPr>
          <w:rFonts w:ascii="Times New Roman" w:hAnsi="Times New Roman" w:cs="Times New Roman"/>
          <w:sz w:val="24"/>
          <w:szCs w:val="24"/>
        </w:rPr>
        <w:t>Wine Includes:  Carboy White Rotating, Carboy Rose, Carboy Red Rotating</w:t>
      </w:r>
    </w:p>
    <w:p w14:paraId="4467EE25" w14:textId="77777777" w:rsidR="002F1A1F" w:rsidRPr="009A5DA7" w:rsidRDefault="002F1A1F" w:rsidP="00761F66">
      <w:pPr>
        <w:rPr>
          <w:rFonts w:ascii="Times New Roman" w:hAnsi="Times New Roman" w:cs="Times New Roman"/>
          <w:b/>
          <w:sz w:val="24"/>
          <w:szCs w:val="24"/>
        </w:rPr>
      </w:pPr>
      <w:r w:rsidRPr="009A5DA7">
        <w:rPr>
          <w:rFonts w:ascii="Times New Roman" w:hAnsi="Times New Roman" w:cs="Times New Roman"/>
          <w:b/>
          <w:sz w:val="24"/>
          <w:szCs w:val="24"/>
        </w:rPr>
        <w:t>Option 2: Open Bar with basic house spirits and mixers $35 pp</w:t>
      </w:r>
    </w:p>
    <w:p w14:paraId="6227E372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Vodka</w:t>
      </w:r>
    </w:p>
    <w:p w14:paraId="2F4D7CBC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Rum</w:t>
      </w:r>
    </w:p>
    <w:p w14:paraId="4AB6F67D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Tequila</w:t>
      </w:r>
    </w:p>
    <w:p w14:paraId="681AEA1B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Whiskey</w:t>
      </w:r>
    </w:p>
    <w:p w14:paraId="6B93FFB2" w14:textId="5CC86734" w:rsidR="002F1A1F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Gin</w:t>
      </w:r>
    </w:p>
    <w:p w14:paraId="27C55377" w14:textId="77777777" w:rsidR="002F1A1F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Carboy Wines</w:t>
      </w:r>
    </w:p>
    <w:p w14:paraId="581FC330" w14:textId="7F48306D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Rotating </w:t>
      </w:r>
      <w:r w:rsidR="002E11DD">
        <w:rPr>
          <w:rFonts w:ascii="Times New Roman" w:hAnsi="Times New Roman" w:cs="Times New Roman"/>
          <w:sz w:val="24"/>
          <w:szCs w:val="24"/>
        </w:rPr>
        <w:t>Beer Selection</w:t>
      </w:r>
    </w:p>
    <w:p w14:paraId="558FE2CD" w14:textId="77777777" w:rsidR="002F1A1F" w:rsidRPr="00CB1C27" w:rsidRDefault="002F1A1F" w:rsidP="00761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CAE90" w14:textId="77777777" w:rsidR="002F1A1F" w:rsidRDefault="002F1A1F" w:rsidP="00761F66">
      <w:pPr>
        <w:rPr>
          <w:rFonts w:ascii="Times New Roman" w:hAnsi="Times New Roman" w:cs="Times New Roman"/>
          <w:b/>
          <w:sz w:val="24"/>
          <w:szCs w:val="24"/>
        </w:rPr>
      </w:pPr>
      <w:r w:rsidRPr="00445FCA">
        <w:rPr>
          <w:rFonts w:ascii="Times New Roman" w:hAnsi="Times New Roman" w:cs="Times New Roman"/>
          <w:b/>
          <w:sz w:val="24"/>
          <w:szCs w:val="24"/>
        </w:rPr>
        <w:t>Option 3: Open Bar w. Classic cocktails and Premium Spirits $45</w:t>
      </w:r>
    </w:p>
    <w:p w14:paraId="03B70493" w14:textId="1BA1789B" w:rsidR="00761F66" w:rsidRDefault="00761F66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Premium Vodkas, Gin, Tequila, Rum and Bourbon and Specialty cocktails</w:t>
      </w:r>
    </w:p>
    <w:p w14:paraId="194E1B08" w14:textId="3D085523" w:rsidR="002F1A1F" w:rsidRDefault="002F1A1F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Carboy Wines</w:t>
      </w:r>
    </w:p>
    <w:p w14:paraId="646FD394" w14:textId="467478DB" w:rsidR="002F1A1F" w:rsidRDefault="007B40CE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Rotating Beer Selection</w:t>
      </w:r>
    </w:p>
    <w:p w14:paraId="2933414C" w14:textId="4A06228F" w:rsidR="00761F66" w:rsidRDefault="00761F66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*Specialty liquors/scotch priced above $20 not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C03C3" w14:textId="10C02EAF" w:rsidR="00444871" w:rsidRPr="00AE7EAA" w:rsidRDefault="002F1A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115">
        <w:rPr>
          <w:rFonts w:ascii="Times New Roman" w:hAnsi="Times New Roman" w:cs="Times New Roman"/>
          <w:b/>
          <w:bCs/>
          <w:sz w:val="24"/>
          <w:szCs w:val="24"/>
        </w:rPr>
        <w:t xml:space="preserve">Alcohol Packages are for a 3-hour </w:t>
      </w:r>
      <w:proofErr w:type="gramStart"/>
      <w:r w:rsidRPr="00C46115">
        <w:rPr>
          <w:rFonts w:ascii="Times New Roman" w:hAnsi="Times New Roman" w:cs="Times New Roman"/>
          <w:b/>
          <w:bCs/>
          <w:sz w:val="24"/>
          <w:szCs w:val="24"/>
        </w:rPr>
        <w:t>period of time</w:t>
      </w:r>
      <w:proofErr w:type="gramEnd"/>
      <w:r w:rsidRPr="00C46115">
        <w:rPr>
          <w:rFonts w:ascii="Times New Roman" w:hAnsi="Times New Roman" w:cs="Times New Roman"/>
          <w:b/>
          <w:bCs/>
          <w:sz w:val="24"/>
          <w:szCs w:val="24"/>
        </w:rPr>
        <w:t xml:space="preserve">.  After the initial 3 hours, </w:t>
      </w:r>
      <w:r w:rsidR="00761F66">
        <w:rPr>
          <w:rFonts w:ascii="Times New Roman" w:hAnsi="Times New Roman" w:cs="Times New Roman"/>
          <w:b/>
          <w:bCs/>
          <w:sz w:val="24"/>
          <w:szCs w:val="24"/>
        </w:rPr>
        <w:t xml:space="preserve">additional drinks will be rung in on a per consumption basis.  </w:t>
      </w:r>
    </w:p>
    <w:sectPr w:rsidR="00444871" w:rsidRPr="00AE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C7BA5"/>
    <w:multiLevelType w:val="hybridMultilevel"/>
    <w:tmpl w:val="5C34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AC8"/>
    <w:multiLevelType w:val="hybridMultilevel"/>
    <w:tmpl w:val="90A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236E"/>
    <w:multiLevelType w:val="hybridMultilevel"/>
    <w:tmpl w:val="D8C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1F"/>
    <w:rsid w:val="002E11DD"/>
    <w:rsid w:val="002F1A1F"/>
    <w:rsid w:val="005660E2"/>
    <w:rsid w:val="00761F66"/>
    <w:rsid w:val="007B40CE"/>
    <w:rsid w:val="0082752D"/>
    <w:rsid w:val="00AC044A"/>
    <w:rsid w:val="00AE7EAA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444"/>
  <w15:chartTrackingRefBased/>
  <w15:docId w15:val="{C4D30ED1-F088-4A69-AB6B-3A6164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on 7th</dc:creator>
  <cp:keywords/>
  <dc:description/>
  <cp:lastModifiedBy>Mallory</cp:lastModifiedBy>
  <cp:revision>2</cp:revision>
  <dcterms:created xsi:type="dcterms:W3CDTF">2021-04-06T23:42:00Z</dcterms:created>
  <dcterms:modified xsi:type="dcterms:W3CDTF">2021-04-06T23:42:00Z</dcterms:modified>
</cp:coreProperties>
</file>