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E6" w:rsidRPr="007C67DD" w:rsidRDefault="00780EE6" w:rsidP="00780EE6">
      <w:pPr>
        <w:pStyle w:val="titlehelveticaneue"/>
        <w:rPr>
          <w:rFonts w:ascii="Times New Roman" w:hAnsi="Times New Roman" w:cs="Times New Roman"/>
          <w:sz w:val="48"/>
          <w:szCs w:val="48"/>
        </w:rPr>
      </w:pPr>
      <w:bookmarkStart w:id="0" w:name="_GoBack"/>
      <w:bookmarkEnd w:id="0"/>
      <w:r w:rsidRPr="007C67DD">
        <w:rPr>
          <w:rFonts w:ascii="Times New Roman" w:hAnsi="Times New Roman" w:cs="Times New Roman"/>
          <w:sz w:val="48"/>
          <w:szCs w:val="48"/>
        </w:rPr>
        <w:t>Caring for the Marriage Relationship</w:t>
      </w:r>
    </w:p>
    <w:p w:rsidR="00780EE6" w:rsidRPr="007C67DD" w:rsidRDefault="00780EE6" w:rsidP="00780EE6">
      <w:pPr>
        <w:pStyle w:val="subhead"/>
        <w:rPr>
          <w:rFonts w:ascii="Times New Roman" w:hAnsi="Times New Roman" w:cs="Times New Roman"/>
        </w:rPr>
      </w:pPr>
      <w:r w:rsidRPr="007C67DD">
        <w:rPr>
          <w:rFonts w:ascii="Times New Roman" w:hAnsi="Times New Roman" w:cs="Times New Roman"/>
        </w:rPr>
        <w:t>Love, Commitment, and Work Keep Marriage Strong</w:t>
      </w:r>
    </w:p>
    <w:p w:rsidR="00780EE6" w:rsidRPr="007C67DD" w:rsidRDefault="00780EE6" w:rsidP="00780EE6">
      <w:pPr>
        <w:pStyle w:val="text"/>
        <w:spacing w:before="90"/>
        <w:jc w:val="left"/>
        <w:rPr>
          <w:rFonts w:ascii="Times New Roman" w:hAnsi="Times New Roman" w:cs="Times New Roman"/>
          <w:sz w:val="22"/>
          <w:szCs w:val="22"/>
        </w:rPr>
      </w:pPr>
      <w:r w:rsidRPr="007C67DD">
        <w:rPr>
          <w:rFonts w:ascii="Times New Roman" w:hAnsi="Times New Roman" w:cs="Times New Roman"/>
          <w:sz w:val="22"/>
          <w:szCs w:val="22"/>
        </w:rPr>
        <w:t>Marriage is like holding on to a treasure that increases in value. It</w:t>
      </w:r>
      <w:r w:rsidRPr="007C67DD">
        <w:rPr>
          <w:rFonts w:ascii="Times New Roman" w:hAnsi="Times New Roman" w:cs="Times New Roman"/>
          <w:spacing w:val="8"/>
          <w:sz w:val="22"/>
          <w:szCs w:val="22"/>
        </w:rPr>
        <w:t xml:space="preserve"> </w:t>
      </w:r>
      <w:r w:rsidRPr="007C67DD">
        <w:rPr>
          <w:rFonts w:ascii="Times New Roman" w:hAnsi="Times New Roman" w:cs="Times New Roman"/>
          <w:sz w:val="22"/>
          <w:szCs w:val="22"/>
        </w:rPr>
        <w:t>re­quires a lot of effort, but its rewards are immeasurable! A faithful spouse—a friend of the heart who understands, lis</w:t>
      </w:r>
      <w:r w:rsidRPr="007C67DD">
        <w:rPr>
          <w:rFonts w:ascii="Times New Roman" w:hAnsi="Times New Roman" w:cs="Times New Roman"/>
          <w:spacing w:val="-1"/>
          <w:sz w:val="22"/>
          <w:szCs w:val="22"/>
        </w:rPr>
        <w:t>tens, supports, and forgives—is a treasure</w:t>
      </w:r>
      <w:r w:rsidRPr="007C67DD">
        <w:rPr>
          <w:rFonts w:ascii="Times New Roman" w:hAnsi="Times New Roman" w:cs="Times New Roman"/>
          <w:sz w:val="22"/>
          <w:szCs w:val="22"/>
        </w:rPr>
        <w:t xml:space="preserve"> worth cherishing.</w:t>
      </w:r>
    </w:p>
    <w:p w:rsidR="00780EE6" w:rsidRPr="007C67DD" w:rsidRDefault="00780EE6" w:rsidP="00780EE6">
      <w:pPr>
        <w:pStyle w:val="text"/>
        <w:jc w:val="left"/>
        <w:rPr>
          <w:rFonts w:ascii="Times New Roman" w:hAnsi="Times New Roman" w:cs="Times New Roman"/>
          <w:sz w:val="22"/>
          <w:szCs w:val="22"/>
        </w:rPr>
      </w:pPr>
      <w:r w:rsidRPr="007C67DD">
        <w:rPr>
          <w:rFonts w:ascii="Times New Roman" w:hAnsi="Times New Roman" w:cs="Times New Roman"/>
          <w:sz w:val="22"/>
          <w:szCs w:val="22"/>
        </w:rPr>
        <w:tab/>
        <w:t xml:space="preserve">Luther prized his wife. “I would not </w:t>
      </w:r>
      <w:r w:rsidRPr="007C67DD">
        <w:rPr>
          <w:rFonts w:ascii="Times New Roman" w:hAnsi="Times New Roman" w:cs="Times New Roman"/>
          <w:spacing w:val="-1"/>
          <w:sz w:val="22"/>
          <w:szCs w:val="22"/>
        </w:rPr>
        <w:t>want to exchange my Kate for France, not</w:t>
      </w:r>
      <w:r w:rsidRPr="007C67DD">
        <w:rPr>
          <w:rFonts w:ascii="Times New Roman" w:hAnsi="Times New Roman" w:cs="Times New Roman"/>
          <w:sz w:val="22"/>
          <w:szCs w:val="22"/>
        </w:rPr>
        <w:t xml:space="preserve"> for Venice to boot; to begin with (1) be­­cause God has given her to me and me to her; (2) because I often find out that there are more shortcomings in other women </w:t>
      </w:r>
      <w:r w:rsidRPr="007C67DD">
        <w:rPr>
          <w:rFonts w:ascii="Times New Roman" w:hAnsi="Times New Roman" w:cs="Times New Roman"/>
          <w:spacing w:val="3"/>
          <w:sz w:val="22"/>
          <w:szCs w:val="22"/>
        </w:rPr>
        <w:t xml:space="preserve">than in my Kate; and although she, of </w:t>
      </w:r>
      <w:r w:rsidRPr="007C67DD">
        <w:rPr>
          <w:rFonts w:ascii="Times New Roman" w:hAnsi="Times New Roman" w:cs="Times New Roman"/>
          <w:sz w:val="22"/>
          <w:szCs w:val="22"/>
        </w:rPr>
        <w:t>course, has some too, these are nonetheless offset by far greater virtues; (3) because she keeps faith and honor in our marriage relationship” (WLS 888).</w:t>
      </w:r>
    </w:p>
    <w:p w:rsidR="00780EE6" w:rsidRPr="007C67DD" w:rsidRDefault="00780EE6" w:rsidP="00780EE6">
      <w:pPr>
        <w:pStyle w:val="text"/>
        <w:jc w:val="left"/>
        <w:rPr>
          <w:rFonts w:ascii="Times New Roman" w:hAnsi="Times New Roman" w:cs="Times New Roman"/>
          <w:sz w:val="22"/>
          <w:szCs w:val="22"/>
        </w:rPr>
      </w:pPr>
      <w:r w:rsidRPr="007C67DD">
        <w:rPr>
          <w:rFonts w:ascii="Times New Roman" w:hAnsi="Times New Roman" w:cs="Times New Roman"/>
          <w:sz w:val="22"/>
          <w:szCs w:val="22"/>
        </w:rPr>
        <w:tab/>
        <w:t>We all value close, warm, and secure relationships, but many times fall short in their care. Marriage is a covenant be­­tween two different people. Like other relationships, there are problems that can break the tie between husband and wife, but working through them can show the direction to a happy life together.</w:t>
      </w:r>
    </w:p>
    <w:p w:rsidR="00780EE6" w:rsidRPr="007C67DD" w:rsidRDefault="00780EE6" w:rsidP="00780EE6">
      <w:pPr>
        <w:pStyle w:val="text"/>
        <w:jc w:val="left"/>
        <w:rPr>
          <w:rFonts w:ascii="Times New Roman" w:hAnsi="Times New Roman" w:cs="Times New Roman"/>
          <w:sz w:val="22"/>
          <w:szCs w:val="22"/>
        </w:rPr>
      </w:pPr>
      <w:r w:rsidRPr="007C67DD">
        <w:rPr>
          <w:rFonts w:ascii="Times New Roman" w:hAnsi="Times New Roman" w:cs="Times New Roman"/>
          <w:spacing w:val="4"/>
          <w:sz w:val="22"/>
          <w:szCs w:val="22"/>
        </w:rPr>
        <w:tab/>
        <w:t xml:space="preserve">God established marriage and has </w:t>
      </w:r>
      <w:r w:rsidRPr="007C67DD">
        <w:rPr>
          <w:rFonts w:ascii="Times New Roman" w:hAnsi="Times New Roman" w:cs="Times New Roman"/>
          <w:sz w:val="22"/>
          <w:szCs w:val="22"/>
        </w:rPr>
        <w:t xml:space="preserve">said that it is not good for man to live </w:t>
      </w:r>
      <w:r w:rsidRPr="007C67DD">
        <w:rPr>
          <w:rFonts w:ascii="Times New Roman" w:hAnsi="Times New Roman" w:cs="Times New Roman"/>
          <w:spacing w:val="4"/>
          <w:sz w:val="22"/>
          <w:szCs w:val="22"/>
        </w:rPr>
        <w:t xml:space="preserve">alone. Marriage is a gift of God. The </w:t>
      </w:r>
      <w:r w:rsidRPr="007C67DD">
        <w:rPr>
          <w:rFonts w:ascii="Times New Roman" w:hAnsi="Times New Roman" w:cs="Times New Roman"/>
          <w:sz w:val="22"/>
          <w:szCs w:val="22"/>
        </w:rPr>
        <w:t>Bible says, “a prudent wife is from the Lord” (Prov. 19:14).</w:t>
      </w:r>
    </w:p>
    <w:p w:rsidR="00780EE6" w:rsidRPr="007C67DD" w:rsidRDefault="00780EE6" w:rsidP="00780EE6">
      <w:pPr>
        <w:pStyle w:val="subhead"/>
        <w:rPr>
          <w:rFonts w:ascii="Times New Roman" w:hAnsi="Times New Roman" w:cs="Times New Roman"/>
        </w:rPr>
      </w:pPr>
      <w:r w:rsidRPr="007C67DD">
        <w:rPr>
          <w:rFonts w:ascii="Times New Roman" w:hAnsi="Times New Roman" w:cs="Times New Roman"/>
        </w:rPr>
        <w:t>Challenges in Married Life Change</w:t>
      </w:r>
    </w:p>
    <w:p w:rsidR="00780EE6" w:rsidRPr="007C67DD" w:rsidRDefault="00780EE6" w:rsidP="00780EE6">
      <w:pPr>
        <w:pStyle w:val="text"/>
        <w:jc w:val="left"/>
        <w:rPr>
          <w:rFonts w:ascii="Times New Roman" w:hAnsi="Times New Roman" w:cs="Times New Roman"/>
          <w:sz w:val="22"/>
          <w:szCs w:val="22"/>
        </w:rPr>
      </w:pPr>
      <w:r w:rsidRPr="007C67DD">
        <w:rPr>
          <w:rFonts w:ascii="Times New Roman" w:hAnsi="Times New Roman" w:cs="Times New Roman"/>
          <w:sz w:val="22"/>
          <w:szCs w:val="22"/>
        </w:rPr>
        <w:t xml:space="preserve">In the beginning of marriage, a couple </w:t>
      </w:r>
      <w:r w:rsidRPr="007C67DD">
        <w:rPr>
          <w:rFonts w:ascii="Times New Roman" w:hAnsi="Times New Roman" w:cs="Times New Roman"/>
          <w:spacing w:val="-4"/>
          <w:sz w:val="22"/>
          <w:szCs w:val="22"/>
        </w:rPr>
        <w:t>lives in good feelings. However, challenges</w:t>
      </w:r>
      <w:r w:rsidRPr="007C67DD">
        <w:rPr>
          <w:rFonts w:ascii="Times New Roman" w:hAnsi="Times New Roman" w:cs="Times New Roman"/>
          <w:sz w:val="22"/>
          <w:szCs w:val="22"/>
        </w:rPr>
        <w:t xml:space="preserve"> </w:t>
      </w:r>
      <w:r w:rsidRPr="007C67DD">
        <w:rPr>
          <w:rFonts w:ascii="Times New Roman" w:hAnsi="Times New Roman" w:cs="Times New Roman"/>
          <w:spacing w:val="-1"/>
          <w:sz w:val="22"/>
          <w:szCs w:val="22"/>
        </w:rPr>
        <w:t>usually don’t take too long to come as the</w:t>
      </w:r>
      <w:r w:rsidRPr="007C67DD">
        <w:rPr>
          <w:rFonts w:ascii="Times New Roman" w:hAnsi="Times New Roman" w:cs="Times New Roman"/>
          <w:sz w:val="22"/>
          <w:szCs w:val="22"/>
        </w:rPr>
        <w:t xml:space="preserve"> couple adjusts to living together. When God blesses with children, there is great </w:t>
      </w:r>
      <w:r w:rsidRPr="007C67DD">
        <w:rPr>
          <w:rFonts w:ascii="Times New Roman" w:hAnsi="Times New Roman" w:cs="Times New Roman"/>
          <w:spacing w:val="-1"/>
          <w:sz w:val="22"/>
          <w:szCs w:val="22"/>
        </w:rPr>
        <w:t>joy, but now the couple must also take the</w:t>
      </w:r>
      <w:r w:rsidRPr="007C67DD">
        <w:rPr>
          <w:rFonts w:ascii="Times New Roman" w:hAnsi="Times New Roman" w:cs="Times New Roman"/>
          <w:sz w:val="22"/>
          <w:szCs w:val="22"/>
        </w:rPr>
        <w:t xml:space="preserve"> </w:t>
      </w:r>
      <w:r w:rsidRPr="007C67DD">
        <w:rPr>
          <w:rFonts w:ascii="Times New Roman" w:hAnsi="Times New Roman" w:cs="Times New Roman"/>
          <w:spacing w:val="-2"/>
          <w:sz w:val="22"/>
          <w:szCs w:val="22"/>
        </w:rPr>
        <w:t>children into account in everything. Preg</w:t>
      </w:r>
      <w:r w:rsidRPr="007C67DD">
        <w:rPr>
          <w:rFonts w:ascii="Times New Roman" w:hAnsi="Times New Roman" w:cs="Times New Roman"/>
          <w:sz w:val="22"/>
          <w:szCs w:val="22"/>
        </w:rPr>
        <w:t>­­nancy can also bring uncertainty, con</w:t>
      </w:r>
      <w:r w:rsidRPr="007C67DD">
        <w:rPr>
          <w:rFonts w:ascii="Times New Roman" w:hAnsi="Times New Roman" w:cs="Times New Roman"/>
          <w:spacing w:val="-4"/>
          <w:sz w:val="22"/>
          <w:szCs w:val="22"/>
        </w:rPr>
        <w:t>cerns, and fears. A wife’s physical and hor</w:t>
      </w:r>
      <w:r w:rsidRPr="007C67DD">
        <w:rPr>
          <w:rFonts w:ascii="Times New Roman" w:hAnsi="Times New Roman" w:cs="Times New Roman"/>
          <w:sz w:val="22"/>
          <w:szCs w:val="22"/>
        </w:rPr>
        <w:t xml:space="preserve">­­monal changes can be confusing to her </w:t>
      </w:r>
      <w:r w:rsidRPr="007C67DD">
        <w:rPr>
          <w:rFonts w:ascii="Times New Roman" w:hAnsi="Times New Roman" w:cs="Times New Roman"/>
          <w:spacing w:val="3"/>
          <w:sz w:val="22"/>
          <w:szCs w:val="22"/>
        </w:rPr>
        <w:t xml:space="preserve">husband. The husband’s concern about </w:t>
      </w:r>
      <w:r w:rsidRPr="007C67DD">
        <w:rPr>
          <w:rFonts w:ascii="Times New Roman" w:hAnsi="Times New Roman" w:cs="Times New Roman"/>
          <w:sz w:val="22"/>
          <w:szCs w:val="22"/>
        </w:rPr>
        <w:t xml:space="preserve">providing may not be understood by his wife. As the family grows, the focus on children and lack of time for each other can try the relationship. Lack of time for oneself can also cause stress. When children move into adolescence, parents are often at a loss on how they should react to the changing teen. Disagreements and </w:t>
      </w:r>
      <w:r w:rsidRPr="007C67DD">
        <w:rPr>
          <w:rFonts w:ascii="Times New Roman" w:hAnsi="Times New Roman" w:cs="Times New Roman"/>
          <w:spacing w:val="2"/>
          <w:sz w:val="22"/>
          <w:szCs w:val="22"/>
        </w:rPr>
        <w:t xml:space="preserve">resentment can arise. New adjustments </w:t>
      </w:r>
      <w:r w:rsidRPr="007C67DD">
        <w:rPr>
          <w:rFonts w:ascii="Times New Roman" w:hAnsi="Times New Roman" w:cs="Times New Roman"/>
          <w:sz w:val="22"/>
          <w:szCs w:val="22"/>
        </w:rPr>
        <w:t xml:space="preserve">can also come later in life when the nest </w:t>
      </w:r>
      <w:r w:rsidRPr="007C67DD">
        <w:rPr>
          <w:rFonts w:ascii="Times New Roman" w:hAnsi="Times New Roman" w:cs="Times New Roman"/>
          <w:spacing w:val="-2"/>
          <w:sz w:val="22"/>
          <w:szCs w:val="22"/>
        </w:rPr>
        <w:t>empties. Another trial some couples expe</w:t>
      </w:r>
      <w:r w:rsidRPr="007C67DD">
        <w:rPr>
          <w:rFonts w:ascii="Times New Roman" w:hAnsi="Times New Roman" w:cs="Times New Roman"/>
          <w:sz w:val="22"/>
          <w:szCs w:val="22"/>
        </w:rPr>
        <w:t xml:space="preserve">rience is that of not being blessed with children at all. </w:t>
      </w:r>
    </w:p>
    <w:p w:rsidR="00780EE6" w:rsidRPr="007C67DD" w:rsidRDefault="00780EE6" w:rsidP="00780EE6">
      <w:pPr>
        <w:pStyle w:val="text"/>
        <w:jc w:val="left"/>
        <w:rPr>
          <w:rFonts w:ascii="Times New Roman" w:hAnsi="Times New Roman" w:cs="Times New Roman"/>
          <w:sz w:val="22"/>
          <w:szCs w:val="22"/>
        </w:rPr>
      </w:pPr>
      <w:r w:rsidRPr="007C67DD">
        <w:rPr>
          <w:rFonts w:ascii="Times New Roman" w:hAnsi="Times New Roman" w:cs="Times New Roman"/>
          <w:sz w:val="22"/>
          <w:szCs w:val="22"/>
        </w:rPr>
        <w:tab/>
        <w:t xml:space="preserve">Other challenges can affect and try </w:t>
      </w:r>
      <w:r w:rsidRPr="007C67DD">
        <w:rPr>
          <w:rFonts w:ascii="Times New Roman" w:hAnsi="Times New Roman" w:cs="Times New Roman"/>
          <w:spacing w:val="-2"/>
          <w:sz w:val="22"/>
          <w:szCs w:val="22"/>
        </w:rPr>
        <w:t>the marriage relationship: economics, un</w:t>
      </w:r>
      <w:r w:rsidRPr="007C67DD">
        <w:rPr>
          <w:rFonts w:ascii="Times New Roman" w:hAnsi="Times New Roman" w:cs="Times New Roman"/>
          <w:sz w:val="22"/>
          <w:szCs w:val="22"/>
        </w:rPr>
        <w:t xml:space="preserve">employment, work stress, accidents, illness, mental weariness, and loss of life. Stress can make one accuse the other. </w:t>
      </w:r>
    </w:p>
    <w:p w:rsidR="00780EE6" w:rsidRPr="007C67DD" w:rsidRDefault="00780EE6" w:rsidP="00780EE6">
      <w:pPr>
        <w:pStyle w:val="text"/>
        <w:jc w:val="left"/>
        <w:rPr>
          <w:rFonts w:ascii="Times New Roman" w:hAnsi="Times New Roman" w:cs="Times New Roman"/>
          <w:sz w:val="22"/>
          <w:szCs w:val="22"/>
        </w:rPr>
      </w:pPr>
      <w:r w:rsidRPr="007C67DD">
        <w:rPr>
          <w:rFonts w:ascii="Times New Roman" w:hAnsi="Times New Roman" w:cs="Times New Roman"/>
          <w:sz w:val="22"/>
          <w:szCs w:val="22"/>
        </w:rPr>
        <w:tab/>
      </w:r>
      <w:r w:rsidRPr="007C67DD">
        <w:rPr>
          <w:rFonts w:ascii="Times New Roman" w:hAnsi="Times New Roman" w:cs="Times New Roman"/>
          <w:spacing w:val="-2"/>
          <w:sz w:val="22"/>
          <w:szCs w:val="22"/>
        </w:rPr>
        <w:t>In everyday life it does not take much</w:t>
      </w:r>
      <w:r w:rsidRPr="007C67DD">
        <w:rPr>
          <w:rFonts w:ascii="Times New Roman" w:hAnsi="Times New Roman" w:cs="Times New Roman"/>
          <w:sz w:val="22"/>
          <w:szCs w:val="22"/>
        </w:rPr>
        <w:t xml:space="preserve"> for the flesh and blood to rise to the surface. My weak and faulty “home side” makes me relate more and more to the words of the Apostle: “For the good that I would I do not: but the evil which I </w:t>
      </w:r>
      <w:r w:rsidRPr="007C67DD">
        <w:rPr>
          <w:rFonts w:ascii="Times New Roman" w:hAnsi="Times New Roman" w:cs="Times New Roman"/>
          <w:spacing w:val="-1"/>
          <w:sz w:val="22"/>
          <w:szCs w:val="22"/>
        </w:rPr>
        <w:t>would not, that I do” (Rom. 7:19). In spite</w:t>
      </w:r>
      <w:r w:rsidRPr="007C67DD">
        <w:rPr>
          <w:rFonts w:ascii="Times New Roman" w:hAnsi="Times New Roman" w:cs="Times New Roman"/>
          <w:sz w:val="22"/>
          <w:szCs w:val="22"/>
        </w:rPr>
        <w:t xml:space="preserve"> of our own faultiness, the estate of mar</w:t>
      </w:r>
      <w:r w:rsidRPr="007C67DD">
        <w:rPr>
          <w:rFonts w:ascii="Times New Roman" w:hAnsi="Times New Roman" w:cs="Times New Roman"/>
          <w:spacing w:val="4"/>
          <w:sz w:val="22"/>
          <w:szCs w:val="22"/>
        </w:rPr>
        <w:t xml:space="preserve">riage that God has established is not </w:t>
      </w:r>
      <w:r w:rsidRPr="007C67DD">
        <w:rPr>
          <w:rFonts w:ascii="Times New Roman" w:hAnsi="Times New Roman" w:cs="Times New Roman"/>
          <w:sz w:val="22"/>
          <w:szCs w:val="22"/>
        </w:rPr>
        <w:t>diminished. We often remember at weddings that the holiness and permanence of the estate is “not a burden, but a lasting foundation for its constructive con</w:t>
      </w:r>
      <w:r w:rsidRPr="007C67DD">
        <w:rPr>
          <w:rFonts w:ascii="Times New Roman" w:hAnsi="Times New Roman" w:cs="Times New Roman"/>
          <w:spacing w:val="-3"/>
          <w:sz w:val="22"/>
          <w:szCs w:val="22"/>
        </w:rPr>
        <w:t>tinuation.” For that reason, we do not want</w:t>
      </w:r>
      <w:r w:rsidRPr="007C67DD">
        <w:rPr>
          <w:rFonts w:ascii="Times New Roman" w:hAnsi="Times New Roman" w:cs="Times New Roman"/>
          <w:sz w:val="22"/>
          <w:szCs w:val="22"/>
        </w:rPr>
        <w:t xml:space="preserve"> to allow our flesh to get the upper hand to diminish the gift God has given, but </w:t>
      </w:r>
      <w:r w:rsidRPr="007C67DD">
        <w:rPr>
          <w:rFonts w:ascii="Times New Roman" w:hAnsi="Times New Roman" w:cs="Times New Roman"/>
          <w:spacing w:val="-1"/>
          <w:sz w:val="22"/>
          <w:szCs w:val="22"/>
        </w:rPr>
        <w:t>in order to keep it, we must practice hum</w:t>
      </w:r>
      <w:r w:rsidRPr="007C67DD">
        <w:rPr>
          <w:rFonts w:ascii="Times New Roman" w:hAnsi="Times New Roman" w:cs="Times New Roman"/>
          <w:sz w:val="22"/>
          <w:szCs w:val="22"/>
        </w:rPr>
        <w:t xml:space="preserve">bleness, patience, kindness, forbearance, and forgiveness (Col. 3:13, </w:t>
      </w:r>
      <w:proofErr w:type="spellStart"/>
      <w:r w:rsidRPr="007C67DD">
        <w:rPr>
          <w:rFonts w:ascii="Times New Roman" w:hAnsi="Times New Roman" w:cs="Times New Roman"/>
          <w:sz w:val="22"/>
          <w:szCs w:val="22"/>
        </w:rPr>
        <w:t>Eph</w:t>
      </w:r>
      <w:proofErr w:type="spellEnd"/>
      <w:r w:rsidRPr="007C67DD">
        <w:rPr>
          <w:rFonts w:ascii="Times New Roman" w:hAnsi="Times New Roman" w:cs="Times New Roman"/>
          <w:sz w:val="22"/>
          <w:szCs w:val="22"/>
        </w:rPr>
        <w:t xml:space="preserve"> 4:2).</w:t>
      </w:r>
    </w:p>
    <w:p w:rsidR="00780EE6" w:rsidRPr="007C67DD" w:rsidRDefault="00780EE6" w:rsidP="00780EE6">
      <w:pPr>
        <w:pStyle w:val="subhead"/>
        <w:rPr>
          <w:rFonts w:ascii="Times New Roman" w:hAnsi="Times New Roman" w:cs="Times New Roman"/>
        </w:rPr>
      </w:pPr>
      <w:r w:rsidRPr="007C67DD">
        <w:rPr>
          <w:rFonts w:ascii="Times New Roman" w:hAnsi="Times New Roman" w:cs="Times New Roman"/>
        </w:rPr>
        <w:t>Caring for the Relationship</w:t>
      </w:r>
    </w:p>
    <w:p w:rsidR="00780EE6" w:rsidRPr="007C67DD" w:rsidRDefault="00780EE6" w:rsidP="00780EE6">
      <w:pPr>
        <w:pStyle w:val="text"/>
        <w:jc w:val="left"/>
        <w:rPr>
          <w:rFonts w:ascii="Times New Roman" w:hAnsi="Times New Roman" w:cs="Times New Roman"/>
          <w:sz w:val="22"/>
          <w:szCs w:val="22"/>
        </w:rPr>
      </w:pPr>
      <w:r w:rsidRPr="007C67DD">
        <w:rPr>
          <w:rFonts w:ascii="Times New Roman" w:hAnsi="Times New Roman" w:cs="Times New Roman"/>
          <w:spacing w:val="-3"/>
          <w:sz w:val="22"/>
          <w:szCs w:val="22"/>
        </w:rPr>
        <w:t>The bond between husband and wife stays</w:t>
      </w:r>
      <w:r w:rsidRPr="007C67DD">
        <w:rPr>
          <w:rFonts w:ascii="Times New Roman" w:hAnsi="Times New Roman" w:cs="Times New Roman"/>
          <w:sz w:val="22"/>
          <w:szCs w:val="22"/>
        </w:rPr>
        <w:t xml:space="preserve"> strong if each remembers to care for it. Burdens, trials, and difficulties are part of life. The Apostle reminds us that there is also something good in tribulations. They remind us to be patient, to endure, to trust God who gives us hope in Christ. Life’s trials and experiences teach us to be patient with our self and our spouse (Rom. 5:1–6). They teach us that we are sinful and small, but God is almighty and merciful.</w:t>
      </w:r>
    </w:p>
    <w:p w:rsidR="00780EE6" w:rsidRPr="007C67DD" w:rsidRDefault="00780EE6" w:rsidP="00780EE6">
      <w:pPr>
        <w:pStyle w:val="text"/>
        <w:jc w:val="left"/>
        <w:rPr>
          <w:rFonts w:ascii="Times New Roman" w:hAnsi="Times New Roman" w:cs="Times New Roman"/>
          <w:sz w:val="22"/>
          <w:szCs w:val="22"/>
        </w:rPr>
      </w:pPr>
      <w:r w:rsidRPr="007C67DD">
        <w:rPr>
          <w:rFonts w:ascii="Times New Roman" w:hAnsi="Times New Roman" w:cs="Times New Roman"/>
          <w:sz w:val="22"/>
          <w:szCs w:val="22"/>
        </w:rPr>
        <w:tab/>
      </w:r>
      <w:r w:rsidRPr="007C67DD">
        <w:rPr>
          <w:rFonts w:ascii="Times New Roman" w:hAnsi="Times New Roman" w:cs="Times New Roman"/>
          <w:spacing w:val="-4"/>
          <w:sz w:val="22"/>
          <w:szCs w:val="22"/>
        </w:rPr>
        <w:t>How do we care for the marriage rela</w:t>
      </w:r>
      <w:r w:rsidRPr="007C67DD">
        <w:rPr>
          <w:rFonts w:ascii="Times New Roman" w:hAnsi="Times New Roman" w:cs="Times New Roman"/>
          <w:sz w:val="22"/>
          <w:szCs w:val="22"/>
        </w:rPr>
        <w:t>tionship? Showing understanding for one another and taking time to lovingly lis</w:t>
      </w:r>
      <w:r w:rsidRPr="007C67DD">
        <w:rPr>
          <w:rFonts w:ascii="Times New Roman" w:hAnsi="Times New Roman" w:cs="Times New Roman"/>
          <w:spacing w:val="-2"/>
          <w:sz w:val="22"/>
          <w:szCs w:val="22"/>
        </w:rPr>
        <w:t>ten and speak to each other from the heart</w:t>
      </w:r>
      <w:r w:rsidRPr="007C67DD">
        <w:rPr>
          <w:rFonts w:ascii="Times New Roman" w:hAnsi="Times New Roman" w:cs="Times New Roman"/>
          <w:sz w:val="22"/>
          <w:szCs w:val="22"/>
        </w:rPr>
        <w:t xml:space="preserve"> are of utmost importance. “Bear ye one </w:t>
      </w:r>
      <w:r w:rsidRPr="007C67DD">
        <w:rPr>
          <w:rFonts w:ascii="Times New Roman" w:hAnsi="Times New Roman" w:cs="Times New Roman"/>
          <w:spacing w:val="3"/>
          <w:sz w:val="22"/>
          <w:szCs w:val="22"/>
        </w:rPr>
        <w:t xml:space="preserve">another’s burdens, and so fulfil the law </w:t>
      </w:r>
      <w:r w:rsidRPr="007C67DD">
        <w:rPr>
          <w:rFonts w:ascii="Times New Roman" w:hAnsi="Times New Roman" w:cs="Times New Roman"/>
          <w:sz w:val="22"/>
          <w:szCs w:val="22"/>
        </w:rPr>
        <w:t>of Christ” (Gal. 6:2). Married life is con</w:t>
      </w:r>
      <w:r w:rsidRPr="007C67DD">
        <w:rPr>
          <w:rFonts w:ascii="Times New Roman" w:hAnsi="Times New Roman" w:cs="Times New Roman"/>
          <w:spacing w:val="4"/>
          <w:sz w:val="22"/>
          <w:szCs w:val="22"/>
        </w:rPr>
        <w:t xml:space="preserve">tinuously learning to better know one </w:t>
      </w:r>
      <w:r w:rsidRPr="007C67DD">
        <w:rPr>
          <w:rFonts w:ascii="Times New Roman" w:hAnsi="Times New Roman" w:cs="Times New Roman"/>
          <w:sz w:val="22"/>
          <w:szCs w:val="22"/>
        </w:rPr>
        <w:t>another. Honesty toward oneself and the other builds the relationship. In this way we get through difficult matters.</w:t>
      </w:r>
    </w:p>
    <w:p w:rsidR="00780EE6" w:rsidRPr="007C67DD" w:rsidRDefault="00780EE6" w:rsidP="00780EE6">
      <w:pPr>
        <w:pStyle w:val="text"/>
        <w:jc w:val="left"/>
        <w:rPr>
          <w:rFonts w:ascii="Times New Roman" w:hAnsi="Times New Roman" w:cs="Times New Roman"/>
          <w:sz w:val="22"/>
          <w:szCs w:val="22"/>
        </w:rPr>
      </w:pPr>
      <w:r w:rsidRPr="007C67DD">
        <w:rPr>
          <w:rFonts w:ascii="Times New Roman" w:hAnsi="Times New Roman" w:cs="Times New Roman"/>
          <w:sz w:val="22"/>
          <w:szCs w:val="22"/>
        </w:rPr>
        <w:tab/>
        <w:t xml:space="preserve">The marriage bond is a tender one that is fed by a positive, kind, and tender approach to one another. Complimenting </w:t>
      </w:r>
      <w:r w:rsidRPr="007C67DD">
        <w:rPr>
          <w:rFonts w:ascii="Times New Roman" w:hAnsi="Times New Roman" w:cs="Times New Roman"/>
          <w:spacing w:val="-2"/>
          <w:sz w:val="22"/>
          <w:szCs w:val="22"/>
        </w:rPr>
        <w:t>and thanking one’s spouse for smaller and</w:t>
      </w:r>
      <w:r w:rsidRPr="007C67DD">
        <w:rPr>
          <w:rFonts w:ascii="Times New Roman" w:hAnsi="Times New Roman" w:cs="Times New Roman"/>
          <w:sz w:val="22"/>
          <w:szCs w:val="22"/>
        </w:rPr>
        <w:t xml:space="preserve"> bigger things, as was done in courtship, rekindles the desire of the recipient to </w:t>
      </w:r>
      <w:r w:rsidRPr="007C67DD">
        <w:rPr>
          <w:rFonts w:ascii="Times New Roman" w:hAnsi="Times New Roman" w:cs="Times New Roman"/>
          <w:spacing w:val="-3"/>
          <w:sz w:val="22"/>
          <w:szCs w:val="22"/>
        </w:rPr>
        <w:t>serve the other. Doing so in front of others is also good. Laughter and joy also deepen</w:t>
      </w:r>
      <w:r w:rsidRPr="007C67DD">
        <w:rPr>
          <w:rFonts w:ascii="Times New Roman" w:hAnsi="Times New Roman" w:cs="Times New Roman"/>
          <w:sz w:val="22"/>
          <w:szCs w:val="22"/>
        </w:rPr>
        <w:t xml:space="preserve"> the relationship. It is important to accept, </w:t>
      </w:r>
      <w:r w:rsidRPr="007C67DD">
        <w:rPr>
          <w:rFonts w:ascii="Times New Roman" w:hAnsi="Times New Roman" w:cs="Times New Roman"/>
          <w:spacing w:val="-1"/>
          <w:sz w:val="22"/>
          <w:szCs w:val="22"/>
        </w:rPr>
        <w:t>love, value, and honor our spouse for who</w:t>
      </w:r>
      <w:r w:rsidRPr="007C67DD">
        <w:rPr>
          <w:rFonts w:ascii="Times New Roman" w:hAnsi="Times New Roman" w:cs="Times New Roman"/>
          <w:sz w:val="22"/>
          <w:szCs w:val="22"/>
        </w:rPr>
        <w:t xml:space="preserve"> he or she is. “Be kindly </w:t>
      </w:r>
      <w:proofErr w:type="spellStart"/>
      <w:r w:rsidRPr="007C67DD">
        <w:rPr>
          <w:rFonts w:ascii="Times New Roman" w:hAnsi="Times New Roman" w:cs="Times New Roman"/>
          <w:sz w:val="22"/>
          <w:szCs w:val="22"/>
        </w:rPr>
        <w:t>affectioned</w:t>
      </w:r>
      <w:proofErr w:type="spellEnd"/>
      <w:r w:rsidRPr="007C67DD">
        <w:rPr>
          <w:rFonts w:ascii="Times New Roman" w:hAnsi="Times New Roman" w:cs="Times New Roman"/>
          <w:sz w:val="22"/>
          <w:szCs w:val="22"/>
        </w:rPr>
        <w:t xml:space="preserve"> one to another with brotherly love; in </w:t>
      </w:r>
      <w:proofErr w:type="spellStart"/>
      <w:r w:rsidRPr="007C67DD">
        <w:rPr>
          <w:rFonts w:ascii="Times New Roman" w:hAnsi="Times New Roman" w:cs="Times New Roman"/>
          <w:sz w:val="22"/>
          <w:szCs w:val="22"/>
        </w:rPr>
        <w:t>honour</w:t>
      </w:r>
      <w:proofErr w:type="spellEnd"/>
      <w:r w:rsidRPr="007C67DD">
        <w:rPr>
          <w:rFonts w:ascii="Times New Roman" w:hAnsi="Times New Roman" w:cs="Times New Roman"/>
          <w:sz w:val="22"/>
          <w:szCs w:val="22"/>
        </w:rPr>
        <w:t xml:space="preserve"> </w:t>
      </w:r>
      <w:r w:rsidRPr="007C67DD">
        <w:rPr>
          <w:rFonts w:ascii="Times New Roman" w:hAnsi="Times New Roman" w:cs="Times New Roman"/>
          <w:spacing w:val="4"/>
          <w:sz w:val="22"/>
          <w:szCs w:val="22"/>
        </w:rPr>
        <w:t xml:space="preserve">preferring one another” (Rom. 12:10).  </w:t>
      </w:r>
      <w:r w:rsidRPr="007C67DD">
        <w:rPr>
          <w:rFonts w:ascii="Times New Roman" w:hAnsi="Times New Roman" w:cs="Times New Roman"/>
          <w:spacing w:val="-1"/>
          <w:sz w:val="22"/>
          <w:szCs w:val="22"/>
        </w:rPr>
        <w:t xml:space="preserve">Remember to lovingly fulfill the needs of </w:t>
      </w:r>
      <w:r w:rsidRPr="007C67DD">
        <w:rPr>
          <w:rFonts w:ascii="Times New Roman" w:hAnsi="Times New Roman" w:cs="Times New Roman"/>
          <w:spacing w:val="-2"/>
          <w:sz w:val="22"/>
          <w:szCs w:val="22"/>
        </w:rPr>
        <w:t>your spouse. Making a concerted effort to</w:t>
      </w:r>
      <w:r w:rsidRPr="007C67DD">
        <w:rPr>
          <w:rFonts w:ascii="Times New Roman" w:hAnsi="Times New Roman" w:cs="Times New Roman"/>
          <w:spacing w:val="4"/>
          <w:sz w:val="22"/>
          <w:szCs w:val="22"/>
        </w:rPr>
        <w:t xml:space="preserve"> </w:t>
      </w:r>
      <w:r w:rsidRPr="007C67DD">
        <w:rPr>
          <w:rFonts w:ascii="Times New Roman" w:hAnsi="Times New Roman" w:cs="Times New Roman"/>
          <w:spacing w:val="-2"/>
          <w:sz w:val="22"/>
          <w:szCs w:val="22"/>
        </w:rPr>
        <w:t>do what the other likes engenders warmth</w:t>
      </w:r>
      <w:r w:rsidRPr="007C67DD">
        <w:rPr>
          <w:rFonts w:ascii="Times New Roman" w:hAnsi="Times New Roman" w:cs="Times New Roman"/>
          <w:sz w:val="22"/>
          <w:szCs w:val="22"/>
        </w:rPr>
        <w:t xml:space="preserve"> </w:t>
      </w:r>
      <w:r w:rsidRPr="007C67DD">
        <w:rPr>
          <w:rFonts w:ascii="Times New Roman" w:hAnsi="Times New Roman" w:cs="Times New Roman"/>
          <w:spacing w:val="-3"/>
          <w:sz w:val="22"/>
          <w:szCs w:val="22"/>
        </w:rPr>
        <w:t>and harmony. “Look not every man on his</w:t>
      </w:r>
      <w:r w:rsidRPr="007C67DD">
        <w:rPr>
          <w:rFonts w:ascii="Times New Roman" w:hAnsi="Times New Roman" w:cs="Times New Roman"/>
          <w:sz w:val="22"/>
          <w:szCs w:val="22"/>
        </w:rPr>
        <w:t xml:space="preserve"> own things, but every man also on the things of others” (Phil. 2:4).</w:t>
      </w:r>
    </w:p>
    <w:p w:rsidR="00780EE6" w:rsidRPr="007C67DD" w:rsidRDefault="00780EE6" w:rsidP="00780EE6">
      <w:pPr>
        <w:pStyle w:val="text"/>
        <w:jc w:val="left"/>
        <w:rPr>
          <w:rFonts w:ascii="Times New Roman" w:hAnsi="Times New Roman" w:cs="Times New Roman"/>
          <w:sz w:val="22"/>
          <w:szCs w:val="22"/>
        </w:rPr>
      </w:pPr>
      <w:r w:rsidRPr="007C67DD">
        <w:rPr>
          <w:rFonts w:ascii="Times New Roman" w:hAnsi="Times New Roman" w:cs="Times New Roman"/>
          <w:sz w:val="22"/>
          <w:szCs w:val="22"/>
        </w:rPr>
        <w:tab/>
        <w:t xml:space="preserve">In spite of our best efforts, problems do arise. When arguments develop, both are at fault. To resolve differences, it is </w:t>
      </w:r>
      <w:r w:rsidRPr="007C67DD">
        <w:rPr>
          <w:rFonts w:ascii="Times New Roman" w:hAnsi="Times New Roman" w:cs="Times New Roman"/>
          <w:spacing w:val="-2"/>
          <w:sz w:val="22"/>
          <w:szCs w:val="22"/>
        </w:rPr>
        <w:t>important to be open and to listen to one’s</w:t>
      </w:r>
      <w:r w:rsidRPr="007C67DD">
        <w:rPr>
          <w:rFonts w:ascii="Times New Roman" w:hAnsi="Times New Roman" w:cs="Times New Roman"/>
          <w:sz w:val="22"/>
          <w:szCs w:val="22"/>
        </w:rPr>
        <w:t xml:space="preserve"> spouse. Matters are resolved in a peaceful, kind, honest, matter-of-fact, and loving way (Prov. 15:1, James 1:19). We may not understand everything, but forgiving from the heart is key.</w:t>
      </w:r>
    </w:p>
    <w:p w:rsidR="00780EE6" w:rsidRPr="007C67DD" w:rsidRDefault="00780EE6" w:rsidP="00780EE6">
      <w:pPr>
        <w:pStyle w:val="text"/>
        <w:jc w:val="left"/>
        <w:rPr>
          <w:rFonts w:ascii="Times New Roman" w:hAnsi="Times New Roman" w:cs="Times New Roman"/>
          <w:sz w:val="22"/>
          <w:szCs w:val="22"/>
        </w:rPr>
      </w:pPr>
      <w:r w:rsidRPr="007C67DD">
        <w:rPr>
          <w:rFonts w:ascii="Times New Roman" w:hAnsi="Times New Roman" w:cs="Times New Roman"/>
          <w:sz w:val="22"/>
          <w:szCs w:val="22"/>
        </w:rPr>
        <w:tab/>
        <w:t xml:space="preserve">Sometimes it is necessary to discuss matters deeper even though they are forgiven. In marriage it is also very important to remember that all problems are </w:t>
      </w:r>
      <w:r w:rsidRPr="007C67DD">
        <w:rPr>
          <w:rFonts w:ascii="Times New Roman" w:hAnsi="Times New Roman" w:cs="Times New Roman"/>
          <w:spacing w:val="-3"/>
          <w:sz w:val="22"/>
          <w:szCs w:val="22"/>
        </w:rPr>
        <w:t>not faith-related. Speaking of matters with</w:t>
      </w:r>
      <w:r w:rsidRPr="007C67DD">
        <w:rPr>
          <w:rFonts w:ascii="Times New Roman" w:hAnsi="Times New Roman" w:cs="Times New Roman"/>
          <w:sz w:val="22"/>
          <w:szCs w:val="22"/>
        </w:rPr>
        <w:t xml:space="preserve"> </w:t>
      </w:r>
      <w:r w:rsidRPr="007C67DD">
        <w:rPr>
          <w:rFonts w:ascii="Times New Roman" w:hAnsi="Times New Roman" w:cs="Times New Roman"/>
          <w:spacing w:val="-4"/>
          <w:sz w:val="22"/>
          <w:szCs w:val="22"/>
        </w:rPr>
        <w:t>a close friend or a professional can in some</w:t>
      </w:r>
      <w:r w:rsidRPr="007C67DD">
        <w:rPr>
          <w:rFonts w:ascii="Times New Roman" w:hAnsi="Times New Roman" w:cs="Times New Roman"/>
          <w:sz w:val="22"/>
          <w:szCs w:val="22"/>
        </w:rPr>
        <w:t xml:space="preserve"> </w:t>
      </w:r>
      <w:r w:rsidRPr="007C67DD">
        <w:rPr>
          <w:rFonts w:ascii="Times New Roman" w:hAnsi="Times New Roman" w:cs="Times New Roman"/>
          <w:spacing w:val="-1"/>
          <w:sz w:val="22"/>
          <w:szCs w:val="22"/>
        </w:rPr>
        <w:t>situations be irreplaceable. It isn’t easy to</w:t>
      </w:r>
      <w:r w:rsidRPr="007C67DD">
        <w:rPr>
          <w:rFonts w:ascii="Times New Roman" w:hAnsi="Times New Roman" w:cs="Times New Roman"/>
          <w:sz w:val="22"/>
          <w:szCs w:val="22"/>
        </w:rPr>
        <w:t xml:space="preserve"> </w:t>
      </w:r>
      <w:r w:rsidRPr="007C67DD">
        <w:rPr>
          <w:rFonts w:ascii="Times New Roman" w:hAnsi="Times New Roman" w:cs="Times New Roman"/>
          <w:spacing w:val="-3"/>
          <w:sz w:val="22"/>
          <w:szCs w:val="22"/>
        </w:rPr>
        <w:t>reach out, but there is blessing in doing so.</w:t>
      </w:r>
    </w:p>
    <w:p w:rsidR="00780EE6" w:rsidRPr="007C67DD" w:rsidRDefault="00780EE6" w:rsidP="00780EE6">
      <w:pPr>
        <w:pStyle w:val="text"/>
        <w:jc w:val="left"/>
        <w:rPr>
          <w:rFonts w:ascii="Times New Roman" w:hAnsi="Times New Roman" w:cs="Times New Roman"/>
          <w:sz w:val="22"/>
          <w:szCs w:val="22"/>
        </w:rPr>
      </w:pPr>
      <w:r w:rsidRPr="007C67DD">
        <w:rPr>
          <w:rFonts w:ascii="Times New Roman" w:hAnsi="Times New Roman" w:cs="Times New Roman"/>
          <w:sz w:val="22"/>
          <w:szCs w:val="22"/>
        </w:rPr>
        <w:lastRenderedPageBreak/>
        <w:t xml:space="preserve">  </w:t>
      </w:r>
      <w:r w:rsidRPr="007C67DD">
        <w:rPr>
          <w:rFonts w:ascii="Times New Roman" w:hAnsi="Times New Roman" w:cs="Times New Roman"/>
          <w:sz w:val="22"/>
          <w:szCs w:val="22"/>
        </w:rPr>
        <w:tab/>
      </w:r>
      <w:r w:rsidRPr="007C67DD">
        <w:rPr>
          <w:rFonts w:ascii="Times New Roman" w:hAnsi="Times New Roman" w:cs="Times New Roman"/>
          <w:spacing w:val="-1"/>
          <w:sz w:val="22"/>
          <w:szCs w:val="22"/>
        </w:rPr>
        <w:t>Because we are faulty human beings,</w:t>
      </w:r>
      <w:r w:rsidRPr="007C67DD">
        <w:rPr>
          <w:rFonts w:ascii="Times New Roman" w:hAnsi="Times New Roman" w:cs="Times New Roman"/>
          <w:sz w:val="22"/>
          <w:szCs w:val="22"/>
        </w:rPr>
        <w:t xml:space="preserve"> </w:t>
      </w:r>
      <w:r w:rsidRPr="007C67DD">
        <w:rPr>
          <w:rFonts w:ascii="Times New Roman" w:hAnsi="Times New Roman" w:cs="Times New Roman"/>
          <w:spacing w:val="3"/>
          <w:sz w:val="22"/>
          <w:szCs w:val="22"/>
        </w:rPr>
        <w:t xml:space="preserve">both spouses should be a little blind. </w:t>
      </w:r>
      <w:r w:rsidRPr="007C67DD">
        <w:rPr>
          <w:rFonts w:ascii="Times New Roman" w:hAnsi="Times New Roman" w:cs="Times New Roman"/>
          <w:sz w:val="22"/>
          <w:szCs w:val="22"/>
        </w:rPr>
        <w:t>Luther has said that “it is impossible to keep peace between man and woman in family life if they do not condone and overlook each other’s faults but watch everything to the smallest point…There</w:t>
      </w:r>
      <w:r w:rsidRPr="007C67DD">
        <w:rPr>
          <w:rFonts w:ascii="Times New Roman" w:hAnsi="Times New Roman" w:cs="Times New Roman"/>
          <w:spacing w:val="-2"/>
          <w:sz w:val="22"/>
          <w:szCs w:val="22"/>
        </w:rPr>
        <w:t>fore those who are married should be pre</w:t>
      </w:r>
      <w:r w:rsidRPr="007C67DD">
        <w:rPr>
          <w:rFonts w:ascii="Times New Roman" w:hAnsi="Times New Roman" w:cs="Times New Roman"/>
          <w:sz w:val="22"/>
          <w:szCs w:val="22"/>
        </w:rPr>
        <w:t>pared to condone and forget their mutual offenses, no matter how great they may be, and should resume their customary loving behavior in their association with each other” (WLS 905).</w:t>
      </w:r>
    </w:p>
    <w:p w:rsidR="00780EE6" w:rsidRPr="007C67DD" w:rsidRDefault="00780EE6" w:rsidP="00780EE6">
      <w:pPr>
        <w:pStyle w:val="text"/>
        <w:jc w:val="left"/>
        <w:rPr>
          <w:rFonts w:ascii="Times New Roman" w:hAnsi="Times New Roman" w:cs="Times New Roman"/>
          <w:sz w:val="22"/>
          <w:szCs w:val="22"/>
        </w:rPr>
      </w:pPr>
      <w:r w:rsidRPr="007C67DD">
        <w:rPr>
          <w:rFonts w:ascii="Times New Roman" w:hAnsi="Times New Roman" w:cs="Times New Roman"/>
          <w:sz w:val="22"/>
          <w:szCs w:val="22"/>
        </w:rPr>
        <w:tab/>
        <w:t xml:space="preserve">In marriage, the lesson of “forgive </w:t>
      </w:r>
      <w:r w:rsidRPr="007C67DD">
        <w:rPr>
          <w:rFonts w:ascii="Times New Roman" w:hAnsi="Times New Roman" w:cs="Times New Roman"/>
          <w:spacing w:val="-2"/>
          <w:sz w:val="22"/>
          <w:szCs w:val="22"/>
        </w:rPr>
        <w:t>and forget” needs to be learned again and</w:t>
      </w:r>
      <w:r w:rsidRPr="007C67DD">
        <w:rPr>
          <w:rFonts w:ascii="Times New Roman" w:hAnsi="Times New Roman" w:cs="Times New Roman"/>
          <w:sz w:val="22"/>
          <w:szCs w:val="22"/>
        </w:rPr>
        <w:t xml:space="preserve"> </w:t>
      </w:r>
      <w:r w:rsidRPr="007C67DD">
        <w:rPr>
          <w:rFonts w:ascii="Times New Roman" w:hAnsi="Times New Roman" w:cs="Times New Roman"/>
          <w:spacing w:val="-2"/>
          <w:sz w:val="22"/>
          <w:szCs w:val="22"/>
        </w:rPr>
        <w:t>again: “Be ye kind one to another, tender</w:t>
      </w:r>
      <w:r w:rsidRPr="007C67DD">
        <w:rPr>
          <w:rFonts w:ascii="Times New Roman" w:hAnsi="Times New Roman" w:cs="Times New Roman"/>
          <w:sz w:val="22"/>
          <w:szCs w:val="22"/>
        </w:rPr>
        <w:t xml:space="preserve">hearted, forgiving one another, even as God for Christ’s sake hath forgiven </w:t>
      </w:r>
      <w:r w:rsidRPr="007C67DD">
        <w:rPr>
          <w:rFonts w:ascii="Times New Roman" w:hAnsi="Times New Roman" w:cs="Times New Roman"/>
          <w:spacing w:val="-3"/>
          <w:sz w:val="22"/>
          <w:szCs w:val="22"/>
        </w:rPr>
        <w:t xml:space="preserve">you” </w:t>
      </w:r>
      <w:r w:rsidRPr="007C67DD">
        <w:rPr>
          <w:rFonts w:ascii="Times New Roman" w:hAnsi="Times New Roman" w:cs="Times New Roman"/>
          <w:spacing w:val="-6"/>
          <w:sz w:val="22"/>
          <w:szCs w:val="22"/>
        </w:rPr>
        <w:t>(Eph. 4:32). When a couple can learn</w:t>
      </w:r>
      <w:r w:rsidRPr="007C67DD">
        <w:rPr>
          <w:rFonts w:ascii="Times New Roman" w:hAnsi="Times New Roman" w:cs="Times New Roman"/>
          <w:spacing w:val="-3"/>
          <w:sz w:val="22"/>
          <w:szCs w:val="22"/>
        </w:rPr>
        <w:t xml:space="preserve"> </w:t>
      </w:r>
      <w:r w:rsidRPr="007C67DD">
        <w:rPr>
          <w:rFonts w:ascii="Times New Roman" w:hAnsi="Times New Roman" w:cs="Times New Roman"/>
          <w:spacing w:val="-4"/>
          <w:sz w:val="22"/>
          <w:szCs w:val="22"/>
        </w:rPr>
        <w:t>to for</w:t>
      </w:r>
      <w:r w:rsidRPr="007C67DD">
        <w:rPr>
          <w:rFonts w:ascii="Times New Roman" w:hAnsi="Times New Roman" w:cs="Times New Roman"/>
          <w:spacing w:val="-1"/>
          <w:sz w:val="22"/>
          <w:szCs w:val="22"/>
        </w:rPr>
        <w:t>give from the heart, then there is no</w:t>
      </w:r>
      <w:r w:rsidRPr="007C67DD">
        <w:rPr>
          <w:rFonts w:ascii="Times New Roman" w:hAnsi="Times New Roman" w:cs="Times New Roman"/>
          <w:sz w:val="22"/>
          <w:szCs w:val="22"/>
        </w:rPr>
        <w:t xml:space="preserve"> need or desire to return to matters that have </w:t>
      </w:r>
      <w:r w:rsidRPr="007C67DD">
        <w:rPr>
          <w:rFonts w:ascii="Times New Roman" w:hAnsi="Times New Roman" w:cs="Times New Roman"/>
          <w:spacing w:val="-3"/>
          <w:sz w:val="22"/>
          <w:szCs w:val="22"/>
        </w:rPr>
        <w:t>been cared for with the gospel. The gospel</w:t>
      </w:r>
      <w:r w:rsidRPr="007C67DD">
        <w:rPr>
          <w:rFonts w:ascii="Times New Roman" w:hAnsi="Times New Roman" w:cs="Times New Roman"/>
          <w:sz w:val="22"/>
          <w:szCs w:val="22"/>
        </w:rPr>
        <w:t xml:space="preserve"> is the power of God in marriage also!</w:t>
      </w:r>
    </w:p>
    <w:p w:rsidR="00780EE6" w:rsidRPr="007C67DD" w:rsidRDefault="00780EE6" w:rsidP="00780EE6">
      <w:pPr>
        <w:pStyle w:val="author"/>
        <w:jc w:val="left"/>
        <w:rPr>
          <w:rFonts w:ascii="Times New Roman" w:hAnsi="Times New Roman" w:cs="Times New Roman"/>
          <w:sz w:val="22"/>
          <w:szCs w:val="22"/>
        </w:rPr>
      </w:pPr>
    </w:p>
    <w:p w:rsidR="00780EE6" w:rsidRPr="007C67DD" w:rsidRDefault="00780EE6" w:rsidP="00780EE6">
      <w:pPr>
        <w:pStyle w:val="author"/>
        <w:jc w:val="left"/>
        <w:rPr>
          <w:rFonts w:ascii="Times New Roman" w:hAnsi="Times New Roman" w:cs="Times New Roman"/>
          <w:b w:val="0"/>
          <w:sz w:val="22"/>
          <w:szCs w:val="22"/>
        </w:rPr>
      </w:pPr>
      <w:r w:rsidRPr="007C67DD">
        <w:rPr>
          <w:rFonts w:ascii="Times New Roman" w:hAnsi="Times New Roman" w:cs="Times New Roman"/>
          <w:b w:val="0"/>
          <w:sz w:val="22"/>
          <w:szCs w:val="22"/>
        </w:rPr>
        <w:t>Keith Waaraniemi</w:t>
      </w:r>
    </w:p>
    <w:p w:rsidR="00780EE6" w:rsidRPr="007C67DD" w:rsidRDefault="00780EE6" w:rsidP="00780EE6">
      <w:pPr>
        <w:pStyle w:val="text"/>
        <w:jc w:val="left"/>
        <w:rPr>
          <w:rFonts w:ascii="Times New Roman" w:hAnsi="Times New Roman" w:cs="Times New Roman"/>
          <w:sz w:val="22"/>
          <w:szCs w:val="22"/>
        </w:rPr>
      </w:pPr>
    </w:p>
    <w:p w:rsidR="00780EE6" w:rsidRPr="007C67DD" w:rsidRDefault="00780EE6" w:rsidP="00780EE6">
      <w:pPr>
        <w:pStyle w:val="text"/>
        <w:spacing w:before="180"/>
        <w:jc w:val="left"/>
        <w:rPr>
          <w:rFonts w:ascii="Times New Roman" w:hAnsi="Times New Roman" w:cs="Times New Roman"/>
          <w:b/>
          <w:bCs/>
          <w:sz w:val="22"/>
          <w:szCs w:val="22"/>
        </w:rPr>
      </w:pPr>
      <w:r w:rsidRPr="007C67DD">
        <w:rPr>
          <w:rFonts w:ascii="Times New Roman" w:hAnsi="Times New Roman" w:cs="Times New Roman"/>
          <w:b/>
          <w:bCs/>
          <w:sz w:val="22"/>
          <w:szCs w:val="22"/>
        </w:rPr>
        <w:t>Discussion Suggestions:</w:t>
      </w:r>
    </w:p>
    <w:p w:rsidR="00780EE6" w:rsidRPr="007C67DD" w:rsidRDefault="00780EE6" w:rsidP="00780EE6">
      <w:pPr>
        <w:pStyle w:val="text"/>
        <w:tabs>
          <w:tab w:val="clear" w:pos="360"/>
          <w:tab w:val="left" w:pos="240"/>
        </w:tabs>
        <w:spacing w:before="90"/>
        <w:jc w:val="left"/>
        <w:rPr>
          <w:rFonts w:ascii="Times New Roman" w:hAnsi="Times New Roman" w:cs="Times New Roman"/>
          <w:sz w:val="22"/>
          <w:szCs w:val="22"/>
        </w:rPr>
      </w:pPr>
      <w:r w:rsidRPr="007C67DD">
        <w:rPr>
          <w:rFonts w:ascii="Times New Roman" w:hAnsi="Times New Roman" w:cs="Times New Roman"/>
          <w:sz w:val="22"/>
          <w:szCs w:val="22"/>
        </w:rPr>
        <w:t>1. What characteristics do you most value in your spouse?</w:t>
      </w:r>
    </w:p>
    <w:p w:rsidR="00780EE6" w:rsidRPr="007C67DD" w:rsidRDefault="00780EE6" w:rsidP="00780EE6">
      <w:pPr>
        <w:pStyle w:val="text"/>
        <w:tabs>
          <w:tab w:val="clear" w:pos="360"/>
          <w:tab w:val="left" w:pos="240"/>
        </w:tabs>
        <w:spacing w:before="90"/>
        <w:jc w:val="left"/>
        <w:rPr>
          <w:rFonts w:ascii="Times New Roman" w:hAnsi="Times New Roman" w:cs="Times New Roman"/>
          <w:sz w:val="22"/>
          <w:szCs w:val="22"/>
        </w:rPr>
      </w:pPr>
      <w:r w:rsidRPr="007C67DD">
        <w:rPr>
          <w:rFonts w:ascii="Times New Roman" w:hAnsi="Times New Roman" w:cs="Times New Roman"/>
          <w:sz w:val="22"/>
          <w:szCs w:val="22"/>
        </w:rPr>
        <w:t>2. What challenges are you currently facing in your marriage?</w:t>
      </w:r>
    </w:p>
    <w:p w:rsidR="00780EE6" w:rsidRPr="007C67DD" w:rsidRDefault="00780EE6" w:rsidP="00780EE6">
      <w:pPr>
        <w:pStyle w:val="text"/>
        <w:tabs>
          <w:tab w:val="clear" w:pos="360"/>
          <w:tab w:val="left" w:pos="240"/>
        </w:tabs>
        <w:spacing w:before="90"/>
        <w:jc w:val="left"/>
        <w:rPr>
          <w:rFonts w:ascii="Times New Roman" w:hAnsi="Times New Roman" w:cs="Times New Roman"/>
          <w:sz w:val="22"/>
          <w:szCs w:val="22"/>
        </w:rPr>
      </w:pPr>
      <w:r w:rsidRPr="007C67DD">
        <w:rPr>
          <w:rFonts w:ascii="Times New Roman" w:hAnsi="Times New Roman" w:cs="Times New Roman"/>
          <w:sz w:val="22"/>
          <w:szCs w:val="22"/>
        </w:rPr>
        <w:t>3. What do children learn from the marital relationship of their parents, and what aspects of the relationship give children a feeling of security?</w:t>
      </w:r>
    </w:p>
    <w:p w:rsidR="00780EE6" w:rsidRPr="007C67DD" w:rsidRDefault="00780EE6" w:rsidP="00780EE6">
      <w:pPr>
        <w:pStyle w:val="text"/>
        <w:tabs>
          <w:tab w:val="clear" w:pos="360"/>
          <w:tab w:val="left" w:pos="240"/>
        </w:tabs>
        <w:spacing w:before="90"/>
        <w:jc w:val="left"/>
        <w:rPr>
          <w:rFonts w:ascii="Times New Roman" w:hAnsi="Times New Roman" w:cs="Times New Roman"/>
          <w:sz w:val="22"/>
          <w:szCs w:val="22"/>
        </w:rPr>
      </w:pPr>
      <w:r w:rsidRPr="007C67DD">
        <w:rPr>
          <w:rFonts w:ascii="Times New Roman" w:hAnsi="Times New Roman" w:cs="Times New Roman"/>
          <w:sz w:val="22"/>
          <w:szCs w:val="22"/>
        </w:rPr>
        <w:t>4. What does it mean to forgive and forget?</w:t>
      </w:r>
    </w:p>
    <w:p w:rsidR="00780EE6" w:rsidRPr="007C67DD" w:rsidRDefault="00780EE6" w:rsidP="00780EE6">
      <w:pPr>
        <w:pStyle w:val="text"/>
        <w:jc w:val="left"/>
        <w:rPr>
          <w:rFonts w:ascii="Times New Roman" w:hAnsi="Times New Roman" w:cs="Times New Roman"/>
          <w:sz w:val="22"/>
          <w:szCs w:val="22"/>
        </w:rPr>
      </w:pPr>
    </w:p>
    <w:p w:rsidR="00780EE6" w:rsidRPr="007C67DD" w:rsidRDefault="00780EE6" w:rsidP="00780EE6">
      <w:pPr>
        <w:pStyle w:val="text"/>
        <w:spacing w:before="90"/>
        <w:jc w:val="left"/>
        <w:rPr>
          <w:rFonts w:ascii="Times New Roman" w:hAnsi="Times New Roman" w:cs="Times New Roman"/>
          <w:b/>
          <w:bCs/>
          <w:sz w:val="22"/>
          <w:szCs w:val="22"/>
        </w:rPr>
      </w:pPr>
      <w:r w:rsidRPr="007C67DD">
        <w:rPr>
          <w:rFonts w:ascii="Times New Roman" w:hAnsi="Times New Roman" w:cs="Times New Roman"/>
          <w:b/>
          <w:bCs/>
          <w:sz w:val="22"/>
          <w:szCs w:val="22"/>
        </w:rPr>
        <w:t xml:space="preserve">Sources:  </w:t>
      </w:r>
    </w:p>
    <w:p w:rsidR="00780EE6" w:rsidRPr="007C67DD" w:rsidRDefault="00780EE6" w:rsidP="00780EE6">
      <w:pPr>
        <w:pStyle w:val="text"/>
        <w:jc w:val="left"/>
        <w:rPr>
          <w:rFonts w:ascii="Times New Roman" w:hAnsi="Times New Roman" w:cs="Times New Roman"/>
          <w:sz w:val="22"/>
          <w:szCs w:val="22"/>
        </w:rPr>
      </w:pPr>
      <w:r w:rsidRPr="007C67DD">
        <w:rPr>
          <w:rFonts w:ascii="Times New Roman" w:hAnsi="Times New Roman" w:cs="Times New Roman"/>
          <w:sz w:val="22"/>
          <w:szCs w:val="22"/>
        </w:rPr>
        <w:t xml:space="preserve">Eero </w:t>
      </w:r>
      <w:proofErr w:type="spellStart"/>
      <w:r w:rsidRPr="007C67DD">
        <w:rPr>
          <w:rFonts w:ascii="Times New Roman" w:hAnsi="Times New Roman" w:cs="Times New Roman"/>
          <w:sz w:val="22"/>
          <w:szCs w:val="22"/>
        </w:rPr>
        <w:t>Salin</w:t>
      </w:r>
      <w:proofErr w:type="spellEnd"/>
      <w:r w:rsidRPr="007C67DD">
        <w:rPr>
          <w:rFonts w:ascii="Times New Roman" w:hAnsi="Times New Roman" w:cs="Times New Roman"/>
          <w:sz w:val="22"/>
          <w:szCs w:val="22"/>
        </w:rPr>
        <w:t>: “The Stages of Marriage,” VZ, June, July, August 1996</w:t>
      </w:r>
    </w:p>
    <w:p w:rsidR="0077593E" w:rsidRPr="007C67DD" w:rsidRDefault="00780EE6" w:rsidP="00780EE6">
      <w:pPr>
        <w:rPr>
          <w:rFonts w:ascii="Times New Roman" w:hAnsi="Times New Roman" w:cs="Times New Roman"/>
          <w:sz w:val="22"/>
          <w:szCs w:val="22"/>
        </w:rPr>
      </w:pPr>
      <w:r w:rsidRPr="007C67DD">
        <w:rPr>
          <w:rFonts w:ascii="Times New Roman" w:hAnsi="Times New Roman" w:cs="Times New Roman"/>
          <w:i/>
          <w:iCs/>
          <w:sz w:val="22"/>
          <w:szCs w:val="22"/>
        </w:rPr>
        <w:t>What Luther Says</w:t>
      </w:r>
      <w:r w:rsidRPr="007C67DD">
        <w:rPr>
          <w:rFonts w:ascii="Times New Roman" w:hAnsi="Times New Roman" w:cs="Times New Roman"/>
          <w:sz w:val="22"/>
          <w:szCs w:val="22"/>
        </w:rPr>
        <w:t>, (WLS), Concordia Publishing House, St. Louis</w:t>
      </w:r>
    </w:p>
    <w:p w:rsidR="00780EE6" w:rsidRPr="007C67DD" w:rsidRDefault="00780EE6" w:rsidP="00780EE6">
      <w:pPr>
        <w:rPr>
          <w:rFonts w:ascii="Times New Roman" w:hAnsi="Times New Roman" w:cs="Times New Roman"/>
          <w:sz w:val="22"/>
          <w:szCs w:val="22"/>
        </w:rPr>
      </w:pPr>
    </w:p>
    <w:p w:rsidR="00780EE6" w:rsidRPr="007C67DD" w:rsidRDefault="00780EE6" w:rsidP="00780EE6">
      <w:pPr>
        <w:rPr>
          <w:rFonts w:ascii="Times New Roman" w:hAnsi="Times New Roman" w:cs="Times New Roman"/>
          <w:i/>
          <w:sz w:val="22"/>
          <w:szCs w:val="22"/>
        </w:rPr>
      </w:pPr>
      <w:r w:rsidRPr="007C67DD">
        <w:rPr>
          <w:rFonts w:ascii="Times New Roman" w:hAnsi="Times New Roman" w:cs="Times New Roman"/>
          <w:sz w:val="22"/>
          <w:szCs w:val="22"/>
        </w:rPr>
        <w:t xml:space="preserve">February 2012 </w:t>
      </w:r>
      <w:r w:rsidRPr="007C67DD">
        <w:rPr>
          <w:rFonts w:ascii="Times New Roman" w:hAnsi="Times New Roman" w:cs="Times New Roman"/>
          <w:i/>
          <w:sz w:val="22"/>
          <w:szCs w:val="22"/>
        </w:rPr>
        <w:t>Voice of Zion</w:t>
      </w:r>
    </w:p>
    <w:sectPr w:rsidR="00780EE6" w:rsidRPr="007C67DD" w:rsidSect="002602F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E6"/>
    <w:rsid w:val="0077593E"/>
    <w:rsid w:val="00780EE6"/>
    <w:rsid w:val="007C67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9DC60913-9D05-4F7A-8825-020C82EE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780EE6"/>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subhead">
    <w:name w:val="subhead"/>
    <w:basedOn w:val="Normal"/>
    <w:next w:val="Normal"/>
    <w:uiPriority w:val="99"/>
    <w:rsid w:val="00780EE6"/>
    <w:pPr>
      <w:keepNext/>
      <w:keepLines/>
      <w:widowControl w:val="0"/>
      <w:suppressAutoHyphens/>
      <w:autoSpaceDE w:val="0"/>
      <w:autoSpaceDN w:val="0"/>
      <w:adjustRightInd w:val="0"/>
      <w:spacing w:before="90" w:line="250" w:lineRule="atLeast"/>
      <w:textAlignment w:val="center"/>
    </w:pPr>
    <w:rPr>
      <w:rFonts w:ascii="HelveticaNeue-CondensedBold" w:hAnsi="HelveticaNeue-CondensedBold" w:cs="HelveticaNeue-CondensedBold"/>
      <w:b/>
      <w:bCs/>
      <w:color w:val="000000"/>
      <w:sz w:val="22"/>
      <w:szCs w:val="22"/>
    </w:rPr>
  </w:style>
  <w:style w:type="paragraph" w:customStyle="1" w:styleId="text">
    <w:name w:val="text"/>
    <w:basedOn w:val="Normal"/>
    <w:uiPriority w:val="99"/>
    <w:rsid w:val="00780EE6"/>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author">
    <w:name w:val="author"/>
    <w:basedOn w:val="text"/>
    <w:uiPriority w:val="99"/>
    <w:rsid w:val="00780EE6"/>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cp:lastPrinted>2013-02-08T04:58:00Z</cp:lastPrinted>
  <dcterms:created xsi:type="dcterms:W3CDTF">2013-02-08T05:10:00Z</dcterms:created>
  <dcterms:modified xsi:type="dcterms:W3CDTF">2013-02-08T05:10:00Z</dcterms:modified>
</cp:coreProperties>
</file>