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5AB" w:rsidRDefault="00D144AA">
      <w:pPr>
        <w:jc w:val="both"/>
        <w:outlineLvl w:val="0"/>
        <w:rPr>
          <w:b/>
        </w:rPr>
      </w:pPr>
      <w:r>
        <w:rPr>
          <w:b/>
        </w:rPr>
        <w:t>MINUTES OF THE MEETING OF SOUTH KILWORTH PARISH COUNCIL</w:t>
      </w:r>
    </w:p>
    <w:p w:rsidR="00E375AB" w:rsidRDefault="00E375AB">
      <w:pPr>
        <w:ind w:left="567" w:hanging="567"/>
        <w:jc w:val="both"/>
        <w:rPr>
          <w:b/>
        </w:rPr>
      </w:pPr>
    </w:p>
    <w:p w:rsidR="00E375AB" w:rsidRDefault="00D144AA">
      <w:pPr>
        <w:ind w:left="567" w:hanging="567"/>
        <w:jc w:val="both"/>
        <w:outlineLvl w:val="0"/>
      </w:pPr>
      <w:r>
        <w:t>Held at South Kilworth Village Hall, Leys Crescent, South Kilworth, Leicestershire</w:t>
      </w:r>
      <w:r>
        <w:tab/>
      </w:r>
      <w:r>
        <w:tab/>
      </w:r>
      <w:r>
        <w:tab/>
      </w:r>
    </w:p>
    <w:p w:rsidR="00E375AB" w:rsidRDefault="00E375AB">
      <w:pPr>
        <w:jc w:val="both"/>
        <w:outlineLvl w:val="0"/>
      </w:pPr>
    </w:p>
    <w:p w:rsidR="00E375AB" w:rsidRDefault="00BF264E">
      <w:pPr>
        <w:jc w:val="both"/>
        <w:outlineLvl w:val="0"/>
        <w:rPr>
          <w:b/>
        </w:rPr>
      </w:pPr>
      <w:r>
        <w:rPr>
          <w:b/>
        </w:rPr>
        <w:t xml:space="preserve">Tuesday </w:t>
      </w:r>
      <w:r w:rsidR="002F40CF">
        <w:rPr>
          <w:b/>
        </w:rPr>
        <w:t>10</w:t>
      </w:r>
      <w:r w:rsidR="002F40CF" w:rsidRPr="002F40CF">
        <w:rPr>
          <w:b/>
          <w:vertAlign w:val="superscript"/>
        </w:rPr>
        <w:t>th</w:t>
      </w:r>
      <w:r w:rsidR="002F40CF">
        <w:rPr>
          <w:b/>
        </w:rPr>
        <w:t xml:space="preserve"> October 2017</w:t>
      </w:r>
    </w:p>
    <w:p w:rsidR="00E375AB" w:rsidRDefault="00E375AB">
      <w:pPr>
        <w:jc w:val="both"/>
        <w:outlineLvl w:val="0"/>
        <w:rPr>
          <w:b/>
        </w:rPr>
      </w:pPr>
    </w:p>
    <w:p w:rsidR="00E375AB" w:rsidRDefault="005E5D9F">
      <w:pPr>
        <w:jc w:val="both"/>
        <w:outlineLvl w:val="0"/>
        <w:rPr>
          <w:b/>
        </w:rPr>
      </w:pPr>
      <w:r>
        <w:rPr>
          <w:b/>
        </w:rPr>
        <w:t>Minute’s number - 64</w:t>
      </w:r>
    </w:p>
    <w:p w:rsidR="00E375AB" w:rsidRDefault="00E375AB">
      <w:pPr>
        <w:ind w:left="567" w:hanging="567"/>
        <w:jc w:val="both"/>
        <w:rPr>
          <w:b/>
        </w:rPr>
      </w:pPr>
    </w:p>
    <w:p w:rsidR="00E375AB" w:rsidRDefault="00D144AA">
      <w:pPr>
        <w:numPr>
          <w:ilvl w:val="0"/>
          <w:numId w:val="2"/>
        </w:numPr>
        <w:jc w:val="both"/>
        <w:rPr>
          <w:b/>
        </w:rPr>
      </w:pPr>
      <w:r>
        <w:rPr>
          <w:b/>
        </w:rPr>
        <w:t xml:space="preserve">MEMBERS PRESENT </w:t>
      </w:r>
    </w:p>
    <w:p w:rsidR="00E375AB" w:rsidRDefault="00E375AB">
      <w:pPr>
        <w:ind w:left="570"/>
        <w:jc w:val="both"/>
      </w:pPr>
    </w:p>
    <w:p w:rsidR="00E375AB" w:rsidRDefault="00D144AA">
      <w:pPr>
        <w:ind w:left="570"/>
        <w:jc w:val="both"/>
      </w:pPr>
      <w:r>
        <w:t xml:space="preserve">Mr K Coyne (KC) - Vice Chairman </w:t>
      </w:r>
    </w:p>
    <w:p w:rsidR="00E375AB" w:rsidRDefault="00D144AA">
      <w:pPr>
        <w:ind w:left="570"/>
        <w:jc w:val="both"/>
      </w:pPr>
      <w:r>
        <w:t>Mr G Byrne (GB)</w:t>
      </w:r>
    </w:p>
    <w:p w:rsidR="00E375AB" w:rsidRDefault="00D144AA">
      <w:pPr>
        <w:ind w:left="570"/>
        <w:jc w:val="both"/>
      </w:pPr>
      <w:r>
        <w:t xml:space="preserve">Mr R Dorman (RD)  </w:t>
      </w:r>
    </w:p>
    <w:p w:rsidR="00E375AB" w:rsidRDefault="00D144AA">
      <w:pPr>
        <w:ind w:left="570"/>
        <w:jc w:val="both"/>
      </w:pPr>
      <w:r>
        <w:t>Mr T Wood (TW)</w:t>
      </w:r>
    </w:p>
    <w:p w:rsidR="00E375AB" w:rsidRDefault="00D144AA">
      <w:pPr>
        <w:ind w:left="570"/>
        <w:jc w:val="both"/>
      </w:pPr>
      <w:r>
        <w:t>Mrs S Wetton – Clerk (SW)</w:t>
      </w:r>
    </w:p>
    <w:p w:rsidR="00E375AB" w:rsidRDefault="00D144AA">
      <w:pPr>
        <w:tabs>
          <w:tab w:val="left" w:pos="4635"/>
        </w:tabs>
        <w:jc w:val="both"/>
      </w:pPr>
      <w:r>
        <w:tab/>
      </w:r>
    </w:p>
    <w:p w:rsidR="00E375AB" w:rsidRPr="006A3582" w:rsidRDefault="00D144AA">
      <w:pPr>
        <w:numPr>
          <w:ilvl w:val="0"/>
          <w:numId w:val="1"/>
        </w:numPr>
        <w:jc w:val="both"/>
        <w:rPr>
          <w:b/>
        </w:rPr>
      </w:pPr>
      <w:r w:rsidRPr="006A3582">
        <w:rPr>
          <w:b/>
        </w:rPr>
        <w:t>OTHER ATTENDEES – PARISHIONERS AND NON PARISHIONERS</w:t>
      </w:r>
    </w:p>
    <w:p w:rsidR="00E375AB" w:rsidRDefault="005E5D9F" w:rsidP="005E5D9F">
      <w:pPr>
        <w:ind w:left="570"/>
        <w:jc w:val="both"/>
      </w:pPr>
      <w:r>
        <w:t>Mr Gary Kirk – Yourlocale Director</w:t>
      </w:r>
    </w:p>
    <w:p w:rsidR="005E5D9F" w:rsidRDefault="005E5D9F" w:rsidP="005E5D9F">
      <w:pPr>
        <w:ind w:left="570"/>
        <w:jc w:val="both"/>
      </w:pPr>
    </w:p>
    <w:p w:rsidR="00E375AB" w:rsidRDefault="00D144AA">
      <w:pPr>
        <w:numPr>
          <w:ilvl w:val="0"/>
          <w:numId w:val="1"/>
        </w:numPr>
        <w:jc w:val="both"/>
        <w:rPr>
          <w:b/>
        </w:rPr>
      </w:pPr>
      <w:r>
        <w:rPr>
          <w:b/>
        </w:rPr>
        <w:t>PREVIOUS MINUTES</w:t>
      </w:r>
    </w:p>
    <w:p w:rsidR="00E375AB" w:rsidRDefault="00D144AA">
      <w:pPr>
        <w:ind w:left="567" w:hanging="567"/>
        <w:jc w:val="both"/>
      </w:pPr>
      <w:r>
        <w:t>3.1</w:t>
      </w:r>
      <w:r>
        <w:tab/>
        <w:t>The m</w:t>
      </w:r>
      <w:r w:rsidR="00911917">
        <w:t xml:space="preserve">inutes of the meeting held on </w:t>
      </w:r>
      <w:r w:rsidR="005E5D9F">
        <w:t>12</w:t>
      </w:r>
      <w:r w:rsidR="005E5D9F" w:rsidRPr="005E5D9F">
        <w:rPr>
          <w:vertAlign w:val="superscript"/>
        </w:rPr>
        <w:t>th</w:t>
      </w:r>
      <w:r w:rsidR="005E5D9F">
        <w:t xml:space="preserve"> September</w:t>
      </w:r>
      <w:r>
        <w:t xml:space="preserve"> 2017 as circulated were confirmed as a true record of matters discussed.</w:t>
      </w:r>
    </w:p>
    <w:p w:rsidR="00E375AB" w:rsidRDefault="00D144AA">
      <w:pPr>
        <w:ind w:left="567"/>
        <w:jc w:val="both"/>
      </w:pPr>
      <w:r>
        <w:rPr>
          <w:b/>
        </w:rPr>
        <w:t>RESOLVED:</w:t>
      </w:r>
      <w:r>
        <w:t xml:space="preserve">  Copy </w:t>
      </w:r>
      <w:r w:rsidR="00911917">
        <w:t>of previous minutes signed by PA</w:t>
      </w:r>
    </w:p>
    <w:p w:rsidR="00E375AB" w:rsidRDefault="00D144AA">
      <w:pPr>
        <w:jc w:val="both"/>
      </w:pPr>
      <w:r>
        <w:t xml:space="preserve"> </w:t>
      </w:r>
    </w:p>
    <w:p w:rsidR="00E375AB" w:rsidRDefault="00D144AA">
      <w:pPr>
        <w:numPr>
          <w:ilvl w:val="0"/>
          <w:numId w:val="1"/>
        </w:numPr>
        <w:jc w:val="both"/>
      </w:pPr>
      <w:r>
        <w:rPr>
          <w:b/>
        </w:rPr>
        <w:t>DISCLOSURES OF MEMBER'S INTERESTS</w:t>
      </w:r>
    </w:p>
    <w:p w:rsidR="00911917" w:rsidRDefault="00911917" w:rsidP="00911917">
      <w:pPr>
        <w:pStyle w:val="ListParagraph"/>
        <w:ind w:left="1421"/>
        <w:jc w:val="both"/>
      </w:pPr>
    </w:p>
    <w:p w:rsidR="00E375AB" w:rsidRDefault="00D144AA">
      <w:pPr>
        <w:numPr>
          <w:ilvl w:val="0"/>
          <w:numId w:val="1"/>
        </w:numPr>
        <w:jc w:val="both"/>
      </w:pPr>
      <w:r>
        <w:rPr>
          <w:b/>
        </w:rPr>
        <w:t>REPORTS FROM COUNTY/DISTRICT COUNCILLORS</w:t>
      </w:r>
    </w:p>
    <w:p w:rsidR="005E5D9F" w:rsidRDefault="005E5D9F" w:rsidP="00707BA7">
      <w:pPr>
        <w:pStyle w:val="ListParagraph"/>
        <w:numPr>
          <w:ilvl w:val="1"/>
          <w:numId w:val="1"/>
        </w:numPr>
        <w:tabs>
          <w:tab w:val="clear" w:pos="1421"/>
        </w:tabs>
        <w:ind w:left="567" w:hanging="567"/>
        <w:jc w:val="both"/>
      </w:pPr>
      <w:r>
        <w:t>Community Neighbourhood Watch – The Neighbourhood Watch group seems to be working well. GB shared his home community visit report, this service is provided free of charge by Leicestershire Police. The report took approx. one hour and was very useful to target harden your property.</w:t>
      </w:r>
    </w:p>
    <w:p w:rsidR="00E375AB" w:rsidRDefault="005E5D9F" w:rsidP="005E5D9F">
      <w:pPr>
        <w:pStyle w:val="ListParagraph"/>
        <w:ind w:left="1421"/>
        <w:jc w:val="both"/>
      </w:pPr>
      <w:r>
        <w:tab/>
      </w:r>
    </w:p>
    <w:p w:rsidR="00E375AB" w:rsidRDefault="00D144AA">
      <w:pPr>
        <w:numPr>
          <w:ilvl w:val="0"/>
          <w:numId w:val="1"/>
        </w:numPr>
        <w:tabs>
          <w:tab w:val="clear" w:pos="570"/>
          <w:tab w:val="left" w:pos="567"/>
        </w:tabs>
        <w:jc w:val="both"/>
        <w:rPr>
          <w:b/>
        </w:rPr>
      </w:pPr>
      <w:r>
        <w:rPr>
          <w:b/>
        </w:rPr>
        <w:t>PLANNING MATTERS INCLUDING MATTERS RECEIVED SINCE POSTING OF AGENDA</w:t>
      </w:r>
    </w:p>
    <w:p w:rsidR="006638D3" w:rsidRDefault="002163A5" w:rsidP="002163A5">
      <w:pPr>
        <w:pStyle w:val="ListParagraph"/>
        <w:tabs>
          <w:tab w:val="left" w:pos="567"/>
        </w:tabs>
        <w:ind w:left="570"/>
        <w:jc w:val="both"/>
      </w:pPr>
      <w:r>
        <w:t>None</w:t>
      </w:r>
    </w:p>
    <w:p w:rsidR="002163A5" w:rsidRDefault="002163A5" w:rsidP="004C2E0F">
      <w:pPr>
        <w:pStyle w:val="ListParagraph"/>
        <w:tabs>
          <w:tab w:val="left" w:pos="567"/>
        </w:tabs>
        <w:ind w:left="567" w:hanging="567"/>
        <w:jc w:val="both"/>
      </w:pPr>
    </w:p>
    <w:p w:rsidR="00E375AB" w:rsidRPr="00911917" w:rsidRDefault="00D144AA">
      <w:pPr>
        <w:numPr>
          <w:ilvl w:val="0"/>
          <w:numId w:val="3"/>
        </w:numPr>
        <w:ind w:left="567" w:hanging="567"/>
      </w:pPr>
      <w:r>
        <w:rPr>
          <w:b/>
        </w:rPr>
        <w:t>PARISHIONER'S TIME</w:t>
      </w:r>
    </w:p>
    <w:p w:rsidR="00911917" w:rsidRDefault="00911917">
      <w:pPr>
        <w:ind w:left="567" w:hanging="567"/>
      </w:pPr>
    </w:p>
    <w:p w:rsidR="00E375AB" w:rsidRDefault="00D144AA">
      <w:pPr>
        <w:numPr>
          <w:ilvl w:val="0"/>
          <w:numId w:val="3"/>
        </w:numPr>
        <w:ind w:left="567" w:hanging="567"/>
        <w:jc w:val="both"/>
        <w:outlineLvl w:val="0"/>
        <w:rPr>
          <w:bCs/>
        </w:rPr>
      </w:pPr>
      <w:r>
        <w:rPr>
          <w:b/>
        </w:rPr>
        <w:t>TO DISPOSE OF BUSINESS, IF ANY, REMAINING FROM THE LAST MEETING</w:t>
      </w:r>
    </w:p>
    <w:p w:rsidR="00B63730" w:rsidRDefault="00D144AA" w:rsidP="005E5D9F">
      <w:pPr>
        <w:pStyle w:val="ListParagraph"/>
        <w:numPr>
          <w:ilvl w:val="1"/>
          <w:numId w:val="3"/>
        </w:numPr>
        <w:tabs>
          <w:tab w:val="left" w:pos="567"/>
        </w:tabs>
        <w:ind w:left="567" w:hanging="567"/>
        <w:jc w:val="both"/>
        <w:outlineLvl w:val="0"/>
      </w:pPr>
      <w:r w:rsidRPr="00B63730">
        <w:rPr>
          <w:bCs/>
        </w:rPr>
        <w:t xml:space="preserve">HDC Lifeline – KC </w:t>
      </w:r>
      <w:r w:rsidR="005E5D9F">
        <w:rPr>
          <w:bCs/>
        </w:rPr>
        <w:t>has populated information through a Parishioner to go to the Luncheon club to see if this is of interest.</w:t>
      </w:r>
    </w:p>
    <w:p w:rsidR="00E375AB" w:rsidRDefault="00E375AB">
      <w:pPr>
        <w:ind w:left="567"/>
        <w:jc w:val="both"/>
        <w:outlineLvl w:val="0"/>
        <w:rPr>
          <w:bCs/>
        </w:rPr>
      </w:pPr>
    </w:p>
    <w:p w:rsidR="00E375AB" w:rsidRDefault="00D144AA">
      <w:pPr>
        <w:numPr>
          <w:ilvl w:val="0"/>
          <w:numId w:val="3"/>
        </w:numPr>
        <w:ind w:left="567" w:hanging="567"/>
        <w:jc w:val="both"/>
        <w:outlineLvl w:val="0"/>
        <w:rPr>
          <w:bCs/>
        </w:rPr>
      </w:pPr>
      <w:r>
        <w:rPr>
          <w:b/>
          <w:bCs/>
        </w:rPr>
        <w:t>CORRESPONDENCE RECEIVED INCLUDING CORRESPONDENCE RECEIVED SINCE POSTING OF AGENDA</w:t>
      </w:r>
    </w:p>
    <w:p w:rsidR="00B63730" w:rsidRDefault="006039E6" w:rsidP="00365023">
      <w:pPr>
        <w:pStyle w:val="ListParagraph"/>
        <w:numPr>
          <w:ilvl w:val="1"/>
          <w:numId w:val="3"/>
        </w:numPr>
        <w:tabs>
          <w:tab w:val="left" w:pos="567"/>
        </w:tabs>
        <w:ind w:hanging="2062"/>
        <w:jc w:val="both"/>
        <w:outlineLvl w:val="0"/>
        <w:rPr>
          <w:bCs/>
        </w:rPr>
      </w:pPr>
      <w:r>
        <w:rPr>
          <w:bCs/>
        </w:rPr>
        <w:t>HDC Local Plan pre-submission documents will be circulated to all Councillors.</w:t>
      </w:r>
    </w:p>
    <w:p w:rsidR="00365023" w:rsidRDefault="00365023" w:rsidP="00365023">
      <w:pPr>
        <w:pStyle w:val="ListParagraph"/>
        <w:tabs>
          <w:tab w:val="left" w:pos="567"/>
        </w:tabs>
        <w:ind w:left="1211"/>
        <w:jc w:val="both"/>
        <w:outlineLvl w:val="0"/>
        <w:rPr>
          <w:bCs/>
        </w:rPr>
      </w:pPr>
    </w:p>
    <w:p w:rsidR="00E375AB" w:rsidRDefault="00D144AA">
      <w:pPr>
        <w:numPr>
          <w:ilvl w:val="0"/>
          <w:numId w:val="4"/>
        </w:numPr>
        <w:tabs>
          <w:tab w:val="left" w:pos="284"/>
          <w:tab w:val="left" w:pos="567"/>
        </w:tabs>
        <w:ind w:hanging="644"/>
        <w:jc w:val="both"/>
      </w:pPr>
      <w:r>
        <w:rPr>
          <w:b/>
          <w:bCs/>
        </w:rPr>
        <w:t>PRESS RELEASE, POSTERS AND NEWS LETTERS</w:t>
      </w:r>
      <w:r>
        <w:rPr>
          <w:b/>
          <w:bCs/>
        </w:rPr>
        <w:tab/>
      </w:r>
      <w:r>
        <w:rPr>
          <w:b/>
          <w:bCs/>
        </w:rPr>
        <w:tab/>
      </w:r>
      <w:r>
        <w:rPr>
          <w:b/>
          <w:bCs/>
        </w:rPr>
        <w:tab/>
        <w:t>Action</w:t>
      </w:r>
    </w:p>
    <w:p w:rsidR="00E375AB" w:rsidRDefault="00D144AA">
      <w:pPr>
        <w:tabs>
          <w:tab w:val="left" w:pos="284"/>
          <w:tab w:val="left" w:pos="567"/>
        </w:tabs>
        <w:ind w:left="567" w:hanging="567"/>
        <w:jc w:val="both"/>
      </w:pPr>
      <w:r>
        <w:rPr>
          <w:b/>
          <w:bCs/>
        </w:rPr>
        <w:tab/>
      </w:r>
    </w:p>
    <w:p w:rsidR="00E375AB" w:rsidRDefault="00D144AA">
      <w:pPr>
        <w:pStyle w:val="ListParagraph"/>
        <w:numPr>
          <w:ilvl w:val="0"/>
          <w:numId w:val="4"/>
        </w:numPr>
        <w:tabs>
          <w:tab w:val="left" w:pos="0"/>
          <w:tab w:val="left" w:pos="567"/>
        </w:tabs>
        <w:ind w:left="357" w:hanging="357"/>
        <w:rPr>
          <w:b/>
        </w:rPr>
      </w:pPr>
      <w:r>
        <w:rPr>
          <w:b/>
        </w:rPr>
        <w:t xml:space="preserve">    ACCOUNTS / FINANCE MATTERS</w:t>
      </w:r>
    </w:p>
    <w:p w:rsidR="00E375AB" w:rsidRDefault="00E375AB">
      <w:pPr>
        <w:tabs>
          <w:tab w:val="left" w:pos="0"/>
          <w:tab w:val="left" w:pos="567"/>
        </w:tabs>
      </w:pPr>
    </w:p>
    <w:p w:rsidR="00E375AB" w:rsidRPr="0020247C" w:rsidRDefault="00D144AA">
      <w:pPr>
        <w:pStyle w:val="ListParagraph"/>
        <w:numPr>
          <w:ilvl w:val="1"/>
          <w:numId w:val="4"/>
        </w:numPr>
        <w:tabs>
          <w:tab w:val="left" w:pos="0"/>
          <w:tab w:val="left" w:pos="567"/>
        </w:tabs>
        <w:ind w:hanging="786"/>
      </w:pPr>
      <w:r w:rsidRPr="0020247C">
        <w:t>The Cur</w:t>
      </w:r>
      <w:r w:rsidR="005259F3" w:rsidRPr="0020247C">
        <w:t>rent Account for the period of 4</w:t>
      </w:r>
      <w:r w:rsidR="005259F3" w:rsidRPr="0020247C">
        <w:rPr>
          <w:vertAlign w:val="superscript"/>
        </w:rPr>
        <w:t>th</w:t>
      </w:r>
      <w:r w:rsidR="005259F3" w:rsidRPr="0020247C">
        <w:t xml:space="preserve"> August</w:t>
      </w:r>
      <w:r w:rsidR="0020247C" w:rsidRPr="0020247C">
        <w:t xml:space="preserve"> to 5</w:t>
      </w:r>
      <w:r w:rsidR="0020247C" w:rsidRPr="0020247C">
        <w:rPr>
          <w:vertAlign w:val="superscript"/>
        </w:rPr>
        <w:t>th</w:t>
      </w:r>
      <w:r w:rsidR="0020247C" w:rsidRPr="0020247C">
        <w:t xml:space="preserve"> October </w:t>
      </w:r>
      <w:r w:rsidRPr="0020247C">
        <w:t xml:space="preserve">2017 shows </w:t>
      </w:r>
      <w:r w:rsidR="0020247C" w:rsidRPr="0020247C">
        <w:t>an account balance of £20,034.84</w:t>
      </w:r>
    </w:p>
    <w:p w:rsidR="00E375AB" w:rsidRDefault="00E375AB">
      <w:pPr>
        <w:tabs>
          <w:tab w:val="left" w:pos="0"/>
          <w:tab w:val="left" w:pos="567"/>
        </w:tabs>
      </w:pPr>
    </w:p>
    <w:tbl>
      <w:tblPr>
        <w:tblW w:w="10490"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102"/>
        <w:gridCol w:w="1134"/>
        <w:gridCol w:w="1133"/>
        <w:gridCol w:w="1560"/>
        <w:gridCol w:w="1561"/>
      </w:tblGrid>
      <w:tr w:rsidR="00E375AB" w:rsidTr="004D667E">
        <w:trPr>
          <w:trHeight w:val="522"/>
        </w:trPr>
        <w:tc>
          <w:tcPr>
            <w:tcW w:w="5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375AB" w:rsidRDefault="00D144AA">
            <w:pPr>
              <w:tabs>
                <w:tab w:val="left" w:pos="0"/>
                <w:tab w:val="left" w:pos="567"/>
              </w:tabs>
              <w:rPr>
                <w:b/>
                <w:bCs/>
              </w:rPr>
            </w:pPr>
            <w:r>
              <w:rPr>
                <w:b/>
                <w:bCs/>
              </w:rPr>
              <w:t>Expenditure</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375AB" w:rsidRDefault="00D144AA">
            <w:pPr>
              <w:tabs>
                <w:tab w:val="left" w:pos="0"/>
                <w:tab w:val="left" w:pos="567"/>
              </w:tabs>
              <w:jc w:val="center"/>
              <w:rPr>
                <w:b/>
                <w:bCs/>
              </w:rPr>
            </w:pPr>
            <w:r>
              <w:rPr>
                <w:b/>
                <w:bCs/>
              </w:rPr>
              <w:t>Total</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375AB" w:rsidRDefault="00D144AA">
            <w:pPr>
              <w:tabs>
                <w:tab w:val="left" w:pos="0"/>
                <w:tab w:val="left" w:pos="567"/>
              </w:tabs>
              <w:jc w:val="center"/>
              <w:rPr>
                <w:b/>
                <w:bCs/>
              </w:rPr>
            </w:pPr>
            <w:r>
              <w:rPr>
                <w:b/>
                <w:bCs/>
              </w:rPr>
              <w:t>VAT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375AB" w:rsidRDefault="00D144AA">
            <w:pPr>
              <w:tabs>
                <w:tab w:val="left" w:pos="0"/>
                <w:tab w:val="left" w:pos="567"/>
              </w:tabs>
              <w:jc w:val="center"/>
              <w:rPr>
                <w:b/>
                <w:bCs/>
              </w:rPr>
            </w:pPr>
            <w:r>
              <w:rPr>
                <w:b/>
                <w:bCs/>
              </w:rPr>
              <w:t>Net Amount</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375AB" w:rsidRDefault="00D144AA">
            <w:pPr>
              <w:tabs>
                <w:tab w:val="left" w:pos="0"/>
                <w:tab w:val="left" w:pos="567"/>
              </w:tabs>
              <w:jc w:val="center"/>
              <w:rPr>
                <w:b/>
                <w:bCs/>
              </w:rPr>
            </w:pPr>
            <w:r>
              <w:rPr>
                <w:b/>
                <w:bCs/>
              </w:rPr>
              <w:t>Cheque No.</w:t>
            </w:r>
          </w:p>
        </w:tc>
      </w:tr>
      <w:tr w:rsidR="008D01EC" w:rsidTr="004D667E">
        <w:trPr>
          <w:trHeight w:val="255"/>
        </w:trPr>
        <w:tc>
          <w:tcPr>
            <w:tcW w:w="5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01EC" w:rsidRPr="009B6F8E" w:rsidRDefault="002163A5" w:rsidP="008D01EC">
            <w:pPr>
              <w:numPr>
                <w:ilvl w:val="1"/>
                <w:numId w:val="7"/>
              </w:numPr>
              <w:tabs>
                <w:tab w:val="num" w:pos="0"/>
              </w:tabs>
              <w:ind w:left="284" w:hanging="851"/>
            </w:pPr>
            <w:r>
              <w:t xml:space="preserve">Clerks Salary &amp; Expenses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01EC" w:rsidRPr="00E57FB4" w:rsidRDefault="008D01EC" w:rsidP="008D01EC">
            <w:pPr>
              <w:jc w:val="center"/>
            </w:pPr>
            <w:r>
              <w:t>£213.66</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01EC" w:rsidRPr="006C2866" w:rsidRDefault="008D01EC" w:rsidP="008D01EC">
            <w:pPr>
              <w:jc w:val="center"/>
            </w:pPr>
            <w:r>
              <w:t>£0.00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01EC" w:rsidRPr="00B825D3" w:rsidRDefault="008D01EC" w:rsidP="008D01EC">
            <w:pPr>
              <w:jc w:val="center"/>
            </w:pPr>
            <w:r>
              <w:t>£213.66</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01EC" w:rsidRPr="00540ACF" w:rsidRDefault="009B2AB0" w:rsidP="008D01EC">
            <w:pPr>
              <w:jc w:val="center"/>
            </w:pPr>
            <w:r>
              <w:t>1454</w:t>
            </w:r>
          </w:p>
        </w:tc>
      </w:tr>
      <w:tr w:rsidR="008D01EC" w:rsidTr="004D667E">
        <w:trPr>
          <w:trHeight w:val="255"/>
        </w:trPr>
        <w:tc>
          <w:tcPr>
            <w:tcW w:w="5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01EC" w:rsidRPr="009B6F8E" w:rsidRDefault="008D01EC" w:rsidP="008D01EC">
            <w:pPr>
              <w:numPr>
                <w:ilvl w:val="1"/>
                <w:numId w:val="7"/>
              </w:numPr>
              <w:tabs>
                <w:tab w:val="num" w:pos="0"/>
              </w:tabs>
              <w:ind w:left="284" w:hanging="851"/>
            </w:pPr>
            <w:r w:rsidRPr="009B6F8E">
              <w:t>Village Hal</w:t>
            </w:r>
            <w:r w:rsidR="002163A5">
              <w:t xml:space="preserve">l Hire Youth Club Summer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01EC" w:rsidRPr="00E57FB4" w:rsidRDefault="008D01EC" w:rsidP="008D01EC">
            <w:pPr>
              <w:jc w:val="center"/>
            </w:pPr>
            <w:r>
              <w:t>£300.00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01EC" w:rsidRPr="006C2866" w:rsidRDefault="008D01EC" w:rsidP="008D01EC">
            <w:pPr>
              <w:jc w:val="center"/>
            </w:pPr>
            <w:r>
              <w:t>£0.00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01EC" w:rsidRPr="00B825D3" w:rsidRDefault="008D01EC" w:rsidP="008D01EC">
            <w:pPr>
              <w:jc w:val="center"/>
            </w:pPr>
            <w:r>
              <w:t>£300.00</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01EC" w:rsidRPr="00540ACF" w:rsidRDefault="009B2AB0" w:rsidP="008D01EC">
            <w:pPr>
              <w:jc w:val="center"/>
            </w:pPr>
            <w:r>
              <w:t>1455</w:t>
            </w:r>
          </w:p>
        </w:tc>
      </w:tr>
      <w:tr w:rsidR="008D01EC" w:rsidTr="004D667E">
        <w:trPr>
          <w:trHeight w:val="255"/>
        </w:trPr>
        <w:tc>
          <w:tcPr>
            <w:tcW w:w="5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01EC" w:rsidRPr="009B6F8E" w:rsidRDefault="008D01EC" w:rsidP="008D01EC">
            <w:pPr>
              <w:numPr>
                <w:ilvl w:val="1"/>
                <w:numId w:val="7"/>
              </w:numPr>
              <w:tabs>
                <w:tab w:val="num" w:pos="0"/>
              </w:tabs>
              <w:ind w:left="284" w:hanging="851"/>
            </w:pPr>
            <w:r w:rsidRPr="009B6F8E">
              <w:t xml:space="preserve">Village Hall Hire for Neighbourhood Plan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01EC" w:rsidRPr="00E57FB4" w:rsidRDefault="008D01EC" w:rsidP="008D01EC">
            <w:pPr>
              <w:jc w:val="center"/>
            </w:pPr>
            <w:r>
              <w:t>£25.00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01EC" w:rsidRPr="006C2866" w:rsidRDefault="008D01EC" w:rsidP="008D01EC">
            <w:pPr>
              <w:jc w:val="center"/>
            </w:pPr>
            <w:r>
              <w:t>£0.00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01EC" w:rsidRPr="00B825D3" w:rsidRDefault="008D01EC" w:rsidP="008D01EC">
            <w:pPr>
              <w:jc w:val="center"/>
            </w:pPr>
            <w:r>
              <w:t>£25.00</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01EC" w:rsidRPr="00540ACF" w:rsidRDefault="009B2AB0" w:rsidP="008D01EC">
            <w:pPr>
              <w:jc w:val="center"/>
            </w:pPr>
            <w:r>
              <w:t>1456</w:t>
            </w:r>
          </w:p>
        </w:tc>
      </w:tr>
      <w:tr w:rsidR="008D01EC" w:rsidTr="004D667E">
        <w:trPr>
          <w:trHeight w:val="255"/>
        </w:trPr>
        <w:tc>
          <w:tcPr>
            <w:tcW w:w="5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01EC" w:rsidRPr="009B6F8E" w:rsidRDefault="008D01EC" w:rsidP="008D01EC">
            <w:pPr>
              <w:numPr>
                <w:ilvl w:val="1"/>
                <w:numId w:val="7"/>
              </w:numPr>
              <w:tabs>
                <w:tab w:val="num" w:pos="0"/>
              </w:tabs>
              <w:ind w:left="284" w:hanging="851"/>
            </w:pPr>
            <w:r w:rsidRPr="009B6F8E">
              <w:t xml:space="preserve">Online Toolbox Monthly Website Updates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01EC" w:rsidRPr="00E57FB4" w:rsidRDefault="008D01EC" w:rsidP="008D01EC">
            <w:pPr>
              <w:jc w:val="center"/>
            </w:pPr>
            <w:r>
              <w:t>£250.00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01EC" w:rsidRPr="006C2866" w:rsidRDefault="008D01EC" w:rsidP="008D01EC">
            <w:pPr>
              <w:jc w:val="center"/>
            </w:pPr>
            <w:r>
              <w:t>£0.00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01EC" w:rsidRPr="00B825D3" w:rsidRDefault="008D01EC" w:rsidP="008D01EC">
            <w:pPr>
              <w:jc w:val="center"/>
            </w:pPr>
            <w:r>
              <w:t>£250.00</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01EC" w:rsidRPr="00540ACF" w:rsidRDefault="009B2AB0" w:rsidP="008D01EC">
            <w:pPr>
              <w:jc w:val="center"/>
            </w:pPr>
            <w:r>
              <w:t>1457</w:t>
            </w:r>
          </w:p>
        </w:tc>
      </w:tr>
      <w:tr w:rsidR="008D01EC" w:rsidTr="004D667E">
        <w:trPr>
          <w:trHeight w:val="255"/>
        </w:trPr>
        <w:tc>
          <w:tcPr>
            <w:tcW w:w="5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01EC" w:rsidRPr="009B6F8E" w:rsidRDefault="008D01EC" w:rsidP="008D01EC">
            <w:pPr>
              <w:numPr>
                <w:ilvl w:val="1"/>
                <w:numId w:val="7"/>
              </w:numPr>
              <w:tabs>
                <w:tab w:val="num" w:pos="0"/>
              </w:tabs>
              <w:ind w:left="284" w:hanging="851"/>
            </w:pPr>
            <w:r w:rsidRPr="009B6F8E">
              <w:t>HDC Do</w:t>
            </w:r>
            <w:r w:rsidR="002163A5">
              <w:t xml:space="preserve">g Bins and Grass Cutting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01EC" w:rsidRPr="00E57FB4" w:rsidRDefault="008D01EC" w:rsidP="008D01EC">
            <w:pPr>
              <w:jc w:val="center"/>
            </w:pPr>
            <w:r>
              <w:t>£821.50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01EC" w:rsidRPr="006C2866" w:rsidRDefault="008D01EC" w:rsidP="008D01EC">
            <w:pPr>
              <w:jc w:val="center"/>
            </w:pPr>
            <w:r>
              <w:t>£136.92</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01EC" w:rsidRPr="00B825D3" w:rsidRDefault="008D01EC" w:rsidP="008D01EC">
            <w:pPr>
              <w:jc w:val="center"/>
            </w:pPr>
            <w:r>
              <w:t>£684.58</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01EC" w:rsidRPr="00540ACF" w:rsidRDefault="009B2AB0" w:rsidP="008D01EC">
            <w:pPr>
              <w:jc w:val="center"/>
            </w:pPr>
            <w:r>
              <w:t>1458</w:t>
            </w:r>
          </w:p>
        </w:tc>
      </w:tr>
      <w:tr w:rsidR="008D01EC" w:rsidTr="004D667E">
        <w:trPr>
          <w:trHeight w:val="255"/>
        </w:trPr>
        <w:tc>
          <w:tcPr>
            <w:tcW w:w="5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01EC" w:rsidRPr="009B6F8E" w:rsidRDefault="002163A5" w:rsidP="008D01EC">
            <w:pPr>
              <w:numPr>
                <w:ilvl w:val="1"/>
                <w:numId w:val="7"/>
              </w:numPr>
              <w:tabs>
                <w:tab w:val="num" w:pos="0"/>
              </w:tabs>
              <w:ind w:left="284" w:hanging="851"/>
            </w:pPr>
            <w:r>
              <w:t xml:space="preserve">EON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01EC" w:rsidRPr="00E57FB4" w:rsidRDefault="008D01EC" w:rsidP="008D01EC">
            <w:pPr>
              <w:jc w:val="center"/>
            </w:pPr>
            <w:r>
              <w:t>£166.22</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01EC" w:rsidRPr="006C2866" w:rsidRDefault="008D01EC" w:rsidP="008D01EC">
            <w:pPr>
              <w:jc w:val="center"/>
            </w:pPr>
            <w:r>
              <w:t>£7.92</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01EC" w:rsidRPr="00B825D3" w:rsidRDefault="008D01EC" w:rsidP="008D01EC">
            <w:pPr>
              <w:jc w:val="center"/>
            </w:pPr>
            <w:r>
              <w:t>£158.30</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01EC" w:rsidRPr="00540ACF" w:rsidRDefault="009B2AB0" w:rsidP="008D01EC">
            <w:pPr>
              <w:jc w:val="center"/>
            </w:pPr>
            <w:r>
              <w:t>1459</w:t>
            </w:r>
          </w:p>
        </w:tc>
      </w:tr>
      <w:tr w:rsidR="008D01EC" w:rsidTr="004D667E">
        <w:trPr>
          <w:trHeight w:val="255"/>
        </w:trPr>
        <w:tc>
          <w:tcPr>
            <w:tcW w:w="5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01EC" w:rsidRPr="009B6F8E" w:rsidRDefault="008D01EC" w:rsidP="008D01EC">
            <w:pPr>
              <w:numPr>
                <w:ilvl w:val="1"/>
                <w:numId w:val="7"/>
              </w:numPr>
              <w:tabs>
                <w:tab w:val="num" w:pos="0"/>
              </w:tabs>
              <w:ind w:left="284" w:hanging="851"/>
            </w:pPr>
            <w:r w:rsidRPr="009B6F8E">
              <w:t>Yourloc</w:t>
            </w:r>
            <w:r w:rsidR="002163A5">
              <w:t xml:space="preserve">ale Neighbourhood Plan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01EC" w:rsidRPr="00E57FB4" w:rsidRDefault="008D01EC" w:rsidP="008D01EC">
            <w:pPr>
              <w:jc w:val="center"/>
            </w:pPr>
            <w:r>
              <w:t>£3,600.00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01EC" w:rsidRPr="006C2866" w:rsidRDefault="008D01EC" w:rsidP="008D01EC">
            <w:pPr>
              <w:jc w:val="center"/>
            </w:pPr>
            <w:r>
              <w:t>£600.00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01EC" w:rsidRPr="00B825D3" w:rsidRDefault="008D01EC" w:rsidP="008D01EC">
            <w:pPr>
              <w:jc w:val="center"/>
            </w:pPr>
            <w:r>
              <w:t>£3,000.00</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01EC" w:rsidRPr="00540ACF" w:rsidRDefault="009B2AB0" w:rsidP="008D01EC">
            <w:pPr>
              <w:jc w:val="center"/>
            </w:pPr>
            <w:r>
              <w:t>1460</w:t>
            </w:r>
          </w:p>
        </w:tc>
      </w:tr>
      <w:tr w:rsidR="004D667E" w:rsidTr="004D667E">
        <w:trPr>
          <w:trHeight w:val="255"/>
        </w:trPr>
        <w:tc>
          <w:tcPr>
            <w:tcW w:w="5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667E" w:rsidRDefault="008D01EC" w:rsidP="004D667E">
            <w:r>
              <w:t>Brian Robbins Pitch Ground Maintenance</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667E" w:rsidRDefault="00B665D7" w:rsidP="004D667E">
            <w:pPr>
              <w:jc w:val="center"/>
            </w:pPr>
            <w:r>
              <w:t>£151.20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667E" w:rsidRDefault="00B665D7" w:rsidP="004D667E">
            <w:pPr>
              <w:jc w:val="center"/>
            </w:pPr>
            <w:r>
              <w:t>£25.20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667E" w:rsidRDefault="00B665D7" w:rsidP="004D667E">
            <w:pPr>
              <w:jc w:val="center"/>
            </w:pPr>
            <w:r>
              <w:t>£126.00</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667E" w:rsidRDefault="009B2AB0" w:rsidP="004D667E">
            <w:pPr>
              <w:jc w:val="center"/>
            </w:pPr>
            <w:r>
              <w:t>1461</w:t>
            </w:r>
          </w:p>
        </w:tc>
      </w:tr>
      <w:tr w:rsidR="00E375AB" w:rsidTr="004D667E">
        <w:trPr>
          <w:trHeight w:val="255"/>
        </w:trPr>
        <w:tc>
          <w:tcPr>
            <w:tcW w:w="5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75AB" w:rsidRDefault="00D144AA">
            <w:pPr>
              <w:tabs>
                <w:tab w:val="left" w:pos="0"/>
                <w:tab w:val="left" w:pos="567"/>
              </w:tabs>
              <w:rPr>
                <w:b/>
              </w:rPr>
            </w:pPr>
            <w:r>
              <w:rPr>
                <w:b/>
              </w:rPr>
              <w:t>TOTAL</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75AB" w:rsidRDefault="00E375AB" w:rsidP="004D667E">
            <w:pPr>
              <w:tabs>
                <w:tab w:val="left" w:pos="0"/>
                <w:tab w:val="left" w:pos="567"/>
              </w:tabs>
              <w:jc w:val="cente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75AB" w:rsidRDefault="00E375AB" w:rsidP="004D667E">
            <w:pPr>
              <w:tabs>
                <w:tab w:val="left" w:pos="0"/>
                <w:tab w:val="left" w:pos="567"/>
              </w:tabs>
              <w:jc w:val="cente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75AB" w:rsidRDefault="00E375AB" w:rsidP="004D667E">
            <w:pPr>
              <w:tabs>
                <w:tab w:val="left" w:pos="0"/>
                <w:tab w:val="left" w:pos="567"/>
              </w:tabs>
              <w:jc w:val="cente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75AB" w:rsidRDefault="00E375AB" w:rsidP="004D667E">
            <w:pPr>
              <w:tabs>
                <w:tab w:val="left" w:pos="0"/>
                <w:tab w:val="left" w:pos="567"/>
              </w:tabs>
              <w:jc w:val="center"/>
            </w:pPr>
          </w:p>
        </w:tc>
      </w:tr>
    </w:tbl>
    <w:p w:rsidR="00E375AB" w:rsidRDefault="00E375AB">
      <w:pPr>
        <w:tabs>
          <w:tab w:val="left" w:pos="0"/>
          <w:tab w:val="left" w:pos="567"/>
        </w:tabs>
      </w:pPr>
    </w:p>
    <w:p w:rsidR="00E375AB" w:rsidRDefault="00E375AB">
      <w:pPr>
        <w:rPr>
          <w:b/>
        </w:rPr>
      </w:pPr>
    </w:p>
    <w:p w:rsidR="00E375AB" w:rsidRDefault="00D144AA">
      <w:pPr>
        <w:tabs>
          <w:tab w:val="decimal" w:pos="7655"/>
        </w:tabs>
        <w:rPr>
          <w:b/>
        </w:rPr>
      </w:pPr>
      <w:r>
        <w:rPr>
          <w:b/>
        </w:rPr>
        <w:t xml:space="preserve">12.0 </w:t>
      </w:r>
      <w:r>
        <w:rPr>
          <w:b/>
        </w:rPr>
        <w:tab/>
        <w:t>REPORTS FROM REPRESENTATIVES TO OTHER MEETINGS OR ORGANISATIONS ON BEHALF OF COUNCIL</w:t>
      </w:r>
    </w:p>
    <w:p w:rsidR="00E375AB" w:rsidRDefault="00D144AA">
      <w:pPr>
        <w:tabs>
          <w:tab w:val="decimal" w:pos="7655"/>
        </w:tabs>
        <w:ind w:left="570"/>
        <w:rPr>
          <w:b/>
        </w:rPr>
      </w:pPr>
      <w:r>
        <w:rPr>
          <w:b/>
        </w:rPr>
        <w:t xml:space="preserve"> </w:t>
      </w:r>
    </w:p>
    <w:p w:rsidR="00E375AB" w:rsidRDefault="00D144AA">
      <w:pPr>
        <w:tabs>
          <w:tab w:val="decimal" w:pos="567"/>
        </w:tabs>
        <w:spacing w:after="120"/>
        <w:ind w:firstLine="567"/>
        <w:rPr>
          <w:b/>
        </w:rPr>
      </w:pPr>
      <w:r>
        <w:rPr>
          <w:b/>
        </w:rPr>
        <w:t>Highways/Footpaths</w:t>
      </w:r>
    </w:p>
    <w:p w:rsidR="006039E6" w:rsidRPr="003F4446" w:rsidRDefault="006039E6" w:rsidP="003F4446">
      <w:pPr>
        <w:tabs>
          <w:tab w:val="decimal" w:pos="567"/>
        </w:tabs>
        <w:spacing w:after="120"/>
        <w:ind w:left="567"/>
      </w:pPr>
      <w:r w:rsidRPr="003F4446">
        <w:t xml:space="preserve">SW to report the speed awareness sign that is not working on entering the Village along Rugby Road. GB also asked if HDC would consider arranging for a top coat of tarmac to be laid. </w:t>
      </w:r>
    </w:p>
    <w:p w:rsidR="006039E6" w:rsidRPr="003F4446" w:rsidRDefault="006039E6">
      <w:pPr>
        <w:tabs>
          <w:tab w:val="decimal" w:pos="567"/>
        </w:tabs>
        <w:spacing w:after="120"/>
        <w:ind w:firstLine="567"/>
      </w:pPr>
      <w:r w:rsidRPr="003F4446">
        <w:t>PA discussed an email received from a parishioner within Leys Crescent, he will look into this further with HDC.</w:t>
      </w:r>
    </w:p>
    <w:p w:rsidR="00E375AB" w:rsidRDefault="00D144AA">
      <w:pPr>
        <w:pStyle w:val="ecxmsonormal"/>
        <w:shd w:val="clear" w:color="auto" w:fill="FFFFFF"/>
        <w:spacing w:after="120"/>
        <w:ind w:left="567"/>
        <w:rPr>
          <w:b/>
          <w:sz w:val="20"/>
          <w:szCs w:val="20"/>
        </w:rPr>
      </w:pPr>
      <w:r>
        <w:rPr>
          <w:b/>
          <w:sz w:val="20"/>
          <w:szCs w:val="20"/>
        </w:rPr>
        <w:t>Recreation</w:t>
      </w:r>
    </w:p>
    <w:p w:rsidR="003F4446" w:rsidRDefault="003F4446">
      <w:pPr>
        <w:pStyle w:val="ecxmsonormal"/>
        <w:shd w:val="clear" w:color="auto" w:fill="FFFFFF"/>
        <w:spacing w:after="120"/>
        <w:ind w:left="567"/>
        <w:rPr>
          <w:sz w:val="20"/>
          <w:szCs w:val="20"/>
        </w:rPr>
      </w:pPr>
      <w:r w:rsidRPr="003F4446">
        <w:rPr>
          <w:sz w:val="20"/>
          <w:szCs w:val="20"/>
        </w:rPr>
        <w:t>The pitch maintenance has begun and the new floodlights should be installed within the next few weeks.</w:t>
      </w:r>
    </w:p>
    <w:p w:rsidR="003F4446" w:rsidRPr="003F4446" w:rsidRDefault="002163A5">
      <w:pPr>
        <w:pStyle w:val="ecxmsonormal"/>
        <w:shd w:val="clear" w:color="auto" w:fill="FFFFFF"/>
        <w:spacing w:after="120"/>
        <w:ind w:left="567"/>
        <w:rPr>
          <w:sz w:val="20"/>
          <w:szCs w:val="20"/>
        </w:rPr>
      </w:pPr>
      <w:r>
        <w:rPr>
          <w:sz w:val="20"/>
          <w:szCs w:val="20"/>
        </w:rPr>
        <w:t>TW discussed</w:t>
      </w:r>
      <w:r w:rsidR="003F4446">
        <w:rPr>
          <w:sz w:val="20"/>
          <w:szCs w:val="20"/>
        </w:rPr>
        <w:t xml:space="preserve"> improvements that can be made</w:t>
      </w:r>
      <w:r>
        <w:rPr>
          <w:sz w:val="20"/>
          <w:szCs w:val="20"/>
        </w:rPr>
        <w:t xml:space="preserve"> to the Playground, PA asked for</w:t>
      </w:r>
      <w:r w:rsidR="003F4446">
        <w:rPr>
          <w:sz w:val="20"/>
          <w:szCs w:val="20"/>
        </w:rPr>
        <w:t xml:space="preserve"> any suggestions to be brought to the next meeting to discuss.</w:t>
      </w:r>
    </w:p>
    <w:p w:rsidR="00E375AB" w:rsidRDefault="003F4446">
      <w:pPr>
        <w:tabs>
          <w:tab w:val="left" w:pos="3686"/>
          <w:tab w:val="decimal" w:pos="7655"/>
        </w:tabs>
        <w:spacing w:after="120"/>
        <w:ind w:left="567"/>
      </w:pPr>
      <w:r>
        <w:t>HCYC provided the PC with a project data summary from the Youth Club Spring/Summer term, the PC are pleased with the numbers and continued success.</w:t>
      </w:r>
    </w:p>
    <w:p w:rsidR="00696831" w:rsidRDefault="00D144AA">
      <w:pPr>
        <w:tabs>
          <w:tab w:val="left" w:pos="3686"/>
          <w:tab w:val="decimal" w:pos="7655"/>
        </w:tabs>
        <w:spacing w:after="120"/>
        <w:rPr>
          <w:b/>
        </w:rPr>
      </w:pPr>
      <w:r>
        <w:t xml:space="preserve">           </w:t>
      </w:r>
      <w:r>
        <w:rPr>
          <w:b/>
        </w:rPr>
        <w:t>Wind Farm</w:t>
      </w:r>
    </w:p>
    <w:p w:rsidR="003F4446" w:rsidRPr="003F4446" w:rsidRDefault="003F4446" w:rsidP="003F4446">
      <w:pPr>
        <w:tabs>
          <w:tab w:val="left" w:pos="3686"/>
          <w:tab w:val="decimal" w:pos="7655"/>
        </w:tabs>
        <w:spacing w:after="120"/>
        <w:ind w:left="567"/>
      </w:pPr>
      <w:r w:rsidRPr="003F4446">
        <w:t>The new car park in the Village Hall is working well and the Football Club have been very co-operative with helping with the tra</w:t>
      </w:r>
      <w:r>
        <w:t>ffic.</w:t>
      </w:r>
    </w:p>
    <w:p w:rsidR="00E375AB" w:rsidRDefault="00696831">
      <w:pPr>
        <w:tabs>
          <w:tab w:val="left" w:pos="567"/>
        </w:tabs>
        <w:spacing w:after="120"/>
        <w:rPr>
          <w:b/>
        </w:rPr>
      </w:pPr>
      <w:r>
        <w:tab/>
      </w:r>
      <w:r w:rsidR="00D144AA">
        <w:rPr>
          <w:b/>
        </w:rPr>
        <w:t>Neighbourhood Plan</w:t>
      </w:r>
    </w:p>
    <w:p w:rsidR="00E375AB" w:rsidRDefault="00757C53">
      <w:pPr>
        <w:tabs>
          <w:tab w:val="left" w:pos="567"/>
        </w:tabs>
        <w:spacing w:after="120"/>
        <w:ind w:left="567"/>
      </w:pPr>
      <w:r>
        <w:t xml:space="preserve">The </w:t>
      </w:r>
      <w:r w:rsidR="00696831">
        <w:t>Open meeting held on 30</w:t>
      </w:r>
      <w:r w:rsidR="00696831" w:rsidRPr="00696831">
        <w:rPr>
          <w:vertAlign w:val="superscript"/>
        </w:rPr>
        <w:t>th</w:t>
      </w:r>
      <w:r w:rsidR="00696831">
        <w:t xml:space="preserve"> September at the Vi</w:t>
      </w:r>
      <w:r>
        <w:t xml:space="preserve">llage Hall was a success. GK explained that the document, once the PC have approved it is ready to go to pre-submission consultation. Once submitted to the stakeholders, this consultation will run for six weeks in which any comments have to be recorded and responded to. </w:t>
      </w:r>
      <w:r w:rsidR="00696831">
        <w:t xml:space="preserve"> </w:t>
      </w:r>
    </w:p>
    <w:p w:rsidR="00E375AB" w:rsidRDefault="00D144AA">
      <w:pPr>
        <w:tabs>
          <w:tab w:val="left" w:pos="567"/>
        </w:tabs>
        <w:spacing w:after="120"/>
        <w:rPr>
          <w:b/>
        </w:rPr>
      </w:pPr>
      <w:r>
        <w:rPr>
          <w:b/>
        </w:rPr>
        <w:tab/>
        <w:t>Dog Fouling</w:t>
      </w:r>
    </w:p>
    <w:p w:rsidR="00E375AB" w:rsidRDefault="00757C53">
      <w:pPr>
        <w:tabs>
          <w:tab w:val="left" w:pos="3686"/>
          <w:tab w:val="decimal" w:pos="7655"/>
        </w:tabs>
        <w:spacing w:after="120"/>
        <w:ind w:left="567"/>
        <w:jc w:val="both"/>
      </w:pPr>
      <w:r>
        <w:t>This still appears to be an ongoing issue within the Village.</w:t>
      </w:r>
    </w:p>
    <w:p w:rsidR="00E375AB" w:rsidRDefault="00D144AA">
      <w:pPr>
        <w:tabs>
          <w:tab w:val="left" w:pos="3686"/>
          <w:tab w:val="decimal" w:pos="7655"/>
        </w:tabs>
        <w:spacing w:after="120"/>
        <w:ind w:left="567"/>
        <w:jc w:val="both"/>
      </w:pPr>
      <w:r>
        <w:rPr>
          <w:b/>
        </w:rPr>
        <w:t>Street Lights</w:t>
      </w:r>
    </w:p>
    <w:p w:rsidR="00E375AB" w:rsidRDefault="00757C53">
      <w:pPr>
        <w:tabs>
          <w:tab w:val="left" w:pos="3686"/>
          <w:tab w:val="decimal" w:pos="7655"/>
        </w:tabs>
        <w:spacing w:after="120"/>
        <w:ind w:left="567"/>
        <w:jc w:val="both"/>
      </w:pPr>
      <w:r>
        <w:t xml:space="preserve">RD will report a fault with the light along The Sycamores. </w:t>
      </w:r>
      <w:r w:rsidR="00D144AA">
        <w:t>SW will speak with LCC regarding the three remaining timber post lights and the cost of changing to LED lamps.</w:t>
      </w:r>
    </w:p>
    <w:p w:rsidR="00E375AB" w:rsidRDefault="00D144AA">
      <w:pPr>
        <w:tabs>
          <w:tab w:val="left" w:pos="3686"/>
          <w:tab w:val="decimal" w:pos="7655"/>
        </w:tabs>
        <w:spacing w:after="120"/>
        <w:ind w:left="567"/>
        <w:jc w:val="both"/>
        <w:rPr>
          <w:b/>
        </w:rPr>
      </w:pPr>
      <w:r>
        <w:rPr>
          <w:b/>
        </w:rPr>
        <w:t>Village Improvements</w:t>
      </w:r>
    </w:p>
    <w:p w:rsidR="00625FBB" w:rsidRPr="00625FBB" w:rsidRDefault="00625FBB">
      <w:pPr>
        <w:tabs>
          <w:tab w:val="left" w:pos="3686"/>
          <w:tab w:val="decimal" w:pos="7655"/>
        </w:tabs>
        <w:spacing w:after="120"/>
        <w:ind w:left="567"/>
        <w:jc w:val="both"/>
      </w:pPr>
      <w:r w:rsidRPr="00625FBB">
        <w:t>No report.</w:t>
      </w:r>
    </w:p>
    <w:p w:rsidR="00E375AB" w:rsidRDefault="00D144AA">
      <w:pPr>
        <w:tabs>
          <w:tab w:val="left" w:pos="3686"/>
          <w:tab w:val="decimal" w:pos="7655"/>
        </w:tabs>
        <w:spacing w:after="120"/>
        <w:ind w:left="567"/>
        <w:rPr>
          <w:b/>
        </w:rPr>
      </w:pPr>
      <w:r>
        <w:rPr>
          <w:b/>
        </w:rPr>
        <w:t>War Memorial</w:t>
      </w:r>
    </w:p>
    <w:p w:rsidR="00E375AB" w:rsidRDefault="00625FBB">
      <w:pPr>
        <w:tabs>
          <w:tab w:val="left" w:pos="3686"/>
          <w:tab w:val="decimal" w:pos="7655"/>
        </w:tabs>
        <w:spacing w:after="120"/>
        <w:ind w:left="567"/>
      </w:pPr>
      <w:r>
        <w:t>No report.</w:t>
      </w:r>
    </w:p>
    <w:p w:rsidR="00E375AB" w:rsidRDefault="00D144AA">
      <w:pPr>
        <w:tabs>
          <w:tab w:val="left" w:pos="3686"/>
          <w:tab w:val="decimal" w:pos="7655"/>
        </w:tabs>
        <w:spacing w:after="120"/>
        <w:ind w:left="567"/>
        <w:rPr>
          <w:b/>
        </w:rPr>
      </w:pPr>
      <w:r>
        <w:rPr>
          <w:b/>
        </w:rPr>
        <w:t>Parish Council Procedures</w:t>
      </w:r>
    </w:p>
    <w:p w:rsidR="00E375AB" w:rsidRDefault="00D144AA">
      <w:pPr>
        <w:tabs>
          <w:tab w:val="left" w:pos="3686"/>
          <w:tab w:val="decimal" w:pos="7655"/>
        </w:tabs>
        <w:ind w:left="567" w:hanging="567"/>
        <w:rPr>
          <w:b/>
        </w:rPr>
      </w:pPr>
      <w:r>
        <w:rPr>
          <w:b/>
        </w:rPr>
        <w:t>13.0    Matters raised to be discussed at the next Parish Council meeting</w:t>
      </w:r>
    </w:p>
    <w:p w:rsidR="00E375AB" w:rsidRDefault="00E375AB">
      <w:pPr>
        <w:tabs>
          <w:tab w:val="left" w:pos="3686"/>
          <w:tab w:val="decimal" w:pos="7655"/>
        </w:tabs>
        <w:ind w:left="567" w:hanging="567"/>
      </w:pPr>
    </w:p>
    <w:p w:rsidR="00E375AB" w:rsidRDefault="00D144AA">
      <w:pPr>
        <w:numPr>
          <w:ilvl w:val="0"/>
          <w:numId w:val="5"/>
        </w:numPr>
        <w:tabs>
          <w:tab w:val="left" w:pos="567"/>
        </w:tabs>
        <w:ind w:hanging="927"/>
        <w:rPr>
          <w:b/>
        </w:rPr>
      </w:pPr>
      <w:r>
        <w:rPr>
          <w:b/>
        </w:rPr>
        <w:t>MEETING CLOSED</w:t>
      </w:r>
      <w:r>
        <w:rPr>
          <w:b/>
        </w:rPr>
        <w:tab/>
      </w:r>
    </w:p>
    <w:p w:rsidR="00E375AB" w:rsidRDefault="00D144AA">
      <w:pPr>
        <w:tabs>
          <w:tab w:val="left" w:pos="567"/>
        </w:tabs>
        <w:rPr>
          <w:b/>
        </w:rPr>
      </w:pPr>
      <w:r>
        <w:rPr>
          <w:b/>
        </w:rPr>
        <w:tab/>
      </w:r>
      <w:r w:rsidR="00625FBB">
        <w:rPr>
          <w:b/>
        </w:rPr>
        <w:t>20:45</w:t>
      </w:r>
    </w:p>
    <w:p w:rsidR="00E375AB" w:rsidRDefault="00E375AB">
      <w:pPr>
        <w:tabs>
          <w:tab w:val="left" w:pos="567"/>
        </w:tabs>
        <w:ind w:left="360"/>
        <w:rPr>
          <w:b/>
        </w:rPr>
      </w:pPr>
    </w:p>
    <w:p w:rsidR="00E375AB" w:rsidRDefault="00D144AA">
      <w:pPr>
        <w:numPr>
          <w:ilvl w:val="0"/>
          <w:numId w:val="5"/>
        </w:numPr>
        <w:tabs>
          <w:tab w:val="left" w:pos="567"/>
        </w:tabs>
        <w:ind w:hanging="927"/>
        <w:rPr>
          <w:b/>
        </w:rPr>
      </w:pPr>
      <w:r>
        <w:rPr>
          <w:b/>
        </w:rPr>
        <w:t>Date of Next Meeting</w:t>
      </w:r>
    </w:p>
    <w:p w:rsidR="00E375AB" w:rsidRDefault="00D144AA">
      <w:pPr>
        <w:tabs>
          <w:tab w:val="left" w:pos="567"/>
        </w:tabs>
        <w:ind w:left="3"/>
        <w:rPr>
          <w:b/>
        </w:rPr>
      </w:pPr>
      <w:r>
        <w:rPr>
          <w:b/>
        </w:rPr>
        <w:tab/>
      </w:r>
      <w:r>
        <w:rPr>
          <w:b/>
          <w:u w:val="single"/>
        </w:rPr>
        <w:t>NO MEETING IN AUGUST</w:t>
      </w:r>
      <w:r>
        <w:rPr>
          <w:b/>
        </w:rPr>
        <w:t xml:space="preserve"> Next Meeting </w:t>
      </w:r>
      <w:r w:rsidR="00696831">
        <w:rPr>
          <w:b/>
        </w:rPr>
        <w:t>–</w:t>
      </w:r>
      <w:r>
        <w:rPr>
          <w:b/>
        </w:rPr>
        <w:t xml:space="preserve"> </w:t>
      </w:r>
      <w:r w:rsidR="00625FBB">
        <w:rPr>
          <w:b/>
        </w:rPr>
        <w:t>14</w:t>
      </w:r>
      <w:r w:rsidR="00625FBB" w:rsidRPr="00625FBB">
        <w:rPr>
          <w:b/>
          <w:vertAlign w:val="superscript"/>
        </w:rPr>
        <w:t>th</w:t>
      </w:r>
      <w:r w:rsidR="00625FBB">
        <w:rPr>
          <w:b/>
        </w:rPr>
        <w:t xml:space="preserve"> November </w:t>
      </w:r>
      <w:r>
        <w:rPr>
          <w:b/>
        </w:rPr>
        <w:t xml:space="preserve">2017 19:45 start </w:t>
      </w:r>
    </w:p>
    <w:p w:rsidR="00E375AB" w:rsidRDefault="00D144AA">
      <w:pPr>
        <w:tabs>
          <w:tab w:val="left" w:pos="5490"/>
        </w:tabs>
        <w:rPr>
          <w:b/>
        </w:rPr>
      </w:pPr>
      <w:r>
        <w:rPr>
          <w:b/>
        </w:rPr>
        <w:tab/>
      </w:r>
    </w:p>
    <w:p w:rsidR="00E375AB" w:rsidRDefault="00D144AA">
      <w:pPr>
        <w:pStyle w:val="BodyText3"/>
        <w:ind w:left="567"/>
        <w:jc w:val="both"/>
        <w:rPr>
          <w:rFonts w:ascii="Times New Roman" w:hAnsi="Times New Roman"/>
          <w:sz w:val="20"/>
        </w:rPr>
      </w:pPr>
      <w:r>
        <w:rPr>
          <w:rFonts w:ascii="Times New Roman" w:hAnsi="Times New Roman"/>
          <w:sz w:val="20"/>
        </w:rPr>
        <w:t>COPY OF THESE MINUTES SHALL BE CIRCULATED IN SOUTH KILWORTH NEWS, POSTED ON VILLAGE NOTICE BOARD.</w:t>
      </w:r>
    </w:p>
    <w:p w:rsidR="00E375AB" w:rsidRDefault="00E375AB">
      <w:pPr>
        <w:pStyle w:val="BodyText3"/>
        <w:ind w:left="567"/>
        <w:jc w:val="both"/>
        <w:rPr>
          <w:rFonts w:ascii="Times New Roman" w:hAnsi="Times New Roman"/>
          <w:sz w:val="20"/>
        </w:rPr>
      </w:pPr>
    </w:p>
    <w:p w:rsidR="00E375AB" w:rsidRDefault="00D144AA">
      <w:pPr>
        <w:pStyle w:val="BodyText3"/>
        <w:ind w:left="567"/>
        <w:jc w:val="both"/>
        <w:outlineLvl w:val="0"/>
        <w:rPr>
          <w:rFonts w:ascii="Times New Roman" w:hAnsi="Times New Roman"/>
          <w:sz w:val="20"/>
        </w:rPr>
      </w:pPr>
      <w:r>
        <w:rPr>
          <w:rFonts w:ascii="Times New Roman" w:hAnsi="Times New Roman"/>
          <w:sz w:val="20"/>
        </w:rPr>
        <w:t>AGENDA FOR NEXT MEETING SHALL BE POSTED ON THE VILLAGE NOTICE BOARD.</w:t>
      </w:r>
    </w:p>
    <w:p w:rsidR="00E375AB" w:rsidRDefault="00E375AB">
      <w:pPr>
        <w:ind w:left="567"/>
        <w:jc w:val="both"/>
        <w:rPr>
          <w:b/>
        </w:rPr>
      </w:pPr>
    </w:p>
    <w:p w:rsidR="00E375AB" w:rsidRDefault="00E375AB">
      <w:pPr>
        <w:ind w:left="567"/>
        <w:jc w:val="both"/>
        <w:rPr>
          <w:b/>
        </w:rPr>
      </w:pPr>
    </w:p>
    <w:p w:rsidR="00E375AB" w:rsidRDefault="00D144AA">
      <w:pPr>
        <w:pStyle w:val="Footer"/>
        <w:ind w:left="567"/>
        <w:jc w:val="both"/>
      </w:pPr>
      <w:r>
        <w:t>Minutes Signed……………………….……………………….  Dated</w:t>
      </w:r>
      <w:r>
        <w:rPr>
          <w:color w:val="FF0000"/>
        </w:rPr>
        <w:t>………</w:t>
      </w:r>
      <w:r>
        <w:t>…</w:t>
      </w:r>
      <w:bookmarkStart w:id="0" w:name="_GoBack"/>
      <w:bookmarkEnd w:id="0"/>
      <w:r>
        <w:t>…………………</w:t>
      </w:r>
    </w:p>
    <w:sectPr w:rsidR="00E375AB">
      <w:footerReference w:type="default" r:id="rId8"/>
      <w:pgSz w:w="11906" w:h="16838"/>
      <w:pgMar w:top="1021" w:right="707" w:bottom="1077" w:left="1276" w:header="0" w:footer="284" w:gutter="0"/>
      <w:pgNumType w:start="1"/>
      <w:cols w:space="720"/>
      <w:formProt w:val="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90F" w:rsidRDefault="00D144AA">
      <w:r>
        <w:separator/>
      </w:r>
    </w:p>
  </w:endnote>
  <w:endnote w:type="continuationSeparator" w:id="0">
    <w:p w:rsidR="00D7290F" w:rsidRDefault="00D1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5AB" w:rsidRDefault="00E375AB">
    <w:pPr>
      <w:pStyle w:val="Footer"/>
      <w:jc w:val="right"/>
    </w:pPr>
  </w:p>
  <w:p w:rsidR="00E375AB" w:rsidRDefault="00D144AA">
    <w:pPr>
      <w:pStyle w:val="Footer"/>
      <w:jc w:val="right"/>
    </w:pPr>
    <w:r>
      <w:fldChar w:fldCharType="begin"/>
    </w:r>
    <w:r>
      <w:instrText>PAGE</w:instrText>
    </w:r>
    <w:r>
      <w:fldChar w:fldCharType="separate"/>
    </w:r>
    <w:r w:rsidR="002163A5">
      <w:rPr>
        <w:noProof/>
      </w:rPr>
      <w:t>2</w:t>
    </w:r>
    <w:r>
      <w:fldChar w:fldCharType="end"/>
    </w:r>
  </w:p>
  <w:p w:rsidR="00E375AB" w:rsidRDefault="00E375AB">
    <w:pPr>
      <w:pStyle w:val="Footer"/>
      <w:ind w:right="360"/>
      <w:jc w:val="right"/>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90F" w:rsidRDefault="00D144AA">
      <w:r>
        <w:separator/>
      </w:r>
    </w:p>
  </w:footnote>
  <w:footnote w:type="continuationSeparator" w:id="0">
    <w:p w:rsidR="00D7290F" w:rsidRDefault="00D14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328E"/>
    <w:multiLevelType w:val="multilevel"/>
    <w:tmpl w:val="5FF814B6"/>
    <w:lvl w:ilvl="0">
      <w:start w:val="10"/>
      <w:numFmt w:val="decimal"/>
      <w:lvlText w:val="%1.0"/>
      <w:lvlJc w:val="left"/>
      <w:pPr>
        <w:ind w:left="644" w:hanging="360"/>
      </w:pPr>
      <w:rPr>
        <w:b/>
      </w:rPr>
    </w:lvl>
    <w:lvl w:ilvl="1">
      <w:start w:val="1"/>
      <w:numFmt w:val="decimal"/>
      <w:lvlText w:val="%1.%2"/>
      <w:lvlJc w:val="left"/>
      <w:pPr>
        <w:ind w:left="786" w:hanging="360"/>
      </w:pPr>
      <w:rPr>
        <w:b w:val="0"/>
      </w:rPr>
    </w:lvl>
    <w:lvl w:ilvl="2">
      <w:start w:val="1"/>
      <w:numFmt w:val="decimal"/>
      <w:lvlText w:val="%1.%2.%3"/>
      <w:lvlJc w:val="left"/>
      <w:pPr>
        <w:ind w:left="2706" w:hanging="720"/>
      </w:pPr>
    </w:lvl>
    <w:lvl w:ilvl="3">
      <w:start w:val="1"/>
      <w:numFmt w:val="decimal"/>
      <w:lvlText w:val="%1.%2.%3.%4"/>
      <w:lvlJc w:val="left"/>
      <w:pPr>
        <w:ind w:left="3557" w:hanging="720"/>
      </w:pPr>
    </w:lvl>
    <w:lvl w:ilvl="4">
      <w:start w:val="1"/>
      <w:numFmt w:val="decimal"/>
      <w:lvlText w:val="%1.%2.%3.%4.%5"/>
      <w:lvlJc w:val="left"/>
      <w:pPr>
        <w:ind w:left="4408" w:hanging="720"/>
      </w:pPr>
    </w:lvl>
    <w:lvl w:ilvl="5">
      <w:start w:val="1"/>
      <w:numFmt w:val="decimal"/>
      <w:lvlText w:val="%1.%2.%3.%4.%5.%6"/>
      <w:lvlJc w:val="left"/>
      <w:pPr>
        <w:ind w:left="5619" w:hanging="1080"/>
      </w:pPr>
    </w:lvl>
    <w:lvl w:ilvl="6">
      <w:start w:val="1"/>
      <w:numFmt w:val="decimal"/>
      <w:lvlText w:val="%1.%2.%3.%4.%5.%6.%7"/>
      <w:lvlJc w:val="left"/>
      <w:pPr>
        <w:ind w:left="6470" w:hanging="1080"/>
      </w:pPr>
    </w:lvl>
    <w:lvl w:ilvl="7">
      <w:start w:val="1"/>
      <w:numFmt w:val="decimal"/>
      <w:lvlText w:val="%1.%2.%3.%4.%5.%6.%7.%8"/>
      <w:lvlJc w:val="left"/>
      <w:pPr>
        <w:ind w:left="7681" w:hanging="1440"/>
      </w:pPr>
    </w:lvl>
    <w:lvl w:ilvl="8">
      <w:start w:val="1"/>
      <w:numFmt w:val="decimal"/>
      <w:lvlText w:val="%1.%2.%3.%4.%5.%6.%7.%8.%9"/>
      <w:lvlJc w:val="left"/>
      <w:pPr>
        <w:ind w:left="8532" w:hanging="1440"/>
      </w:pPr>
    </w:lvl>
  </w:abstractNum>
  <w:abstractNum w:abstractNumId="1" w15:restartNumberingAfterBreak="0">
    <w:nsid w:val="167D76C5"/>
    <w:multiLevelType w:val="multilevel"/>
    <w:tmpl w:val="6EECD7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70A28E9"/>
    <w:multiLevelType w:val="multilevel"/>
    <w:tmpl w:val="5F023CB8"/>
    <w:lvl w:ilvl="0">
      <w:start w:val="2"/>
      <w:numFmt w:val="decimal"/>
      <w:lvlText w:val="%1.0"/>
      <w:lvlJc w:val="left"/>
      <w:pPr>
        <w:tabs>
          <w:tab w:val="num" w:pos="570"/>
        </w:tabs>
        <w:ind w:left="570" w:hanging="570"/>
      </w:pPr>
      <w:rPr>
        <w:b/>
      </w:rPr>
    </w:lvl>
    <w:lvl w:ilvl="1">
      <w:start w:val="1"/>
      <w:numFmt w:val="decimal"/>
      <w:lvlText w:val="%1.%2"/>
      <w:lvlJc w:val="left"/>
      <w:pPr>
        <w:tabs>
          <w:tab w:val="num" w:pos="1421"/>
        </w:tabs>
        <w:ind w:left="1421" w:hanging="570"/>
      </w:pPr>
      <w:rPr>
        <w:b w:val="0"/>
      </w:rPr>
    </w:lvl>
    <w:lvl w:ilvl="2">
      <w:start w:val="1"/>
      <w:numFmt w:val="decimal"/>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124"/>
        </w:tabs>
        <w:ind w:left="4124" w:hanging="72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186"/>
        </w:tabs>
        <w:ind w:left="6186" w:hanging="108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248"/>
        </w:tabs>
        <w:ind w:left="8248" w:hanging="1440"/>
      </w:pPr>
    </w:lvl>
  </w:abstractNum>
  <w:abstractNum w:abstractNumId="3" w15:restartNumberingAfterBreak="0">
    <w:nsid w:val="4978559F"/>
    <w:multiLevelType w:val="multilevel"/>
    <w:tmpl w:val="0F8E0D42"/>
    <w:lvl w:ilvl="0">
      <w:start w:val="7"/>
      <w:numFmt w:val="decimal"/>
      <w:lvlText w:val="%1.0"/>
      <w:lvlJc w:val="left"/>
      <w:pPr>
        <w:ind w:left="1211" w:hanging="360"/>
      </w:pPr>
      <w:rPr>
        <w:b/>
      </w:rPr>
    </w:lvl>
    <w:lvl w:ilvl="1">
      <w:start w:val="1"/>
      <w:numFmt w:val="decimal"/>
      <w:lvlText w:val="%1.%2"/>
      <w:lvlJc w:val="left"/>
      <w:pPr>
        <w:ind w:left="2062" w:hanging="360"/>
      </w:pPr>
      <w:rPr>
        <w:b w:val="0"/>
      </w:rPr>
    </w:lvl>
    <w:lvl w:ilvl="2">
      <w:start w:val="1"/>
      <w:numFmt w:val="decimal"/>
      <w:lvlText w:val="%1.%2.%3"/>
      <w:lvlJc w:val="left"/>
      <w:pPr>
        <w:ind w:left="3273" w:hanging="720"/>
      </w:pPr>
    </w:lvl>
    <w:lvl w:ilvl="3">
      <w:start w:val="1"/>
      <w:numFmt w:val="decimal"/>
      <w:lvlText w:val="%1.%2.%3.%4"/>
      <w:lvlJc w:val="left"/>
      <w:pPr>
        <w:ind w:left="4124" w:hanging="720"/>
      </w:pPr>
    </w:lvl>
    <w:lvl w:ilvl="4">
      <w:start w:val="1"/>
      <w:numFmt w:val="decimal"/>
      <w:lvlText w:val="%1.%2.%3.%4.%5"/>
      <w:lvlJc w:val="left"/>
      <w:pPr>
        <w:ind w:left="4975" w:hanging="720"/>
      </w:pPr>
    </w:lvl>
    <w:lvl w:ilvl="5">
      <w:start w:val="1"/>
      <w:numFmt w:val="decimal"/>
      <w:lvlText w:val="%1.%2.%3.%4.%5.%6"/>
      <w:lvlJc w:val="left"/>
      <w:pPr>
        <w:ind w:left="6186" w:hanging="1080"/>
      </w:pPr>
    </w:lvl>
    <w:lvl w:ilvl="6">
      <w:start w:val="1"/>
      <w:numFmt w:val="decimal"/>
      <w:lvlText w:val="%1.%2.%3.%4.%5.%6.%7"/>
      <w:lvlJc w:val="left"/>
      <w:pPr>
        <w:ind w:left="7037" w:hanging="1080"/>
      </w:pPr>
    </w:lvl>
    <w:lvl w:ilvl="7">
      <w:start w:val="1"/>
      <w:numFmt w:val="decimal"/>
      <w:lvlText w:val="%1.%2.%3.%4.%5.%6.%7.%8"/>
      <w:lvlJc w:val="left"/>
      <w:pPr>
        <w:ind w:left="8248" w:hanging="1440"/>
      </w:pPr>
    </w:lvl>
    <w:lvl w:ilvl="8">
      <w:start w:val="1"/>
      <w:numFmt w:val="decimal"/>
      <w:lvlText w:val="%1.%2.%3.%4.%5.%6.%7.%8.%9"/>
      <w:lvlJc w:val="left"/>
      <w:pPr>
        <w:ind w:left="9099" w:hanging="1440"/>
      </w:pPr>
    </w:lvl>
  </w:abstractNum>
  <w:abstractNum w:abstractNumId="4" w15:restartNumberingAfterBreak="0">
    <w:nsid w:val="667F6F44"/>
    <w:multiLevelType w:val="multilevel"/>
    <w:tmpl w:val="EDD0E468"/>
    <w:lvl w:ilvl="0">
      <w:start w:val="9"/>
      <w:numFmt w:val="decimal"/>
      <w:lvlText w:val="%1.0"/>
      <w:lvlJc w:val="left"/>
      <w:pPr>
        <w:tabs>
          <w:tab w:val="num" w:pos="3"/>
        </w:tabs>
        <w:ind w:left="3" w:hanging="570"/>
      </w:pPr>
      <w:rPr>
        <w:rFonts w:hint="default"/>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2706"/>
        </w:tabs>
        <w:ind w:left="2706" w:hanging="720"/>
      </w:pPr>
      <w:rPr>
        <w:rFonts w:hint="default"/>
      </w:rPr>
    </w:lvl>
    <w:lvl w:ilvl="4">
      <w:start w:val="1"/>
      <w:numFmt w:val="decimal"/>
      <w:lvlText w:val="%1.%2.%3.%4.%5"/>
      <w:lvlJc w:val="left"/>
      <w:pPr>
        <w:tabs>
          <w:tab w:val="num" w:pos="3917"/>
        </w:tabs>
        <w:ind w:left="3917" w:hanging="1080"/>
      </w:pPr>
      <w:rPr>
        <w:rFonts w:hint="default"/>
      </w:rPr>
    </w:lvl>
    <w:lvl w:ilvl="5">
      <w:start w:val="1"/>
      <w:numFmt w:val="decimal"/>
      <w:lvlText w:val="%1.%2.%3.%4.%5.%6"/>
      <w:lvlJc w:val="left"/>
      <w:pPr>
        <w:tabs>
          <w:tab w:val="num" w:pos="4768"/>
        </w:tabs>
        <w:ind w:left="4768" w:hanging="1080"/>
      </w:pPr>
      <w:rPr>
        <w:rFonts w:hint="default"/>
      </w:rPr>
    </w:lvl>
    <w:lvl w:ilvl="6">
      <w:start w:val="1"/>
      <w:numFmt w:val="decimal"/>
      <w:lvlText w:val="%1.%2.%3.%4.%5.%6.%7"/>
      <w:lvlJc w:val="left"/>
      <w:pPr>
        <w:tabs>
          <w:tab w:val="num" w:pos="5979"/>
        </w:tabs>
        <w:ind w:left="5979" w:hanging="1440"/>
      </w:pPr>
      <w:rPr>
        <w:rFonts w:hint="default"/>
      </w:rPr>
    </w:lvl>
    <w:lvl w:ilvl="7">
      <w:start w:val="1"/>
      <w:numFmt w:val="decimal"/>
      <w:lvlText w:val="%1.%2.%3.%4.%5.%6.%7.%8"/>
      <w:lvlJc w:val="left"/>
      <w:pPr>
        <w:tabs>
          <w:tab w:val="num" w:pos="6830"/>
        </w:tabs>
        <w:ind w:left="6830" w:hanging="1440"/>
      </w:pPr>
      <w:rPr>
        <w:rFonts w:hint="default"/>
      </w:rPr>
    </w:lvl>
    <w:lvl w:ilvl="8">
      <w:start w:val="1"/>
      <w:numFmt w:val="decimal"/>
      <w:lvlText w:val="%1.%2.%3.%4.%5.%6.%7.%8.%9"/>
      <w:lvlJc w:val="left"/>
      <w:pPr>
        <w:tabs>
          <w:tab w:val="num" w:pos="8041"/>
        </w:tabs>
        <w:ind w:left="8041" w:hanging="1800"/>
      </w:pPr>
      <w:rPr>
        <w:rFonts w:hint="default"/>
      </w:rPr>
    </w:lvl>
  </w:abstractNum>
  <w:abstractNum w:abstractNumId="5" w15:restartNumberingAfterBreak="0">
    <w:nsid w:val="76241E92"/>
    <w:multiLevelType w:val="multilevel"/>
    <w:tmpl w:val="0278F2C8"/>
    <w:lvl w:ilvl="0">
      <w:start w:val="1"/>
      <w:numFmt w:val="decimal"/>
      <w:lvlText w:val="%1.0"/>
      <w:lvlJc w:val="left"/>
      <w:pPr>
        <w:tabs>
          <w:tab w:val="num" w:pos="570"/>
        </w:tabs>
        <w:ind w:left="570" w:hanging="570"/>
      </w:pPr>
    </w:lvl>
    <w:lvl w:ilvl="1">
      <w:start w:val="1"/>
      <w:numFmt w:val="decimal"/>
      <w:lvlText w:val="%1.%2"/>
      <w:lvlJc w:val="left"/>
      <w:pPr>
        <w:tabs>
          <w:tab w:val="num" w:pos="1421"/>
        </w:tabs>
        <w:ind w:left="1421" w:hanging="570"/>
      </w:pPr>
    </w:lvl>
    <w:lvl w:ilvl="2">
      <w:start w:val="1"/>
      <w:numFmt w:val="decimal"/>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124"/>
        </w:tabs>
        <w:ind w:left="4124" w:hanging="72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186"/>
        </w:tabs>
        <w:ind w:left="6186" w:hanging="108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248"/>
        </w:tabs>
        <w:ind w:left="8248" w:hanging="1440"/>
      </w:pPr>
    </w:lvl>
  </w:abstractNum>
  <w:abstractNum w:abstractNumId="6" w15:restartNumberingAfterBreak="0">
    <w:nsid w:val="76D463BF"/>
    <w:multiLevelType w:val="multilevel"/>
    <w:tmpl w:val="A83483F0"/>
    <w:lvl w:ilvl="0">
      <w:start w:val="14"/>
      <w:numFmt w:val="decimal"/>
      <w:lvlText w:val="%1.0"/>
      <w:lvlJc w:val="left"/>
      <w:pPr>
        <w:ind w:left="927" w:hanging="360"/>
      </w:pPr>
    </w:lvl>
    <w:lvl w:ilvl="1">
      <w:start w:val="1"/>
      <w:numFmt w:val="decimal"/>
      <w:lvlText w:val="%1.%2"/>
      <w:lvlJc w:val="left"/>
      <w:pPr>
        <w:ind w:left="927" w:hanging="360"/>
      </w:pPr>
      <w:rPr>
        <w:b w:val="0"/>
      </w:rPr>
    </w:lvl>
    <w:lvl w:ilvl="2">
      <w:start w:val="1"/>
      <w:numFmt w:val="decimal"/>
      <w:lvlText w:val="%1.%2.%3"/>
      <w:lvlJc w:val="left"/>
      <w:pPr>
        <w:ind w:left="2989" w:hanging="720"/>
      </w:pPr>
    </w:lvl>
    <w:lvl w:ilvl="3">
      <w:start w:val="1"/>
      <w:numFmt w:val="decimal"/>
      <w:lvlText w:val="%1.%2.%3.%4"/>
      <w:lvlJc w:val="left"/>
      <w:pPr>
        <w:ind w:left="3840" w:hanging="720"/>
      </w:pPr>
    </w:lvl>
    <w:lvl w:ilvl="4">
      <w:start w:val="1"/>
      <w:numFmt w:val="decimal"/>
      <w:lvlText w:val="%1.%2.%3.%4.%5"/>
      <w:lvlJc w:val="left"/>
      <w:pPr>
        <w:ind w:left="4691" w:hanging="720"/>
      </w:pPr>
    </w:lvl>
    <w:lvl w:ilvl="5">
      <w:start w:val="1"/>
      <w:numFmt w:val="decimal"/>
      <w:lvlText w:val="%1.%2.%3.%4.%5.%6"/>
      <w:lvlJc w:val="left"/>
      <w:pPr>
        <w:ind w:left="5902" w:hanging="1080"/>
      </w:pPr>
    </w:lvl>
    <w:lvl w:ilvl="6">
      <w:start w:val="1"/>
      <w:numFmt w:val="decimal"/>
      <w:lvlText w:val="%1.%2.%3.%4.%5.%6.%7"/>
      <w:lvlJc w:val="left"/>
      <w:pPr>
        <w:ind w:left="6753" w:hanging="1080"/>
      </w:pPr>
    </w:lvl>
    <w:lvl w:ilvl="7">
      <w:start w:val="1"/>
      <w:numFmt w:val="decimal"/>
      <w:lvlText w:val="%1.%2.%3.%4.%5.%6.%7.%8"/>
      <w:lvlJc w:val="left"/>
      <w:pPr>
        <w:ind w:left="7964" w:hanging="1440"/>
      </w:pPr>
    </w:lvl>
    <w:lvl w:ilvl="8">
      <w:start w:val="1"/>
      <w:numFmt w:val="decimal"/>
      <w:lvlText w:val="%1.%2.%3.%4.%5.%6.%7.%8.%9"/>
      <w:lvlJc w:val="left"/>
      <w:pPr>
        <w:ind w:left="8815" w:hanging="1440"/>
      </w:pPr>
    </w:lvl>
  </w:abstractNum>
  <w:num w:numId="1">
    <w:abstractNumId w:val="2"/>
  </w:num>
  <w:num w:numId="2">
    <w:abstractNumId w:val="5"/>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defaultTabStop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AB"/>
    <w:rsid w:val="00120EBB"/>
    <w:rsid w:val="0020247C"/>
    <w:rsid w:val="002163A5"/>
    <w:rsid w:val="002F40CF"/>
    <w:rsid w:val="00365023"/>
    <w:rsid w:val="003F4446"/>
    <w:rsid w:val="004C2E0F"/>
    <w:rsid w:val="004D667E"/>
    <w:rsid w:val="005259F3"/>
    <w:rsid w:val="005E5D9F"/>
    <w:rsid w:val="006039E6"/>
    <w:rsid w:val="00625FBB"/>
    <w:rsid w:val="006638D3"/>
    <w:rsid w:val="00696831"/>
    <w:rsid w:val="006A3582"/>
    <w:rsid w:val="00707BA7"/>
    <w:rsid w:val="00757C53"/>
    <w:rsid w:val="00864E80"/>
    <w:rsid w:val="008D01EC"/>
    <w:rsid w:val="00911917"/>
    <w:rsid w:val="009B2AB0"/>
    <w:rsid w:val="00B63730"/>
    <w:rsid w:val="00B665D7"/>
    <w:rsid w:val="00BF264E"/>
    <w:rsid w:val="00D13C01"/>
    <w:rsid w:val="00D144AA"/>
    <w:rsid w:val="00D47A6B"/>
    <w:rsid w:val="00D7290F"/>
    <w:rsid w:val="00E375AB"/>
    <w:rsid w:val="00ED3ED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FD36"/>
  <w15:docId w15:val="{B2C80748-02E7-4F95-81CB-1F80EA5F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34C"/>
  </w:style>
  <w:style w:type="paragraph" w:styleId="Heading1">
    <w:name w:val="heading 1"/>
    <w:basedOn w:val="Normal"/>
    <w:next w:val="Normal"/>
    <w:qFormat/>
    <w:rsid w:val="00E97DB4"/>
    <w:pPr>
      <w:keepNext/>
      <w:spacing w:before="240" w:after="60"/>
      <w:outlineLvl w:val="0"/>
    </w:pPr>
    <w:rPr>
      <w:rFonts w:ascii="Arial" w:hAnsi="Arial"/>
      <w:b/>
      <w:sz w:val="32"/>
    </w:rPr>
  </w:style>
  <w:style w:type="paragraph" w:styleId="Heading2">
    <w:name w:val="heading 2"/>
    <w:basedOn w:val="Normal"/>
    <w:next w:val="Normal"/>
    <w:qFormat/>
    <w:rsid w:val="00E97DB4"/>
    <w:pPr>
      <w:keepNext/>
      <w:spacing w:before="240" w:after="60"/>
      <w:outlineLvl w:val="1"/>
    </w:pPr>
    <w:rPr>
      <w:rFonts w:ascii="Arial" w:hAnsi="Arial"/>
      <w:b/>
      <w:i/>
      <w:sz w:val="28"/>
    </w:rPr>
  </w:style>
  <w:style w:type="paragraph" w:styleId="Heading3">
    <w:name w:val="heading 3"/>
    <w:basedOn w:val="Normal"/>
    <w:next w:val="Normal"/>
    <w:qFormat/>
    <w:rsid w:val="00E97DB4"/>
    <w:pPr>
      <w:keepNext/>
      <w:spacing w:before="240" w:after="60"/>
      <w:outlineLvl w:val="2"/>
    </w:pPr>
    <w:rPr>
      <w:rFonts w:ascii="Arial" w:hAnsi="Arial"/>
      <w:b/>
      <w:sz w:val="26"/>
    </w:rPr>
  </w:style>
  <w:style w:type="paragraph" w:styleId="Heading4">
    <w:name w:val="heading 4"/>
    <w:basedOn w:val="Normal"/>
    <w:next w:val="Normal"/>
    <w:qFormat/>
    <w:rsid w:val="00E97DB4"/>
    <w:pPr>
      <w:keepNext/>
      <w:tabs>
        <w:tab w:val="left" w:pos="6804"/>
      </w:tabs>
      <w:outlineLvl w:val="3"/>
    </w:pPr>
    <w:rPr>
      <w:b/>
      <w:sz w:val="24"/>
      <w:u w:val="single"/>
    </w:rPr>
  </w:style>
  <w:style w:type="paragraph" w:styleId="Heading5">
    <w:name w:val="heading 5"/>
    <w:basedOn w:val="Normal"/>
    <w:next w:val="Normal"/>
    <w:qFormat/>
    <w:rsid w:val="00E97DB4"/>
    <w:pPr>
      <w:keepNext/>
      <w:tabs>
        <w:tab w:val="left" w:pos="6804"/>
      </w:tabs>
      <w:ind w:left="-567"/>
      <w:outlineLvl w:val="4"/>
    </w:pPr>
    <w:rPr>
      <w:b/>
      <w:sz w:val="24"/>
      <w:u w:val="single"/>
    </w:rPr>
  </w:style>
  <w:style w:type="paragraph" w:styleId="Heading6">
    <w:name w:val="heading 6"/>
    <w:basedOn w:val="Normal"/>
    <w:next w:val="Normal"/>
    <w:qFormat/>
    <w:rsid w:val="00E97DB4"/>
    <w:pPr>
      <w:keepNext/>
      <w:tabs>
        <w:tab w:val="left" w:pos="6804"/>
      </w:tabs>
      <w:outlineLvl w:val="5"/>
    </w:pPr>
    <w:rPr>
      <w:sz w:val="24"/>
      <w:lang w:val="fr-FR"/>
    </w:rPr>
  </w:style>
  <w:style w:type="paragraph" w:styleId="Heading7">
    <w:name w:val="heading 7"/>
    <w:basedOn w:val="Normal"/>
    <w:next w:val="Normal"/>
    <w:qFormat/>
    <w:rsid w:val="00E97DB4"/>
    <w:pPr>
      <w:keepNext/>
      <w:tabs>
        <w:tab w:val="left" w:pos="6804"/>
      </w:tabs>
      <w:ind w:left="2410" w:hanging="2836"/>
      <w:jc w:val="center"/>
      <w:outlineLvl w:val="6"/>
    </w:pPr>
    <w:rPr>
      <w:sz w:val="24"/>
    </w:rPr>
  </w:style>
  <w:style w:type="paragraph" w:styleId="Heading8">
    <w:name w:val="heading 8"/>
    <w:basedOn w:val="Normal"/>
    <w:next w:val="Normal"/>
    <w:qFormat/>
    <w:rsid w:val="00E97DB4"/>
    <w:pPr>
      <w:keepNext/>
      <w:ind w:hanging="567"/>
      <w:outlineLvl w:val="7"/>
    </w:pPr>
    <w:rPr>
      <w:b/>
      <w:sz w:val="24"/>
    </w:rPr>
  </w:style>
  <w:style w:type="paragraph" w:styleId="Heading9">
    <w:name w:val="heading 9"/>
    <w:basedOn w:val="Normal"/>
    <w:next w:val="Normal"/>
    <w:qFormat/>
    <w:rsid w:val="00E97DB4"/>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E97DB4"/>
  </w:style>
  <w:style w:type="character" w:styleId="FootnoteReference">
    <w:name w:val="footnote reference"/>
    <w:semiHidden/>
    <w:qFormat/>
    <w:rsid w:val="00E97DB4"/>
    <w:rPr>
      <w:vertAlign w:val="superscript"/>
    </w:rPr>
  </w:style>
  <w:style w:type="character" w:customStyle="1" w:styleId="InternetLink">
    <w:name w:val="Internet Link"/>
    <w:rsid w:val="00E97DB4"/>
    <w:rPr>
      <w:color w:val="0000FF"/>
      <w:u w:val="single"/>
    </w:rPr>
  </w:style>
  <w:style w:type="character" w:styleId="FollowedHyperlink">
    <w:name w:val="FollowedHyperlink"/>
    <w:qFormat/>
    <w:rsid w:val="00E97DB4"/>
    <w:rPr>
      <w:color w:val="800080"/>
      <w:u w:val="single"/>
    </w:rPr>
  </w:style>
  <w:style w:type="character" w:styleId="CommentReference">
    <w:name w:val="annotation reference"/>
    <w:semiHidden/>
    <w:qFormat/>
    <w:rsid w:val="00D62E57"/>
    <w:rPr>
      <w:sz w:val="16"/>
      <w:szCs w:val="16"/>
    </w:rPr>
  </w:style>
  <w:style w:type="character" w:styleId="Strong">
    <w:name w:val="Strong"/>
    <w:uiPriority w:val="22"/>
    <w:qFormat/>
    <w:rsid w:val="002B2E8B"/>
    <w:rPr>
      <w:b/>
      <w:bCs/>
    </w:rPr>
  </w:style>
  <w:style w:type="character" w:customStyle="1" w:styleId="ec917342212-16102007">
    <w:name w:val="ec_917342212-16102007"/>
    <w:qFormat/>
    <w:rsid w:val="00F12C49"/>
    <w:rPr>
      <w:rFonts w:ascii="Verdana" w:hAnsi="Verdana"/>
      <w:sz w:val="20"/>
      <w:szCs w:val="20"/>
      <w:bdr w:val="single" w:sz="6" w:space="4" w:color="DBDCE3"/>
      <w:shd w:val="clear" w:color="auto" w:fill="FFFFFF"/>
    </w:rPr>
  </w:style>
  <w:style w:type="character" w:customStyle="1" w:styleId="ecapple-converted-space">
    <w:name w:val="ec_apple-converted-space"/>
    <w:qFormat/>
    <w:rsid w:val="00B1262D"/>
    <w:rPr>
      <w:rFonts w:ascii="Verdana" w:hAnsi="Verdana"/>
      <w:sz w:val="20"/>
      <w:szCs w:val="20"/>
      <w:shd w:val="clear" w:color="auto" w:fill="FFFFFF"/>
    </w:rPr>
  </w:style>
  <w:style w:type="character" w:customStyle="1" w:styleId="FooterChar">
    <w:name w:val="Footer Char"/>
    <w:basedOn w:val="DefaultParagraphFont"/>
    <w:link w:val="Footer"/>
    <w:uiPriority w:val="99"/>
    <w:qFormat/>
    <w:rsid w:val="000A5EB8"/>
  </w:style>
  <w:style w:type="character" w:customStyle="1" w:styleId="ecx651364310-16092009">
    <w:name w:val="ecx651364310-16092009"/>
    <w:basedOn w:val="DefaultParagraphFont"/>
    <w:qFormat/>
    <w:rsid w:val="00A55356"/>
  </w:style>
  <w:style w:type="character" w:customStyle="1" w:styleId="HTMLPreformattedChar">
    <w:name w:val="HTML Preformatted Char"/>
    <w:link w:val="HTMLPreformatted"/>
    <w:uiPriority w:val="99"/>
    <w:semiHidden/>
    <w:qFormat/>
    <w:rsid w:val="00625CDF"/>
    <w:rPr>
      <w:rFonts w:ascii="Courier New" w:hAnsi="Courier New" w:cs="Courier New"/>
    </w:rPr>
  </w:style>
  <w:style w:type="character" w:customStyle="1" w:styleId="ListLabel1">
    <w:name w:val="ListLabel 1"/>
    <w:qFormat/>
    <w:rPr>
      <w:b/>
    </w:rPr>
  </w:style>
  <w:style w:type="character" w:customStyle="1" w:styleId="ListLabel2">
    <w:name w:val="ListLabel 2"/>
    <w:qFormat/>
    <w:rPr>
      <w:b w:val="0"/>
    </w:rPr>
  </w:style>
  <w:style w:type="character" w:customStyle="1" w:styleId="ListLabel3">
    <w:name w:val="ListLabel 3"/>
    <w:qFormat/>
    <w:rPr>
      <w:b/>
    </w:rPr>
  </w:style>
  <w:style w:type="character" w:customStyle="1" w:styleId="ListLabel4">
    <w:name w:val="ListLabel 4"/>
    <w:qFormat/>
    <w:rPr>
      <w:b w:val="0"/>
    </w:rPr>
  </w:style>
  <w:style w:type="character" w:customStyle="1" w:styleId="ListLabel5">
    <w:name w:val="ListLabel 5"/>
    <w:qFormat/>
    <w:rPr>
      <w:b/>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Times New Roman"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Times New Roman" w:cs="Times New Roman"/>
      <w:b/>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Times New Roman"/>
    </w:rPr>
  </w:style>
  <w:style w:type="character" w:customStyle="1" w:styleId="ListLabel36">
    <w:name w:val="ListLabel 36"/>
    <w:qFormat/>
    <w:rPr>
      <w:rFonts w:cs="Times New Roman"/>
      <w:b w:val="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rsid w:val="00E97DB4"/>
    <w:pPr>
      <w:spacing w:after="120"/>
    </w:pPr>
  </w:style>
  <w:style w:type="paragraph" w:styleId="List">
    <w:name w:val="List"/>
    <w:basedOn w:val="Normal"/>
    <w:rsid w:val="00E97DB4"/>
    <w:pPr>
      <w:ind w:left="283" w:hanging="283"/>
    </w:p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Footer">
    <w:name w:val="footer"/>
    <w:basedOn w:val="Normal"/>
    <w:link w:val="FooterChar"/>
    <w:uiPriority w:val="99"/>
    <w:rsid w:val="00E97DB4"/>
    <w:pPr>
      <w:tabs>
        <w:tab w:val="center" w:pos="4153"/>
        <w:tab w:val="right" w:pos="8306"/>
      </w:tabs>
    </w:pPr>
  </w:style>
  <w:style w:type="paragraph" w:styleId="DocumentMap">
    <w:name w:val="Document Map"/>
    <w:basedOn w:val="Normal"/>
    <w:semiHidden/>
    <w:qFormat/>
    <w:rsid w:val="00E97DB4"/>
    <w:pPr>
      <w:shd w:val="clear" w:color="auto" w:fill="000080"/>
    </w:pPr>
    <w:rPr>
      <w:rFonts w:ascii="Tahoma" w:hAnsi="Tahoma"/>
    </w:rPr>
  </w:style>
  <w:style w:type="paragraph" w:styleId="FootnoteText">
    <w:name w:val="footnote text"/>
    <w:basedOn w:val="Normal"/>
    <w:semiHidden/>
    <w:qFormat/>
    <w:rsid w:val="00E97DB4"/>
  </w:style>
  <w:style w:type="paragraph" w:styleId="ListBullet3">
    <w:name w:val="List Bullet 3"/>
    <w:basedOn w:val="Normal"/>
    <w:rsid w:val="00E97DB4"/>
    <w:pPr>
      <w:ind w:left="566" w:hanging="283"/>
    </w:pPr>
  </w:style>
  <w:style w:type="paragraph" w:styleId="ListContinue">
    <w:name w:val="List Continue"/>
    <w:basedOn w:val="Normal"/>
    <w:qFormat/>
    <w:rsid w:val="00E97DB4"/>
    <w:pPr>
      <w:spacing w:after="120"/>
      <w:ind w:left="283"/>
    </w:pPr>
  </w:style>
  <w:style w:type="paragraph" w:styleId="Title">
    <w:name w:val="Title"/>
    <w:basedOn w:val="Normal"/>
    <w:qFormat/>
    <w:rsid w:val="00E97DB4"/>
    <w:pPr>
      <w:spacing w:before="240" w:after="60"/>
      <w:jc w:val="center"/>
      <w:outlineLvl w:val="0"/>
    </w:pPr>
    <w:rPr>
      <w:rFonts w:ascii="Arial" w:hAnsi="Arial"/>
      <w:b/>
      <w:sz w:val="32"/>
    </w:rPr>
  </w:style>
  <w:style w:type="paragraph" w:styleId="BodyTextIndent">
    <w:name w:val="Body Text Indent"/>
    <w:basedOn w:val="Normal"/>
    <w:rsid w:val="00E97DB4"/>
    <w:pPr>
      <w:spacing w:after="120"/>
      <w:ind w:left="283"/>
    </w:pPr>
  </w:style>
  <w:style w:type="paragraph" w:styleId="BodyText2">
    <w:name w:val="Body Text 2"/>
    <w:basedOn w:val="Normal"/>
    <w:qFormat/>
    <w:rsid w:val="00E97DB4"/>
    <w:pPr>
      <w:tabs>
        <w:tab w:val="left" w:pos="6804"/>
      </w:tabs>
    </w:pPr>
    <w:rPr>
      <w:sz w:val="24"/>
    </w:rPr>
  </w:style>
  <w:style w:type="paragraph" w:styleId="BodyTextIndent2">
    <w:name w:val="Body Text Indent 2"/>
    <w:basedOn w:val="Normal"/>
    <w:qFormat/>
    <w:rsid w:val="00E97DB4"/>
    <w:pPr>
      <w:ind w:left="720" w:hanging="540"/>
    </w:pPr>
    <w:rPr>
      <w:sz w:val="24"/>
      <w:lang w:val="en-US"/>
    </w:rPr>
  </w:style>
  <w:style w:type="paragraph" w:styleId="BodyTextIndent3">
    <w:name w:val="Body Text Indent 3"/>
    <w:basedOn w:val="Normal"/>
    <w:qFormat/>
    <w:rsid w:val="00E97DB4"/>
    <w:pPr>
      <w:ind w:left="720"/>
    </w:pPr>
    <w:rPr>
      <w:sz w:val="24"/>
      <w:lang w:val="en-US"/>
    </w:rPr>
  </w:style>
  <w:style w:type="paragraph" w:styleId="BalloonText">
    <w:name w:val="Balloon Text"/>
    <w:basedOn w:val="Normal"/>
    <w:semiHidden/>
    <w:qFormat/>
    <w:rsid w:val="00E97DB4"/>
    <w:rPr>
      <w:rFonts w:ascii="Tahoma" w:hAnsi="Tahoma"/>
      <w:sz w:val="16"/>
    </w:rPr>
  </w:style>
  <w:style w:type="paragraph" w:styleId="NormalWeb">
    <w:name w:val="Normal (Web)"/>
    <w:basedOn w:val="Normal"/>
    <w:qFormat/>
    <w:rsid w:val="00E97DB4"/>
    <w:pPr>
      <w:spacing w:beforeAutospacing="1" w:afterAutospacing="1"/>
    </w:pPr>
    <w:rPr>
      <w:sz w:val="24"/>
      <w:lang w:val="en-US"/>
    </w:rPr>
  </w:style>
  <w:style w:type="paragraph" w:styleId="Header">
    <w:name w:val="header"/>
    <w:basedOn w:val="Normal"/>
    <w:rsid w:val="00E97DB4"/>
    <w:pPr>
      <w:tabs>
        <w:tab w:val="center" w:pos="4320"/>
        <w:tab w:val="right" w:pos="8640"/>
      </w:tabs>
    </w:pPr>
  </w:style>
  <w:style w:type="paragraph" w:styleId="BodyText3">
    <w:name w:val="Body Text 3"/>
    <w:basedOn w:val="Normal"/>
    <w:qFormat/>
    <w:rsid w:val="00E97DB4"/>
    <w:rPr>
      <w:rFonts w:ascii="Helvetica" w:hAnsi="Helvetica"/>
      <w:b/>
      <w:sz w:val="24"/>
    </w:rPr>
  </w:style>
  <w:style w:type="paragraph" w:customStyle="1" w:styleId="Normal95">
    <w:name w:val="Normal=9.5"/>
    <w:basedOn w:val="NormalWeb"/>
    <w:qFormat/>
    <w:rsid w:val="006F54FC"/>
    <w:pPr>
      <w:ind w:left="567"/>
      <w:jc w:val="both"/>
    </w:pPr>
    <w:rPr>
      <w:sz w:val="19"/>
      <w:lang w:val="en-GB"/>
    </w:rPr>
  </w:style>
  <w:style w:type="paragraph" w:customStyle="1" w:styleId="Normal95pt">
    <w:name w:val="Normal+9.5pt"/>
    <w:basedOn w:val="Normal95"/>
    <w:qFormat/>
    <w:rsid w:val="006F54FC"/>
  </w:style>
  <w:style w:type="paragraph" w:styleId="CommentText">
    <w:name w:val="annotation text"/>
    <w:basedOn w:val="Normal"/>
    <w:semiHidden/>
    <w:qFormat/>
    <w:rsid w:val="00D62E57"/>
  </w:style>
  <w:style w:type="paragraph" w:styleId="CommentSubject">
    <w:name w:val="annotation subject"/>
    <w:basedOn w:val="CommentText"/>
    <w:semiHidden/>
    <w:qFormat/>
    <w:rsid w:val="00D62E57"/>
    <w:rPr>
      <w:b/>
      <w:bCs/>
    </w:rPr>
  </w:style>
  <w:style w:type="paragraph" w:customStyle="1" w:styleId="ecmsonormal">
    <w:name w:val="ec_msonormal"/>
    <w:basedOn w:val="Normal"/>
    <w:qFormat/>
    <w:rsid w:val="00682C85"/>
    <w:pPr>
      <w:shd w:val="clear" w:color="auto" w:fill="FFFFFF"/>
      <w:spacing w:beforeAutospacing="1" w:afterAutospacing="1"/>
      <w:textAlignment w:val="top"/>
    </w:pPr>
    <w:rPr>
      <w:rFonts w:ascii="Verdana" w:hAnsi="Verdana"/>
    </w:rPr>
  </w:style>
  <w:style w:type="paragraph" w:styleId="ListParagraph">
    <w:name w:val="List Paragraph"/>
    <w:basedOn w:val="Normal"/>
    <w:uiPriority w:val="34"/>
    <w:qFormat/>
    <w:rsid w:val="00085ACB"/>
    <w:pPr>
      <w:ind w:left="720"/>
    </w:pPr>
  </w:style>
  <w:style w:type="paragraph" w:customStyle="1" w:styleId="ecxmsonormal">
    <w:name w:val="ecxmsonormal"/>
    <w:basedOn w:val="Normal"/>
    <w:qFormat/>
    <w:rsid w:val="00045344"/>
    <w:pPr>
      <w:spacing w:after="324"/>
    </w:pPr>
    <w:rPr>
      <w:sz w:val="24"/>
      <w:szCs w:val="24"/>
    </w:rPr>
  </w:style>
  <w:style w:type="paragraph" w:customStyle="1" w:styleId="ecxpycbullets">
    <w:name w:val="ecxpycbullets"/>
    <w:basedOn w:val="Normal"/>
    <w:qFormat/>
    <w:rsid w:val="00045344"/>
    <w:pPr>
      <w:spacing w:after="324"/>
    </w:pPr>
    <w:rPr>
      <w:sz w:val="24"/>
      <w:szCs w:val="24"/>
    </w:rPr>
  </w:style>
  <w:style w:type="paragraph" w:customStyle="1" w:styleId="ecxmsolistparagraph">
    <w:name w:val="ecxmsolistparagraph"/>
    <w:basedOn w:val="Normal"/>
    <w:qFormat/>
    <w:rsid w:val="003C55BC"/>
    <w:pPr>
      <w:spacing w:after="324"/>
    </w:pPr>
    <w:rPr>
      <w:sz w:val="24"/>
      <w:szCs w:val="24"/>
    </w:rPr>
  </w:style>
  <w:style w:type="paragraph" w:styleId="HTMLPreformatted">
    <w:name w:val="HTML Preformatted"/>
    <w:basedOn w:val="Normal"/>
    <w:link w:val="HTMLPreformattedChar"/>
    <w:uiPriority w:val="99"/>
    <w:semiHidden/>
    <w:unhideWhenUsed/>
    <w:qFormat/>
    <w:rsid w:val="00625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table" w:styleId="TableGrid">
    <w:name w:val="Table Grid"/>
    <w:basedOn w:val="TableNormal"/>
    <w:uiPriority w:val="59"/>
    <w:rsid w:val="002414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3730"/>
    <w:rPr>
      <w:color w:val="0563C1" w:themeColor="hyperlink"/>
      <w:u w:val="single"/>
    </w:rPr>
  </w:style>
  <w:style w:type="character" w:styleId="UnresolvedMention">
    <w:name w:val="Unresolved Mention"/>
    <w:basedOn w:val="DefaultParagraphFont"/>
    <w:uiPriority w:val="99"/>
    <w:semiHidden/>
    <w:unhideWhenUsed/>
    <w:rsid w:val="00B637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BDF21-CC5C-4FC0-9C8C-E952E3A2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MINUTES OF ANNUAL MEETING OF WHETSTONE PARISH COUNCIL</vt:lpstr>
    </vt:vector>
  </TitlesOfParts>
  <Company>WPC</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ANNUAL MEETING OF WHETSTONE PARISH COUNCIL</dc:title>
  <dc:subject/>
  <dc:creator>Whetstone Parish Council</dc:creator>
  <dc:description/>
  <cp:lastModifiedBy>South Kilworth Parish Council</cp:lastModifiedBy>
  <cp:revision>10</cp:revision>
  <cp:lastPrinted>2016-11-28T11:37:00Z</cp:lastPrinted>
  <dcterms:created xsi:type="dcterms:W3CDTF">2017-10-10T20:02:00Z</dcterms:created>
  <dcterms:modified xsi:type="dcterms:W3CDTF">2017-10-11T09:36:00Z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WPC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