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FB11B0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1B0" w:rsidRPr="00FC6009" w:rsidRDefault="00FB11B0" w:rsidP="000B2827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FB11B0" w:rsidRDefault="00FB11B0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1B0" w:rsidRPr="00FC6009" w:rsidRDefault="00FB11B0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FB11B0" w:rsidRDefault="00FB11B0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1B0" w:rsidRPr="00FC6009" w:rsidRDefault="00FB11B0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FB11B0" w:rsidRDefault="00FB11B0" w:rsidP="000B2827"/>
        </w:tc>
      </w:tr>
      <w:tr w:rsidR="00FB11B0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1B0" w:rsidRPr="00FC6009" w:rsidRDefault="00FB11B0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11B0" w:rsidRDefault="00FB11B0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1B0" w:rsidRPr="00FC6009" w:rsidRDefault="00FB11B0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11B0" w:rsidRDefault="00FB11B0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1B0" w:rsidRPr="00FC6009" w:rsidRDefault="00FB11B0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11B0" w:rsidRDefault="00FB11B0" w:rsidP="000B2827"/>
        </w:tc>
      </w:tr>
    </w:tbl>
    <w:p w:rsidR="00144C2E" w:rsidRDefault="00144C2E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851"/>
        <w:gridCol w:w="992"/>
        <w:gridCol w:w="851"/>
        <w:gridCol w:w="843"/>
        <w:gridCol w:w="850"/>
        <w:gridCol w:w="1000"/>
        <w:gridCol w:w="851"/>
        <w:gridCol w:w="841"/>
        <w:gridCol w:w="850"/>
        <w:gridCol w:w="860"/>
        <w:gridCol w:w="850"/>
        <w:gridCol w:w="851"/>
        <w:gridCol w:w="992"/>
        <w:gridCol w:w="1418"/>
      </w:tblGrid>
      <w:tr w:rsidR="00C242E0" w:rsidRPr="00AD13C2" w:rsidTr="00A80F41">
        <w:trPr>
          <w:trHeight w:val="278"/>
        </w:trPr>
        <w:tc>
          <w:tcPr>
            <w:tcW w:w="1134" w:type="dxa"/>
            <w:vMerge w:val="restart"/>
            <w:shd w:val="clear" w:color="auto" w:fill="001B72"/>
            <w:vAlign w:val="center"/>
          </w:tcPr>
          <w:p w:rsidR="00C242E0" w:rsidRPr="00395023" w:rsidRDefault="00C242E0" w:rsidP="00A80F41">
            <w:pPr>
              <w:rPr>
                <w:b/>
                <w:snapToGrid/>
                <w:color w:val="FFFFFF" w:themeColor="background1"/>
                <w:sz w:val="20"/>
                <w:szCs w:val="16"/>
                <w:lang w:val="en-GB" w:eastAsia="en-GB"/>
              </w:rPr>
            </w:pPr>
            <w:r w:rsidRPr="00395023">
              <w:rPr>
                <w:b/>
                <w:snapToGrid/>
                <w:color w:val="FFFFFF" w:themeColor="background1"/>
                <w:sz w:val="20"/>
                <w:szCs w:val="16"/>
                <w:lang w:val="en-GB" w:eastAsia="en-GB"/>
              </w:rPr>
              <w:t>Category</w:t>
            </w:r>
          </w:p>
        </w:tc>
        <w:tc>
          <w:tcPr>
            <w:tcW w:w="1134" w:type="dxa"/>
            <w:vMerge w:val="restart"/>
            <w:shd w:val="clear" w:color="auto" w:fill="001B72"/>
            <w:vAlign w:val="center"/>
          </w:tcPr>
          <w:p w:rsidR="00C242E0" w:rsidRPr="00395023" w:rsidRDefault="00C242E0" w:rsidP="00A80F41">
            <w:pPr>
              <w:rPr>
                <w:b/>
                <w:snapToGrid/>
                <w:color w:val="FFFFFF" w:themeColor="background1"/>
                <w:sz w:val="20"/>
                <w:szCs w:val="16"/>
                <w:lang w:val="en-GB" w:eastAsia="en-GB"/>
              </w:rPr>
            </w:pPr>
            <w:r w:rsidRPr="00395023">
              <w:rPr>
                <w:b/>
                <w:snapToGrid/>
                <w:color w:val="FFFFFF" w:themeColor="background1"/>
                <w:sz w:val="18"/>
                <w:szCs w:val="16"/>
                <w:lang w:val="en-GB" w:eastAsia="en-GB"/>
              </w:rPr>
              <w:t>Sub category</w:t>
            </w:r>
          </w:p>
        </w:tc>
        <w:tc>
          <w:tcPr>
            <w:tcW w:w="1843" w:type="dxa"/>
            <w:gridSpan w:val="2"/>
            <w:shd w:val="clear" w:color="auto" w:fill="001B72"/>
            <w:vAlign w:val="center"/>
          </w:tcPr>
          <w:p w:rsidR="00C242E0" w:rsidRPr="00395023" w:rsidRDefault="00C242E0" w:rsidP="00A80F41">
            <w:pPr>
              <w:jc w:val="center"/>
              <w:rPr>
                <w:b/>
                <w:snapToGrid/>
                <w:color w:val="FFFFFF" w:themeColor="background1"/>
                <w:sz w:val="20"/>
                <w:szCs w:val="16"/>
                <w:lang w:val="en-GB" w:eastAsia="en-GB"/>
              </w:rPr>
            </w:pPr>
            <w:r w:rsidRPr="00395023">
              <w:rPr>
                <w:b/>
                <w:snapToGrid/>
                <w:color w:val="FFFFFF" w:themeColor="background1"/>
                <w:sz w:val="20"/>
                <w:szCs w:val="16"/>
                <w:lang w:val="en-GB" w:eastAsia="en-GB"/>
              </w:rPr>
              <w:t>Design verification Inspection</w:t>
            </w:r>
          </w:p>
        </w:tc>
        <w:tc>
          <w:tcPr>
            <w:tcW w:w="1694" w:type="dxa"/>
            <w:gridSpan w:val="2"/>
            <w:shd w:val="clear" w:color="auto" w:fill="001B72"/>
            <w:vAlign w:val="center"/>
          </w:tcPr>
          <w:p w:rsidR="00C242E0" w:rsidRPr="00395023" w:rsidRDefault="00C242E0" w:rsidP="00A80F41">
            <w:pPr>
              <w:jc w:val="center"/>
              <w:rPr>
                <w:b/>
                <w:snapToGrid/>
                <w:color w:val="FFFFFF" w:themeColor="background1"/>
                <w:sz w:val="20"/>
                <w:szCs w:val="16"/>
                <w:lang w:val="en-GB" w:eastAsia="en-GB"/>
              </w:rPr>
            </w:pPr>
            <w:r w:rsidRPr="00395023">
              <w:rPr>
                <w:b/>
                <w:snapToGrid/>
                <w:color w:val="FFFFFF" w:themeColor="background1"/>
                <w:sz w:val="20"/>
                <w:szCs w:val="16"/>
                <w:lang w:val="en-GB" w:eastAsia="en-GB"/>
              </w:rPr>
              <w:t>Fabrication Inspection</w:t>
            </w:r>
          </w:p>
        </w:tc>
        <w:tc>
          <w:tcPr>
            <w:tcW w:w="1850" w:type="dxa"/>
            <w:gridSpan w:val="2"/>
            <w:shd w:val="clear" w:color="auto" w:fill="001B72"/>
            <w:vAlign w:val="center"/>
          </w:tcPr>
          <w:p w:rsidR="00C242E0" w:rsidRPr="00395023" w:rsidRDefault="00C242E0" w:rsidP="00A80F41">
            <w:pPr>
              <w:jc w:val="center"/>
              <w:rPr>
                <w:b/>
                <w:snapToGrid/>
                <w:color w:val="FFFFFF" w:themeColor="background1"/>
                <w:sz w:val="20"/>
                <w:szCs w:val="16"/>
                <w:lang w:val="en-GB" w:eastAsia="en-GB"/>
              </w:rPr>
            </w:pPr>
            <w:r w:rsidRPr="00395023">
              <w:rPr>
                <w:b/>
                <w:snapToGrid/>
                <w:color w:val="FFFFFF" w:themeColor="background1"/>
                <w:sz w:val="20"/>
                <w:szCs w:val="16"/>
                <w:lang w:val="en-GB" w:eastAsia="en-GB"/>
              </w:rPr>
              <w:t>Commissioning and In-service Inspection</w:t>
            </w:r>
          </w:p>
        </w:tc>
        <w:tc>
          <w:tcPr>
            <w:tcW w:w="1692" w:type="dxa"/>
            <w:gridSpan w:val="2"/>
            <w:shd w:val="clear" w:color="auto" w:fill="001B72"/>
            <w:vAlign w:val="center"/>
          </w:tcPr>
          <w:p w:rsidR="00C242E0" w:rsidRPr="00395023" w:rsidRDefault="00C242E0" w:rsidP="00A80F41">
            <w:pPr>
              <w:jc w:val="center"/>
              <w:rPr>
                <w:b/>
                <w:snapToGrid/>
                <w:color w:val="FFFFFF" w:themeColor="background1"/>
                <w:sz w:val="20"/>
                <w:szCs w:val="16"/>
                <w:lang w:val="en-GB" w:eastAsia="en-GB"/>
              </w:rPr>
            </w:pPr>
            <w:r w:rsidRPr="00395023">
              <w:rPr>
                <w:b/>
                <w:snapToGrid/>
                <w:color w:val="FFFFFF" w:themeColor="background1"/>
                <w:sz w:val="20"/>
                <w:szCs w:val="16"/>
                <w:lang w:val="en-GB" w:eastAsia="en-GB"/>
              </w:rPr>
              <w:t>Repairs and Alterations Inspection</w:t>
            </w:r>
          </w:p>
        </w:tc>
        <w:tc>
          <w:tcPr>
            <w:tcW w:w="1710" w:type="dxa"/>
            <w:gridSpan w:val="2"/>
            <w:shd w:val="clear" w:color="auto" w:fill="001B72"/>
            <w:vAlign w:val="center"/>
          </w:tcPr>
          <w:p w:rsidR="00C242E0" w:rsidRPr="00395023" w:rsidRDefault="00C242E0" w:rsidP="00A80F41">
            <w:pPr>
              <w:jc w:val="center"/>
              <w:rPr>
                <w:b/>
                <w:snapToGrid/>
                <w:color w:val="FFFFFF" w:themeColor="background1"/>
                <w:sz w:val="20"/>
                <w:szCs w:val="16"/>
                <w:lang w:val="en-GB" w:eastAsia="en-GB"/>
              </w:rPr>
            </w:pPr>
            <w:r w:rsidRPr="00395023">
              <w:rPr>
                <w:b/>
                <w:snapToGrid/>
                <w:color w:val="FFFFFF" w:themeColor="background1"/>
                <w:sz w:val="20"/>
                <w:szCs w:val="16"/>
                <w:lang w:val="en-GB" w:eastAsia="en-GB"/>
              </w:rPr>
              <w:t>Process verification Inspection</w:t>
            </w:r>
          </w:p>
        </w:tc>
        <w:tc>
          <w:tcPr>
            <w:tcW w:w="1701" w:type="dxa"/>
            <w:gridSpan w:val="2"/>
            <w:shd w:val="clear" w:color="auto" w:fill="001B72"/>
            <w:vAlign w:val="center"/>
          </w:tcPr>
          <w:p w:rsidR="00C242E0" w:rsidRPr="00395023" w:rsidRDefault="00C242E0" w:rsidP="00A80F41">
            <w:pPr>
              <w:jc w:val="center"/>
              <w:rPr>
                <w:b/>
                <w:snapToGrid/>
                <w:color w:val="FFFFFF" w:themeColor="background1"/>
                <w:sz w:val="20"/>
                <w:szCs w:val="16"/>
                <w:lang w:val="en-GB" w:eastAsia="en-GB"/>
              </w:rPr>
            </w:pPr>
            <w:r w:rsidRPr="00395023">
              <w:rPr>
                <w:b/>
                <w:snapToGrid/>
                <w:color w:val="FFFFFF" w:themeColor="background1"/>
                <w:sz w:val="20"/>
                <w:szCs w:val="16"/>
                <w:lang w:val="en-GB" w:eastAsia="en-GB"/>
              </w:rPr>
              <w:t>Fitness for service inspection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6D6C" w:rsidRPr="009D0D98" w:rsidRDefault="00C242E0" w:rsidP="00EF384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20E62">
              <w:rPr>
                <w:b/>
                <w:snapToGrid/>
                <w:color w:val="auto"/>
                <w:sz w:val="20"/>
                <w:szCs w:val="16"/>
                <w:lang w:val="en-GB" w:eastAsia="en-GB"/>
              </w:rPr>
              <w:t>Technical Expert Review</w:t>
            </w:r>
          </w:p>
        </w:tc>
      </w:tr>
      <w:tr w:rsidR="00DC4E32" w:rsidRPr="00AD13C2" w:rsidTr="00EF3848">
        <w:trPr>
          <w:trHeight w:val="278"/>
        </w:trPr>
        <w:tc>
          <w:tcPr>
            <w:tcW w:w="1134" w:type="dxa"/>
            <w:vMerge/>
            <w:shd w:val="clear" w:color="auto" w:fill="auto"/>
          </w:tcPr>
          <w:p w:rsidR="00DC4E32" w:rsidRPr="00131DF2" w:rsidRDefault="00DC4E32" w:rsidP="00C242E0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4E32" w:rsidRPr="00131DF2" w:rsidRDefault="00DC4E32" w:rsidP="00C242E0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E32" w:rsidRPr="00395023" w:rsidRDefault="00DC4E32" w:rsidP="00FB11B0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  <w:t>Inspector</w:t>
            </w:r>
          </w:p>
          <w:p w:rsidR="00DC4E32" w:rsidRPr="00395023" w:rsidRDefault="00DC4E32" w:rsidP="00FB11B0">
            <w:pPr>
              <w:jc w:val="center"/>
              <w:rPr>
                <w:i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i/>
                <w:snapToGrid/>
                <w:color w:val="auto"/>
                <w:sz w:val="14"/>
                <w:szCs w:val="14"/>
                <w:lang w:val="en-GB" w:eastAsia="en-GB"/>
              </w:rPr>
              <w:t>(Refer to Note 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E32" w:rsidRPr="00395023" w:rsidRDefault="00DC4E32" w:rsidP="00FB11B0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  <w:t>TE Review</w:t>
            </w:r>
          </w:p>
          <w:p w:rsidR="00DC4E32" w:rsidRPr="00395023" w:rsidRDefault="00DC4E32" w:rsidP="00FB11B0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snapToGrid/>
                <w:color w:val="auto"/>
                <w:sz w:val="14"/>
                <w:szCs w:val="14"/>
                <w:lang w:val="en-GB" w:eastAsia="en-GB"/>
              </w:rPr>
              <w:t>Agree / Disagree</w:t>
            </w:r>
          </w:p>
          <w:p w:rsidR="00395023" w:rsidRPr="00395023" w:rsidRDefault="00395023" w:rsidP="00FB11B0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snapToGrid/>
                <w:color w:val="auto"/>
                <w:sz w:val="14"/>
                <w:szCs w:val="14"/>
                <w:lang w:val="en-GB" w:eastAsia="en-GB"/>
              </w:rPr>
              <w:t>Y/N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E32" w:rsidRPr="00395023" w:rsidRDefault="00DC4E32" w:rsidP="00FB11B0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  <w:t>Inspector</w:t>
            </w:r>
          </w:p>
          <w:p w:rsidR="00DC4E32" w:rsidRPr="00395023" w:rsidRDefault="00DC4E32" w:rsidP="00FB11B0">
            <w:pPr>
              <w:jc w:val="center"/>
              <w:rPr>
                <w:i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i/>
                <w:snapToGrid/>
                <w:color w:val="auto"/>
                <w:sz w:val="14"/>
                <w:szCs w:val="14"/>
                <w:lang w:val="en-GB" w:eastAsia="en-GB"/>
              </w:rPr>
              <w:t>(Refer to Note 1)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C4E32" w:rsidRPr="00395023" w:rsidRDefault="00DC4E32" w:rsidP="00FB11B0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  <w:t>TE Review</w:t>
            </w:r>
          </w:p>
          <w:p w:rsidR="00DC4E32" w:rsidRPr="00395023" w:rsidRDefault="00DC4E32" w:rsidP="00FB11B0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snapToGrid/>
                <w:color w:val="auto"/>
                <w:sz w:val="14"/>
                <w:szCs w:val="14"/>
                <w:lang w:val="en-GB" w:eastAsia="en-GB"/>
              </w:rPr>
              <w:t xml:space="preserve">Agree </w:t>
            </w:r>
            <w:bookmarkStart w:id="0" w:name="_GoBack"/>
            <w:bookmarkEnd w:id="0"/>
            <w:r w:rsidRPr="00395023">
              <w:rPr>
                <w:snapToGrid/>
                <w:color w:val="auto"/>
                <w:sz w:val="14"/>
                <w:szCs w:val="14"/>
                <w:lang w:val="en-GB" w:eastAsia="en-GB"/>
              </w:rPr>
              <w:t>/ Disagree</w:t>
            </w:r>
          </w:p>
          <w:p w:rsidR="00395023" w:rsidRPr="00395023" w:rsidRDefault="00395023" w:rsidP="00FB11B0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snapToGrid/>
                <w:color w:val="auto"/>
                <w:sz w:val="14"/>
                <w:szCs w:val="14"/>
                <w:lang w:val="en-GB" w:eastAsia="en-GB"/>
              </w:rPr>
              <w:t>Y/N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E32" w:rsidRPr="00395023" w:rsidRDefault="00DC4E32" w:rsidP="00FB11B0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  <w:t>Inspector</w:t>
            </w:r>
          </w:p>
          <w:p w:rsidR="00DC4E32" w:rsidRPr="00395023" w:rsidRDefault="00DC4E32" w:rsidP="00FB11B0">
            <w:pPr>
              <w:jc w:val="center"/>
              <w:rPr>
                <w:i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i/>
                <w:snapToGrid/>
                <w:color w:val="auto"/>
                <w:sz w:val="14"/>
                <w:szCs w:val="14"/>
                <w:lang w:val="en-GB" w:eastAsia="en-GB"/>
              </w:rPr>
              <w:t>(Refer to Note 1)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C4E32" w:rsidRPr="00395023" w:rsidRDefault="00DC4E32" w:rsidP="00FB11B0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  <w:t>TE Review</w:t>
            </w:r>
          </w:p>
          <w:p w:rsidR="00DC4E32" w:rsidRPr="00395023" w:rsidRDefault="00DC4E32" w:rsidP="00FB11B0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snapToGrid/>
                <w:color w:val="auto"/>
                <w:sz w:val="14"/>
                <w:szCs w:val="14"/>
                <w:lang w:val="en-GB" w:eastAsia="en-GB"/>
              </w:rPr>
              <w:t>Agree / Disagree</w:t>
            </w:r>
          </w:p>
          <w:p w:rsidR="00395023" w:rsidRPr="00395023" w:rsidRDefault="00395023" w:rsidP="00FB11B0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snapToGrid/>
                <w:color w:val="auto"/>
                <w:sz w:val="14"/>
                <w:szCs w:val="14"/>
                <w:lang w:val="en-GB" w:eastAsia="en-GB"/>
              </w:rPr>
              <w:t>Y/N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E32" w:rsidRPr="00395023" w:rsidRDefault="00DC4E32" w:rsidP="00FB11B0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  <w:t>Inspector</w:t>
            </w:r>
          </w:p>
          <w:p w:rsidR="00DC4E32" w:rsidRPr="00395023" w:rsidRDefault="00DC4E32" w:rsidP="00FB11B0">
            <w:pPr>
              <w:jc w:val="center"/>
              <w:rPr>
                <w:i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i/>
                <w:snapToGrid/>
                <w:color w:val="auto"/>
                <w:sz w:val="14"/>
                <w:szCs w:val="14"/>
                <w:lang w:val="en-GB" w:eastAsia="en-GB"/>
              </w:rPr>
              <w:t>(Refer to Note 1)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C4E32" w:rsidRPr="00395023" w:rsidRDefault="00DC4E32" w:rsidP="00FB11B0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  <w:t>TE Review</w:t>
            </w:r>
          </w:p>
          <w:p w:rsidR="00DC4E32" w:rsidRPr="00395023" w:rsidRDefault="00DC4E32" w:rsidP="00FB11B0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snapToGrid/>
                <w:color w:val="auto"/>
                <w:sz w:val="14"/>
                <w:szCs w:val="14"/>
                <w:lang w:val="en-GB" w:eastAsia="en-GB"/>
              </w:rPr>
              <w:t>Agree / Disagree</w:t>
            </w:r>
          </w:p>
          <w:p w:rsidR="00395023" w:rsidRPr="00395023" w:rsidRDefault="00395023" w:rsidP="00FB11B0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snapToGrid/>
                <w:color w:val="auto"/>
                <w:sz w:val="14"/>
                <w:szCs w:val="14"/>
                <w:lang w:val="en-GB" w:eastAsia="en-GB"/>
              </w:rPr>
              <w:t>Y/N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E32" w:rsidRPr="00395023" w:rsidRDefault="00DC4E32" w:rsidP="00FB11B0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  <w:t>Inspector</w:t>
            </w:r>
          </w:p>
          <w:p w:rsidR="00DC4E32" w:rsidRPr="00395023" w:rsidRDefault="00DC4E32" w:rsidP="00FB11B0">
            <w:pPr>
              <w:jc w:val="center"/>
              <w:rPr>
                <w:i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i/>
                <w:snapToGrid/>
                <w:color w:val="auto"/>
                <w:sz w:val="14"/>
                <w:szCs w:val="14"/>
                <w:lang w:val="en-GB" w:eastAsia="en-GB"/>
              </w:rPr>
              <w:t>(Refer to Note 1)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C4E32" w:rsidRPr="00395023" w:rsidRDefault="00DC4E32" w:rsidP="00FB11B0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  <w:t>TE Review</w:t>
            </w:r>
          </w:p>
          <w:p w:rsidR="00DC4E32" w:rsidRPr="00395023" w:rsidRDefault="00DC4E32" w:rsidP="00FB11B0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snapToGrid/>
                <w:color w:val="auto"/>
                <w:sz w:val="14"/>
                <w:szCs w:val="14"/>
                <w:lang w:val="en-GB" w:eastAsia="en-GB"/>
              </w:rPr>
              <w:t>Agree / Disagree</w:t>
            </w:r>
          </w:p>
          <w:p w:rsidR="00395023" w:rsidRPr="00395023" w:rsidRDefault="00395023" w:rsidP="00FB11B0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snapToGrid/>
                <w:color w:val="auto"/>
                <w:sz w:val="14"/>
                <w:szCs w:val="14"/>
                <w:lang w:val="en-GB" w:eastAsia="en-GB"/>
              </w:rPr>
              <w:t>Y/N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E32" w:rsidRPr="00395023" w:rsidRDefault="00DC4E32" w:rsidP="00FB11B0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  <w:t>Inspector</w:t>
            </w:r>
          </w:p>
          <w:p w:rsidR="00DC4E32" w:rsidRPr="00395023" w:rsidRDefault="00DC4E32" w:rsidP="00FB11B0">
            <w:pPr>
              <w:jc w:val="center"/>
              <w:rPr>
                <w:i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i/>
                <w:snapToGrid/>
                <w:color w:val="auto"/>
                <w:sz w:val="14"/>
                <w:szCs w:val="14"/>
                <w:lang w:val="en-GB" w:eastAsia="en-GB"/>
              </w:rPr>
              <w:t>(Refer to Note 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E32" w:rsidRPr="00395023" w:rsidRDefault="00DC4E32" w:rsidP="00FB11B0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  <w:t>TE Review</w:t>
            </w:r>
          </w:p>
          <w:p w:rsidR="00DC4E32" w:rsidRPr="00395023" w:rsidRDefault="00DC4E32" w:rsidP="00FB11B0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snapToGrid/>
                <w:color w:val="auto"/>
                <w:sz w:val="14"/>
                <w:szCs w:val="14"/>
                <w:lang w:val="en-GB" w:eastAsia="en-GB"/>
              </w:rPr>
              <w:t>Agree / Disagree</w:t>
            </w:r>
          </w:p>
          <w:p w:rsidR="00395023" w:rsidRPr="00395023" w:rsidRDefault="00395023" w:rsidP="00FB11B0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95023">
              <w:rPr>
                <w:snapToGrid/>
                <w:color w:val="auto"/>
                <w:sz w:val="14"/>
                <w:szCs w:val="14"/>
                <w:lang w:val="en-GB" w:eastAsia="en-GB"/>
              </w:rPr>
              <w:t>Y/N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E32" w:rsidRPr="00395023" w:rsidRDefault="00DC4E32" w:rsidP="00FB11B0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395023">
              <w:rPr>
                <w:snapToGrid/>
                <w:color w:val="auto"/>
                <w:sz w:val="16"/>
                <w:szCs w:val="16"/>
                <w:lang w:val="en-GB" w:eastAsia="en-GB"/>
              </w:rPr>
              <w:t>Witness/ Interview</w:t>
            </w:r>
          </w:p>
          <w:p w:rsidR="00DC4E32" w:rsidRPr="00395023" w:rsidRDefault="00395023" w:rsidP="00FB11B0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395023">
              <w:rPr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4E32" w:rsidRPr="00395023" w:rsidRDefault="00DC4E32" w:rsidP="00FB11B0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395023">
              <w:rPr>
                <w:snapToGrid/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tr w:rsidR="00395023" w:rsidRPr="00E46888" w:rsidTr="00AA2504">
        <w:trPr>
          <w:trHeight w:val="709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95023" w:rsidRPr="00131DF2" w:rsidRDefault="00395023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131DF2">
              <w:rPr>
                <w:snapToGrid/>
                <w:sz w:val="18"/>
                <w:szCs w:val="18"/>
                <w:lang w:val="en-GB" w:eastAsia="en-GB"/>
              </w:rPr>
              <w:t>Lifts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023" w:rsidRPr="00A10EDA" w:rsidRDefault="00395023" w:rsidP="00AA2504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5023" w:rsidRPr="00A10EDA" w:rsidRDefault="00395023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395023" w:rsidRPr="00E46888" w:rsidTr="00AA2504">
        <w:trPr>
          <w:trHeight w:val="709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95023" w:rsidRPr="00131DF2" w:rsidRDefault="00395023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131DF2">
              <w:rPr>
                <w:snapToGrid/>
                <w:sz w:val="18"/>
                <w:szCs w:val="18"/>
                <w:lang w:val="en-GB" w:eastAsia="en-GB"/>
              </w:rPr>
              <w:t>Lifting Devices in accordance with AS 4991:2004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023" w:rsidRPr="00A10EDA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5023" w:rsidRPr="00A10EDA" w:rsidRDefault="00395023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395023" w:rsidRPr="00E46888" w:rsidTr="00AA2504">
        <w:trPr>
          <w:trHeight w:val="709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95023" w:rsidRPr="00131DF2" w:rsidRDefault="00395023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131DF2">
              <w:rPr>
                <w:snapToGrid/>
                <w:sz w:val="18"/>
                <w:szCs w:val="18"/>
                <w:lang w:val="en-GB" w:eastAsia="en-GB"/>
              </w:rPr>
              <w:t>Elevating work platforms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023" w:rsidRPr="00A10EDA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5023" w:rsidRPr="00A10EDA" w:rsidRDefault="00395023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395023" w:rsidRPr="00E46888" w:rsidTr="00AA2504">
        <w:trPr>
          <w:trHeight w:val="709"/>
        </w:trPr>
        <w:tc>
          <w:tcPr>
            <w:tcW w:w="1134" w:type="dxa"/>
            <w:shd w:val="clear" w:color="auto" w:fill="auto"/>
            <w:vAlign w:val="center"/>
          </w:tcPr>
          <w:p w:rsidR="00395023" w:rsidRPr="00131DF2" w:rsidRDefault="00395023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023" w:rsidRPr="00131DF2" w:rsidRDefault="00395023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131DF2">
              <w:rPr>
                <w:snapToGrid/>
                <w:sz w:val="18"/>
                <w:szCs w:val="18"/>
                <w:lang w:val="en-GB" w:eastAsia="en-GB"/>
              </w:rPr>
              <w:t>Type 1 – 6 monthly inspections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023" w:rsidRPr="00A10EDA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5023" w:rsidRPr="00A10EDA" w:rsidRDefault="00395023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395023" w:rsidRPr="00E46888" w:rsidTr="00AA2504">
        <w:trPr>
          <w:trHeight w:val="709"/>
        </w:trPr>
        <w:tc>
          <w:tcPr>
            <w:tcW w:w="1134" w:type="dxa"/>
            <w:shd w:val="clear" w:color="auto" w:fill="auto"/>
            <w:vAlign w:val="center"/>
          </w:tcPr>
          <w:p w:rsidR="00395023" w:rsidRPr="00131DF2" w:rsidRDefault="00395023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023" w:rsidRPr="00131DF2" w:rsidRDefault="00395023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131DF2">
              <w:rPr>
                <w:snapToGrid/>
                <w:sz w:val="18"/>
                <w:szCs w:val="18"/>
                <w:lang w:val="en-GB" w:eastAsia="en-GB"/>
              </w:rPr>
              <w:t>Type 2 – major inspections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023" w:rsidRPr="00A10EDA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5023" w:rsidRPr="00A10EDA" w:rsidRDefault="00395023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395023" w:rsidRPr="00E46888" w:rsidTr="00AA2504">
        <w:trPr>
          <w:trHeight w:val="709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95023" w:rsidRPr="00131DF2" w:rsidRDefault="00395023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131DF2">
              <w:rPr>
                <w:snapToGrid/>
                <w:sz w:val="18"/>
                <w:szCs w:val="18"/>
                <w:lang w:val="en-GB" w:eastAsia="en-GB"/>
              </w:rPr>
              <w:t>Fitness for service inspection in accordance with AS/NZS 3788:2006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95023" w:rsidRPr="00131DF2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023" w:rsidRPr="00A10EDA" w:rsidRDefault="00395023" w:rsidP="00AA2504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5023" w:rsidRPr="00A10EDA" w:rsidRDefault="00395023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</w:tbl>
    <w:p w:rsidR="004E5775" w:rsidRDefault="00E26AC9" w:rsidP="00AA2504">
      <w:pPr>
        <w:spacing w:before="120" w:after="120"/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90170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A7F56" id="Rectangle 2" o:spid="_x0000_s1026" style="position:absolute;margin-left:272.85pt;margin-top:7.1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" fillcolor="#d9e2f3">
                <w10:anchorlock/>
              </v:rect>
            </w:pict>
          </mc:Fallback>
        </mc:AlternateContent>
      </w:r>
      <w:r w:rsidR="007F2E45" w:rsidRPr="007F2E45">
        <w:rPr>
          <w:b/>
          <w:sz w:val="22"/>
          <w:szCs w:val="12"/>
        </w:rPr>
        <w:t>Please Complete                     shaded sections only and submit to IANZ</w:t>
      </w:r>
    </w:p>
    <w:p w:rsidR="003268FD" w:rsidRPr="003268FD" w:rsidRDefault="003268FD" w:rsidP="003268F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Note 1: </w:t>
      </w:r>
      <w:r>
        <w:rPr>
          <w:b/>
          <w:sz w:val="18"/>
          <w:szCs w:val="18"/>
        </w:rPr>
        <w:tab/>
      </w:r>
      <w:r w:rsidRPr="003268FD">
        <w:rPr>
          <w:sz w:val="18"/>
          <w:szCs w:val="18"/>
        </w:rPr>
        <w:t xml:space="preserve">Competence Model </w:t>
      </w:r>
      <w:r w:rsidR="00AA4575">
        <w:rPr>
          <w:sz w:val="18"/>
          <w:szCs w:val="18"/>
        </w:rPr>
        <w:t>inspectors: indicate which categories the inspector has been authorised for, either as a</w:t>
      </w:r>
      <w:r w:rsidR="00572B3B">
        <w:rPr>
          <w:sz w:val="18"/>
          <w:szCs w:val="18"/>
        </w:rPr>
        <w:t xml:space="preserve"> trainee (T), </w:t>
      </w:r>
      <w:r w:rsidR="00AA4575">
        <w:rPr>
          <w:sz w:val="18"/>
          <w:szCs w:val="18"/>
        </w:rPr>
        <w:t>inspector</w:t>
      </w:r>
      <w:r w:rsidR="00572B3B">
        <w:rPr>
          <w:sz w:val="18"/>
          <w:szCs w:val="18"/>
        </w:rPr>
        <w:t xml:space="preserve"> (I)</w:t>
      </w:r>
      <w:r w:rsidR="00AA4575">
        <w:rPr>
          <w:sz w:val="18"/>
          <w:szCs w:val="18"/>
        </w:rPr>
        <w:t xml:space="preserve"> or </w:t>
      </w:r>
      <w:r w:rsidR="00572B3B">
        <w:rPr>
          <w:sz w:val="18"/>
          <w:szCs w:val="18"/>
        </w:rPr>
        <w:t>a signatory (S)</w:t>
      </w:r>
      <w:r w:rsidR="00AA4575">
        <w:rPr>
          <w:sz w:val="18"/>
          <w:szCs w:val="18"/>
        </w:rPr>
        <w:t xml:space="preserve"> </w:t>
      </w:r>
    </w:p>
    <w:p w:rsidR="00820E62" w:rsidRDefault="003268FD" w:rsidP="003268FD">
      <w:pPr>
        <w:rPr>
          <w:sz w:val="18"/>
          <w:szCs w:val="18"/>
        </w:rPr>
      </w:pPr>
      <w:r w:rsidRPr="003268FD">
        <w:rPr>
          <w:sz w:val="18"/>
          <w:szCs w:val="18"/>
        </w:rPr>
        <w:tab/>
        <w:t>Signatory Model signatories</w:t>
      </w:r>
      <w:r w:rsidR="00572B3B">
        <w:rPr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 w:rsidR="00572B3B"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sectPr w:rsidR="00820E62" w:rsidSect="00FB11B0">
      <w:headerReference w:type="default" r:id="rId7"/>
      <w:footerReference w:type="default" r:id="rId8"/>
      <w:pgSz w:w="16838" w:h="11906" w:orient="landscape" w:code="9"/>
      <w:pgMar w:top="851" w:right="851" w:bottom="624" w:left="851" w:header="709" w:footer="567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E3" w:rsidRDefault="008070E3">
      <w:r>
        <w:separator/>
      </w:r>
    </w:p>
  </w:endnote>
  <w:endnote w:type="continuationSeparator" w:id="0">
    <w:p w:rsidR="008070E3" w:rsidRDefault="0080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FB11B0" w:rsidRDefault="002C2925" w:rsidP="00151DD5">
    <w:pPr>
      <w:pStyle w:val="Footer"/>
      <w:tabs>
        <w:tab w:val="clear" w:pos="4153"/>
        <w:tab w:val="clear" w:pos="8306"/>
        <w:tab w:val="right" w:pos="15735"/>
      </w:tabs>
      <w:rPr>
        <w:sz w:val="16"/>
        <w:szCs w:val="16"/>
      </w:rPr>
    </w:pPr>
    <w:r w:rsidRPr="00FB11B0">
      <w:rPr>
        <w:sz w:val="16"/>
        <w:szCs w:val="16"/>
      </w:rPr>
      <w:t xml:space="preserve">IANZ </w:t>
    </w:r>
    <w:r w:rsidR="00820E62" w:rsidRPr="00FB11B0">
      <w:rPr>
        <w:sz w:val="16"/>
        <w:szCs w:val="16"/>
      </w:rPr>
      <w:t>July</w:t>
    </w:r>
    <w:r w:rsidR="00395023" w:rsidRPr="00FB11B0">
      <w:rPr>
        <w:sz w:val="16"/>
        <w:szCs w:val="16"/>
      </w:rPr>
      <w:t xml:space="preserve"> 2020</w:t>
    </w:r>
    <w:r w:rsidR="007F2E45" w:rsidRPr="00FB11B0">
      <w:rPr>
        <w:sz w:val="16"/>
        <w:szCs w:val="16"/>
      </w:rPr>
      <w:t xml:space="preserve"> </w:t>
    </w:r>
    <w:r w:rsidR="00395023" w:rsidRPr="00FB11B0">
      <w:rPr>
        <w:sz w:val="16"/>
        <w:szCs w:val="16"/>
      </w:rPr>
      <w:tab/>
    </w:r>
    <w:r w:rsidR="00A80F41" w:rsidRPr="00A80F41">
      <w:rPr>
        <w:sz w:val="16"/>
        <w:szCs w:val="16"/>
      </w:rPr>
      <w:t xml:space="preserve">Page </w:t>
    </w:r>
    <w:r w:rsidR="00A80F41" w:rsidRPr="00A80F41">
      <w:rPr>
        <w:b/>
        <w:bCs/>
        <w:sz w:val="16"/>
        <w:szCs w:val="16"/>
      </w:rPr>
      <w:fldChar w:fldCharType="begin"/>
    </w:r>
    <w:r w:rsidR="00A80F41" w:rsidRPr="00A80F41">
      <w:rPr>
        <w:b/>
        <w:bCs/>
        <w:sz w:val="16"/>
        <w:szCs w:val="16"/>
      </w:rPr>
      <w:instrText xml:space="preserve"> PAGE  \* Arabic  \* MERGEFORMAT </w:instrText>
    </w:r>
    <w:r w:rsidR="00A80F41" w:rsidRPr="00A80F41">
      <w:rPr>
        <w:b/>
        <w:bCs/>
        <w:sz w:val="16"/>
        <w:szCs w:val="16"/>
      </w:rPr>
      <w:fldChar w:fldCharType="separate"/>
    </w:r>
    <w:r w:rsidR="00A80F41">
      <w:rPr>
        <w:b/>
        <w:bCs/>
        <w:noProof/>
        <w:sz w:val="16"/>
        <w:szCs w:val="16"/>
      </w:rPr>
      <w:t>1</w:t>
    </w:r>
    <w:r w:rsidR="00A80F41" w:rsidRPr="00A80F41">
      <w:rPr>
        <w:b/>
        <w:bCs/>
        <w:sz w:val="16"/>
        <w:szCs w:val="16"/>
      </w:rPr>
      <w:fldChar w:fldCharType="end"/>
    </w:r>
    <w:r w:rsidR="00A80F41" w:rsidRPr="00A80F41">
      <w:rPr>
        <w:sz w:val="16"/>
        <w:szCs w:val="16"/>
      </w:rPr>
      <w:t xml:space="preserve"> of </w:t>
    </w:r>
    <w:r w:rsidR="00A80F41" w:rsidRPr="00A80F41">
      <w:rPr>
        <w:b/>
        <w:bCs/>
        <w:sz w:val="16"/>
        <w:szCs w:val="16"/>
      </w:rPr>
      <w:fldChar w:fldCharType="begin"/>
    </w:r>
    <w:r w:rsidR="00A80F41" w:rsidRPr="00A80F41">
      <w:rPr>
        <w:b/>
        <w:bCs/>
        <w:sz w:val="16"/>
        <w:szCs w:val="16"/>
      </w:rPr>
      <w:instrText xml:space="preserve"> NUMPAGES  \* Arabic  \* MERGEFORMAT </w:instrText>
    </w:r>
    <w:r w:rsidR="00A80F41" w:rsidRPr="00A80F41">
      <w:rPr>
        <w:b/>
        <w:bCs/>
        <w:sz w:val="16"/>
        <w:szCs w:val="16"/>
      </w:rPr>
      <w:fldChar w:fldCharType="separate"/>
    </w:r>
    <w:r w:rsidR="00A80F41">
      <w:rPr>
        <w:b/>
        <w:bCs/>
        <w:noProof/>
        <w:sz w:val="16"/>
        <w:szCs w:val="16"/>
      </w:rPr>
      <w:t>1</w:t>
    </w:r>
    <w:r w:rsidR="00A80F41" w:rsidRPr="00A80F4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E3" w:rsidRDefault="008070E3">
      <w:r>
        <w:separator/>
      </w:r>
    </w:p>
  </w:footnote>
  <w:footnote w:type="continuationSeparator" w:id="0">
    <w:p w:rsidR="008070E3" w:rsidRDefault="00807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E0" w:rsidRPr="00FB11B0" w:rsidRDefault="00FB11B0" w:rsidP="00FB11B0">
    <w:pPr>
      <w:pStyle w:val="Header"/>
      <w:tabs>
        <w:tab w:val="clear" w:pos="4153"/>
        <w:tab w:val="clear" w:pos="8306"/>
        <w:tab w:val="center" w:pos="7513"/>
        <w:tab w:val="right" w:pos="15136"/>
      </w:tabs>
    </w:pPr>
    <w:r>
      <w:rPr>
        <w:b/>
        <w:color w:val="001B72"/>
        <w:sz w:val="24"/>
        <w:szCs w:val="24"/>
      </w:rPr>
      <w:tab/>
    </w:r>
    <w:r w:rsidR="009D49CE" w:rsidRPr="00FB11B0">
      <w:rPr>
        <w:b/>
        <w:color w:val="001B72"/>
        <w:sz w:val="24"/>
        <w:szCs w:val="24"/>
      </w:rPr>
      <w:t>INSPECTION BODY</w:t>
    </w:r>
    <w:r w:rsidR="00AA4575" w:rsidRPr="00FB11B0">
      <w:rPr>
        <w:b/>
        <w:color w:val="001B72"/>
        <w:sz w:val="24"/>
        <w:szCs w:val="24"/>
      </w:rPr>
      <w:t>:</w:t>
    </w:r>
    <w:r w:rsidR="001B0113" w:rsidRPr="00FB11B0">
      <w:rPr>
        <w:b/>
        <w:color w:val="001B72"/>
        <w:sz w:val="24"/>
        <w:szCs w:val="24"/>
      </w:rPr>
      <w:t xml:space="preserve"> </w:t>
    </w:r>
    <w:r w:rsidR="00AA4575" w:rsidRPr="00FB11B0">
      <w:rPr>
        <w:b/>
        <w:color w:val="001B72"/>
        <w:sz w:val="24"/>
        <w:szCs w:val="24"/>
      </w:rPr>
      <w:t xml:space="preserve">INSPECTOR </w:t>
    </w:r>
    <w:r w:rsidR="001B0113" w:rsidRPr="00FB11B0">
      <w:rPr>
        <w:b/>
        <w:color w:val="001B72"/>
        <w:sz w:val="24"/>
        <w:szCs w:val="24"/>
      </w:rPr>
      <w:t>SCOPE</w:t>
    </w:r>
    <w:r w:rsidR="00AA4575" w:rsidRPr="00FB11B0">
      <w:rPr>
        <w:b/>
        <w:color w:val="001B72"/>
        <w:sz w:val="24"/>
        <w:szCs w:val="24"/>
      </w:rPr>
      <w:t xml:space="preserve"> FORM</w:t>
    </w:r>
    <w:r w:rsidR="001B0113" w:rsidRPr="00FB11B0">
      <w:rPr>
        <w:b/>
        <w:color w:val="001B72"/>
        <w:sz w:val="24"/>
        <w:szCs w:val="24"/>
      </w:rPr>
      <w:t xml:space="preserve"> – </w:t>
    </w:r>
    <w:r w:rsidR="00C242E0" w:rsidRPr="00FB11B0">
      <w:rPr>
        <w:b/>
        <w:color w:val="001B72"/>
        <w:sz w:val="24"/>
        <w:szCs w:val="24"/>
      </w:rPr>
      <w:t>Engineering Safety Inspection</w:t>
    </w:r>
    <w:r>
      <w:rPr>
        <w:b/>
        <w:color w:val="001B72"/>
        <w:sz w:val="24"/>
        <w:szCs w:val="24"/>
      </w:rPr>
      <w:tab/>
    </w:r>
    <w:r w:rsidRPr="00CE092E">
      <w:rPr>
        <w:noProof/>
      </w:rPr>
      <w:drawing>
        <wp:inline distT="0" distB="0" distL="0" distR="0" wp14:anchorId="4EB63AA5" wp14:editId="3FF4A16F">
          <wp:extent cx="734000" cy="216000"/>
          <wp:effectExtent l="0" t="0" r="9525" b="0"/>
          <wp:docPr id="4" name="Picture 4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918" w:rsidRPr="00FB11B0" w:rsidRDefault="00FB11B0" w:rsidP="00FB11B0">
    <w:pPr>
      <w:pStyle w:val="Header"/>
      <w:tabs>
        <w:tab w:val="clear" w:pos="4153"/>
        <w:tab w:val="clear" w:pos="8306"/>
        <w:tab w:val="center" w:pos="7513"/>
        <w:tab w:val="right" w:pos="15136"/>
      </w:tabs>
      <w:spacing w:after="120"/>
      <w:rPr>
        <w:b/>
        <w:color w:val="001B72"/>
        <w:sz w:val="24"/>
        <w:szCs w:val="24"/>
      </w:rPr>
    </w:pPr>
    <w:r>
      <w:rPr>
        <w:b/>
        <w:i/>
        <w:color w:val="001B72"/>
        <w:sz w:val="24"/>
        <w:szCs w:val="24"/>
      </w:rPr>
      <w:tab/>
    </w:r>
    <w:r w:rsidRPr="00FB11B0">
      <w:rPr>
        <w:b/>
        <w:i/>
        <w:color w:val="001B72"/>
        <w:sz w:val="24"/>
        <w:szCs w:val="24"/>
      </w:rPr>
      <w:t>Under General Requirement</w:t>
    </w:r>
    <w:r>
      <w:rPr>
        <w:b/>
        <w:i/>
        <w:color w:val="001B72"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86D6C"/>
    <w:rsid w:val="0009610B"/>
    <w:rsid w:val="00097F9C"/>
    <w:rsid w:val="000A297E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F229F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1DD5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249E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023"/>
    <w:rsid w:val="00395518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4401"/>
    <w:rsid w:val="003F7CF3"/>
    <w:rsid w:val="00403B26"/>
    <w:rsid w:val="00403E9D"/>
    <w:rsid w:val="00404420"/>
    <w:rsid w:val="00405918"/>
    <w:rsid w:val="004132D1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4CC6"/>
    <w:rsid w:val="00550CB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4F69"/>
    <w:rsid w:val="005C656D"/>
    <w:rsid w:val="005D14D1"/>
    <w:rsid w:val="005D3D36"/>
    <w:rsid w:val="005D6688"/>
    <w:rsid w:val="005E2BAD"/>
    <w:rsid w:val="005E5FFE"/>
    <w:rsid w:val="005E6A96"/>
    <w:rsid w:val="005F1CA1"/>
    <w:rsid w:val="005F261F"/>
    <w:rsid w:val="00611BC3"/>
    <w:rsid w:val="006277E3"/>
    <w:rsid w:val="00627A47"/>
    <w:rsid w:val="0063188B"/>
    <w:rsid w:val="00633548"/>
    <w:rsid w:val="00635F77"/>
    <w:rsid w:val="00640CBA"/>
    <w:rsid w:val="00641493"/>
    <w:rsid w:val="00641EA2"/>
    <w:rsid w:val="00645516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3E70"/>
    <w:rsid w:val="00683EB0"/>
    <w:rsid w:val="00690946"/>
    <w:rsid w:val="00690BBB"/>
    <w:rsid w:val="0069582A"/>
    <w:rsid w:val="006B0358"/>
    <w:rsid w:val="006B0B11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0E3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0E62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B77F0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80F41"/>
    <w:rsid w:val="00A9115C"/>
    <w:rsid w:val="00A9513E"/>
    <w:rsid w:val="00A953C1"/>
    <w:rsid w:val="00A956DC"/>
    <w:rsid w:val="00A9631B"/>
    <w:rsid w:val="00A973D9"/>
    <w:rsid w:val="00AA212E"/>
    <w:rsid w:val="00AA2504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AF28C5"/>
    <w:rsid w:val="00B0181D"/>
    <w:rsid w:val="00B058DD"/>
    <w:rsid w:val="00B24F93"/>
    <w:rsid w:val="00B34CFE"/>
    <w:rsid w:val="00B36822"/>
    <w:rsid w:val="00B37C68"/>
    <w:rsid w:val="00B40DDB"/>
    <w:rsid w:val="00B47A19"/>
    <w:rsid w:val="00B54206"/>
    <w:rsid w:val="00B54A6C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42E0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D18FF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4FDC"/>
    <w:rsid w:val="00D47DE7"/>
    <w:rsid w:val="00D51B0F"/>
    <w:rsid w:val="00D5293A"/>
    <w:rsid w:val="00D539F8"/>
    <w:rsid w:val="00D60894"/>
    <w:rsid w:val="00D61289"/>
    <w:rsid w:val="00D6259B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F56"/>
    <w:rsid w:val="00DB2F69"/>
    <w:rsid w:val="00DB69A1"/>
    <w:rsid w:val="00DC4E32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42B7"/>
    <w:rsid w:val="00E742EE"/>
    <w:rsid w:val="00E7575E"/>
    <w:rsid w:val="00E83B2B"/>
    <w:rsid w:val="00E87F02"/>
    <w:rsid w:val="00E90736"/>
    <w:rsid w:val="00EA4F30"/>
    <w:rsid w:val="00EB15EE"/>
    <w:rsid w:val="00EB4750"/>
    <w:rsid w:val="00EB767B"/>
    <w:rsid w:val="00EC044D"/>
    <w:rsid w:val="00EC427C"/>
    <w:rsid w:val="00EC7B21"/>
    <w:rsid w:val="00ED1F53"/>
    <w:rsid w:val="00ED7C63"/>
    <w:rsid w:val="00EE060F"/>
    <w:rsid w:val="00EF3848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7F8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7759"/>
    <w:rsid w:val="00FB11B0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11</cp:revision>
  <cp:lastPrinted>2020-02-18T19:12:00Z</cp:lastPrinted>
  <dcterms:created xsi:type="dcterms:W3CDTF">2020-05-10T22:40:00Z</dcterms:created>
  <dcterms:modified xsi:type="dcterms:W3CDTF">2020-06-23T04:06:00Z</dcterms:modified>
</cp:coreProperties>
</file>