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1BC" w:rsidRDefault="00793FEB">
      <w:pPr>
        <w:jc w:val="center"/>
        <w:rPr>
          <w:rFonts w:ascii="Century Gothic" w:eastAsia="Century Gothic" w:hAnsi="Century Gothic" w:cs="Century Gothic"/>
          <w:b/>
          <w:sz w:val="44"/>
          <w:szCs w:val="4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sz w:val="38"/>
          <w:szCs w:val="38"/>
          <w:lang w:val="de-AT"/>
        </w:rPr>
        <w:drawing>
          <wp:inline distT="114300" distB="114300" distL="114300" distR="114300">
            <wp:extent cx="5948363" cy="16108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8363" cy="161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61BC" w:rsidRDefault="00793FEB">
      <w:pPr>
        <w:jc w:val="right"/>
        <w:rPr>
          <w:rFonts w:ascii="Century Gothic" w:eastAsia="Century Gothic" w:hAnsi="Century Gothic" w:cs="Century Gothic"/>
          <w:b/>
          <w:sz w:val="44"/>
          <w:szCs w:val="44"/>
        </w:rPr>
      </w:pPr>
      <w:r>
        <w:rPr>
          <w:rFonts w:ascii="Century Gothic" w:eastAsia="Century Gothic" w:hAnsi="Century Gothic" w:cs="Century Gothic"/>
          <w:b/>
          <w:sz w:val="44"/>
          <w:szCs w:val="44"/>
        </w:rPr>
        <w:t xml:space="preserve">50th ANNIVERSARY TOUR </w:t>
      </w:r>
    </w:p>
    <w:p w:rsidR="006361BC" w:rsidRDefault="006361BC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i/>
          <w:sz w:val="26"/>
          <w:szCs w:val="26"/>
        </w:rPr>
        <w:t>“Samba jazz legends”</w:t>
      </w: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sz w:val="26"/>
          <w:szCs w:val="26"/>
        </w:rPr>
        <w:t>MOJO</w:t>
      </w:r>
    </w:p>
    <w:p w:rsidR="006361BC" w:rsidRDefault="00793FEB">
      <w:pPr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i/>
          <w:sz w:val="26"/>
          <w:szCs w:val="26"/>
        </w:rPr>
        <w:t>"Innovators in dance/world fusion"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Billboard</w:t>
      </w:r>
    </w:p>
    <w:p w:rsidR="006361BC" w:rsidRDefault="00793FEB">
      <w:pPr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i/>
          <w:sz w:val="26"/>
          <w:szCs w:val="26"/>
        </w:rPr>
        <w:t>"Dance music played by human beings rather than computers, fantastic"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Sunday Times</w:t>
      </w:r>
    </w:p>
    <w:p w:rsidR="006361BC" w:rsidRDefault="00793FEB">
      <w:pPr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i/>
          <w:sz w:val="26"/>
          <w:szCs w:val="26"/>
        </w:rPr>
        <w:t>"</w:t>
      </w:r>
      <w:proofErr w:type="spellStart"/>
      <w:r>
        <w:rPr>
          <w:rFonts w:ascii="Century Gothic" w:eastAsia="Century Gothic" w:hAnsi="Century Gothic" w:cs="Century Gothic"/>
          <w:b/>
          <w:i/>
          <w:sz w:val="26"/>
          <w:szCs w:val="26"/>
        </w:rPr>
        <w:t>Azymuth</w:t>
      </w:r>
      <w:proofErr w:type="spellEnd"/>
      <w:r>
        <w:rPr>
          <w:rFonts w:ascii="Century Gothic" w:eastAsia="Century Gothic" w:hAnsi="Century Gothic" w:cs="Century Gothic"/>
          <w:b/>
          <w:i/>
          <w:sz w:val="26"/>
          <w:szCs w:val="26"/>
        </w:rPr>
        <w:t xml:space="preserve"> are crate-digger </w:t>
      </w:r>
      <w:proofErr w:type="spellStart"/>
      <w:r>
        <w:rPr>
          <w:rFonts w:ascii="Century Gothic" w:eastAsia="Century Gothic" w:hAnsi="Century Gothic" w:cs="Century Gothic"/>
          <w:b/>
          <w:i/>
          <w:sz w:val="26"/>
          <w:szCs w:val="26"/>
        </w:rPr>
        <w:t>favourites</w:t>
      </w:r>
      <w:proofErr w:type="spellEnd"/>
      <w:r>
        <w:rPr>
          <w:rFonts w:ascii="Century Gothic" w:eastAsia="Century Gothic" w:hAnsi="Century Gothic" w:cs="Century Gothic"/>
          <w:b/>
          <w:i/>
          <w:sz w:val="26"/>
          <w:szCs w:val="2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sz w:val="26"/>
          <w:szCs w:val="26"/>
        </w:rPr>
        <w:t>evangelised</w:t>
      </w:r>
      <w:proofErr w:type="spellEnd"/>
      <w:r>
        <w:rPr>
          <w:rFonts w:ascii="Century Gothic" w:eastAsia="Century Gothic" w:hAnsi="Century Gothic" w:cs="Century Gothic"/>
          <w:b/>
          <w:i/>
          <w:sz w:val="26"/>
          <w:szCs w:val="26"/>
        </w:rPr>
        <w:t xml:space="preserve"> by indie hip-hop producer </w:t>
      </w:r>
      <w:proofErr w:type="spellStart"/>
      <w:r>
        <w:rPr>
          <w:rFonts w:ascii="Century Gothic" w:eastAsia="Century Gothic" w:hAnsi="Century Gothic" w:cs="Century Gothic"/>
          <w:b/>
          <w:i/>
          <w:sz w:val="26"/>
          <w:szCs w:val="26"/>
        </w:rPr>
        <w:t>Madlib</w:t>
      </w:r>
      <w:proofErr w:type="spellEnd"/>
      <w:r>
        <w:rPr>
          <w:rFonts w:ascii="Century Gothic" w:eastAsia="Century Gothic" w:hAnsi="Century Gothic" w:cs="Century Gothic"/>
          <w:b/>
          <w:i/>
          <w:sz w:val="26"/>
          <w:szCs w:val="26"/>
        </w:rPr>
        <w:t>"</w:t>
      </w: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sz w:val="26"/>
          <w:szCs w:val="26"/>
        </w:rPr>
        <w:t>UNCUT</w:t>
      </w:r>
    </w:p>
    <w:p w:rsidR="006361BC" w:rsidRDefault="00793FEB">
      <w:pPr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i/>
          <w:sz w:val="26"/>
          <w:szCs w:val="26"/>
        </w:rPr>
        <w:t>“Brazilian cult trio”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Q</w:t>
      </w:r>
    </w:p>
    <w:p w:rsidR="006361BC" w:rsidRDefault="00793FEB">
      <w:pPr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i/>
          <w:sz w:val="26"/>
          <w:szCs w:val="26"/>
        </w:rPr>
        <w:t>“Arguably the most successful band to come out of Brazil…</w:t>
      </w:r>
      <w:proofErr w:type="gramStart"/>
      <w:r>
        <w:rPr>
          <w:rFonts w:ascii="Century Gothic" w:eastAsia="Century Gothic" w:hAnsi="Century Gothic" w:cs="Century Gothic"/>
          <w:b/>
          <w:i/>
          <w:sz w:val="26"/>
          <w:szCs w:val="26"/>
        </w:rPr>
        <w:t>you’re</w:t>
      </w:r>
      <w:proofErr w:type="gramEnd"/>
      <w:r>
        <w:rPr>
          <w:rFonts w:ascii="Century Gothic" w:eastAsia="Century Gothic" w:hAnsi="Century Gothic" w:cs="Century Gothic"/>
          <w:b/>
          <w:i/>
          <w:sz w:val="26"/>
          <w:szCs w:val="26"/>
        </w:rPr>
        <w:t xml:space="preserve"> in the hands of masters.”</w:t>
      </w:r>
      <w:r>
        <w:rPr>
          <w:rFonts w:ascii="Century Gothic" w:eastAsia="Century Gothic" w:hAnsi="Century Gothic" w:cs="Century Gothic"/>
          <w:sz w:val="26"/>
          <w:szCs w:val="2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6"/>
          <w:szCs w:val="26"/>
        </w:rPr>
        <w:t>Songlines</w:t>
      </w:r>
      <w:proofErr w:type="spellEnd"/>
    </w:p>
    <w:p w:rsidR="006361BC" w:rsidRDefault="006361BC">
      <w:pPr>
        <w:rPr>
          <w:rFonts w:ascii="Century Gothic" w:eastAsia="Century Gothic" w:hAnsi="Century Gothic" w:cs="Century Gothic"/>
          <w:sz w:val="32"/>
          <w:szCs w:val="32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Celebrating an astounding 50 year career, t</w:t>
      </w:r>
      <w:r>
        <w:rPr>
          <w:rFonts w:ascii="Century Gothic" w:eastAsia="Century Gothic" w:hAnsi="Century Gothic" w:cs="Century Gothic"/>
        </w:rPr>
        <w:t xml:space="preserve">he legendary Brazilian jazz-funk trio AZYMUTH will tour Europe in </w:t>
      </w:r>
      <w:proofErr w:type="gramStart"/>
      <w:r>
        <w:rPr>
          <w:rFonts w:ascii="Century Gothic" w:eastAsia="Century Gothic" w:hAnsi="Century Gothic" w:cs="Century Gothic"/>
        </w:rPr>
        <w:t>Summer</w:t>
      </w:r>
      <w:proofErr w:type="gramEnd"/>
      <w:r>
        <w:rPr>
          <w:rFonts w:ascii="Century Gothic" w:eastAsia="Century Gothic" w:hAnsi="Century Gothic" w:cs="Century Gothic"/>
        </w:rPr>
        <w:t xml:space="preserve"> 2023! </w:t>
      </w:r>
    </w:p>
    <w:p w:rsidR="006361BC" w:rsidRDefault="006361BC">
      <w:pPr>
        <w:jc w:val="center"/>
        <w:rPr>
          <w:rFonts w:ascii="Century Gothic" w:eastAsia="Century Gothic" w:hAnsi="Century Gothic" w:cs="Century Gothic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Responsible for carving out an entirely new sound, fusing jazz-funk with samba to create their own unique genre, referred to as ‘samba </w:t>
      </w:r>
      <w:proofErr w:type="spellStart"/>
      <w:r>
        <w:rPr>
          <w:rFonts w:ascii="Century Gothic" w:eastAsia="Century Gothic" w:hAnsi="Century Gothic" w:cs="Century Gothic"/>
        </w:rPr>
        <w:t>doido</w:t>
      </w:r>
      <w:proofErr w:type="spellEnd"/>
      <w:r>
        <w:rPr>
          <w:rFonts w:ascii="Century Gothic" w:eastAsia="Century Gothic" w:hAnsi="Century Gothic" w:cs="Century Gothic"/>
        </w:rPr>
        <w:t xml:space="preserve">’, </w:t>
      </w:r>
      <w:proofErr w:type="spellStart"/>
      <w:r>
        <w:rPr>
          <w:rFonts w:ascii="Century Gothic" w:eastAsia="Century Gothic" w:hAnsi="Century Gothic" w:cs="Century Gothic"/>
        </w:rPr>
        <w:t>Azymuth</w:t>
      </w:r>
      <w:proofErr w:type="spellEnd"/>
      <w:r>
        <w:rPr>
          <w:rFonts w:ascii="Century Gothic" w:eastAsia="Century Gothic" w:hAnsi="Century Gothic" w:cs="Century Gothic"/>
        </w:rPr>
        <w:t xml:space="preserve"> are one of Brazil’s most</w:t>
      </w:r>
      <w:r>
        <w:rPr>
          <w:rFonts w:ascii="Century Gothic" w:eastAsia="Century Gothic" w:hAnsi="Century Gothic" w:cs="Century Gothic"/>
        </w:rPr>
        <w:t xml:space="preserve"> influential bands and surely one of the world’s longest running.</w:t>
      </w:r>
    </w:p>
    <w:p w:rsidR="006361BC" w:rsidRDefault="006361BC">
      <w:pPr>
        <w:jc w:val="center"/>
        <w:rPr>
          <w:rFonts w:ascii="Century Gothic" w:eastAsia="Century Gothic" w:hAnsi="Century Gothic" w:cs="Century Gothic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They have played with just about everyone throughout Brazil’s golden era of MPB, jazz, soul and funk, including Jorge Ben, Milton </w:t>
      </w:r>
      <w:proofErr w:type="spellStart"/>
      <w:r>
        <w:rPr>
          <w:rFonts w:ascii="Century Gothic" w:eastAsia="Century Gothic" w:hAnsi="Century Gothic" w:cs="Century Gothic"/>
        </w:rPr>
        <w:t>Nascimento</w:t>
      </w:r>
      <w:proofErr w:type="spellEnd"/>
      <w:r>
        <w:rPr>
          <w:rFonts w:ascii="Century Gothic" w:eastAsia="Century Gothic" w:hAnsi="Century Gothic" w:cs="Century Gothic"/>
        </w:rPr>
        <w:t xml:space="preserve">, Tim Maia, Elis Regina and Marcos Valle to name just a few. Indeed it was Marcos Valle who gave </w:t>
      </w:r>
      <w:proofErr w:type="spellStart"/>
      <w:r>
        <w:rPr>
          <w:rFonts w:ascii="Century Gothic" w:eastAsia="Century Gothic" w:hAnsi="Century Gothic" w:cs="Century Gothic"/>
        </w:rPr>
        <w:t>Azymuth</w:t>
      </w:r>
      <w:proofErr w:type="spellEnd"/>
      <w:r>
        <w:rPr>
          <w:rFonts w:ascii="Century Gothic" w:eastAsia="Century Gothic" w:hAnsi="Century Gothic" w:cs="Century Gothic"/>
        </w:rPr>
        <w:t xml:space="preserve"> their name </w:t>
      </w:r>
      <w:r>
        <w:rPr>
          <w:rFonts w:ascii="Century Gothic" w:eastAsia="Century Gothic" w:hAnsi="Century Gothic" w:cs="Century Gothic"/>
        </w:rPr>
        <w:t xml:space="preserve">in 1973 during the recordings of his soundtrack for the film </w:t>
      </w:r>
      <w:r>
        <w:rPr>
          <w:rFonts w:ascii="Century Gothic" w:eastAsia="Century Gothic" w:hAnsi="Century Gothic" w:cs="Century Gothic"/>
          <w:i/>
        </w:rPr>
        <w:t xml:space="preserve">O </w:t>
      </w:r>
      <w:proofErr w:type="spellStart"/>
      <w:r>
        <w:rPr>
          <w:rFonts w:ascii="Century Gothic" w:eastAsia="Century Gothic" w:hAnsi="Century Gothic" w:cs="Century Gothic"/>
          <w:i/>
        </w:rPr>
        <w:t>Fabuloso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Fittipaldi</w:t>
      </w:r>
      <w:proofErr w:type="spellEnd"/>
      <w:r>
        <w:rPr>
          <w:rFonts w:ascii="Century Gothic" w:eastAsia="Century Gothic" w:hAnsi="Century Gothic" w:cs="Century Gothic"/>
          <w:i/>
        </w:rPr>
        <w:t>.</w:t>
      </w:r>
      <w:r>
        <w:rPr>
          <w:rFonts w:ascii="Century Gothic" w:eastAsia="Century Gothic" w:hAnsi="Century Gothic" w:cs="Century Gothic"/>
        </w:rPr>
        <w:t xml:space="preserve"> In that same year, </w:t>
      </w:r>
      <w:proofErr w:type="spellStart"/>
      <w:r>
        <w:rPr>
          <w:rFonts w:ascii="Century Gothic" w:eastAsia="Century Gothic" w:hAnsi="Century Gothic" w:cs="Century Gothic"/>
        </w:rPr>
        <w:t>Azymuth</w:t>
      </w:r>
      <w:proofErr w:type="spellEnd"/>
      <w:r>
        <w:rPr>
          <w:rFonts w:ascii="Century Gothic" w:eastAsia="Century Gothic" w:hAnsi="Century Gothic" w:cs="Century Gothic"/>
        </w:rPr>
        <w:t xml:space="preserve"> began recording their now critically acclaimed </w:t>
      </w:r>
      <w:r>
        <w:rPr>
          <w:rFonts w:ascii="Century Gothic" w:eastAsia="Century Gothic" w:hAnsi="Century Gothic" w:cs="Century Gothic"/>
          <w:i/>
        </w:rPr>
        <w:t>Demos (1973-75)</w:t>
      </w:r>
      <w:r>
        <w:rPr>
          <w:rFonts w:ascii="Century Gothic" w:eastAsia="Century Gothic" w:hAnsi="Century Gothic" w:cs="Century Gothic"/>
        </w:rPr>
        <w:t xml:space="preserve"> which sat in their archives until 2019 when they were released by London based lab</w:t>
      </w:r>
      <w:r>
        <w:rPr>
          <w:rFonts w:ascii="Century Gothic" w:eastAsia="Century Gothic" w:hAnsi="Century Gothic" w:cs="Century Gothic"/>
        </w:rPr>
        <w:t xml:space="preserve">el Far </w:t>
      </w:r>
      <w:proofErr w:type="gramStart"/>
      <w:r>
        <w:rPr>
          <w:rFonts w:ascii="Century Gothic" w:eastAsia="Century Gothic" w:hAnsi="Century Gothic" w:cs="Century Gothic"/>
        </w:rPr>
        <w:t>Out</w:t>
      </w:r>
      <w:proofErr w:type="gramEnd"/>
      <w:r>
        <w:rPr>
          <w:rFonts w:ascii="Century Gothic" w:eastAsia="Century Gothic" w:hAnsi="Century Gothic" w:cs="Century Gothic"/>
        </w:rPr>
        <w:t xml:space="preserve"> Recordings.</w:t>
      </w:r>
    </w:p>
    <w:p w:rsidR="006361BC" w:rsidRDefault="006361BC">
      <w:pPr>
        <w:jc w:val="center"/>
        <w:rPr>
          <w:rFonts w:ascii="Century Gothic" w:eastAsia="Century Gothic" w:hAnsi="Century Gothic" w:cs="Century Gothic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50 years since they began, </w:t>
      </w:r>
      <w:proofErr w:type="spellStart"/>
      <w:r>
        <w:rPr>
          <w:rFonts w:ascii="Century Gothic" w:eastAsia="Century Gothic" w:hAnsi="Century Gothic" w:cs="Century Gothic"/>
        </w:rPr>
        <w:t>Azymuth</w:t>
      </w:r>
      <w:proofErr w:type="spellEnd"/>
      <w:r>
        <w:rPr>
          <w:rFonts w:ascii="Century Gothic" w:eastAsia="Century Gothic" w:hAnsi="Century Gothic" w:cs="Century Gothic"/>
        </w:rPr>
        <w:t xml:space="preserve"> have released over thirty albums and are still going as strong as ever, writing, recording and performing with the same energy and enthusiasm as when they started out. </w:t>
      </w:r>
    </w:p>
    <w:p w:rsidR="006361BC" w:rsidRDefault="006361BC">
      <w:pPr>
        <w:jc w:val="center"/>
        <w:rPr>
          <w:rFonts w:ascii="Century Gothic" w:eastAsia="Century Gothic" w:hAnsi="Century Gothic" w:cs="Century Gothic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 well as their influence </w:t>
      </w:r>
      <w:r>
        <w:rPr>
          <w:rFonts w:ascii="Century Gothic" w:eastAsia="Century Gothic" w:hAnsi="Century Gothic" w:cs="Century Gothic"/>
        </w:rPr>
        <w:t xml:space="preserve">on jazz and funk, </w:t>
      </w:r>
      <w:proofErr w:type="spellStart"/>
      <w:r>
        <w:rPr>
          <w:rFonts w:ascii="Century Gothic" w:eastAsia="Century Gothic" w:hAnsi="Century Gothic" w:cs="Century Gothic"/>
        </w:rPr>
        <w:t>Azymuth’s</w:t>
      </w:r>
      <w:proofErr w:type="spellEnd"/>
      <w:r>
        <w:rPr>
          <w:rFonts w:ascii="Century Gothic" w:eastAsia="Century Gothic" w:hAnsi="Century Gothic" w:cs="Century Gothic"/>
        </w:rPr>
        <w:t xml:space="preserve"> contribution to electronic music around the globe is unquestioned, and they’ve collaborated with the likes of 4hero, </w:t>
      </w:r>
      <w:proofErr w:type="spellStart"/>
      <w:r>
        <w:rPr>
          <w:rFonts w:ascii="Century Gothic" w:eastAsia="Century Gothic" w:hAnsi="Century Gothic" w:cs="Century Gothic"/>
        </w:rPr>
        <w:t>Madlib</w:t>
      </w:r>
      <w:proofErr w:type="spellEnd"/>
      <w:r>
        <w:rPr>
          <w:rFonts w:ascii="Century Gothic" w:eastAsia="Century Gothic" w:hAnsi="Century Gothic" w:cs="Century Gothic"/>
        </w:rPr>
        <w:t xml:space="preserve"> and </w:t>
      </w:r>
      <w:proofErr w:type="spellStart"/>
      <w:r>
        <w:rPr>
          <w:rFonts w:ascii="Century Gothic" w:eastAsia="Century Gothic" w:hAnsi="Century Gothic" w:cs="Century Gothic"/>
        </w:rPr>
        <w:t>Jazzanova</w:t>
      </w:r>
      <w:proofErr w:type="spellEnd"/>
      <w:r>
        <w:rPr>
          <w:rFonts w:ascii="Century Gothic" w:eastAsia="Century Gothic" w:hAnsi="Century Gothic" w:cs="Century Gothic"/>
        </w:rPr>
        <w:t xml:space="preserve">, and been remixed by Theo Parrish, Ron Trent, Global Communication and Daniel </w:t>
      </w:r>
      <w:proofErr w:type="spellStart"/>
      <w:r>
        <w:rPr>
          <w:rFonts w:ascii="Century Gothic" w:eastAsia="Century Gothic" w:hAnsi="Century Gothic" w:cs="Century Gothic"/>
        </w:rPr>
        <w:t>Maunick</w:t>
      </w:r>
      <w:proofErr w:type="spellEnd"/>
      <w:r>
        <w:rPr>
          <w:rFonts w:ascii="Century Gothic" w:eastAsia="Century Gothic" w:hAnsi="Century Gothic" w:cs="Century Gothic"/>
        </w:rPr>
        <w:t xml:space="preserve"> amon</w:t>
      </w:r>
      <w:r>
        <w:rPr>
          <w:rFonts w:ascii="Century Gothic" w:eastAsia="Century Gothic" w:hAnsi="Century Gothic" w:cs="Century Gothic"/>
        </w:rPr>
        <w:t xml:space="preserve">gst others. </w:t>
      </w:r>
    </w:p>
    <w:p w:rsidR="006361BC" w:rsidRDefault="006361BC">
      <w:pPr>
        <w:jc w:val="center"/>
        <w:rPr>
          <w:rFonts w:ascii="Century Gothic" w:eastAsia="Century Gothic" w:hAnsi="Century Gothic" w:cs="Century Gothic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Since the passing of keyboard maestro Jose Roberto </w:t>
      </w:r>
      <w:proofErr w:type="spellStart"/>
      <w:r>
        <w:rPr>
          <w:rFonts w:ascii="Century Gothic" w:eastAsia="Century Gothic" w:hAnsi="Century Gothic" w:cs="Century Gothic"/>
        </w:rPr>
        <w:t>Bertrami</w:t>
      </w:r>
      <w:proofErr w:type="spellEnd"/>
      <w:r>
        <w:rPr>
          <w:rFonts w:ascii="Century Gothic" w:eastAsia="Century Gothic" w:hAnsi="Century Gothic" w:cs="Century Gothic"/>
        </w:rPr>
        <w:t xml:space="preserve"> in 2012, remaining members Ivan Conti and Alex </w:t>
      </w:r>
      <w:proofErr w:type="spellStart"/>
      <w:r>
        <w:rPr>
          <w:rFonts w:ascii="Century Gothic" w:eastAsia="Century Gothic" w:hAnsi="Century Gothic" w:cs="Century Gothic"/>
        </w:rPr>
        <w:t>Malheiros</w:t>
      </w:r>
      <w:proofErr w:type="spellEnd"/>
      <w:r>
        <w:rPr>
          <w:rFonts w:ascii="Century Gothic" w:eastAsia="Century Gothic" w:hAnsi="Century Gothic" w:cs="Century Gothic"/>
        </w:rPr>
        <w:t xml:space="preserve"> have worked tirelessly to keep the spirit of </w:t>
      </w:r>
      <w:proofErr w:type="spellStart"/>
      <w:r>
        <w:rPr>
          <w:rFonts w:ascii="Century Gothic" w:eastAsia="Century Gothic" w:hAnsi="Century Gothic" w:cs="Century Gothic"/>
        </w:rPr>
        <w:t>Azymuth</w:t>
      </w:r>
      <w:proofErr w:type="spellEnd"/>
      <w:r>
        <w:rPr>
          <w:rFonts w:ascii="Century Gothic" w:eastAsia="Century Gothic" w:hAnsi="Century Gothic" w:cs="Century Gothic"/>
        </w:rPr>
        <w:t xml:space="preserve"> alive, enlisting keyboardist </w:t>
      </w:r>
      <w:proofErr w:type="spellStart"/>
      <w:r>
        <w:rPr>
          <w:rFonts w:ascii="Century Gothic" w:eastAsia="Century Gothic" w:hAnsi="Century Gothic" w:cs="Century Gothic"/>
        </w:rPr>
        <w:t>Kiko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Continentino</w:t>
      </w:r>
      <w:proofErr w:type="spellEnd"/>
      <w:r>
        <w:rPr>
          <w:rFonts w:ascii="Century Gothic" w:eastAsia="Century Gothic" w:hAnsi="Century Gothic" w:cs="Century Gothic"/>
        </w:rPr>
        <w:t xml:space="preserve"> (Milton </w:t>
      </w:r>
      <w:proofErr w:type="spellStart"/>
      <w:r>
        <w:rPr>
          <w:rFonts w:ascii="Century Gothic" w:eastAsia="Century Gothic" w:hAnsi="Century Gothic" w:cs="Century Gothic"/>
        </w:rPr>
        <w:t>Nascimento</w:t>
      </w:r>
      <w:proofErr w:type="spellEnd"/>
      <w:r>
        <w:rPr>
          <w:rFonts w:ascii="Century Gothic" w:eastAsia="Century Gothic" w:hAnsi="Century Gothic" w:cs="Century Gothic"/>
        </w:rPr>
        <w:t>, Gilbe</w:t>
      </w:r>
      <w:r>
        <w:rPr>
          <w:rFonts w:ascii="Century Gothic" w:eastAsia="Century Gothic" w:hAnsi="Century Gothic" w:cs="Century Gothic"/>
        </w:rPr>
        <w:t xml:space="preserve">rto Gil, </w:t>
      </w:r>
      <w:proofErr w:type="spellStart"/>
      <w:r>
        <w:rPr>
          <w:rFonts w:ascii="Century Gothic" w:eastAsia="Century Gothic" w:hAnsi="Century Gothic" w:cs="Century Gothic"/>
        </w:rPr>
        <w:t>Djavan</w:t>
      </w:r>
      <w:proofErr w:type="spellEnd"/>
      <w:r>
        <w:rPr>
          <w:rFonts w:ascii="Century Gothic" w:eastAsia="Century Gothic" w:hAnsi="Century Gothic" w:cs="Century Gothic"/>
        </w:rPr>
        <w:t xml:space="preserve">), who co-wrote and recorded </w:t>
      </w:r>
      <w:proofErr w:type="spellStart"/>
      <w:r>
        <w:rPr>
          <w:rFonts w:ascii="Century Gothic" w:eastAsia="Century Gothic" w:hAnsi="Century Gothic" w:cs="Century Gothic"/>
        </w:rPr>
        <w:t>Azymuth’s</w:t>
      </w:r>
      <w:proofErr w:type="spellEnd"/>
      <w:r>
        <w:rPr>
          <w:rFonts w:ascii="Century Gothic" w:eastAsia="Century Gothic" w:hAnsi="Century Gothic" w:cs="Century Gothic"/>
        </w:rPr>
        <w:t xml:space="preserve"> critically acclaimed 2016 album </w:t>
      </w:r>
      <w:proofErr w:type="spellStart"/>
      <w:r>
        <w:rPr>
          <w:rFonts w:ascii="Century Gothic" w:eastAsia="Century Gothic" w:hAnsi="Century Gothic" w:cs="Century Gothic"/>
          <w:i/>
        </w:rPr>
        <w:t>Fenix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:rsidR="006361BC" w:rsidRDefault="006361BC">
      <w:pPr>
        <w:rPr>
          <w:rFonts w:ascii="Century Gothic" w:eastAsia="Century Gothic" w:hAnsi="Century Gothic" w:cs="Century Gothic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 </w:t>
      </w:r>
      <w:proofErr w:type="spellStart"/>
      <w:r>
        <w:rPr>
          <w:rFonts w:ascii="Century Gothic" w:eastAsia="Century Gothic" w:hAnsi="Century Gothic" w:cs="Century Gothic"/>
        </w:rPr>
        <w:t>Azymuth</w:t>
      </w:r>
      <w:proofErr w:type="spellEnd"/>
      <w:r>
        <w:rPr>
          <w:rFonts w:ascii="Century Gothic" w:eastAsia="Century Gothic" w:hAnsi="Century Gothic" w:cs="Century Gothic"/>
        </w:rPr>
        <w:t xml:space="preserve"> live show is a journey through the full spectrum of their brilliantly </w:t>
      </w:r>
      <w:proofErr w:type="spellStart"/>
      <w:r>
        <w:rPr>
          <w:rFonts w:ascii="Century Gothic" w:eastAsia="Century Gothic" w:hAnsi="Century Gothic" w:cs="Century Gothic"/>
        </w:rPr>
        <w:t>coloured</w:t>
      </w:r>
      <w:proofErr w:type="spellEnd"/>
      <w:r>
        <w:rPr>
          <w:rFonts w:ascii="Century Gothic" w:eastAsia="Century Gothic" w:hAnsi="Century Gothic" w:cs="Century Gothic"/>
        </w:rPr>
        <w:t xml:space="preserve"> expressionist funk, with all the cosmic energy and masterful musicianshi</w:t>
      </w:r>
      <w:r>
        <w:rPr>
          <w:rFonts w:ascii="Century Gothic" w:eastAsia="Century Gothic" w:hAnsi="Century Gothic" w:cs="Century Gothic"/>
        </w:rPr>
        <w:t>p you’d expect from the world's greatest three-man orchestra.</w:t>
      </w:r>
    </w:p>
    <w:p w:rsidR="006361BC" w:rsidRDefault="006361BC">
      <w:pPr>
        <w:jc w:val="center"/>
        <w:rPr>
          <w:rFonts w:ascii="Century Gothic" w:eastAsia="Century Gothic" w:hAnsi="Century Gothic" w:cs="Century Gothic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AZYMUTH LIVE VIDEOS:</w:t>
      </w: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‘</w:t>
      </w:r>
      <w:hyperlink r:id="rId6">
        <w:r>
          <w:rPr>
            <w:rFonts w:ascii="Century Gothic" w:eastAsia="Century Gothic" w:hAnsi="Century Gothic" w:cs="Century Gothic"/>
            <w:color w:val="1155CC"/>
            <w:u w:val="single"/>
          </w:rPr>
          <w:t>JAZZ CARNIVAL @ DEKMANTEL FESTIVAL (</w:t>
        </w:r>
        <w:proofErr w:type="spellStart"/>
        <w:r>
          <w:rPr>
            <w:rFonts w:ascii="Century Gothic" w:eastAsia="Century Gothic" w:hAnsi="Century Gothic" w:cs="Century Gothic"/>
            <w:color w:val="1155CC"/>
            <w:u w:val="single"/>
          </w:rPr>
          <w:t>Instagram</w:t>
        </w:r>
        <w:proofErr w:type="spellEnd"/>
        <w:r>
          <w:rPr>
            <w:rFonts w:ascii="Century Gothic" w:eastAsia="Century Gothic" w:hAnsi="Century Gothic" w:cs="Century Gothic"/>
            <w:color w:val="1155CC"/>
            <w:u w:val="single"/>
          </w:rPr>
          <w:t>)</w:t>
        </w:r>
      </w:hyperlink>
      <w:r>
        <w:rPr>
          <w:rFonts w:ascii="Century Gothic" w:eastAsia="Century Gothic" w:hAnsi="Century Gothic" w:cs="Century Gothic"/>
        </w:rPr>
        <w:t>’</w:t>
      </w: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hyperlink r:id="rId7">
        <w:r>
          <w:rPr>
            <w:rFonts w:ascii="Century Gothic" w:eastAsia="Century Gothic" w:hAnsi="Century Gothic" w:cs="Century Gothic"/>
            <w:color w:val="1155CC"/>
            <w:u w:val="single"/>
          </w:rPr>
          <w:t>‘JAZZ CARNIVAL @ BOILER ROOM’</w:t>
        </w:r>
      </w:hyperlink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hyperlink r:id="rId8">
        <w:r>
          <w:rPr>
            <w:rFonts w:ascii="Century Gothic" w:eastAsia="Century Gothic" w:hAnsi="Century Gothic" w:cs="Century Gothic"/>
            <w:color w:val="1155CC"/>
            <w:u w:val="single"/>
          </w:rPr>
          <w:t>‘DEAR LIMMERTZ @ NEW MORNING’</w:t>
        </w:r>
      </w:hyperlink>
    </w:p>
    <w:p w:rsidR="006361BC" w:rsidRDefault="006361BC">
      <w:pPr>
        <w:rPr>
          <w:rFonts w:ascii="Century Gothic" w:eastAsia="Century Gothic" w:hAnsi="Century Gothic" w:cs="Century Gothic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LISTEN TO AZYMUTH ON:</w:t>
      </w: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hyperlink r:id="rId9">
        <w:r>
          <w:rPr>
            <w:rFonts w:ascii="Century Gothic" w:eastAsia="Century Gothic" w:hAnsi="Century Gothic" w:cs="Century Gothic"/>
            <w:color w:val="1155CC"/>
            <w:u w:val="single"/>
          </w:rPr>
          <w:t>SPOTIFY</w:t>
        </w:r>
      </w:hyperlink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hyperlink r:id="rId10">
        <w:r>
          <w:rPr>
            <w:rFonts w:ascii="Century Gothic" w:eastAsia="Century Gothic" w:hAnsi="Century Gothic" w:cs="Century Gothic"/>
            <w:color w:val="1155CC"/>
            <w:u w:val="single"/>
          </w:rPr>
          <w:t>YOUTUBE</w:t>
        </w:r>
      </w:hyperlink>
    </w:p>
    <w:p w:rsidR="006361BC" w:rsidRDefault="006361BC">
      <w:pPr>
        <w:jc w:val="center"/>
        <w:rPr>
          <w:rFonts w:ascii="Century Gothic" w:eastAsia="Century Gothic" w:hAnsi="Century Gothic" w:cs="Century Gothic"/>
        </w:rPr>
      </w:pP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BOOKINGS:</w:t>
      </w:r>
    </w:p>
    <w:p w:rsidR="006361BC" w:rsidRDefault="00793FEB">
      <w:pPr>
        <w:jc w:val="center"/>
        <w:rPr>
          <w:rFonts w:ascii="Century Gothic" w:eastAsia="Century Gothic" w:hAnsi="Century Gothic" w:cs="Century Gothic"/>
        </w:rPr>
      </w:pPr>
      <w:hyperlink r:id="rId11">
        <w:r>
          <w:rPr>
            <w:rFonts w:ascii="Century Gothic" w:eastAsia="Century Gothic" w:hAnsi="Century Gothic" w:cs="Century Gothic"/>
            <w:color w:val="1155CC"/>
            <w:u w:val="single"/>
          </w:rPr>
          <w:t>joe@faroutrecordings.com</w:t>
        </w:r>
      </w:hyperlink>
    </w:p>
    <w:sectPr w:rsidR="006361BC">
      <w:pgSz w:w="12240" w:h="15840"/>
      <w:pgMar w:top="72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61BC"/>
    <w:rsid w:val="006361BC"/>
    <w:rsid w:val="007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CGaf7fV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7AkhiZ_0NTQ?t=308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eel/Cg7QsqDr9Vh/?utm_source=ig_web_copy_link" TargetMode="External"/><Relationship Id="rId11" Type="http://schemas.openxmlformats.org/officeDocument/2006/relationships/hyperlink" Target="mailto:joe@faroutrecording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Hl1X0iD82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rtist/5lYcr7Yue9FUB7MJDBtTJx?si=wH_Ih539SzumAyym6Qur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</cp:revision>
  <dcterms:created xsi:type="dcterms:W3CDTF">2023-01-10T12:03:00Z</dcterms:created>
  <dcterms:modified xsi:type="dcterms:W3CDTF">2023-01-10T12:03:00Z</dcterms:modified>
</cp:coreProperties>
</file>