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>CaREER GOALS</w: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-1641353</wp:posOffset>
                </wp:positionH>
                <wp:positionV relativeFrom="page">
                  <wp:posOffset>1225163</wp:posOffset>
                </wp:positionV>
                <wp:extent cx="6249437" cy="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249437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satOff val="3942"/>
                              <a:lumOff val="17322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29.2pt;margin-top:96.5pt;width:492.1pt;height:0.0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flip:x y;">
                <v:fill on="f"/>
                <v:stroke filltype="solid" color="#81ADBB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 anchory="page"/>
              </v:line>
            </w:pict>
          </mc:Fallback>
        </mc:AlternateContent>
      </w:r>
    </w:p>
    <w:p>
      <w:pPr>
        <w:pStyle w:val="Body"/>
        <w:bidi w:val="0"/>
      </w:pPr>
      <w:r>
        <w:rPr>
          <w:rtl w:val="0"/>
        </w:rPr>
        <w:t>Dedicated bartender with 6 years of experience and a passion for customer service and proper cocktail crafting. Looking for a role with long-term potential and the ability to develop and promote a wide array of drinks and accompanying food.</w:t>
      </w:r>
    </w:p>
    <w:p>
      <w:pPr>
        <w:pStyle w:val="Heading"/>
        <w:bidi w:val="0"/>
      </w:pPr>
      <w:r>
        <w:rPr>
          <w:rtl w:val="0"/>
        </w:rPr>
        <w:t>Experience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-1632467</wp:posOffset>
                </wp:positionH>
                <wp:positionV relativeFrom="line">
                  <wp:posOffset>172024</wp:posOffset>
                </wp:positionV>
                <wp:extent cx="1458488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58488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satOff val="3942"/>
                              <a:lumOff val="17322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128.5pt;margin-top:13.5pt;width:114.8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81ADBB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>
      <w:pPr>
        <w:pStyle w:val="Subheading"/>
        <w:bidi w:val="0"/>
      </w:pPr>
      <w:r>
        <w:rPr>
          <w:rtl w:val="0"/>
        </w:rPr>
        <w:t>Bartender, Coyote Pretty, Fake City, IL</w:t>
      </w:r>
      <w:r>
        <w:rPr>
          <w:rtl w:val="0"/>
        </w:rPr>
        <w:t xml:space="preserve"> — </w:t>
      </w:r>
      <w:r>
        <w:rPr>
          <w:rtl w:val="0"/>
        </w:rPr>
        <w:t>2018</w:t>
      </w:r>
      <w:r>
        <w:rPr>
          <w:rtl w:val="0"/>
        </w:rPr>
        <w:t>–</w:t>
      </w:r>
      <w:r>
        <w:rPr>
          <w:rtl w:val="0"/>
          <w:lang w:val="it-IT"/>
        </w:rPr>
        <w:t>Present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Led a team of 10 bartenders and barbacks in serving hundreds of customers each night. Turnover rate dropped by 75% and 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673868</wp:posOffset>
                </wp:positionV>
                <wp:extent cx="6290834" cy="53263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834" cy="5326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John TaFFer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0pt;margin-top:53.1pt;width:495.3pt;height:41.9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bidi w:val="0"/>
                      </w:pPr>
                      <w:r>
                        <w:rPr>
                          <w:rtl w:val="0"/>
                        </w:rPr>
                        <w:t>John TaFFer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698500</wp:posOffset>
                </wp:positionH>
                <wp:positionV relativeFrom="page">
                  <wp:posOffset>1793875</wp:posOffset>
                </wp:positionV>
                <wp:extent cx="1546352" cy="14415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352" cy="144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123-456-7890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no_reply@example.com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1234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First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Street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Anytown, State</w:t>
                            </w:r>
                          </w:p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ZIP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55.0pt;margin-top:141.2pt;width:121.8pt;height:113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123-456-7890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no_reply@example.com</w:t>
                      </w:r>
                    </w:p>
                    <w:p>
                      <w:pPr>
                        <w:pStyle w:val="Contact Information"/>
                        <w:bidi w:val="0"/>
                      </w:pP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1234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First</w:t>
                      </w:r>
                      <w:r>
                        <w:rPr>
                          <w:rtl w:val="0"/>
                          <w:lang w:val="en-US"/>
                        </w:rPr>
                        <w:t xml:space="preserve"> Street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Anytown, State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ZIP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tl w:val="0"/>
        </w:rPr>
        <w:t>sales and revenue saw 10x increases.</w:t>
      </w:r>
    </w:p>
    <w:p>
      <w:pPr>
        <w:pStyle w:val="Subheading"/>
        <w:bidi w:val="0"/>
      </w:pPr>
      <w:r>
        <w:rPr>
          <w:rtl w:val="0"/>
        </w:rPr>
        <w:t>Barback, Mos Eisley Cantina, Mos Eisley, Tatooine</w:t>
      </w:r>
      <w:r>
        <w:rPr>
          <w:rtl w:val="0"/>
        </w:rPr>
        <w:t xml:space="preserve"> — </w:t>
      </w:r>
      <w:r>
        <w:rPr>
          <w:rtl w:val="0"/>
        </w:rPr>
        <w:t>2015-2018</w:t>
      </w:r>
    </w:p>
    <w:p>
      <w:pPr>
        <w:pStyle w:val="Body"/>
        <w:bidi w:val="0"/>
      </w:pPr>
      <w:r>
        <w:rPr>
          <w:rtl w:val="0"/>
        </w:rPr>
        <w:t xml:space="preserve">Learned the ins and outs of bartending while cleaning, prepping, and serving drinks. </w:t>
      </w:r>
    </w:p>
    <w:p>
      <w:pPr>
        <w:pStyle w:val="Heading"/>
        <w:bidi w:val="0"/>
      </w:pPr>
      <w:r>
        <w:rPr>
          <w:rtl w:val="0"/>
        </w:rPr>
        <w:t>Education</w:t>
      </w:r>
    </w:p>
    <w:p>
      <w:pPr>
        <w:pStyle w:val="Subheading"/>
        <w:bidi w:val="0"/>
      </w:pPr>
      <w:r>
        <w:rPr>
          <w:rtl w:val="0"/>
        </w:rPr>
        <w:t>University of Chicago, Chicago, IL</w:t>
      </w:r>
      <w:r>
        <w:rPr>
          <w:rtl w:val="0"/>
        </w:rPr>
        <w:t xml:space="preserve"> — </w:t>
      </w:r>
      <w:r>
        <w:rPr>
          <w:rtl w:val="0"/>
        </w:rPr>
        <w:t>A.S. Hospitality, 2015</w:t>
      </w:r>
    </w:p>
    <w:p>
      <w:pPr>
        <w:pStyle w:val="Heading"/>
        <w:bidi w:val="0"/>
      </w:pPr>
      <w:r>
        <w:rPr>
          <w:rtl w:val="0"/>
        </w:rPr>
        <w:t>Skills</w:t>
      </w:r>
    </w:p>
    <w:p>
      <w:pPr>
        <w:pStyle w:val="Body"/>
        <w:bidi w:val="0"/>
      </w:pPr>
      <w:r>
        <w:rPr>
          <w:rtl w:val="0"/>
        </w:rPr>
        <w:t>Bartender license</w:t>
      </w:r>
    </w:p>
    <w:p>
      <w:pPr>
        <w:pStyle w:val="Body"/>
        <w:bidi w:val="0"/>
      </w:pPr>
      <w:r>
        <w:rPr>
          <w:rtl w:val="0"/>
        </w:rPr>
        <w:t>Expert mixologist</w:t>
      </w:r>
    </w:p>
    <w:p>
      <w:pPr>
        <w:pStyle w:val="Body"/>
        <w:bidi w:val="0"/>
      </w:pPr>
      <w:r>
        <w:rPr>
          <w:rtl w:val="0"/>
        </w:rPr>
        <w:t>Top-notch customer service</w:t>
      </w:r>
    </w:p>
    <w:p>
      <w:pPr>
        <w:pStyle w:val="Body"/>
        <w:bidi w:val="0"/>
      </w:pPr>
      <w:r>
        <w:rPr>
          <w:rtl w:val="0"/>
        </w:rPr>
        <w:t>Cash management and accounting</w:t>
      </w:r>
    </w:p>
    <w:p>
      <w:pPr>
        <w:pStyle w:val="Heading"/>
        <w:bidi w:val="0"/>
      </w:pPr>
      <w:r>
        <w:rPr>
          <w:rtl w:val="0"/>
          <w:lang w:val="fr-FR"/>
        </w:rPr>
        <w:t>References</w:t>
      </w:r>
    </w:p>
    <w:p>
      <w:pPr>
        <w:pStyle w:val="Body"/>
        <w:bidi w:val="0"/>
      </w:pPr>
      <w:r>
        <w:rPr>
          <w:rtl w:val="0"/>
        </w:rPr>
        <w:t>Gordon Ramsay, Head Chef - 456-7890</w:t>
      </w:r>
    </w:p>
    <w:p>
      <w:pPr>
        <w:pStyle w:val="Body"/>
        <w:bidi w:val="0"/>
      </w:pPr>
      <w:r>
        <w:rPr>
          <w:rtl w:val="0"/>
        </w:rPr>
        <w:t>Emeril Lagasse, Head Chef - 867-5309</w:t>
      </w:r>
    </w:p>
    <w:sectPr>
      <w:headerReference w:type="default" r:id="rId4"/>
      <w:footerReference w:type="default" r:id="rId5"/>
      <w:pgSz w:w="12240" w:h="15840" w:orient="portrait"/>
      <w:pgMar w:top="2900" w:right="1200" w:bottom="1080" w:left="3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raphik Semibold">
    <w:charset w:val="00"/>
    <w:family w:val="roman"/>
    <w:pitch w:val="default"/>
  </w:font>
  <w:font w:name="Graphi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0" w:line="288" w:lineRule="auto"/>
      <w:ind w:left="0" w:right="0" w:firstLine="0"/>
      <w:jc w:val="left"/>
      <w:outlineLvl w:val="0"/>
    </w:pPr>
    <w:rPr>
      <w:rFonts w:ascii="Graphik Semibold" w:cs="Arial Unicode MS" w:hAnsi="Graphik Semibold" w:eastAsia="Arial Unicode MS"/>
      <w:b w:val="0"/>
      <w:bCs w:val="0"/>
      <w:i w:val="0"/>
      <w:iCs w:val="0"/>
      <w:caps w:val="1"/>
      <w:strike w:val="0"/>
      <w:dstrike w:val="0"/>
      <w:outline w:val="0"/>
      <w:color w:val="357ca2"/>
      <w:spacing w:val="1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367DA2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Graphik" w:cs="Arial Unicode MS" w:hAnsi="Graphi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13231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323232"/>
        </w14:solidFill>
      </w14:textFill>
    </w:rPr>
  </w:style>
  <w:style w:type="paragraph" w:styleId="Subheading">
    <w:name w:val="Subheading"/>
    <w:next w:val="Sub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1"/>
    </w:pPr>
    <w:rPr>
      <w:rFonts w:ascii="Graphik Semibold" w:cs="Arial Unicode MS" w:hAnsi="Graphik Semi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7da2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367DA2"/>
        </w14:solidFill>
      </w14:textFill>
    </w:rPr>
  </w:style>
  <w:style w:type="paragraph" w:styleId="Name">
    <w:name w:val="Name"/>
    <w:next w:val="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left"/>
      <w:outlineLvl w:val="9"/>
    </w:pPr>
    <w:rPr>
      <w:rFonts w:ascii="Graphik" w:cs="Arial Unicode MS" w:hAnsi="Graphik" w:eastAsia="Arial Unicode MS"/>
      <w:b w:val="1"/>
      <w:bCs w:val="1"/>
      <w:i w:val="0"/>
      <w:iCs w:val="0"/>
      <w:caps w:val="1"/>
      <w:strike w:val="0"/>
      <w:dstrike w:val="0"/>
      <w:outline w:val="0"/>
      <w:color w:val="195c71"/>
      <w:spacing w:val="27"/>
      <w:kern w:val="0"/>
      <w:position w:val="0"/>
      <w:sz w:val="54"/>
      <w:szCs w:val="5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1A5C71"/>
        </w14:solidFill>
      </w14:textFill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Graphik" w:cs="Arial Unicode MS" w:hAnsi="Graphi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60606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4_ContemporaryResume">
  <a:themeElements>
    <a:clrScheme name="24_ContemporaryResum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Resume">
      <a:majorFont>
        <a:latin typeface="Graphik"/>
        <a:ea typeface="Graphik"/>
        <a:cs typeface="Graphik"/>
      </a:majorFont>
      <a:minorFont>
        <a:latin typeface="Graphik Semibold"/>
        <a:ea typeface="Graphik Semibold"/>
        <a:cs typeface="Graphik Semibold"/>
      </a:minorFont>
    </a:fontScheme>
    <a:fmtScheme name="24_Contemporary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Graphik Medium"/>
            <a:ea typeface="Graphik Medium"/>
            <a:cs typeface="Graphik Medium"/>
            <a:sym typeface="Graphik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8100" cap="flat">
          <a:solidFill>
            <a:schemeClr val="accent6">
              <a:hueOff val="61929"/>
              <a:satOff val="10820"/>
              <a:lumOff val="-8848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raphi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