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D77F" w14:textId="77777777" w:rsidR="00223FB1" w:rsidRDefault="00223FB1" w:rsidP="00223FB1">
      <w:pPr>
        <w:rPr>
          <w:rStyle w:val="a9"/>
          <w:sz w:val="28"/>
          <w:szCs w:val="28"/>
        </w:rPr>
      </w:pPr>
      <w:bookmarkStart w:id="0" w:name="_Hlk13486684"/>
      <w:bookmarkStart w:id="1" w:name="_Hlk32166729"/>
      <w:r>
        <w:rPr>
          <w:rStyle w:val="a9"/>
          <w:sz w:val="28"/>
          <w:szCs w:val="28"/>
        </w:rPr>
        <w:t xml:space="preserve">Внимание!!! </w:t>
      </w:r>
    </w:p>
    <w:p w14:paraId="3BD1F363" w14:textId="77777777" w:rsidR="00223FB1" w:rsidRDefault="00223FB1" w:rsidP="00223FB1">
      <w:pPr>
        <w:pStyle w:val="a3"/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0072E50D" w14:textId="77777777" w:rsidR="00223FB1" w:rsidRDefault="00223FB1" w:rsidP="00223FB1">
      <w:pPr>
        <w:pStyle w:val="a3"/>
        <w:ind w:firstLine="708"/>
        <w:jc w:val="both"/>
        <w:rPr>
          <w:rStyle w:val="a9"/>
          <w:rFonts w:eastAsia="Times New Roman"/>
          <w:sz w:val="28"/>
          <w:szCs w:val="28"/>
        </w:rPr>
      </w:pPr>
      <w:r>
        <w:rPr>
          <w:rStyle w:val="a9"/>
          <w:sz w:val="28"/>
          <w:szCs w:val="28"/>
        </w:rPr>
        <w:t>Для подробной информации свяжитесь по телефону; +7 (700) 978-57-55.</w:t>
      </w:r>
      <w:bookmarkEnd w:id="1"/>
    </w:p>
    <w:p w14:paraId="7ACE174D" w14:textId="77777777" w:rsidR="004F6FE9" w:rsidRPr="008A2960" w:rsidRDefault="004F6FE9" w:rsidP="004F6FE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4F60D85D" w14:textId="77777777" w:rsidR="004F6FE9" w:rsidRPr="008A2960" w:rsidRDefault="004F6FE9" w:rsidP="004F6FE9">
      <w:pPr>
        <w:pStyle w:val="a3"/>
        <w:ind w:left="3540"/>
        <w:rPr>
          <w:rFonts w:ascii="Times New Roman" w:hAnsi="Times New Roman"/>
          <w:b/>
          <w:sz w:val="24"/>
          <w:szCs w:val="24"/>
          <w:u w:val="single"/>
        </w:rPr>
      </w:pPr>
      <w:r w:rsidRPr="008A2960">
        <w:rPr>
          <w:rFonts w:ascii="Times New Roman" w:hAnsi="Times New Roman"/>
          <w:b/>
          <w:sz w:val="24"/>
          <w:szCs w:val="24"/>
          <w:u w:val="single"/>
        </w:rPr>
        <w:t xml:space="preserve">Судебная коллегия   по уголовным делам </w:t>
      </w:r>
    </w:p>
    <w:p w14:paraId="51593722" w14:textId="77777777" w:rsidR="004F6FE9" w:rsidRPr="008A2960" w:rsidRDefault="004F6FE9" w:rsidP="004F6FE9">
      <w:pPr>
        <w:pStyle w:val="a3"/>
        <w:ind w:left="3540"/>
        <w:rPr>
          <w:rFonts w:ascii="Times New Roman" w:hAnsi="Times New Roman"/>
          <w:b/>
          <w:sz w:val="24"/>
          <w:szCs w:val="24"/>
          <w:u w:val="single"/>
        </w:rPr>
      </w:pPr>
      <w:r w:rsidRPr="008A2960">
        <w:rPr>
          <w:rFonts w:ascii="Times New Roman" w:hAnsi="Times New Roman"/>
          <w:b/>
          <w:sz w:val="24"/>
          <w:szCs w:val="24"/>
          <w:u w:val="single"/>
        </w:rPr>
        <w:t>Алматинского городского суда</w:t>
      </w:r>
    </w:p>
    <w:p w14:paraId="66A4FAE7" w14:textId="77777777" w:rsidR="004F6FE9" w:rsidRPr="008A2960" w:rsidRDefault="004F6FE9" w:rsidP="004F6F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960">
        <w:rPr>
          <w:rFonts w:ascii="Times New Roman" w:hAnsi="Times New Roman"/>
          <w:sz w:val="24"/>
          <w:szCs w:val="24"/>
        </w:rPr>
        <w:tab/>
      </w:r>
      <w:r w:rsidRPr="008A2960">
        <w:rPr>
          <w:rFonts w:ascii="Times New Roman" w:hAnsi="Times New Roman"/>
          <w:sz w:val="24"/>
          <w:szCs w:val="24"/>
        </w:rPr>
        <w:tab/>
      </w:r>
      <w:r w:rsidRPr="008A2960">
        <w:rPr>
          <w:rFonts w:ascii="Times New Roman" w:hAnsi="Times New Roman"/>
          <w:sz w:val="24"/>
          <w:szCs w:val="24"/>
        </w:rPr>
        <w:tab/>
      </w:r>
      <w:r w:rsidRPr="008A2960">
        <w:rPr>
          <w:rFonts w:ascii="Times New Roman" w:hAnsi="Times New Roman"/>
          <w:sz w:val="24"/>
          <w:szCs w:val="24"/>
        </w:rPr>
        <w:tab/>
      </w:r>
      <w:r w:rsidRPr="008A2960">
        <w:rPr>
          <w:rFonts w:ascii="Times New Roman" w:hAnsi="Times New Roman"/>
          <w:sz w:val="24"/>
          <w:szCs w:val="24"/>
        </w:rPr>
        <w:tab/>
      </w:r>
      <w:r w:rsidRPr="008A2960">
        <w:rPr>
          <w:rFonts w:ascii="Times New Roman" w:hAnsi="Times New Roman"/>
          <w:sz w:val="24"/>
          <w:szCs w:val="24"/>
        </w:rPr>
        <w:tab/>
      </w:r>
    </w:p>
    <w:p w14:paraId="623A4ACE" w14:textId="77777777" w:rsidR="008A2960" w:rsidRPr="008A2960" w:rsidRDefault="008A2960" w:rsidP="008A2960">
      <w:pPr>
        <w:pStyle w:val="a3"/>
        <w:ind w:left="3544" w:hanging="1"/>
        <w:rPr>
          <w:rFonts w:ascii="Times New Roman" w:hAnsi="Times New Roman"/>
          <w:b/>
          <w:sz w:val="24"/>
          <w:szCs w:val="24"/>
        </w:rPr>
      </w:pPr>
      <w:r w:rsidRPr="008A2960">
        <w:rPr>
          <w:rFonts w:ascii="Times New Roman" w:hAnsi="Times New Roman"/>
          <w:b/>
          <w:sz w:val="24"/>
          <w:szCs w:val="24"/>
        </w:rPr>
        <w:t xml:space="preserve">Адвокат ЮК №6 АГКА Саржанов Г.Т. </w:t>
      </w:r>
    </w:p>
    <w:p w14:paraId="7154A756" w14:textId="77777777" w:rsidR="008A2960" w:rsidRPr="008A2960" w:rsidRDefault="008A2960" w:rsidP="008A2960">
      <w:pPr>
        <w:pStyle w:val="a3"/>
        <w:ind w:left="3544" w:hanging="1"/>
        <w:rPr>
          <w:rFonts w:ascii="Times New Roman" w:hAnsi="Times New Roman"/>
          <w:b/>
          <w:sz w:val="24"/>
          <w:szCs w:val="24"/>
        </w:rPr>
      </w:pPr>
      <w:r w:rsidRPr="008A2960">
        <w:rPr>
          <w:rFonts w:ascii="Times New Roman" w:hAnsi="Times New Roman"/>
          <w:sz w:val="24"/>
          <w:szCs w:val="24"/>
        </w:rPr>
        <w:t>г.Алматы Бухар жырау д. 64, офис 15.</w:t>
      </w:r>
    </w:p>
    <w:p w14:paraId="57A47AAA" w14:textId="77777777" w:rsidR="008A2960" w:rsidRPr="008A2960" w:rsidRDefault="008A2960" w:rsidP="008A2960">
      <w:pPr>
        <w:pStyle w:val="a3"/>
        <w:ind w:left="3544" w:right="1620" w:hanging="1"/>
        <w:rPr>
          <w:rFonts w:ascii="Times New Roman" w:hAnsi="Times New Roman"/>
          <w:b/>
          <w:sz w:val="24"/>
          <w:szCs w:val="24"/>
          <w:u w:val="single"/>
        </w:rPr>
      </w:pPr>
      <w:r w:rsidRPr="008A2960">
        <w:rPr>
          <w:rFonts w:ascii="Times New Roman" w:hAnsi="Times New Roman"/>
          <w:sz w:val="24"/>
          <w:szCs w:val="24"/>
        </w:rPr>
        <w:t>+ 7</w:t>
      </w:r>
      <w:r w:rsidRPr="008A2960">
        <w:rPr>
          <w:rFonts w:ascii="Times New Roman" w:hAnsi="Times New Roman"/>
          <w:sz w:val="24"/>
          <w:szCs w:val="24"/>
          <w:lang w:val="en-US"/>
        </w:rPr>
        <w:t> </w:t>
      </w:r>
      <w:r w:rsidRPr="008A2960">
        <w:rPr>
          <w:rFonts w:ascii="Times New Roman" w:hAnsi="Times New Roman"/>
          <w:sz w:val="24"/>
          <w:szCs w:val="24"/>
        </w:rPr>
        <w:t>(708) 578 57 58.</w:t>
      </w:r>
    </w:p>
    <w:p w14:paraId="5C029F4D" w14:textId="77777777" w:rsidR="004F6FE9" w:rsidRPr="008A2960" w:rsidRDefault="004F6FE9" w:rsidP="004F6FE9">
      <w:pPr>
        <w:pStyle w:val="a3"/>
        <w:ind w:left="3545" w:right="639"/>
        <w:rPr>
          <w:rFonts w:ascii="Times New Roman" w:hAnsi="Times New Roman"/>
          <w:b/>
          <w:sz w:val="24"/>
          <w:szCs w:val="24"/>
        </w:rPr>
      </w:pPr>
      <w:r w:rsidRPr="008A2960">
        <w:rPr>
          <w:rFonts w:ascii="Times New Roman" w:hAnsi="Times New Roman"/>
          <w:b/>
          <w:sz w:val="24"/>
          <w:szCs w:val="24"/>
        </w:rPr>
        <w:t>действующий в интересах осужденного Кожамжарова Кайрата Кожамжаровича 02.09.1982 г.р., осужденного по</w:t>
      </w:r>
      <w:r w:rsidR="007E5045" w:rsidRPr="008A2960">
        <w:rPr>
          <w:rFonts w:ascii="Times New Roman" w:hAnsi="Times New Roman"/>
          <w:b/>
          <w:sz w:val="24"/>
          <w:szCs w:val="24"/>
        </w:rPr>
        <w:t xml:space="preserve"> </w:t>
      </w:r>
      <w:r w:rsidR="00673CE5" w:rsidRPr="008A2960">
        <w:rPr>
          <w:rFonts w:ascii="Times New Roman" w:hAnsi="Times New Roman"/>
          <w:b/>
          <w:sz w:val="24"/>
          <w:szCs w:val="24"/>
        </w:rPr>
        <w:t>ч. 1 ст. 106 УК РК к 3</w:t>
      </w:r>
      <w:r w:rsidRPr="008A2960">
        <w:rPr>
          <w:rFonts w:ascii="Times New Roman" w:hAnsi="Times New Roman"/>
          <w:b/>
          <w:sz w:val="24"/>
          <w:szCs w:val="24"/>
        </w:rPr>
        <w:t xml:space="preserve"> годам лишения свободы</w:t>
      </w:r>
    </w:p>
    <w:p w14:paraId="6BA63B1D" w14:textId="77777777" w:rsidR="004F6FE9" w:rsidRPr="008A2960" w:rsidRDefault="004F6FE9" w:rsidP="004F6FE9">
      <w:pPr>
        <w:pStyle w:val="a3"/>
        <w:ind w:left="3545" w:right="639"/>
        <w:rPr>
          <w:rFonts w:ascii="Times New Roman" w:hAnsi="Times New Roman"/>
          <w:b/>
          <w:sz w:val="24"/>
          <w:szCs w:val="24"/>
        </w:rPr>
      </w:pPr>
    </w:p>
    <w:p w14:paraId="6336C82F" w14:textId="77777777" w:rsidR="004F6FE9" w:rsidRPr="008A2960" w:rsidRDefault="004F6FE9" w:rsidP="004F6F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2960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14:paraId="47AAAEA1" w14:textId="77777777" w:rsidR="004F6FE9" w:rsidRPr="008A2960" w:rsidRDefault="004F6FE9" w:rsidP="004F6F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2960">
        <w:rPr>
          <w:rFonts w:ascii="Times New Roman" w:hAnsi="Times New Roman"/>
          <w:b/>
          <w:sz w:val="24"/>
          <w:szCs w:val="24"/>
        </w:rPr>
        <w:t xml:space="preserve">на приговор районного суда №2 Бостандыкского района города Алматы от 25.07.2018 года </w:t>
      </w:r>
    </w:p>
    <w:p w14:paraId="79FA447B" w14:textId="77777777" w:rsidR="004F6FE9" w:rsidRPr="008A2960" w:rsidRDefault="004F6FE9" w:rsidP="004F6F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221567" w14:textId="77777777" w:rsidR="004F6FE9" w:rsidRPr="008A2960" w:rsidRDefault="00673CE5" w:rsidP="00673CE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A2960">
        <w:rPr>
          <w:rFonts w:ascii="Times New Roman" w:hAnsi="Times New Roman"/>
          <w:color w:val="000000"/>
          <w:sz w:val="24"/>
          <w:szCs w:val="24"/>
        </w:rPr>
        <w:tab/>
      </w:r>
      <w:r w:rsidR="004F6FE9" w:rsidRPr="008A2960">
        <w:rPr>
          <w:rFonts w:ascii="Times New Roman" w:hAnsi="Times New Roman"/>
          <w:color w:val="000000"/>
          <w:sz w:val="24"/>
          <w:szCs w:val="24"/>
        </w:rPr>
        <w:t xml:space="preserve">Приговором районного суда № 2 Бостандыкского района г. Алматы от 25.07.2018 года </w:t>
      </w:r>
      <w:r w:rsidR="004F6FE9" w:rsidRPr="008A2960">
        <w:rPr>
          <w:rFonts w:ascii="Times New Roman" w:hAnsi="Times New Roman"/>
          <w:sz w:val="24"/>
          <w:szCs w:val="24"/>
        </w:rPr>
        <w:t>Кожамжарова Кайрат Кожамжарович</w:t>
      </w:r>
      <w:r w:rsidR="004F6FE9" w:rsidRPr="008A2960">
        <w:rPr>
          <w:rFonts w:ascii="Times New Roman" w:hAnsi="Times New Roman"/>
          <w:color w:val="000000"/>
          <w:sz w:val="24"/>
          <w:szCs w:val="24"/>
        </w:rPr>
        <w:t xml:space="preserve"> признан виновным в совершении преступления, предусмотренного </w:t>
      </w:r>
      <w:r w:rsidRPr="008A2960">
        <w:rPr>
          <w:rFonts w:ascii="Times New Roman" w:hAnsi="Times New Roman"/>
          <w:color w:val="000000"/>
          <w:sz w:val="24"/>
          <w:szCs w:val="24"/>
        </w:rPr>
        <w:t>ч. 1</w:t>
      </w:r>
      <w:r w:rsidR="007E5045" w:rsidRPr="008A2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FE9" w:rsidRPr="008A2960">
        <w:rPr>
          <w:rFonts w:ascii="Times New Roman" w:hAnsi="Times New Roman"/>
          <w:color w:val="000000"/>
          <w:sz w:val="24"/>
          <w:szCs w:val="24"/>
        </w:rPr>
        <w:t xml:space="preserve">ст.106 УК РК назначено наказание в виде </w:t>
      </w:r>
      <w:r w:rsidRPr="008A2960">
        <w:rPr>
          <w:rFonts w:ascii="Times New Roman" w:hAnsi="Times New Roman"/>
          <w:color w:val="000000"/>
          <w:sz w:val="24"/>
          <w:szCs w:val="24"/>
        </w:rPr>
        <w:t>3</w:t>
      </w:r>
      <w:r w:rsidR="004F6FE9" w:rsidRPr="008A2960">
        <w:rPr>
          <w:rFonts w:ascii="Times New Roman" w:hAnsi="Times New Roman"/>
          <w:color w:val="000000"/>
          <w:sz w:val="24"/>
          <w:szCs w:val="24"/>
        </w:rPr>
        <w:t xml:space="preserve"> лет лишения свободы с отбыванием наказания </w:t>
      </w:r>
      <w:r w:rsidRPr="008A2960">
        <w:rPr>
          <w:rFonts w:ascii="Times New Roman" w:hAnsi="Times New Roman"/>
          <w:sz w:val="24"/>
          <w:szCs w:val="24"/>
        </w:rPr>
        <w:t>в учреждениях уголовно-исполнительной системы средней безопасности.</w:t>
      </w:r>
    </w:p>
    <w:p w14:paraId="639BC77D" w14:textId="77777777" w:rsidR="00673CE5" w:rsidRPr="008A2960" w:rsidRDefault="00673CE5" w:rsidP="00673CE5">
      <w:pPr>
        <w:pStyle w:val="a6"/>
        <w:spacing w:before="0" w:beforeAutospacing="0" w:after="0"/>
        <w:ind w:firstLine="709"/>
        <w:jc w:val="both"/>
      </w:pPr>
      <w:r w:rsidRPr="008A2960">
        <w:t>С данным приговором суда в отношении моего подзащитного в части назначения наказания за содеянное преступление не согласен, поскольку он является незаконным, необоснованным, вследствие чрезмерной суровости и подлежит изменению.</w:t>
      </w:r>
    </w:p>
    <w:p w14:paraId="6A40F3A7" w14:textId="77777777" w:rsidR="00673CE5" w:rsidRPr="008A2960" w:rsidRDefault="0012773C" w:rsidP="00673CE5">
      <w:pPr>
        <w:pStyle w:val="a6"/>
        <w:spacing w:before="0" w:beforeAutospacing="0" w:after="0"/>
        <w:ind w:firstLine="709"/>
        <w:jc w:val="both"/>
      </w:pPr>
      <w:r w:rsidRPr="008A2960">
        <w:t>Преступление</w:t>
      </w:r>
      <w:r w:rsidR="002703B1" w:rsidRPr="008A2960">
        <w:t xml:space="preserve"> совершенное моим подзащитным </w:t>
      </w:r>
      <w:r w:rsidRPr="008A2960">
        <w:t>относится</w:t>
      </w:r>
      <w:r w:rsidR="002703B1" w:rsidRPr="008A2960">
        <w:t xml:space="preserve"> к преступлениям средней тяжести</w:t>
      </w:r>
      <w:r w:rsidRPr="008A2960">
        <w:t>, согласно ч. 3 с. 11 УК РК</w:t>
      </w:r>
      <w:r w:rsidR="002703B1" w:rsidRPr="008A2960">
        <w:t>.</w:t>
      </w:r>
    </w:p>
    <w:p w14:paraId="58D0476D" w14:textId="77777777" w:rsidR="00DA7614" w:rsidRPr="008A2960" w:rsidRDefault="00DA7614" w:rsidP="00DA76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960">
        <w:rPr>
          <w:rFonts w:ascii="Times New Roman" w:hAnsi="Times New Roman"/>
          <w:sz w:val="24"/>
          <w:szCs w:val="24"/>
        </w:rPr>
        <w:tab/>
        <w:t>В соответствии с п. 5 Нормативного постановления Верховного суда Республики Казахстан от 25 июня 2015 года № 4 «О некоторых вопросах н</w:t>
      </w:r>
      <w:r w:rsidR="002703B1" w:rsidRPr="008A2960">
        <w:rPr>
          <w:rFonts w:ascii="Times New Roman" w:hAnsi="Times New Roman"/>
          <w:sz w:val="24"/>
          <w:szCs w:val="24"/>
        </w:rPr>
        <w:t>азначения уголовного наказания»</w:t>
      </w:r>
      <w:r w:rsidRPr="008A2960">
        <w:rPr>
          <w:rFonts w:ascii="Times New Roman" w:hAnsi="Times New Roman"/>
          <w:sz w:val="24"/>
          <w:szCs w:val="24"/>
        </w:rPr>
        <w:t xml:space="preserve"> </w:t>
      </w:r>
      <w:r w:rsidR="002703B1" w:rsidRPr="008A2960">
        <w:rPr>
          <w:rFonts w:ascii="Times New Roman" w:hAnsi="Times New Roman"/>
          <w:sz w:val="24"/>
          <w:szCs w:val="24"/>
        </w:rPr>
        <w:t>"</w:t>
      </w:r>
      <w:r w:rsidRPr="008A2960">
        <w:rPr>
          <w:rFonts w:ascii="Times New Roman" w:hAnsi="Times New Roman"/>
          <w:sz w:val="24"/>
          <w:szCs w:val="24"/>
        </w:rPr>
        <w:t>суд при назначении наказания в обязательном порядке должен указывать в приговоре относительно каждого подсудимого смягчающие и отягчающие его ответственность и наказание обстоятельства</w:t>
      </w:r>
      <w:r w:rsidR="0012773C" w:rsidRPr="008A2960">
        <w:rPr>
          <w:rFonts w:ascii="Times New Roman" w:hAnsi="Times New Roman"/>
          <w:sz w:val="24"/>
          <w:szCs w:val="24"/>
        </w:rPr>
        <w:t>"</w:t>
      </w:r>
      <w:r w:rsidRPr="008A2960">
        <w:rPr>
          <w:rFonts w:ascii="Times New Roman" w:hAnsi="Times New Roman"/>
          <w:sz w:val="24"/>
          <w:szCs w:val="24"/>
        </w:rPr>
        <w:t>.</w:t>
      </w:r>
    </w:p>
    <w:p w14:paraId="495100CE" w14:textId="77777777" w:rsidR="0012773C" w:rsidRPr="008A2960" w:rsidRDefault="0012773C" w:rsidP="0012773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ab/>
        <w:t xml:space="preserve">В соответствии с ч. 1 ст. 68 УК РК "Лицо, совершившее уголовный проступок или преступление небольшой или средней тяжести, не связанное с причинением смерти, подлежит освобождению от уголовной ответственности, если оно примирилось с потерпевшим, заявителем, в том числе в порядке медиации, и </w:t>
      </w:r>
      <w:hyperlink r:id="rId5" w:history="1">
        <w:r w:rsidRPr="008A2960">
          <w:rPr>
            <w:rStyle w:val="a7"/>
            <w:rFonts w:ascii="Times New Roman" w:hAnsi="Times New Roman" w:cs="Times New Roman"/>
            <w:sz w:val="24"/>
            <w:szCs w:val="24"/>
          </w:rPr>
          <w:t>загладило причиненный вред</w:t>
        </w:r>
      </w:hyperlink>
      <w:r w:rsidRPr="008A2960">
        <w:rPr>
          <w:rFonts w:ascii="Times New Roman" w:hAnsi="Times New Roman" w:cs="Times New Roman"/>
          <w:sz w:val="24"/>
          <w:szCs w:val="24"/>
        </w:rPr>
        <w:t>".</w:t>
      </w:r>
    </w:p>
    <w:p w14:paraId="4398C15E" w14:textId="77777777" w:rsidR="0012773C" w:rsidRPr="008A2960" w:rsidRDefault="0012773C" w:rsidP="00127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ab/>
      </w:r>
      <w:bookmarkStart w:id="3" w:name="z3"/>
      <w:r w:rsidRPr="008A2960">
        <w:rPr>
          <w:rFonts w:ascii="Times New Roman" w:hAnsi="Times New Roman" w:cs="Times New Roman"/>
          <w:sz w:val="24"/>
          <w:szCs w:val="24"/>
        </w:rPr>
        <w:t xml:space="preserve">Согласно ч. 3 </w:t>
      </w:r>
      <w:r w:rsidRPr="008A2960">
        <w:rPr>
          <w:rFonts w:ascii="Times New Roman" w:hAnsi="Times New Roman" w:cs="Times New Roman"/>
          <w:color w:val="000000"/>
          <w:sz w:val="24"/>
          <w:szCs w:val="24"/>
        </w:rPr>
        <w:t>Нормативного Постановления Верховного Суда Республики Казахстан №4 от 21 июня 2001 года "</w:t>
      </w:r>
      <w:r w:rsidRPr="008A2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судебной практике по применению статьи 68 Уголовного кодекса Республики Казахстан" </w:t>
      </w:r>
      <w:r w:rsidRPr="008A2960">
        <w:rPr>
          <w:rFonts w:ascii="Times New Roman" w:hAnsi="Times New Roman" w:cs="Times New Roman"/>
          <w:color w:val="000000"/>
          <w:sz w:val="24"/>
          <w:szCs w:val="24"/>
        </w:rPr>
        <w:t>"в соответствии с частью первой статьи 68 УК лицо, совершившее уголовный проступок, подлежит освобождению от уголовной ответственности, в случае, если им заглажен причиненный вред, и оно примирилось с потерпевшим, заявителем, или примирение состоялось в порядке медиации".</w:t>
      </w:r>
      <w:bookmarkEnd w:id="3"/>
    </w:p>
    <w:p w14:paraId="563F0784" w14:textId="77777777" w:rsidR="002703B1" w:rsidRPr="008A2960" w:rsidRDefault="002703B1" w:rsidP="00270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>В судебном разбирательстве, потерпевший примирился с подсудимым и ходатайствовала перед судом о прекращении уголовного дела в порядке ч. 1 ст. 68 УК РК.</w:t>
      </w:r>
    </w:p>
    <w:p w14:paraId="4B104106" w14:textId="77777777" w:rsidR="002703B1" w:rsidRPr="008A2960" w:rsidRDefault="002703B1" w:rsidP="0027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ab/>
        <w:t>Однако, районный суд №2</w:t>
      </w:r>
      <w:r w:rsidRPr="008A2960">
        <w:rPr>
          <w:rFonts w:ascii="Times New Roman" w:eastAsia="Times New Roman" w:hAnsi="Times New Roman" w:cs="Times New Roman"/>
          <w:sz w:val="24"/>
          <w:szCs w:val="24"/>
        </w:rPr>
        <w:t xml:space="preserve"> Бостандыкского района г. Алматы</w:t>
      </w:r>
      <w:r w:rsidRPr="008A2960">
        <w:rPr>
          <w:rFonts w:ascii="Times New Roman" w:hAnsi="Times New Roman" w:cs="Times New Roman"/>
          <w:sz w:val="24"/>
          <w:szCs w:val="24"/>
        </w:rPr>
        <w:t xml:space="preserve"> не принял во внимание вышеуказанные обстоятельства, а также счёл невозможным применение ст.68 ч. 1 УК РК.</w:t>
      </w:r>
    </w:p>
    <w:p w14:paraId="499B5680" w14:textId="77777777" w:rsidR="00DA7614" w:rsidRPr="008A2960" w:rsidRDefault="002703B1" w:rsidP="0027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60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Исходя из вышеизложенного, пр</w:t>
      </w:r>
      <w:r w:rsidR="00DA7614" w:rsidRPr="008A2960">
        <w:rPr>
          <w:rFonts w:ascii="Times New Roman" w:hAnsi="Times New Roman" w:cs="Times New Roman"/>
          <w:sz w:val="24"/>
          <w:szCs w:val="24"/>
        </w:rPr>
        <w:t xml:space="preserve">и назначении наказания </w:t>
      </w:r>
      <w:r w:rsidRPr="008A2960">
        <w:rPr>
          <w:rFonts w:ascii="Times New Roman" w:hAnsi="Times New Roman" w:cs="Times New Roman"/>
          <w:sz w:val="24"/>
          <w:szCs w:val="24"/>
        </w:rPr>
        <w:t xml:space="preserve">моему подзащитному </w:t>
      </w:r>
      <w:r w:rsidR="00DA7614" w:rsidRPr="008A2960">
        <w:rPr>
          <w:rFonts w:ascii="Times New Roman" w:hAnsi="Times New Roman" w:cs="Times New Roman"/>
          <w:sz w:val="24"/>
          <w:szCs w:val="24"/>
        </w:rPr>
        <w:t xml:space="preserve">прошу обратить внимание на такие смягчающие обстоятельства, как чистосердечное раскаяние, активное способствование раскрытию преступления, сотрудничество </w:t>
      </w:r>
      <w:r w:rsidR="00DA7614" w:rsidRPr="008A2960">
        <w:rPr>
          <w:rStyle w:val="s0"/>
          <w:sz w:val="24"/>
          <w:szCs w:val="24"/>
        </w:rPr>
        <w:t xml:space="preserve">моего подзащитного </w:t>
      </w:r>
      <w:r w:rsidR="00DA7614" w:rsidRPr="008A2960">
        <w:rPr>
          <w:rFonts w:ascii="Times New Roman" w:hAnsi="Times New Roman" w:cs="Times New Roman"/>
          <w:sz w:val="24"/>
          <w:szCs w:val="24"/>
        </w:rPr>
        <w:t>со следствием,</w:t>
      </w:r>
      <w:r w:rsidRPr="008A2960">
        <w:rPr>
          <w:rFonts w:ascii="Times New Roman" w:hAnsi="Times New Roman" w:cs="Times New Roman"/>
          <w:sz w:val="24"/>
          <w:szCs w:val="24"/>
        </w:rPr>
        <w:t xml:space="preserve"> примирением</w:t>
      </w:r>
      <w:r w:rsidR="0012773C" w:rsidRPr="008A2960">
        <w:rPr>
          <w:rFonts w:ascii="Times New Roman" w:hAnsi="Times New Roman" w:cs="Times New Roman"/>
          <w:sz w:val="24"/>
          <w:szCs w:val="24"/>
        </w:rPr>
        <w:t xml:space="preserve"> с потерпевшим</w:t>
      </w:r>
      <w:r w:rsidRPr="008A2960">
        <w:rPr>
          <w:rFonts w:ascii="Times New Roman" w:hAnsi="Times New Roman" w:cs="Times New Roman"/>
          <w:sz w:val="24"/>
          <w:szCs w:val="24"/>
        </w:rPr>
        <w:t>,</w:t>
      </w:r>
      <w:r w:rsidR="00DA7614" w:rsidRPr="008A2960">
        <w:rPr>
          <w:rFonts w:ascii="Times New Roman" w:hAnsi="Times New Roman" w:cs="Times New Roman"/>
          <w:sz w:val="24"/>
          <w:szCs w:val="24"/>
        </w:rPr>
        <w:t xml:space="preserve"> наличие малолетнего ребенка, а также на то, что мой подзащитный ранее не судим, имеет на иждивении пожилых родителей, является единственным кормильцем, по месту жительства и работы характеризуется положительно.</w:t>
      </w:r>
    </w:p>
    <w:p w14:paraId="675245BD" w14:textId="77777777" w:rsidR="002703B1" w:rsidRPr="008A2960" w:rsidRDefault="002703B1" w:rsidP="002703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 xml:space="preserve">Кроме этого, согласно п.6 Нормативного постановления Верховного Суда РК №4 от 20.04.2018 года "О судебном приговоре" "обвинительный приговор постановляется, если судом бесспорно установлено, что совершено уголовное правонарушение, это уголовное правонарушение совершено подсудимым, он виновен в его совершении, его вина подтверждена доказательствами, собранными с соблюдением требований закона. </w:t>
      </w:r>
      <w:r w:rsidRPr="008A2960">
        <w:rPr>
          <w:rFonts w:ascii="Times New Roman" w:hAnsi="Times New Roman" w:cs="Times New Roman"/>
          <w:b/>
          <w:sz w:val="24"/>
          <w:szCs w:val="24"/>
        </w:rPr>
        <w:t>При этом должны отсутствовать основания для прекращения производства по делу</w:t>
      </w:r>
      <w:r w:rsidRPr="008A2960">
        <w:rPr>
          <w:rFonts w:ascii="Times New Roman" w:hAnsi="Times New Roman" w:cs="Times New Roman"/>
          <w:sz w:val="24"/>
          <w:szCs w:val="24"/>
        </w:rPr>
        <w:t xml:space="preserve"> и основания для направления дела прокурору, предусмотренные статьей 323 УПК. Виновность лица в совершении уголовного правонарушения признается доказанной лишь в тех случаях, когда суд, руководствуясь презумпцией невиновности, исследовав все доказательства непосредственно, толкуя все неустранимые сомнения в пользу подсудимого, в рамках надлежащей правовой процедуры дал ответы на все вопросы, указанные в </w:t>
      </w:r>
      <w:hyperlink r:id="rId6" w:history="1">
        <w:r w:rsidRPr="008A2960">
          <w:rPr>
            <w:rStyle w:val="a8"/>
            <w:sz w:val="24"/>
            <w:szCs w:val="24"/>
          </w:rPr>
          <w:t xml:space="preserve">статье </w:t>
        </w:r>
      </w:hyperlink>
      <w:r w:rsidRPr="008A2960">
        <w:rPr>
          <w:rFonts w:ascii="Times New Roman" w:hAnsi="Times New Roman" w:cs="Times New Roman"/>
          <w:sz w:val="24"/>
          <w:szCs w:val="24"/>
        </w:rPr>
        <w:t xml:space="preserve">390 УПК". </w:t>
      </w:r>
    </w:p>
    <w:p w14:paraId="5A4A4A50" w14:textId="77777777" w:rsidR="002703B1" w:rsidRPr="008A2960" w:rsidRDefault="002703B1" w:rsidP="0027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ab/>
        <w:t xml:space="preserve">На основании вышеизложенного и в соответствии со ч.2 ст.68 УК РК, </w:t>
      </w:r>
      <w:r w:rsidRPr="008A2960">
        <w:rPr>
          <w:rFonts w:ascii="Times New Roman" w:eastAsia="Times New Roman" w:hAnsi="Times New Roman" w:cs="Times New Roman"/>
          <w:sz w:val="24"/>
          <w:szCs w:val="24"/>
        </w:rPr>
        <w:t>ст.ст.414, 423, 431 ч.1 п.3, ст. 433</w:t>
      </w:r>
      <w:r w:rsidRPr="008A2960">
        <w:rPr>
          <w:rFonts w:ascii="Times New Roman" w:hAnsi="Times New Roman" w:cs="Times New Roman"/>
          <w:sz w:val="24"/>
          <w:szCs w:val="24"/>
        </w:rPr>
        <w:t xml:space="preserve"> УПК РК</w:t>
      </w:r>
      <w:r w:rsidR="008A2960" w:rsidRPr="008A2960">
        <w:rPr>
          <w:rFonts w:ascii="Times New Roman" w:hAnsi="Times New Roman" w:cs="Times New Roman"/>
          <w:sz w:val="24"/>
          <w:szCs w:val="24"/>
        </w:rPr>
        <w:t>,</w:t>
      </w:r>
    </w:p>
    <w:p w14:paraId="6F11B30E" w14:textId="77777777" w:rsidR="002703B1" w:rsidRPr="008A2960" w:rsidRDefault="002703B1" w:rsidP="00270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150F11AE" w14:textId="77777777" w:rsidR="002703B1" w:rsidRPr="008A2960" w:rsidRDefault="002703B1" w:rsidP="008A2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60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7E2601C5" w14:textId="77777777" w:rsidR="002703B1" w:rsidRPr="008A2960" w:rsidRDefault="002703B1" w:rsidP="00270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 xml:space="preserve">Приговор Районного </w:t>
      </w:r>
      <w:r w:rsidRPr="008A2960">
        <w:rPr>
          <w:rFonts w:ascii="Times New Roman" w:eastAsia="Times New Roman" w:hAnsi="Times New Roman" w:cs="Times New Roman"/>
          <w:sz w:val="24"/>
          <w:szCs w:val="24"/>
        </w:rPr>
        <w:t xml:space="preserve">Суда №2 Бостандыкского района г. Алматы </w:t>
      </w:r>
      <w:r w:rsidRPr="008A2960">
        <w:rPr>
          <w:rFonts w:ascii="Times New Roman" w:hAnsi="Times New Roman" w:cs="Times New Roman"/>
          <w:sz w:val="24"/>
          <w:szCs w:val="24"/>
        </w:rPr>
        <w:t>от 25 июля 2018 года отменить, прекратить дело в полном объеме и освободить Кожамжарова К.К. 02.09.1982 г.р. от уголовной ответственности в соответствии с ч.1 ст.68 УК РК.</w:t>
      </w:r>
    </w:p>
    <w:p w14:paraId="131EE04D" w14:textId="77777777" w:rsidR="008A2960" w:rsidRPr="008A2960" w:rsidRDefault="008A2960" w:rsidP="008A29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960">
        <w:rPr>
          <w:rFonts w:ascii="Times New Roman" w:hAnsi="Times New Roman" w:cs="Times New Roman"/>
          <w:sz w:val="24"/>
          <w:szCs w:val="24"/>
        </w:rPr>
        <w:t>П</w:t>
      </w:r>
      <w:r w:rsidRPr="008A2960">
        <w:rPr>
          <w:rFonts w:ascii="Times New Roman" w:hAnsi="Times New Roman" w:cs="Times New Roman"/>
          <w:i/>
          <w:sz w:val="24"/>
          <w:szCs w:val="24"/>
        </w:rPr>
        <w:t>риложение:</w:t>
      </w:r>
    </w:p>
    <w:p w14:paraId="228F95A8" w14:textId="77777777" w:rsidR="008A2960" w:rsidRPr="008A2960" w:rsidRDefault="008A2960" w:rsidP="008A2960">
      <w:pPr>
        <w:pStyle w:val="a6"/>
        <w:numPr>
          <w:ilvl w:val="0"/>
          <w:numId w:val="1"/>
        </w:numPr>
        <w:spacing w:before="0" w:beforeAutospacing="0" w:after="0"/>
      </w:pPr>
      <w:r w:rsidRPr="008A2960">
        <w:t>Копия апелляционной жалобы.</w:t>
      </w:r>
    </w:p>
    <w:p w14:paraId="796D23E5" w14:textId="77777777" w:rsidR="008A2960" w:rsidRPr="008A2960" w:rsidRDefault="008A2960" w:rsidP="008A2960">
      <w:pPr>
        <w:pStyle w:val="a6"/>
        <w:numPr>
          <w:ilvl w:val="0"/>
          <w:numId w:val="1"/>
        </w:numPr>
        <w:spacing w:before="0" w:beforeAutospacing="0" w:after="0"/>
      </w:pPr>
      <w:r w:rsidRPr="008A2960">
        <w:t>Копия удостоверения личности.</w:t>
      </w:r>
    </w:p>
    <w:p w14:paraId="6B070E89" w14:textId="77777777" w:rsidR="008A2960" w:rsidRPr="008A2960" w:rsidRDefault="008A2960" w:rsidP="008A2960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A2960"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14:paraId="08C591D6" w14:textId="77777777" w:rsidR="008A2960" w:rsidRPr="008A2960" w:rsidRDefault="008A2960" w:rsidP="008A29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2960">
        <w:rPr>
          <w:rFonts w:ascii="Times New Roman" w:hAnsi="Times New Roman"/>
          <w:b/>
          <w:sz w:val="24"/>
          <w:szCs w:val="24"/>
          <w:lang w:val="kk-KZ"/>
        </w:rPr>
        <w:t xml:space="preserve">Адвокат:                                                                 </w:t>
      </w:r>
      <w:r w:rsidRPr="008A2960">
        <w:rPr>
          <w:rFonts w:ascii="Times New Roman" w:hAnsi="Times New Roman"/>
          <w:b/>
          <w:sz w:val="24"/>
          <w:szCs w:val="24"/>
        </w:rPr>
        <w:t>________________/Саржанов Г.Т.</w:t>
      </w:r>
    </w:p>
    <w:p w14:paraId="1E788028" w14:textId="77777777" w:rsidR="008A2960" w:rsidRDefault="008A2960" w:rsidP="008A2960">
      <w:pPr>
        <w:pStyle w:val="a3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FD947F7" w14:textId="77777777" w:rsidR="008A2960" w:rsidRDefault="008A2960" w:rsidP="008A2960">
      <w:r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"___"___________2019 год </w:t>
      </w:r>
    </w:p>
    <w:p w14:paraId="1DAA8282" w14:textId="77777777" w:rsidR="002703B1" w:rsidRPr="008A2960" w:rsidRDefault="002703B1" w:rsidP="002703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2960">
        <w:rPr>
          <w:rFonts w:ascii="Times New Roman" w:hAnsi="Times New Roman"/>
          <w:b/>
          <w:sz w:val="24"/>
          <w:szCs w:val="24"/>
        </w:rPr>
        <w:t xml:space="preserve">С жалобой </w:t>
      </w:r>
    </w:p>
    <w:p w14:paraId="315D7C69" w14:textId="77777777" w:rsidR="00E27C3A" w:rsidRPr="008A2960" w:rsidRDefault="002703B1" w:rsidP="008A2960">
      <w:pPr>
        <w:pStyle w:val="a3"/>
        <w:jc w:val="both"/>
        <w:rPr>
          <w:sz w:val="24"/>
          <w:szCs w:val="24"/>
        </w:rPr>
      </w:pPr>
      <w:r w:rsidRPr="008A2960">
        <w:rPr>
          <w:rFonts w:ascii="Times New Roman" w:hAnsi="Times New Roman"/>
          <w:b/>
          <w:sz w:val="24"/>
          <w:szCs w:val="24"/>
        </w:rPr>
        <w:t>защитника ознакомлен и поддерживаю</w:t>
      </w:r>
      <w:r w:rsidRPr="008A2960">
        <w:rPr>
          <w:rFonts w:ascii="Times New Roman" w:hAnsi="Times New Roman"/>
          <w:b/>
          <w:sz w:val="24"/>
          <w:szCs w:val="24"/>
        </w:rPr>
        <w:tab/>
      </w:r>
      <w:r w:rsidRPr="008A2960">
        <w:rPr>
          <w:rFonts w:ascii="Times New Roman" w:hAnsi="Times New Roman"/>
          <w:b/>
          <w:sz w:val="24"/>
          <w:szCs w:val="24"/>
        </w:rPr>
        <w:tab/>
      </w:r>
      <w:r w:rsidRPr="008A2960">
        <w:rPr>
          <w:rFonts w:ascii="Times New Roman" w:hAnsi="Times New Roman"/>
          <w:b/>
          <w:sz w:val="24"/>
          <w:szCs w:val="24"/>
        </w:rPr>
        <w:tab/>
      </w:r>
      <w:r w:rsidRPr="008A2960">
        <w:rPr>
          <w:rFonts w:ascii="Times New Roman" w:hAnsi="Times New Roman"/>
          <w:b/>
          <w:sz w:val="24"/>
          <w:szCs w:val="24"/>
        </w:rPr>
        <w:tab/>
        <w:t>Кожамжаров К.К.</w:t>
      </w:r>
    </w:p>
    <w:sectPr w:rsidR="00E27C3A" w:rsidRPr="008A2960" w:rsidSect="008A2960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D5F"/>
    <w:multiLevelType w:val="multilevel"/>
    <w:tmpl w:val="054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FE9"/>
    <w:rsid w:val="0012773C"/>
    <w:rsid w:val="00164A3E"/>
    <w:rsid w:val="00223FB1"/>
    <w:rsid w:val="002703B1"/>
    <w:rsid w:val="004F6FE9"/>
    <w:rsid w:val="00673CE5"/>
    <w:rsid w:val="007E5045"/>
    <w:rsid w:val="008A2960"/>
    <w:rsid w:val="009A3680"/>
    <w:rsid w:val="00D21C2E"/>
    <w:rsid w:val="00DA7614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6F71"/>
  <w15:docId w15:val="{033B8561-499E-40A1-9764-7A00FB3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F6F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4F6FE9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0">
    <w:name w:val="s0"/>
    <w:basedOn w:val="a0"/>
    <w:rsid w:val="00DA761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7">
    <w:name w:val="a"/>
    <w:rsid w:val="0012773C"/>
    <w:rPr>
      <w:color w:val="333399"/>
      <w:u w:val="single"/>
    </w:rPr>
  </w:style>
  <w:style w:type="character" w:customStyle="1" w:styleId="s2">
    <w:name w:val="s2"/>
    <w:rsid w:val="0012773C"/>
    <w:rPr>
      <w:rFonts w:ascii="Times New Roman" w:hAnsi="Times New Roman" w:cs="Times New Roman" w:hint="default"/>
      <w:color w:val="333399"/>
      <w:u w:val="single"/>
    </w:rPr>
  </w:style>
  <w:style w:type="character" w:styleId="a8">
    <w:name w:val="Hyperlink"/>
    <w:rsid w:val="002703B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a4">
    <w:name w:val="Без интервала Знак"/>
    <w:link w:val="a3"/>
    <w:uiPriority w:val="1"/>
    <w:locked/>
    <w:rsid w:val="008A2960"/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223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08442.3710000%20" TargetMode="External"/><Relationship Id="rId5" Type="http://schemas.openxmlformats.org/officeDocument/2006/relationships/hyperlink" Target="http:///online.zakon.kz/Document/?link_id=1005650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Юридическая_контора Закон_и_право</cp:lastModifiedBy>
  <cp:revision>6</cp:revision>
  <dcterms:created xsi:type="dcterms:W3CDTF">2018-08-03T05:05:00Z</dcterms:created>
  <dcterms:modified xsi:type="dcterms:W3CDTF">2020-02-09T15:09:00Z</dcterms:modified>
</cp:coreProperties>
</file>