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927C00" w:rsidRPr="003B6B43" w14:paraId="7F36ABD9" w14:textId="77777777" w:rsidTr="00263C75">
        <w:trPr>
          <w:cantSplit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EA085B7" w14:textId="77777777" w:rsidR="00927C00" w:rsidRPr="003B6B43" w:rsidRDefault="00927C00" w:rsidP="00C764CD">
            <w:pPr>
              <w:pStyle w:val="TableText"/>
              <w:spacing w:before="120"/>
              <w:jc w:val="left"/>
              <w:rPr>
                <w:rFonts w:eastAsiaTheme="minorHAnsi"/>
                <w:i/>
              </w:rPr>
            </w:pPr>
            <w:r w:rsidRPr="003B6B43">
              <w:rPr>
                <w:rFonts w:eastAsiaTheme="minorHAnsi"/>
                <w:i/>
              </w:rPr>
              <w:t>NOTE: This job description is not intended to be all-inclusive. Employee may perform other related duties as negotiated to meet the on-going needs of the organization.</w:t>
            </w:r>
          </w:p>
        </w:tc>
      </w:tr>
    </w:tbl>
    <w:p w14:paraId="6F6B9306" w14:textId="77777777" w:rsidR="00927C00" w:rsidRPr="003B6B43" w:rsidRDefault="00927C00" w:rsidP="00927C00">
      <w:pPr>
        <w:pStyle w:val="TableText"/>
        <w:spacing w:before="0" w:after="0"/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077209" w:rsidRPr="003B6B43" w14:paraId="10BA17D6" w14:textId="77777777" w:rsidTr="00927C00">
        <w:trPr>
          <w:cantSplit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CF43C4D" w14:textId="77777777" w:rsidR="00077209" w:rsidRPr="003B6B43" w:rsidRDefault="00077209" w:rsidP="004550F1">
            <w:pPr>
              <w:pStyle w:val="TableHeadings"/>
              <w:rPr>
                <w:sz w:val="20"/>
                <w:szCs w:val="20"/>
              </w:rPr>
            </w:pPr>
            <w:r w:rsidRPr="003B6B43">
              <w:rPr>
                <w:sz w:val="20"/>
                <w:szCs w:val="20"/>
              </w:rPr>
              <w:t xml:space="preserve">Key Responsibilities: </w:t>
            </w:r>
          </w:p>
        </w:tc>
      </w:tr>
      <w:tr w:rsidR="00084EF3" w:rsidRPr="003B6B43" w14:paraId="51FA8222" w14:textId="77777777" w:rsidTr="00927C00"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E31399E" w14:textId="77777777" w:rsidR="00AE366C" w:rsidRDefault="00AE366C" w:rsidP="00DA0F1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 w:val="0"/>
              </w:rPr>
            </w:pPr>
            <w:r>
              <w:rPr>
                <w:rFonts w:eastAsiaTheme="minorHAnsi" w:cs="Arial"/>
                <w:b w:val="0"/>
              </w:rPr>
              <w:t>Ensure environmental, health &amp; safety procedures are adhered to.</w:t>
            </w:r>
          </w:p>
          <w:p w14:paraId="517C4A2C" w14:textId="77777777" w:rsidR="00AE366C" w:rsidRDefault="00AE366C" w:rsidP="00DA0F1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 w:val="0"/>
              </w:rPr>
            </w:pPr>
            <w:r>
              <w:rPr>
                <w:rFonts w:eastAsiaTheme="minorHAnsi" w:cs="Arial"/>
                <w:b w:val="0"/>
              </w:rPr>
              <w:t>Assist other disciplines when required.</w:t>
            </w:r>
          </w:p>
          <w:p w14:paraId="283669C7" w14:textId="77777777" w:rsidR="00E535FE" w:rsidRDefault="00E535FE" w:rsidP="002F2F1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 w:val="0"/>
              </w:rPr>
            </w:pPr>
            <w:r>
              <w:rPr>
                <w:rFonts w:eastAsiaTheme="minorHAnsi" w:cs="Arial"/>
                <w:b w:val="0"/>
              </w:rPr>
              <w:t>Ensure that certification you are required to hold to operate any piece of equipment, machinery is valid and</w:t>
            </w:r>
            <w:r w:rsidR="00AA0470">
              <w:rPr>
                <w:rFonts w:eastAsiaTheme="minorHAnsi" w:cs="Arial"/>
                <w:b w:val="0"/>
              </w:rPr>
              <w:t xml:space="preserve"> </w:t>
            </w:r>
            <w:r>
              <w:rPr>
                <w:rFonts w:eastAsiaTheme="minorHAnsi" w:cs="Arial"/>
                <w:b w:val="0"/>
              </w:rPr>
              <w:t>renewed when necessary.</w:t>
            </w:r>
          </w:p>
          <w:p w14:paraId="4A84D16E" w14:textId="77777777" w:rsidR="002F2F10" w:rsidRPr="00F277D8" w:rsidRDefault="00AA0470" w:rsidP="008F182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60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eastAsiaTheme="minorHAnsi" w:cs="Arial"/>
                <w:b w:val="0"/>
              </w:rPr>
              <w:t xml:space="preserve">Ensure that </w:t>
            </w:r>
            <w:r w:rsidR="003B6B43" w:rsidRPr="002F2F10">
              <w:rPr>
                <w:rFonts w:eastAsiaTheme="minorHAnsi" w:cs="Arial"/>
                <w:b w:val="0"/>
              </w:rPr>
              <w:t>all incidents / accidents</w:t>
            </w:r>
            <w:r>
              <w:rPr>
                <w:rFonts w:eastAsiaTheme="minorHAnsi" w:cs="Arial"/>
                <w:b w:val="0"/>
              </w:rPr>
              <w:t xml:space="preserve"> are reported</w:t>
            </w:r>
            <w:r w:rsidR="003B6B43" w:rsidRPr="002F2F10">
              <w:rPr>
                <w:rFonts w:eastAsiaTheme="minorHAnsi" w:cs="Arial"/>
                <w:b w:val="0"/>
              </w:rPr>
              <w:t xml:space="preserve"> immediately</w:t>
            </w:r>
            <w:r>
              <w:rPr>
                <w:rFonts w:eastAsiaTheme="minorHAnsi" w:cs="Arial"/>
                <w:b w:val="0"/>
              </w:rPr>
              <w:t>.</w:t>
            </w:r>
          </w:p>
          <w:p w14:paraId="64635681" w14:textId="77777777" w:rsidR="00F277D8" w:rsidRPr="003B6B43" w:rsidRDefault="00F277D8" w:rsidP="008F182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60"/>
              <w:jc w:val="left"/>
              <w:rPr>
                <w:rFonts w:cs="Arial"/>
                <w:b w:val="0"/>
                <w:sz w:val="18"/>
                <w:szCs w:val="18"/>
              </w:rPr>
            </w:pPr>
            <w:bookmarkStart w:id="0" w:name="_GoBack"/>
            <w:r>
              <w:rPr>
                <w:rFonts w:eastAsiaTheme="minorHAnsi" w:cs="Arial"/>
                <w:b w:val="0"/>
              </w:rPr>
              <w:t>Responsible for maintaining good housekeeping in the work area and reporting hazards to Supervisor</w:t>
            </w:r>
            <w:bookmarkEnd w:id="0"/>
          </w:p>
        </w:tc>
      </w:tr>
      <w:tr w:rsidR="00077209" w:rsidRPr="003B6B43" w14:paraId="66AB16EE" w14:textId="77777777" w:rsidTr="00927C00">
        <w:trPr>
          <w:cantSplit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25F2214" w14:textId="77777777" w:rsidR="00077209" w:rsidRPr="003B6B43" w:rsidRDefault="00077209" w:rsidP="000916A8">
            <w:pPr>
              <w:pStyle w:val="TableHeadings"/>
              <w:rPr>
                <w:sz w:val="20"/>
                <w:szCs w:val="20"/>
              </w:rPr>
            </w:pPr>
            <w:r w:rsidRPr="003B6B43">
              <w:rPr>
                <w:sz w:val="20"/>
                <w:szCs w:val="20"/>
              </w:rPr>
              <w:t xml:space="preserve">Other </w:t>
            </w:r>
            <w:r w:rsidR="00EC6BB1" w:rsidRPr="003B6B43">
              <w:rPr>
                <w:sz w:val="20"/>
                <w:szCs w:val="20"/>
              </w:rPr>
              <w:t>Duties</w:t>
            </w:r>
            <w:r w:rsidRPr="003B6B43">
              <w:rPr>
                <w:sz w:val="20"/>
                <w:szCs w:val="20"/>
              </w:rPr>
              <w:t>:</w:t>
            </w:r>
          </w:p>
        </w:tc>
      </w:tr>
      <w:tr w:rsidR="00B46AC3" w:rsidRPr="003B6B43" w14:paraId="39430A1D" w14:textId="77777777" w:rsidTr="0091205C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C9B951B" w14:textId="77777777" w:rsidR="00B46AC3" w:rsidRPr="002F2F10" w:rsidRDefault="00B46AC3" w:rsidP="008F182B">
            <w:pPr>
              <w:pStyle w:val="ListParagraph"/>
              <w:numPr>
                <w:ilvl w:val="0"/>
                <w:numId w:val="29"/>
              </w:numPr>
              <w:spacing w:before="6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>Adhere to Company policies and procedures and actively encourage others to follow them at all times.</w:t>
            </w:r>
          </w:p>
          <w:p w14:paraId="07B41530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 xml:space="preserve">Contribute to creating and maintaining a positive work environment to make </w:t>
            </w:r>
            <w:r w:rsidR="00BF23F9" w:rsidRPr="002F2F10">
              <w:rPr>
                <w:rFonts w:cs="Arial"/>
                <w:b w:val="0"/>
              </w:rPr>
              <w:t xml:space="preserve">John Lawrie Group </w:t>
            </w:r>
            <w:r w:rsidRPr="002F2F10">
              <w:rPr>
                <w:rFonts w:cs="Arial"/>
                <w:b w:val="0"/>
              </w:rPr>
              <w:t>a pleasant place to work.</w:t>
            </w:r>
          </w:p>
          <w:p w14:paraId="229D86E4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>Actively identify ways that the working environment can be improved and suggest these to management.</w:t>
            </w:r>
          </w:p>
          <w:p w14:paraId="104C9200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 xml:space="preserve">Identify any areas where there are weaknesses and identify these to management.  </w:t>
            </w:r>
          </w:p>
          <w:p w14:paraId="6489D42D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>Assist in ensuring a fully adequate, operational and professional layout and impression towards internal and external personnel and clients.</w:t>
            </w:r>
          </w:p>
          <w:p w14:paraId="169DBBCF" w14:textId="77777777" w:rsidR="003B6B43" w:rsidRPr="002F2F10" w:rsidRDefault="003B6B4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>Undertake mandatory and other training with regard to the changing requirements of the role.</w:t>
            </w:r>
          </w:p>
          <w:p w14:paraId="3C3AB889" w14:textId="77777777" w:rsidR="00B46AC3" w:rsidRPr="002F2F10" w:rsidRDefault="00B46AC3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 w:rsidRPr="002F2F10">
              <w:rPr>
                <w:rFonts w:cs="Arial"/>
                <w:b w:val="0"/>
              </w:rPr>
              <w:t xml:space="preserve">Communicate roles, expectations and accountabilities initially, at new assignments and on a regular basis. </w:t>
            </w:r>
          </w:p>
          <w:p w14:paraId="33C62C6C" w14:textId="77777777" w:rsidR="00F277D8" w:rsidRDefault="00F277D8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Establish a good working relationship with Supervisor and colleagues to ensure the efficient performance of assigned tasks.</w:t>
            </w:r>
          </w:p>
          <w:p w14:paraId="54A2FE1B" w14:textId="77777777" w:rsidR="003B6B43" w:rsidRPr="002F2F10" w:rsidRDefault="008F182B" w:rsidP="002F2F10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  <w:r w:rsidR="003B6B43" w:rsidRPr="002F2F10">
              <w:rPr>
                <w:rFonts w:cs="Arial"/>
                <w:b w:val="0"/>
              </w:rPr>
              <w:t>ake personal responsibility of PPE issued</w:t>
            </w:r>
          </w:p>
          <w:p w14:paraId="0BFB279B" w14:textId="77777777" w:rsidR="006E4692" w:rsidRDefault="003B6B43" w:rsidP="006E4692">
            <w:pPr>
              <w:pStyle w:val="ListParagraph"/>
              <w:numPr>
                <w:ilvl w:val="0"/>
                <w:numId w:val="29"/>
              </w:numPr>
              <w:spacing w:before="20" w:after="40"/>
              <w:rPr>
                <w:rFonts w:cs="Arial"/>
                <w:b w:val="0"/>
              </w:rPr>
            </w:pPr>
            <w:r w:rsidRPr="006E4692">
              <w:rPr>
                <w:rFonts w:cs="Arial"/>
                <w:b w:val="0"/>
              </w:rPr>
              <w:t>Adhere to general Terms and Conditions of Employment.</w:t>
            </w:r>
          </w:p>
          <w:p w14:paraId="3D2B17F6" w14:textId="77777777" w:rsidR="002F2F10" w:rsidRPr="003B6B43" w:rsidRDefault="006E4692" w:rsidP="008F182B">
            <w:pPr>
              <w:pStyle w:val="ListParagraph"/>
              <w:numPr>
                <w:ilvl w:val="0"/>
                <w:numId w:val="29"/>
              </w:numPr>
              <w:spacing w:before="20" w:after="60"/>
              <w:rPr>
                <w:rFonts w:cs="Arial"/>
                <w:b w:val="0"/>
                <w:sz w:val="18"/>
                <w:szCs w:val="18"/>
              </w:rPr>
            </w:pPr>
            <w:r w:rsidRPr="006E4692">
              <w:rPr>
                <w:rFonts w:cs="Arial"/>
                <w:b w:val="0"/>
              </w:rPr>
              <w:t>Adhoc duties as and when required.</w:t>
            </w:r>
          </w:p>
        </w:tc>
      </w:tr>
      <w:tr w:rsidR="00D118E5" w:rsidRPr="003B6B43" w14:paraId="68C54D4B" w14:textId="77777777" w:rsidTr="00D118E5">
        <w:trPr>
          <w:cantSplit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5BE7DAE4" w14:textId="77777777" w:rsidR="00D118E5" w:rsidRPr="003B6B43" w:rsidRDefault="00D118E5" w:rsidP="00123F6E">
            <w:pPr>
              <w:spacing w:before="60" w:after="60"/>
              <w:rPr>
                <w:rFonts w:cs="Arial"/>
                <w:b/>
              </w:rPr>
            </w:pPr>
            <w:r w:rsidRPr="003B6B43">
              <w:rPr>
                <w:rFonts w:cs="Arial"/>
                <w:b/>
              </w:rPr>
              <w:t>Capability Profile:</w:t>
            </w:r>
          </w:p>
        </w:tc>
      </w:tr>
      <w:tr w:rsidR="006533E5" w:rsidRPr="003B6B43" w14:paraId="6BB4823F" w14:textId="77777777" w:rsidTr="00402009"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43328BC" w14:textId="77777777" w:rsidR="002F2F10" w:rsidRPr="00AA0470" w:rsidRDefault="002F2F10" w:rsidP="008F182B">
            <w:pPr>
              <w:pStyle w:val="ListParagraph"/>
              <w:numPr>
                <w:ilvl w:val="0"/>
                <w:numId w:val="29"/>
              </w:numPr>
              <w:spacing w:before="60" w:after="20"/>
              <w:rPr>
                <w:rFonts w:cs="Arial"/>
                <w:b w:val="0"/>
                <w:lang w:val="en-US"/>
              </w:rPr>
            </w:pPr>
            <w:r w:rsidRPr="00AA0470">
              <w:rPr>
                <w:rFonts w:cs="Arial"/>
                <w:b w:val="0"/>
                <w:lang w:val="en-US"/>
              </w:rPr>
              <w:t>Work in outdoor environment</w:t>
            </w:r>
          </w:p>
          <w:p w14:paraId="69AEA31D" w14:textId="77777777" w:rsidR="005221C7" w:rsidRPr="003B6B43" w:rsidRDefault="00ED4081" w:rsidP="008F182B">
            <w:pPr>
              <w:pStyle w:val="ListParagraph"/>
              <w:numPr>
                <w:ilvl w:val="0"/>
                <w:numId w:val="29"/>
              </w:numPr>
              <w:spacing w:before="60" w:after="20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AA0470">
              <w:rPr>
                <w:rFonts w:cs="Arial"/>
                <w:b w:val="0"/>
                <w:lang w:val="en-US"/>
              </w:rPr>
              <w:t xml:space="preserve">Place of employment is </w:t>
            </w:r>
            <w:r w:rsidR="007E7982">
              <w:rPr>
                <w:rFonts w:cs="Arial"/>
                <w:b w:val="0"/>
                <w:lang w:val="en-US"/>
              </w:rPr>
              <w:t>Montrose</w:t>
            </w:r>
            <w:r w:rsidRPr="00AA0470">
              <w:rPr>
                <w:rFonts w:cs="Arial"/>
                <w:b w:val="0"/>
                <w:lang w:val="en-US"/>
              </w:rPr>
              <w:t xml:space="preserve"> but will be required to work at other locations as instructed.</w:t>
            </w:r>
          </w:p>
        </w:tc>
      </w:tr>
    </w:tbl>
    <w:p w14:paraId="06F5AE9D" w14:textId="77777777" w:rsidR="00C02C90" w:rsidRPr="003B6B43" w:rsidRDefault="00C02C90" w:rsidP="003501DE">
      <w:pPr>
        <w:pStyle w:val="TextNormal"/>
      </w:pPr>
    </w:p>
    <w:p w14:paraId="1A387D1A" w14:textId="77777777" w:rsidR="00C764CD" w:rsidRPr="003B6B43" w:rsidRDefault="00C764CD" w:rsidP="004E04A0">
      <w:pPr>
        <w:pStyle w:val="TextNormal"/>
        <w:ind w:left="0"/>
      </w:pPr>
    </w:p>
    <w:tbl>
      <w:tblPr>
        <w:tblStyle w:val="TableGrid"/>
        <w:tblW w:w="10206" w:type="dxa"/>
        <w:jc w:val="center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1343"/>
        <w:gridCol w:w="3423"/>
        <w:gridCol w:w="3425"/>
      </w:tblGrid>
      <w:tr w:rsidR="004550F1" w:rsidRPr="003B6B43" w14:paraId="55623AA3" w14:textId="77777777" w:rsidTr="001A56D3">
        <w:trPr>
          <w:cantSplit/>
          <w:jc w:val="center"/>
        </w:trPr>
        <w:tc>
          <w:tcPr>
            <w:tcW w:w="987" w:type="pct"/>
            <w:shd w:val="clear" w:color="auto" w:fill="auto"/>
            <w:vAlign w:val="center"/>
          </w:tcPr>
          <w:p w14:paraId="04240D8A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Place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628185C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Date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7B3B6838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Name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311A34A4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Signature</w:t>
            </w:r>
            <w:r w:rsidR="000916A8" w:rsidRPr="003B6B43">
              <w:t xml:space="preserve"> Line Manager</w:t>
            </w:r>
          </w:p>
        </w:tc>
      </w:tr>
    </w:tbl>
    <w:p w14:paraId="34706EDC" w14:textId="77777777" w:rsidR="00C02C90" w:rsidRDefault="00C02C90" w:rsidP="003501DE">
      <w:pPr>
        <w:pStyle w:val="TextNormal"/>
      </w:pPr>
    </w:p>
    <w:p w14:paraId="5859BA1F" w14:textId="77777777" w:rsidR="004550F1" w:rsidRPr="003B6B43" w:rsidRDefault="004550F1" w:rsidP="004550F1">
      <w:pPr>
        <w:pStyle w:val="TextNormal"/>
      </w:pPr>
    </w:p>
    <w:tbl>
      <w:tblPr>
        <w:tblStyle w:val="TableGrid"/>
        <w:tblW w:w="10206" w:type="dxa"/>
        <w:jc w:val="center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1343"/>
        <w:gridCol w:w="3423"/>
        <w:gridCol w:w="3425"/>
      </w:tblGrid>
      <w:tr w:rsidR="004550F1" w:rsidRPr="003B6B43" w14:paraId="6809474D" w14:textId="77777777" w:rsidTr="001A56D3">
        <w:trPr>
          <w:cantSplit/>
          <w:jc w:val="center"/>
        </w:trPr>
        <w:tc>
          <w:tcPr>
            <w:tcW w:w="987" w:type="pct"/>
            <w:shd w:val="clear" w:color="auto" w:fill="auto"/>
            <w:vAlign w:val="center"/>
          </w:tcPr>
          <w:p w14:paraId="05462D0E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Place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03B13E0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Date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25767582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Name</w:t>
            </w:r>
          </w:p>
        </w:tc>
        <w:tc>
          <w:tcPr>
            <w:tcW w:w="1678" w:type="pct"/>
            <w:shd w:val="clear" w:color="auto" w:fill="auto"/>
            <w:vAlign w:val="center"/>
          </w:tcPr>
          <w:p w14:paraId="4C86BCE4" w14:textId="77777777" w:rsidR="004550F1" w:rsidRPr="003B6B43" w:rsidRDefault="004550F1" w:rsidP="001A56D3">
            <w:pPr>
              <w:pStyle w:val="TableHeadings"/>
              <w:jc w:val="left"/>
            </w:pPr>
            <w:r w:rsidRPr="003B6B43">
              <w:t>Signature</w:t>
            </w:r>
            <w:r w:rsidR="000916A8" w:rsidRPr="003B6B43">
              <w:t xml:space="preserve"> Employee</w:t>
            </w:r>
          </w:p>
        </w:tc>
      </w:tr>
    </w:tbl>
    <w:p w14:paraId="470131F5" w14:textId="77777777" w:rsidR="00C02C90" w:rsidRPr="003B6B43" w:rsidRDefault="00C02C90" w:rsidP="000916A8">
      <w:pPr>
        <w:pStyle w:val="TextNormal"/>
      </w:pPr>
    </w:p>
    <w:sectPr w:rsidR="00C02C90" w:rsidRPr="003B6B43" w:rsidSect="001B46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3A25D" w14:textId="77777777" w:rsidR="00EB3A6C" w:rsidRDefault="00EB3A6C" w:rsidP="00222834">
      <w:pPr>
        <w:spacing w:after="0"/>
      </w:pPr>
      <w:r>
        <w:separator/>
      </w:r>
    </w:p>
  </w:endnote>
  <w:endnote w:type="continuationSeparator" w:id="0">
    <w:p w14:paraId="158697E6" w14:textId="77777777" w:rsidR="00EB3A6C" w:rsidRDefault="00EB3A6C" w:rsidP="002228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975E" w14:textId="77777777" w:rsidR="007E7982" w:rsidRDefault="007E7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2" w:type="dxa"/>
      <w:jc w:val="center"/>
      <w:tblLook w:val="01E0" w:firstRow="1" w:lastRow="1" w:firstColumn="1" w:lastColumn="1" w:noHBand="0" w:noVBand="0"/>
    </w:tblPr>
    <w:tblGrid>
      <w:gridCol w:w="9011"/>
      <w:gridCol w:w="1921"/>
    </w:tblGrid>
    <w:tr w:rsidR="005A5D0A" w:rsidRPr="001D4198" w14:paraId="1FF2519B" w14:textId="77777777" w:rsidTr="0073257A">
      <w:trPr>
        <w:cantSplit/>
        <w:jc w:val="center"/>
      </w:trPr>
      <w:tc>
        <w:tcPr>
          <w:tcW w:w="9011" w:type="dxa"/>
          <w:tcBorders>
            <w:top w:val="single" w:sz="6" w:space="0" w:color="auto"/>
          </w:tcBorders>
        </w:tcPr>
        <w:p w14:paraId="176D8D7E" w14:textId="77777777" w:rsidR="005A5D0A" w:rsidRPr="001D4198" w:rsidRDefault="005A5D0A" w:rsidP="002B0C46">
          <w:pPr>
            <w:spacing w:before="60" w:after="60"/>
            <w:jc w:val="left"/>
          </w:pPr>
          <w:r>
            <w:rPr>
              <w:sz w:val="16"/>
              <w:szCs w:val="16"/>
            </w:rPr>
            <w:t>Form</w:t>
          </w:r>
          <w:r w:rsidRPr="00810B1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N</w:t>
          </w:r>
          <w:r w:rsidRPr="00810B1E">
            <w:rPr>
              <w:sz w:val="16"/>
              <w:szCs w:val="16"/>
            </w:rPr>
            <w:t>o.:</w:t>
          </w:r>
          <w:r w:rsidRPr="0070577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N/A</w:t>
          </w:r>
        </w:p>
      </w:tc>
      <w:tc>
        <w:tcPr>
          <w:tcW w:w="1921" w:type="dxa"/>
          <w:tcBorders>
            <w:top w:val="single" w:sz="6" w:space="0" w:color="auto"/>
          </w:tcBorders>
          <w:vAlign w:val="center"/>
        </w:tcPr>
        <w:p w14:paraId="60D9D5F7" w14:textId="77777777" w:rsidR="005A5D0A" w:rsidRPr="001D4198" w:rsidRDefault="005A5D0A" w:rsidP="00FC7CE6">
          <w:pPr>
            <w:spacing w:before="60" w:after="60"/>
            <w:jc w:val="center"/>
            <w:rPr>
              <w:b/>
              <w:sz w:val="16"/>
              <w:szCs w:val="16"/>
            </w:rPr>
          </w:pPr>
          <w:r w:rsidRPr="0091645D">
            <w:rPr>
              <w:sz w:val="16"/>
              <w:szCs w:val="16"/>
            </w:rPr>
            <w:t xml:space="preserve">Page </w:t>
          </w:r>
          <w:r w:rsidRPr="0091645D">
            <w:rPr>
              <w:rStyle w:val="PageNumber"/>
              <w:sz w:val="16"/>
              <w:szCs w:val="16"/>
            </w:rPr>
            <w:fldChar w:fldCharType="begin"/>
          </w:r>
          <w:r w:rsidRPr="0091645D">
            <w:rPr>
              <w:rStyle w:val="PageNumber"/>
              <w:sz w:val="16"/>
              <w:szCs w:val="16"/>
            </w:rPr>
            <w:instrText xml:space="preserve"> PAGE </w:instrText>
          </w:r>
          <w:r w:rsidRPr="0091645D">
            <w:rPr>
              <w:rStyle w:val="PageNumber"/>
              <w:sz w:val="16"/>
              <w:szCs w:val="16"/>
            </w:rPr>
            <w:fldChar w:fldCharType="separate"/>
          </w:r>
          <w:r w:rsidR="0020115A">
            <w:rPr>
              <w:rStyle w:val="PageNumber"/>
              <w:noProof/>
              <w:sz w:val="16"/>
              <w:szCs w:val="16"/>
            </w:rPr>
            <w:t>1</w:t>
          </w:r>
          <w:r w:rsidRPr="0091645D">
            <w:rPr>
              <w:rStyle w:val="PageNumber"/>
              <w:sz w:val="16"/>
              <w:szCs w:val="16"/>
            </w:rPr>
            <w:fldChar w:fldCharType="end"/>
          </w:r>
          <w:r w:rsidRPr="0091645D">
            <w:rPr>
              <w:rStyle w:val="PageNumber"/>
              <w:sz w:val="16"/>
              <w:szCs w:val="16"/>
            </w:rPr>
            <w:t xml:space="preserve"> of </w:t>
          </w: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</w:rPr>
            <w:instrText xml:space="preserve"> NUMPAGES   \* MERGEFORMAT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 w:rsidR="0020115A">
            <w:rPr>
              <w:rStyle w:val="PageNumber"/>
              <w:noProof/>
              <w:sz w:val="16"/>
              <w:szCs w:val="16"/>
            </w:rPr>
            <w:t>1</w:t>
          </w:r>
          <w:r>
            <w:rPr>
              <w:rStyle w:val="PageNumber"/>
              <w:sz w:val="16"/>
              <w:szCs w:val="16"/>
            </w:rPr>
            <w:fldChar w:fldCharType="end"/>
          </w:r>
          <w:bookmarkStart w:id="1" w:name="_Toc301359151"/>
        </w:p>
      </w:tc>
    </w:tr>
    <w:bookmarkEnd w:id="1"/>
  </w:tbl>
  <w:p w14:paraId="2E3157DD" w14:textId="77777777" w:rsidR="005A5D0A" w:rsidRDefault="005A5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7C68" w14:textId="77777777" w:rsidR="007E7982" w:rsidRDefault="007E7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3D09" w14:textId="77777777" w:rsidR="00EB3A6C" w:rsidRDefault="00EB3A6C" w:rsidP="00222834">
      <w:pPr>
        <w:spacing w:after="0"/>
      </w:pPr>
      <w:r>
        <w:separator/>
      </w:r>
    </w:p>
  </w:footnote>
  <w:footnote w:type="continuationSeparator" w:id="0">
    <w:p w14:paraId="19E770C5" w14:textId="77777777" w:rsidR="00EB3A6C" w:rsidRDefault="00EB3A6C" w:rsidP="002228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A619" w14:textId="77777777" w:rsidR="007E7982" w:rsidRDefault="007E7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B61B" w14:textId="77777777" w:rsidR="005A5D0A" w:rsidRDefault="005A5D0A" w:rsidP="00DC1427">
    <w:pPr>
      <w:pStyle w:val="Header"/>
      <w:tabs>
        <w:tab w:val="clear" w:pos="4703"/>
        <w:tab w:val="clear" w:pos="9406"/>
      </w:tabs>
    </w:pPr>
  </w:p>
  <w:p w14:paraId="6FD0170D" w14:textId="77777777" w:rsidR="005A5D0A" w:rsidRDefault="005A5D0A" w:rsidP="00DC1427">
    <w:pPr>
      <w:pStyle w:val="Header"/>
      <w:tabs>
        <w:tab w:val="clear" w:pos="4703"/>
        <w:tab w:val="clear" w:pos="9406"/>
      </w:tabs>
    </w:pPr>
  </w:p>
  <w:tbl>
    <w:tblPr>
      <w:tblStyle w:val="TableGrid"/>
      <w:tblW w:w="10932" w:type="dxa"/>
      <w:jc w:val="center"/>
      <w:tblLook w:val="04A0" w:firstRow="1" w:lastRow="0" w:firstColumn="1" w:lastColumn="0" w:noHBand="0" w:noVBand="1"/>
    </w:tblPr>
    <w:tblGrid>
      <w:gridCol w:w="2348"/>
      <w:gridCol w:w="3119"/>
      <w:gridCol w:w="1559"/>
      <w:gridCol w:w="3906"/>
    </w:tblGrid>
    <w:tr w:rsidR="00927C00" w:rsidRPr="003B6B43" w14:paraId="04ADD604" w14:textId="77777777" w:rsidTr="00263C75">
      <w:trPr>
        <w:jc w:val="center"/>
      </w:trPr>
      <w:tc>
        <w:tcPr>
          <w:tcW w:w="5467" w:type="dxa"/>
          <w:gridSpan w:val="2"/>
          <w:tcBorders>
            <w:top w:val="nil"/>
            <w:left w:val="nil"/>
          </w:tcBorders>
        </w:tcPr>
        <w:p w14:paraId="1D1147A2" w14:textId="77777777" w:rsidR="00927C00" w:rsidRPr="003B6B43" w:rsidRDefault="001C7C25" w:rsidP="00263C75">
          <w:pPr>
            <w:pStyle w:val="PageHeader"/>
            <w:spacing w:before="40" w:after="20"/>
            <w:rPr>
              <w:rFonts w:cs="Arial"/>
            </w:rPr>
          </w:pPr>
          <w:r w:rsidRPr="003B6B43">
            <w:rPr>
              <w:rFonts w:cs="Arial"/>
              <w:noProof/>
              <w:lang w:eastAsia="en-GB"/>
            </w:rPr>
            <w:drawing>
              <wp:inline distT="0" distB="0" distL="0" distR="0" wp14:anchorId="051D4EE6" wp14:editId="506872B8">
                <wp:extent cx="2938159" cy="875001"/>
                <wp:effectExtent l="0" t="0" r="0" b="1905"/>
                <wp:docPr id="4" name="Picture 3" descr="JLGrou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JLGrou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8159" cy="875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5" w:type="dxa"/>
          <w:gridSpan w:val="2"/>
          <w:tcBorders>
            <w:top w:val="nil"/>
            <w:right w:val="nil"/>
          </w:tcBorders>
          <w:vAlign w:val="center"/>
        </w:tcPr>
        <w:p w14:paraId="3AF5D9B5" w14:textId="77777777" w:rsidR="00927C00" w:rsidRPr="003B6B43" w:rsidRDefault="00927C00" w:rsidP="00263C75">
          <w:pPr>
            <w:pStyle w:val="DocumentTitle"/>
            <w:rPr>
              <w:rFonts w:cs="Arial"/>
            </w:rPr>
          </w:pPr>
          <w:r w:rsidRPr="003B6B43">
            <w:rPr>
              <w:rFonts w:cs="Arial"/>
            </w:rPr>
            <w:t>Job Description</w:t>
          </w:r>
        </w:p>
      </w:tc>
    </w:tr>
    <w:tr w:rsidR="00927C00" w:rsidRPr="003B6B43" w14:paraId="66A60461" w14:textId="77777777" w:rsidTr="00927C00">
      <w:trPr>
        <w:trHeight w:val="397"/>
        <w:jc w:val="center"/>
      </w:trPr>
      <w:tc>
        <w:tcPr>
          <w:tcW w:w="2348" w:type="dxa"/>
          <w:tcBorders>
            <w:left w:val="nil"/>
          </w:tcBorders>
          <w:vAlign w:val="center"/>
        </w:tcPr>
        <w:p w14:paraId="1BF80217" w14:textId="77777777" w:rsidR="00927C00" w:rsidRPr="003B6B43" w:rsidRDefault="00927C00" w:rsidP="00263C75">
          <w:pPr>
            <w:pStyle w:val="TableText"/>
            <w:jc w:val="left"/>
            <w:rPr>
              <w:b/>
            </w:rPr>
          </w:pPr>
          <w:r w:rsidRPr="003B6B43">
            <w:rPr>
              <w:b/>
            </w:rPr>
            <w:t>Name:</w:t>
          </w:r>
        </w:p>
      </w:tc>
      <w:tc>
        <w:tcPr>
          <w:tcW w:w="3119" w:type="dxa"/>
          <w:vAlign w:val="center"/>
        </w:tcPr>
        <w:p w14:paraId="64C408A4" w14:textId="77777777" w:rsidR="0020115A" w:rsidRPr="003B6B43" w:rsidRDefault="0020115A" w:rsidP="00782353">
          <w:pPr>
            <w:pStyle w:val="TableText"/>
          </w:pPr>
        </w:p>
      </w:tc>
      <w:tc>
        <w:tcPr>
          <w:tcW w:w="1559" w:type="dxa"/>
          <w:vAlign w:val="center"/>
        </w:tcPr>
        <w:p w14:paraId="4F8C6A52" w14:textId="77777777" w:rsidR="00927C00" w:rsidRPr="003B6B43" w:rsidRDefault="00927C00" w:rsidP="00E05915">
          <w:pPr>
            <w:pStyle w:val="TableText"/>
            <w:jc w:val="left"/>
            <w:rPr>
              <w:b/>
            </w:rPr>
          </w:pPr>
          <w:r w:rsidRPr="003B6B43">
            <w:rPr>
              <w:b/>
            </w:rPr>
            <w:t>Department:</w:t>
          </w:r>
        </w:p>
      </w:tc>
      <w:tc>
        <w:tcPr>
          <w:tcW w:w="3906" w:type="dxa"/>
          <w:tcBorders>
            <w:right w:val="nil"/>
          </w:tcBorders>
          <w:vAlign w:val="center"/>
        </w:tcPr>
        <w:p w14:paraId="58D7B776" w14:textId="77777777" w:rsidR="00927C00" w:rsidRPr="003B6B43" w:rsidRDefault="001C7C25" w:rsidP="00B94241">
          <w:pPr>
            <w:pStyle w:val="TableText"/>
          </w:pPr>
          <w:r w:rsidRPr="003B6B43">
            <w:t>Operations</w:t>
          </w:r>
        </w:p>
      </w:tc>
    </w:tr>
    <w:tr w:rsidR="00927C00" w:rsidRPr="003B6B43" w14:paraId="5564A9BA" w14:textId="77777777" w:rsidTr="00927C00">
      <w:trPr>
        <w:trHeight w:val="397"/>
        <w:jc w:val="center"/>
      </w:trPr>
      <w:tc>
        <w:tcPr>
          <w:tcW w:w="2348" w:type="dxa"/>
          <w:tcBorders>
            <w:left w:val="nil"/>
          </w:tcBorders>
          <w:vAlign w:val="center"/>
        </w:tcPr>
        <w:p w14:paraId="0A02E744" w14:textId="77777777" w:rsidR="00927C00" w:rsidRPr="003B6B43" w:rsidRDefault="00927C00" w:rsidP="000379B2">
          <w:pPr>
            <w:pStyle w:val="TableText"/>
            <w:jc w:val="left"/>
            <w:rPr>
              <w:b/>
            </w:rPr>
          </w:pPr>
          <w:r w:rsidRPr="003B6B43">
            <w:rPr>
              <w:b/>
            </w:rPr>
            <w:t>Functional Reporting to:</w:t>
          </w:r>
        </w:p>
      </w:tc>
      <w:tc>
        <w:tcPr>
          <w:tcW w:w="3119" w:type="dxa"/>
          <w:vAlign w:val="center"/>
        </w:tcPr>
        <w:p w14:paraId="2C6ED001" w14:textId="67B020EF" w:rsidR="00927C00" w:rsidRPr="003B6B43" w:rsidRDefault="00927C00" w:rsidP="00263C75">
          <w:pPr>
            <w:pStyle w:val="TableText"/>
          </w:pPr>
        </w:p>
      </w:tc>
      <w:tc>
        <w:tcPr>
          <w:tcW w:w="1559" w:type="dxa"/>
          <w:vAlign w:val="center"/>
        </w:tcPr>
        <w:p w14:paraId="322E87F6" w14:textId="77777777" w:rsidR="00927C00" w:rsidRPr="003B6B43" w:rsidRDefault="00927C00" w:rsidP="001A6721">
          <w:pPr>
            <w:pStyle w:val="TableText"/>
            <w:jc w:val="left"/>
            <w:rPr>
              <w:b/>
            </w:rPr>
          </w:pPr>
          <w:r w:rsidRPr="003B6B43">
            <w:rPr>
              <w:b/>
            </w:rPr>
            <w:t>Job Title:</w:t>
          </w:r>
        </w:p>
      </w:tc>
      <w:tc>
        <w:tcPr>
          <w:tcW w:w="3906" w:type="dxa"/>
          <w:tcBorders>
            <w:right w:val="nil"/>
          </w:tcBorders>
          <w:vAlign w:val="center"/>
        </w:tcPr>
        <w:p w14:paraId="3E22BACA" w14:textId="3379442F" w:rsidR="00927C00" w:rsidRPr="003B6B43" w:rsidRDefault="00782353" w:rsidP="005221C7">
          <w:pPr>
            <w:pStyle w:val="TableText"/>
          </w:pPr>
          <w:r>
            <w:t xml:space="preserve">Yard Operative </w:t>
          </w:r>
        </w:p>
      </w:tc>
    </w:tr>
    <w:tr w:rsidR="003B6B43" w:rsidRPr="003B6B43" w14:paraId="1FC4E570" w14:textId="77777777" w:rsidTr="00B6588B">
      <w:trPr>
        <w:trHeight w:val="397"/>
        <w:jc w:val="center"/>
      </w:trPr>
      <w:tc>
        <w:tcPr>
          <w:tcW w:w="2348" w:type="dxa"/>
          <w:tcBorders>
            <w:left w:val="nil"/>
          </w:tcBorders>
          <w:vAlign w:val="center"/>
        </w:tcPr>
        <w:p w14:paraId="11D03651" w14:textId="77777777" w:rsidR="003B6B43" w:rsidRPr="003B6B43" w:rsidRDefault="003B6B43" w:rsidP="00263C75">
          <w:pPr>
            <w:pStyle w:val="TableText"/>
            <w:jc w:val="left"/>
            <w:rPr>
              <w:b/>
            </w:rPr>
          </w:pPr>
          <w:r>
            <w:rPr>
              <w:b/>
            </w:rPr>
            <w:t>Date:</w:t>
          </w:r>
        </w:p>
      </w:tc>
      <w:tc>
        <w:tcPr>
          <w:tcW w:w="8584" w:type="dxa"/>
          <w:gridSpan w:val="3"/>
          <w:vAlign w:val="center"/>
        </w:tcPr>
        <w:p w14:paraId="7BC06A8F" w14:textId="6AEC6E8D" w:rsidR="003B6B43" w:rsidRPr="003B6B43" w:rsidRDefault="003B6B43" w:rsidP="00263C75">
          <w:pPr>
            <w:pStyle w:val="TableText"/>
          </w:pPr>
        </w:p>
      </w:tc>
    </w:tr>
  </w:tbl>
  <w:p w14:paraId="5FA2CC55" w14:textId="77777777" w:rsidR="005A5D0A" w:rsidRPr="003B6B43" w:rsidRDefault="005A5D0A">
    <w:pPr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17F4" w14:textId="77777777" w:rsidR="007E7982" w:rsidRDefault="007E7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273"/>
    <w:multiLevelType w:val="hybridMultilevel"/>
    <w:tmpl w:val="CD78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156"/>
    <w:multiLevelType w:val="hybridMultilevel"/>
    <w:tmpl w:val="0AD4E6F2"/>
    <w:lvl w:ilvl="0" w:tplc="0414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51D"/>
    <w:multiLevelType w:val="hybridMultilevel"/>
    <w:tmpl w:val="1C2A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BA2"/>
    <w:multiLevelType w:val="hybridMultilevel"/>
    <w:tmpl w:val="01E2A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2BB"/>
    <w:multiLevelType w:val="hybridMultilevel"/>
    <w:tmpl w:val="771E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F2479"/>
    <w:multiLevelType w:val="hybridMultilevel"/>
    <w:tmpl w:val="B328A898"/>
    <w:lvl w:ilvl="0" w:tplc="7E2AB5A6">
      <w:start w:val="1"/>
      <w:numFmt w:val="bullet"/>
      <w:pStyle w:val="TableBullets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 w15:restartNumberingAfterBreak="0">
    <w:nsid w:val="1FEC5DDA"/>
    <w:multiLevelType w:val="hybridMultilevel"/>
    <w:tmpl w:val="6BB2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833"/>
    <w:multiLevelType w:val="hybridMultilevel"/>
    <w:tmpl w:val="FED8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83C"/>
    <w:multiLevelType w:val="hybridMultilevel"/>
    <w:tmpl w:val="41EA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36B1"/>
    <w:multiLevelType w:val="hybridMultilevel"/>
    <w:tmpl w:val="25F22488"/>
    <w:lvl w:ilvl="0" w:tplc="3168E278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46B"/>
    <w:multiLevelType w:val="hybridMultilevel"/>
    <w:tmpl w:val="3D5ECE04"/>
    <w:lvl w:ilvl="0" w:tplc="EB26B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578C"/>
    <w:multiLevelType w:val="hybridMultilevel"/>
    <w:tmpl w:val="7C589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62A6F"/>
    <w:multiLevelType w:val="multilevel"/>
    <w:tmpl w:val="C4A0D1D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E938C2"/>
    <w:multiLevelType w:val="hybridMultilevel"/>
    <w:tmpl w:val="FED8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E1D2E"/>
    <w:multiLevelType w:val="hybridMultilevel"/>
    <w:tmpl w:val="F7C4D3FE"/>
    <w:lvl w:ilvl="0" w:tplc="6D90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53D78"/>
    <w:multiLevelType w:val="hybridMultilevel"/>
    <w:tmpl w:val="F78E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D0556"/>
    <w:multiLevelType w:val="hybridMultilevel"/>
    <w:tmpl w:val="6254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3E0D"/>
    <w:multiLevelType w:val="hybridMultilevel"/>
    <w:tmpl w:val="1E865338"/>
    <w:lvl w:ilvl="0" w:tplc="45808BD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3E70626"/>
    <w:multiLevelType w:val="hybridMultilevel"/>
    <w:tmpl w:val="2ABE4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5DBA"/>
    <w:multiLevelType w:val="hybridMultilevel"/>
    <w:tmpl w:val="E898CCA8"/>
    <w:lvl w:ilvl="0" w:tplc="0414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 w15:restartNumberingAfterBreak="0">
    <w:nsid w:val="60695C9E"/>
    <w:multiLevelType w:val="hybridMultilevel"/>
    <w:tmpl w:val="FED8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35613"/>
    <w:multiLevelType w:val="hybridMultilevel"/>
    <w:tmpl w:val="6254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C6402"/>
    <w:multiLevelType w:val="hybridMultilevel"/>
    <w:tmpl w:val="77022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1D7340"/>
    <w:multiLevelType w:val="hybridMultilevel"/>
    <w:tmpl w:val="FED8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33857"/>
    <w:multiLevelType w:val="hybridMultilevel"/>
    <w:tmpl w:val="3F865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E3C3A"/>
    <w:multiLevelType w:val="hybridMultilevel"/>
    <w:tmpl w:val="77022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675940"/>
    <w:multiLevelType w:val="hybridMultilevel"/>
    <w:tmpl w:val="4D28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A7F07"/>
    <w:multiLevelType w:val="hybridMultilevel"/>
    <w:tmpl w:val="4D28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62A8A"/>
    <w:multiLevelType w:val="hybridMultilevel"/>
    <w:tmpl w:val="2278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966BA"/>
    <w:multiLevelType w:val="hybridMultilevel"/>
    <w:tmpl w:val="5888E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6"/>
  </w:num>
  <w:num w:numId="7">
    <w:abstractNumId w:val="21"/>
  </w:num>
  <w:num w:numId="8">
    <w:abstractNumId w:val="9"/>
  </w:num>
  <w:num w:numId="9">
    <w:abstractNumId w:val="11"/>
  </w:num>
  <w:num w:numId="10">
    <w:abstractNumId w:val="8"/>
  </w:num>
  <w:num w:numId="11">
    <w:abstractNumId w:val="17"/>
  </w:num>
  <w:num w:numId="12">
    <w:abstractNumId w:val="26"/>
  </w:num>
  <w:num w:numId="13">
    <w:abstractNumId w:val="1"/>
  </w:num>
  <w:num w:numId="14">
    <w:abstractNumId w:val="6"/>
  </w:num>
  <w:num w:numId="15">
    <w:abstractNumId w:val="0"/>
  </w:num>
  <w:num w:numId="16">
    <w:abstractNumId w:val="3"/>
  </w:num>
  <w:num w:numId="17">
    <w:abstractNumId w:val="27"/>
  </w:num>
  <w:num w:numId="18">
    <w:abstractNumId w:val="13"/>
  </w:num>
  <w:num w:numId="19">
    <w:abstractNumId w:val="20"/>
  </w:num>
  <w:num w:numId="20">
    <w:abstractNumId w:val="23"/>
  </w:num>
  <w:num w:numId="21">
    <w:abstractNumId w:val="7"/>
  </w:num>
  <w:num w:numId="22">
    <w:abstractNumId w:val="29"/>
  </w:num>
  <w:num w:numId="23">
    <w:abstractNumId w:val="18"/>
  </w:num>
  <w:num w:numId="24">
    <w:abstractNumId w:val="19"/>
  </w:num>
  <w:num w:numId="25">
    <w:abstractNumId w:val="24"/>
  </w:num>
  <w:num w:numId="26">
    <w:abstractNumId w:val="5"/>
  </w:num>
  <w:num w:numId="27">
    <w:abstractNumId w:val="28"/>
  </w:num>
  <w:num w:numId="28">
    <w:abstractNumId w:val="2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AE"/>
    <w:rsid w:val="00020BF6"/>
    <w:rsid w:val="00040F1F"/>
    <w:rsid w:val="000511CB"/>
    <w:rsid w:val="00065001"/>
    <w:rsid w:val="00074E75"/>
    <w:rsid w:val="00075270"/>
    <w:rsid w:val="00077209"/>
    <w:rsid w:val="000777A6"/>
    <w:rsid w:val="00084EF3"/>
    <w:rsid w:val="000903A7"/>
    <w:rsid w:val="000916A8"/>
    <w:rsid w:val="00091A21"/>
    <w:rsid w:val="00093AC9"/>
    <w:rsid w:val="000A249D"/>
    <w:rsid w:val="000C5A80"/>
    <w:rsid w:val="000D22E4"/>
    <w:rsid w:val="000E4A40"/>
    <w:rsid w:val="000F34AF"/>
    <w:rsid w:val="000F3A73"/>
    <w:rsid w:val="0011790F"/>
    <w:rsid w:val="00126B35"/>
    <w:rsid w:val="00132CD5"/>
    <w:rsid w:val="00142BDA"/>
    <w:rsid w:val="00146970"/>
    <w:rsid w:val="001473D4"/>
    <w:rsid w:val="001500A1"/>
    <w:rsid w:val="0015207F"/>
    <w:rsid w:val="00152713"/>
    <w:rsid w:val="00163F8B"/>
    <w:rsid w:val="001723FA"/>
    <w:rsid w:val="00174E7F"/>
    <w:rsid w:val="001831CE"/>
    <w:rsid w:val="00183A6F"/>
    <w:rsid w:val="00191C4F"/>
    <w:rsid w:val="0019447E"/>
    <w:rsid w:val="001B467B"/>
    <w:rsid w:val="001C1563"/>
    <w:rsid w:val="001C7C25"/>
    <w:rsid w:val="001F57EF"/>
    <w:rsid w:val="001F748B"/>
    <w:rsid w:val="0020115A"/>
    <w:rsid w:val="00206E59"/>
    <w:rsid w:val="00214438"/>
    <w:rsid w:val="0021668F"/>
    <w:rsid w:val="00222834"/>
    <w:rsid w:val="00231313"/>
    <w:rsid w:val="0024066B"/>
    <w:rsid w:val="00245E94"/>
    <w:rsid w:val="00247CAD"/>
    <w:rsid w:val="0025640E"/>
    <w:rsid w:val="00256DE6"/>
    <w:rsid w:val="00257720"/>
    <w:rsid w:val="002A6C53"/>
    <w:rsid w:val="002B0C46"/>
    <w:rsid w:val="002B3258"/>
    <w:rsid w:val="002B531F"/>
    <w:rsid w:val="002D1EC4"/>
    <w:rsid w:val="002F2F10"/>
    <w:rsid w:val="003013A4"/>
    <w:rsid w:val="00303F76"/>
    <w:rsid w:val="00306794"/>
    <w:rsid w:val="003067AC"/>
    <w:rsid w:val="00320EB3"/>
    <w:rsid w:val="00322C18"/>
    <w:rsid w:val="003268EB"/>
    <w:rsid w:val="00332AC3"/>
    <w:rsid w:val="003501DE"/>
    <w:rsid w:val="00391EAF"/>
    <w:rsid w:val="003B293D"/>
    <w:rsid w:val="003B4DEC"/>
    <w:rsid w:val="003B6B43"/>
    <w:rsid w:val="003D104A"/>
    <w:rsid w:val="003D5089"/>
    <w:rsid w:val="003F4F99"/>
    <w:rsid w:val="004012D3"/>
    <w:rsid w:val="0041365D"/>
    <w:rsid w:val="00415A04"/>
    <w:rsid w:val="004201C9"/>
    <w:rsid w:val="00442FC5"/>
    <w:rsid w:val="004437A0"/>
    <w:rsid w:val="00450F33"/>
    <w:rsid w:val="004550F1"/>
    <w:rsid w:val="00476F96"/>
    <w:rsid w:val="004E03BD"/>
    <w:rsid w:val="004E04A0"/>
    <w:rsid w:val="004E4B52"/>
    <w:rsid w:val="004E64AD"/>
    <w:rsid w:val="0050485F"/>
    <w:rsid w:val="005070AE"/>
    <w:rsid w:val="005200FE"/>
    <w:rsid w:val="0052049B"/>
    <w:rsid w:val="005221C7"/>
    <w:rsid w:val="005321A1"/>
    <w:rsid w:val="0053577B"/>
    <w:rsid w:val="00544488"/>
    <w:rsid w:val="005451FE"/>
    <w:rsid w:val="005572AD"/>
    <w:rsid w:val="00562BEF"/>
    <w:rsid w:val="005721EF"/>
    <w:rsid w:val="00577998"/>
    <w:rsid w:val="0058367B"/>
    <w:rsid w:val="005947F2"/>
    <w:rsid w:val="005A0C98"/>
    <w:rsid w:val="005A0DEA"/>
    <w:rsid w:val="005A2A85"/>
    <w:rsid w:val="005A5D0A"/>
    <w:rsid w:val="005B08EA"/>
    <w:rsid w:val="005B0A9F"/>
    <w:rsid w:val="005D69F8"/>
    <w:rsid w:val="005E575A"/>
    <w:rsid w:val="005E6CD2"/>
    <w:rsid w:val="0060643E"/>
    <w:rsid w:val="006074F3"/>
    <w:rsid w:val="0061089B"/>
    <w:rsid w:val="006533E5"/>
    <w:rsid w:val="00664D12"/>
    <w:rsid w:val="006758AE"/>
    <w:rsid w:val="00676066"/>
    <w:rsid w:val="006872A2"/>
    <w:rsid w:val="00691390"/>
    <w:rsid w:val="00696EB2"/>
    <w:rsid w:val="006B4198"/>
    <w:rsid w:val="006D13DF"/>
    <w:rsid w:val="006D6FB6"/>
    <w:rsid w:val="006E1BB4"/>
    <w:rsid w:val="006E4692"/>
    <w:rsid w:val="006F1F28"/>
    <w:rsid w:val="00704649"/>
    <w:rsid w:val="0070577B"/>
    <w:rsid w:val="0071697B"/>
    <w:rsid w:val="00721ED0"/>
    <w:rsid w:val="0072610B"/>
    <w:rsid w:val="0073257A"/>
    <w:rsid w:val="00732FBD"/>
    <w:rsid w:val="007404D9"/>
    <w:rsid w:val="00751005"/>
    <w:rsid w:val="007540ED"/>
    <w:rsid w:val="00763A6E"/>
    <w:rsid w:val="00766F74"/>
    <w:rsid w:val="00782353"/>
    <w:rsid w:val="00786914"/>
    <w:rsid w:val="00790339"/>
    <w:rsid w:val="00795783"/>
    <w:rsid w:val="007A6EF2"/>
    <w:rsid w:val="007D6E03"/>
    <w:rsid w:val="007E7982"/>
    <w:rsid w:val="007F0602"/>
    <w:rsid w:val="007F165A"/>
    <w:rsid w:val="00810B1E"/>
    <w:rsid w:val="00841BAF"/>
    <w:rsid w:val="00844621"/>
    <w:rsid w:val="00855EB3"/>
    <w:rsid w:val="0086043A"/>
    <w:rsid w:val="008657C5"/>
    <w:rsid w:val="00870C52"/>
    <w:rsid w:val="008A3C41"/>
    <w:rsid w:val="008A5F29"/>
    <w:rsid w:val="008B543A"/>
    <w:rsid w:val="008B55B9"/>
    <w:rsid w:val="008E098A"/>
    <w:rsid w:val="008E11FB"/>
    <w:rsid w:val="008F182B"/>
    <w:rsid w:val="008F2E97"/>
    <w:rsid w:val="00900C81"/>
    <w:rsid w:val="00904469"/>
    <w:rsid w:val="00906F4C"/>
    <w:rsid w:val="00914719"/>
    <w:rsid w:val="0091645D"/>
    <w:rsid w:val="00917878"/>
    <w:rsid w:val="00927C00"/>
    <w:rsid w:val="0093337F"/>
    <w:rsid w:val="009372A4"/>
    <w:rsid w:val="00956A63"/>
    <w:rsid w:val="00957723"/>
    <w:rsid w:val="0096215A"/>
    <w:rsid w:val="00965558"/>
    <w:rsid w:val="009727D2"/>
    <w:rsid w:val="00980F56"/>
    <w:rsid w:val="00996A3F"/>
    <w:rsid w:val="009972EF"/>
    <w:rsid w:val="009A2D4F"/>
    <w:rsid w:val="009A730E"/>
    <w:rsid w:val="009B3C43"/>
    <w:rsid w:val="00A32DC8"/>
    <w:rsid w:val="00A4486B"/>
    <w:rsid w:val="00A55723"/>
    <w:rsid w:val="00A74343"/>
    <w:rsid w:val="00A91532"/>
    <w:rsid w:val="00AA0470"/>
    <w:rsid w:val="00AD38C2"/>
    <w:rsid w:val="00AD5AFB"/>
    <w:rsid w:val="00AD710C"/>
    <w:rsid w:val="00AE366C"/>
    <w:rsid w:val="00AE47BC"/>
    <w:rsid w:val="00B06463"/>
    <w:rsid w:val="00B114BB"/>
    <w:rsid w:val="00B21E29"/>
    <w:rsid w:val="00B3617E"/>
    <w:rsid w:val="00B37087"/>
    <w:rsid w:val="00B37FCD"/>
    <w:rsid w:val="00B46AC3"/>
    <w:rsid w:val="00B75D13"/>
    <w:rsid w:val="00B94241"/>
    <w:rsid w:val="00BB7509"/>
    <w:rsid w:val="00BF23F9"/>
    <w:rsid w:val="00C027A2"/>
    <w:rsid w:val="00C02C90"/>
    <w:rsid w:val="00C36E36"/>
    <w:rsid w:val="00C54589"/>
    <w:rsid w:val="00C65056"/>
    <w:rsid w:val="00C67D6A"/>
    <w:rsid w:val="00C764CD"/>
    <w:rsid w:val="00C86FB0"/>
    <w:rsid w:val="00C91873"/>
    <w:rsid w:val="00CD2402"/>
    <w:rsid w:val="00CE547D"/>
    <w:rsid w:val="00CF3DEB"/>
    <w:rsid w:val="00D0367D"/>
    <w:rsid w:val="00D0746E"/>
    <w:rsid w:val="00D118E5"/>
    <w:rsid w:val="00D25C29"/>
    <w:rsid w:val="00D26C77"/>
    <w:rsid w:val="00D36DA2"/>
    <w:rsid w:val="00D37BF7"/>
    <w:rsid w:val="00D423ED"/>
    <w:rsid w:val="00D51402"/>
    <w:rsid w:val="00D722F0"/>
    <w:rsid w:val="00D72C53"/>
    <w:rsid w:val="00D817A1"/>
    <w:rsid w:val="00D96198"/>
    <w:rsid w:val="00DA0F1B"/>
    <w:rsid w:val="00DC13F5"/>
    <w:rsid w:val="00DC1427"/>
    <w:rsid w:val="00DD41DE"/>
    <w:rsid w:val="00DD5062"/>
    <w:rsid w:val="00DD6E45"/>
    <w:rsid w:val="00DF3F28"/>
    <w:rsid w:val="00E1288A"/>
    <w:rsid w:val="00E159F4"/>
    <w:rsid w:val="00E26C38"/>
    <w:rsid w:val="00E3083A"/>
    <w:rsid w:val="00E337F3"/>
    <w:rsid w:val="00E36340"/>
    <w:rsid w:val="00E40517"/>
    <w:rsid w:val="00E535FE"/>
    <w:rsid w:val="00E71308"/>
    <w:rsid w:val="00E77EB1"/>
    <w:rsid w:val="00E84EF9"/>
    <w:rsid w:val="00E86274"/>
    <w:rsid w:val="00E95F8B"/>
    <w:rsid w:val="00E97A63"/>
    <w:rsid w:val="00EA7DC4"/>
    <w:rsid w:val="00EB3A6C"/>
    <w:rsid w:val="00EB7B11"/>
    <w:rsid w:val="00EC0213"/>
    <w:rsid w:val="00EC6BB1"/>
    <w:rsid w:val="00ED4081"/>
    <w:rsid w:val="00ED5ABF"/>
    <w:rsid w:val="00EE31B6"/>
    <w:rsid w:val="00EE53B7"/>
    <w:rsid w:val="00EE54FD"/>
    <w:rsid w:val="00F231F7"/>
    <w:rsid w:val="00F277D8"/>
    <w:rsid w:val="00F310D9"/>
    <w:rsid w:val="00F375A0"/>
    <w:rsid w:val="00F62A7B"/>
    <w:rsid w:val="00F63DD7"/>
    <w:rsid w:val="00F73FB1"/>
    <w:rsid w:val="00F87160"/>
    <w:rsid w:val="00F87D99"/>
    <w:rsid w:val="00FA3988"/>
    <w:rsid w:val="00FA6A44"/>
    <w:rsid w:val="00FC3B7B"/>
    <w:rsid w:val="00FC7CE6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3C30A"/>
  <w15:docId w15:val="{506126D7-2110-4F9F-8AC4-E11326B7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1EC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rsid w:val="005D69F8"/>
    <w:pPr>
      <w:numPr>
        <w:numId w:val="2"/>
      </w:numPr>
      <w:spacing w:before="240" w:after="240" w:line="240" w:lineRule="auto"/>
      <w:ind w:left="567" w:hanging="567"/>
      <w:outlineLvl w:val="0"/>
    </w:pPr>
    <w:rPr>
      <w:rFonts w:ascii="Arial" w:eastAsia="Times New Roman" w:hAnsi="Arial" w:cs="Times New Roman"/>
      <w:b/>
      <w:sz w:val="28"/>
      <w:szCs w:val="28"/>
      <w:lang w:val="en-GB"/>
    </w:rPr>
  </w:style>
  <w:style w:type="paragraph" w:styleId="Heading2">
    <w:name w:val="heading 2"/>
    <w:next w:val="Normal"/>
    <w:link w:val="Heading2Char"/>
    <w:rsid w:val="005D69F8"/>
    <w:pPr>
      <w:numPr>
        <w:ilvl w:val="1"/>
        <w:numId w:val="2"/>
      </w:numPr>
      <w:spacing w:before="240" w:after="120"/>
      <w:ind w:left="851" w:hanging="709"/>
      <w:outlineLvl w:val="1"/>
    </w:pPr>
    <w:rPr>
      <w:rFonts w:ascii="Arial" w:eastAsia="Times New Roman" w:hAnsi="Arial" w:cs="Times New Roman"/>
      <w:b/>
      <w:sz w:val="24"/>
      <w:szCs w:val="28"/>
      <w:lang w:val="en-GB"/>
    </w:rPr>
  </w:style>
  <w:style w:type="paragraph" w:styleId="Heading3">
    <w:name w:val="heading 3"/>
    <w:next w:val="Normal3rdhead"/>
    <w:link w:val="Heading3Char"/>
    <w:rsid w:val="005D69F8"/>
    <w:pPr>
      <w:numPr>
        <w:ilvl w:val="2"/>
        <w:numId w:val="2"/>
      </w:numPr>
      <w:spacing w:before="240" w:after="120"/>
      <w:ind w:left="1701" w:hanging="981"/>
      <w:outlineLvl w:val="2"/>
    </w:pPr>
    <w:rPr>
      <w:rFonts w:ascii="Arial" w:eastAsia="Times New Roman" w:hAnsi="Arial" w:cs="Times New Roman"/>
      <w:b/>
      <w:sz w:val="20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9F8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D69F8"/>
    <w:rPr>
      <w:rFonts w:ascii="Arial" w:eastAsia="Times New Roman" w:hAnsi="Arial" w:cs="Times New Roman"/>
      <w:b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D69F8"/>
    <w:rPr>
      <w:rFonts w:ascii="Arial" w:eastAsia="Times New Roman" w:hAnsi="Arial" w:cs="Times New Roman"/>
      <w:b/>
      <w:sz w:val="20"/>
      <w:szCs w:val="28"/>
      <w:lang w:val="en-GB"/>
    </w:rPr>
  </w:style>
  <w:style w:type="table" w:styleId="TableGrid">
    <w:name w:val="Table Grid"/>
    <w:basedOn w:val="TableNormal"/>
    <w:uiPriority w:val="59"/>
    <w:rsid w:val="0022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te"/>
    <w:basedOn w:val="Normal"/>
    <w:link w:val="ListParagraphChar"/>
    <w:uiPriority w:val="34"/>
    <w:qFormat/>
    <w:rsid w:val="004550F1"/>
    <w:pPr>
      <w:spacing w:before="120" w:after="0"/>
    </w:pPr>
    <w:rPr>
      <w:b/>
    </w:rPr>
  </w:style>
  <w:style w:type="paragraph" w:customStyle="1" w:styleId="Bullets">
    <w:name w:val="Bullets"/>
    <w:basedOn w:val="ListParagraph"/>
    <w:link w:val="BulletsChar"/>
    <w:autoRedefine/>
    <w:qFormat/>
    <w:rsid w:val="000916A8"/>
    <w:pPr>
      <w:spacing w:after="120" w:line="276" w:lineRule="auto"/>
      <w:ind w:right="284"/>
      <w:contextualSpacing/>
    </w:pPr>
    <w:rPr>
      <w:b w:val="0"/>
      <w:lang w:eastAsia="nb-NO"/>
    </w:rPr>
  </w:style>
  <w:style w:type="paragraph" w:customStyle="1" w:styleId="TableText">
    <w:name w:val="Table Text"/>
    <w:basedOn w:val="Caption"/>
    <w:link w:val="TableTextChar"/>
    <w:qFormat/>
    <w:rsid w:val="00222834"/>
    <w:pPr>
      <w:spacing w:before="60" w:after="60"/>
    </w:pPr>
    <w:rPr>
      <w:rFonts w:cs="Arial"/>
      <w:b w:val="0"/>
      <w:bCs w:val="0"/>
      <w:color w:val="auto"/>
      <w:szCs w:val="20"/>
      <w:lang w:eastAsia="en-GB"/>
    </w:rPr>
  </w:style>
  <w:style w:type="paragraph" w:customStyle="1" w:styleId="TableHeadings">
    <w:name w:val="Table Headings"/>
    <w:basedOn w:val="Normal"/>
    <w:link w:val="TableHeadingsChar"/>
    <w:qFormat/>
    <w:rsid w:val="00EB7B11"/>
    <w:pPr>
      <w:spacing w:before="60" w:after="60"/>
    </w:pPr>
    <w:rPr>
      <w:rFonts w:cs="Arial"/>
      <w:b/>
      <w:sz w:val="18"/>
      <w:szCs w:val="18"/>
      <w:lang w:val="en-US" w:eastAsia="nb-NO"/>
    </w:rPr>
  </w:style>
  <w:style w:type="paragraph" w:customStyle="1" w:styleId="Normal3rdhead">
    <w:name w:val="Normal 3rd head"/>
    <w:basedOn w:val="Normal"/>
    <w:link w:val="Normal3rdheadChar"/>
    <w:rsid w:val="00222834"/>
    <w:pPr>
      <w:ind w:left="720"/>
    </w:pPr>
  </w:style>
  <w:style w:type="paragraph" w:customStyle="1" w:styleId="Bullets3rdhead">
    <w:name w:val="Bullets 3rd head"/>
    <w:basedOn w:val="Bullets"/>
    <w:link w:val="Bullets3rdheadChar"/>
    <w:rsid w:val="00222834"/>
    <w:pPr>
      <w:ind w:left="1418"/>
    </w:pPr>
  </w:style>
  <w:style w:type="character" w:customStyle="1" w:styleId="Normal3rdheadChar">
    <w:name w:val="Normal 3rd head Char"/>
    <w:basedOn w:val="DefaultParagraphFont"/>
    <w:link w:val="Normal3rdhead"/>
    <w:rsid w:val="0022283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ParagraphChar">
    <w:name w:val="List Paragraph Char"/>
    <w:aliases w:val="Note Char"/>
    <w:basedOn w:val="DefaultParagraphFont"/>
    <w:link w:val="ListParagraph"/>
    <w:uiPriority w:val="34"/>
    <w:rsid w:val="004550F1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ulletsChar">
    <w:name w:val="Bullets Char"/>
    <w:basedOn w:val="ListParagraphChar"/>
    <w:link w:val="Bullets"/>
    <w:rsid w:val="000916A8"/>
    <w:rPr>
      <w:rFonts w:ascii="Arial" w:eastAsia="Times New Roman" w:hAnsi="Arial" w:cs="Times New Roman"/>
      <w:b w:val="0"/>
      <w:sz w:val="20"/>
      <w:szCs w:val="20"/>
      <w:lang w:val="en-GB" w:eastAsia="nb-NO"/>
    </w:rPr>
  </w:style>
  <w:style w:type="character" w:customStyle="1" w:styleId="Bullets3rdheadChar">
    <w:name w:val="Bullets 3rd head Char"/>
    <w:basedOn w:val="BulletsChar"/>
    <w:link w:val="Bullets3rdhead"/>
    <w:rsid w:val="00222834"/>
    <w:rPr>
      <w:rFonts w:ascii="Arial" w:eastAsia="Times New Roman" w:hAnsi="Arial" w:cs="Arial"/>
      <w:b w:val="0"/>
      <w:kern w:val="32"/>
      <w:sz w:val="20"/>
      <w:szCs w:val="20"/>
      <w:lang w:val="en-GB" w:eastAsia="nb-NO"/>
    </w:rPr>
  </w:style>
  <w:style w:type="paragraph" w:customStyle="1" w:styleId="References">
    <w:name w:val="References"/>
    <w:basedOn w:val="Normal"/>
    <w:link w:val="ReferencesChar"/>
    <w:qFormat/>
    <w:rsid w:val="00222834"/>
    <w:rPr>
      <w:b/>
      <w:i/>
      <w:color w:val="0070C0"/>
    </w:rPr>
  </w:style>
  <w:style w:type="character" w:customStyle="1" w:styleId="ReferencesChar">
    <w:name w:val="References Char"/>
    <w:basedOn w:val="DefaultParagraphFont"/>
    <w:link w:val="References"/>
    <w:rsid w:val="00222834"/>
    <w:rPr>
      <w:rFonts w:ascii="Arial" w:eastAsia="Times New Roman" w:hAnsi="Arial" w:cs="Times New Roman"/>
      <w:b/>
      <w:i/>
      <w:color w:val="0070C0"/>
      <w:sz w:val="20"/>
      <w:szCs w:val="20"/>
      <w:lang w:val="en-GB"/>
    </w:rPr>
  </w:style>
  <w:style w:type="paragraph" w:styleId="Caption">
    <w:name w:val="caption"/>
    <w:aliases w:val="Table Cont"/>
    <w:basedOn w:val="Normal"/>
    <w:next w:val="Normal"/>
    <w:link w:val="CaptionChar"/>
    <w:unhideWhenUsed/>
    <w:rsid w:val="00222834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222834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22834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2834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834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22834"/>
  </w:style>
  <w:style w:type="paragraph" w:customStyle="1" w:styleId="ContractInfo">
    <w:name w:val="Contract Info"/>
    <w:basedOn w:val="Normal"/>
    <w:rsid w:val="00222834"/>
    <w:pPr>
      <w:jc w:val="center"/>
    </w:pPr>
    <w:rPr>
      <w:sz w:val="32"/>
      <w:szCs w:val="36"/>
    </w:rPr>
  </w:style>
  <w:style w:type="paragraph" w:customStyle="1" w:styleId="DocumentTitle">
    <w:name w:val="Document Title"/>
    <w:qFormat/>
    <w:rsid w:val="0053577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32"/>
      <w:lang w:val="en-GB" w:eastAsia="nb-NO"/>
    </w:rPr>
  </w:style>
  <w:style w:type="character" w:customStyle="1" w:styleId="CaptionChar">
    <w:name w:val="Caption Char"/>
    <w:aliases w:val="Table Cont Char"/>
    <w:basedOn w:val="DefaultParagraphFont"/>
    <w:link w:val="Caption"/>
    <w:rsid w:val="00222834"/>
    <w:rPr>
      <w:rFonts w:ascii="Arial" w:eastAsia="Times New Roman" w:hAnsi="Arial" w:cs="Times New Roman"/>
      <w:b/>
      <w:bCs/>
      <w:color w:val="4F81BD" w:themeColor="accent1"/>
      <w:sz w:val="18"/>
      <w:szCs w:val="18"/>
      <w:lang w:val="en-GB"/>
    </w:rPr>
  </w:style>
  <w:style w:type="paragraph" w:customStyle="1" w:styleId="NormalBold">
    <w:name w:val="Normal Bold"/>
    <w:basedOn w:val="Normal"/>
    <w:link w:val="NormalBoldChar"/>
    <w:rsid w:val="00222834"/>
    <w:rPr>
      <w:b/>
    </w:rPr>
  </w:style>
  <w:style w:type="character" w:customStyle="1" w:styleId="NormalBoldChar">
    <w:name w:val="Normal Bold Char"/>
    <w:basedOn w:val="DefaultParagraphFont"/>
    <w:link w:val="NormalBold"/>
    <w:rsid w:val="00222834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PageHeader">
    <w:name w:val="Page Header"/>
    <w:basedOn w:val="Normal"/>
    <w:rsid w:val="00442FC5"/>
    <w:pPr>
      <w:spacing w:before="60" w:after="60"/>
      <w:jc w:val="left"/>
    </w:pPr>
    <w:rPr>
      <w:caps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A74343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A74343"/>
    <w:pPr>
      <w:tabs>
        <w:tab w:val="left" w:pos="660"/>
        <w:tab w:val="right" w:leader="dot" w:pos="9628"/>
      </w:tabs>
      <w:spacing w:before="120"/>
      <w:ind w:left="180"/>
    </w:pPr>
  </w:style>
  <w:style w:type="paragraph" w:styleId="TOC1">
    <w:name w:val="toc 1"/>
    <w:basedOn w:val="Normal"/>
    <w:next w:val="Normal"/>
    <w:autoRedefine/>
    <w:uiPriority w:val="39"/>
    <w:rsid w:val="0021668F"/>
    <w:pPr>
      <w:tabs>
        <w:tab w:val="left" w:pos="660"/>
        <w:tab w:val="right" w:leader="dot" w:pos="9628"/>
      </w:tabs>
      <w:spacing w:before="120"/>
    </w:pPr>
    <w:rPr>
      <w:rFonts w:cs="Arial"/>
      <w:b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43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TextAppendix">
    <w:name w:val="Table Text Appendix"/>
    <w:basedOn w:val="TableText"/>
    <w:rsid w:val="002D1EC4"/>
    <w:rPr>
      <w:sz w:val="20"/>
    </w:rPr>
  </w:style>
  <w:style w:type="paragraph" w:customStyle="1" w:styleId="HeadingAppendix">
    <w:name w:val="Heading Appendix"/>
    <w:basedOn w:val="Normal"/>
    <w:rsid w:val="002D1EC4"/>
    <w:pPr>
      <w:spacing w:before="240" w:after="240" w:line="276" w:lineRule="auto"/>
      <w:jc w:val="center"/>
    </w:pPr>
    <w:rPr>
      <w:b/>
      <w:sz w:val="28"/>
      <w:szCs w:val="28"/>
    </w:rPr>
  </w:style>
  <w:style w:type="paragraph" w:customStyle="1" w:styleId="CaptionFigureTable">
    <w:name w:val="Caption Figure Table"/>
    <w:basedOn w:val="Caption"/>
    <w:next w:val="Normal"/>
    <w:rsid w:val="002D1EC4"/>
    <w:pPr>
      <w:spacing w:before="120"/>
      <w:jc w:val="center"/>
    </w:pPr>
    <w:rPr>
      <w:color w:val="auto"/>
      <w:sz w:val="22"/>
      <w:szCs w:val="22"/>
    </w:rPr>
  </w:style>
  <w:style w:type="paragraph" w:customStyle="1" w:styleId="FrontPageInfo">
    <w:name w:val="FrontPageInfo"/>
    <w:basedOn w:val="Normal"/>
    <w:rsid w:val="00F231F7"/>
    <w:pPr>
      <w:spacing w:before="40" w:after="40"/>
      <w:jc w:val="left"/>
    </w:pPr>
    <w:rPr>
      <w:lang w:eastAsia="nb-NO"/>
    </w:rPr>
  </w:style>
  <w:style w:type="paragraph" w:customStyle="1" w:styleId="HeadingRevTOC">
    <w:name w:val="Heading Rev TOC"/>
    <w:basedOn w:val="NormalBold"/>
    <w:rsid w:val="006D6FB6"/>
    <w:rPr>
      <w:sz w:val="24"/>
      <w:szCs w:val="24"/>
    </w:rPr>
  </w:style>
  <w:style w:type="paragraph" w:customStyle="1" w:styleId="Initials">
    <w:name w:val="Initials"/>
    <w:basedOn w:val="TableHeadings"/>
    <w:rsid w:val="00A55723"/>
    <w:pPr>
      <w:jc w:val="lef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A55723"/>
    <w:rPr>
      <w:color w:val="808080"/>
    </w:rPr>
  </w:style>
  <w:style w:type="character" w:customStyle="1" w:styleId="TableTextChar">
    <w:name w:val="Table Text Char"/>
    <w:basedOn w:val="DefaultParagraphFont"/>
    <w:link w:val="TableText"/>
    <w:rsid w:val="00FC7CE6"/>
    <w:rPr>
      <w:rFonts w:ascii="Arial" w:eastAsia="Times New Roman" w:hAnsi="Arial" w:cs="Arial"/>
      <w:sz w:val="18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C46"/>
    <w:pPr>
      <w:spacing w:after="0"/>
      <w:jc w:val="left"/>
    </w:pPr>
    <w:rPr>
      <w:rFonts w:ascii="Calibri" w:eastAsiaTheme="minorEastAsia" w:hAnsi="Calibri" w:cstheme="minorBidi"/>
      <w:sz w:val="22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C46"/>
    <w:rPr>
      <w:rFonts w:ascii="Calibri" w:eastAsiaTheme="minorEastAsia" w:hAnsi="Calibri"/>
      <w:szCs w:val="21"/>
      <w:lang w:val="nb-NO" w:eastAsia="nb-NO"/>
    </w:rPr>
  </w:style>
  <w:style w:type="paragraph" w:customStyle="1" w:styleId="TextHeading">
    <w:name w:val="Text Heading"/>
    <w:basedOn w:val="TableHeadings"/>
    <w:link w:val="TextHeadingChar"/>
    <w:qFormat/>
    <w:rsid w:val="00077209"/>
    <w:pPr>
      <w:spacing w:before="240" w:after="120"/>
      <w:ind w:left="-284" w:right="-284"/>
    </w:pPr>
    <w:rPr>
      <w:sz w:val="20"/>
      <w:szCs w:val="20"/>
    </w:rPr>
  </w:style>
  <w:style w:type="paragraph" w:customStyle="1" w:styleId="TextNormal">
    <w:name w:val="Text Normal"/>
    <w:basedOn w:val="TableText"/>
    <w:link w:val="TextNormalChar"/>
    <w:qFormat/>
    <w:rsid w:val="00B114BB"/>
    <w:pPr>
      <w:spacing w:before="0" w:after="120"/>
      <w:ind w:left="-284" w:right="-284"/>
    </w:pPr>
    <w:rPr>
      <w:sz w:val="20"/>
      <w:lang w:val="en-US"/>
    </w:rPr>
  </w:style>
  <w:style w:type="character" w:customStyle="1" w:styleId="TableHeadingsChar">
    <w:name w:val="Table Headings Char"/>
    <w:basedOn w:val="DefaultParagraphFont"/>
    <w:link w:val="TableHeadings"/>
    <w:rsid w:val="00EB7B11"/>
    <w:rPr>
      <w:rFonts w:ascii="Arial" w:eastAsia="Times New Roman" w:hAnsi="Arial" w:cs="Arial"/>
      <w:b/>
      <w:sz w:val="18"/>
      <w:szCs w:val="18"/>
      <w:lang w:eastAsia="nb-NO"/>
    </w:rPr>
  </w:style>
  <w:style w:type="character" w:customStyle="1" w:styleId="TextHeadingChar">
    <w:name w:val="Text Heading Char"/>
    <w:basedOn w:val="TableHeadingsChar"/>
    <w:link w:val="TextHeading"/>
    <w:rsid w:val="00077209"/>
    <w:rPr>
      <w:rFonts w:ascii="Arial" w:eastAsia="Times New Roman" w:hAnsi="Arial" w:cs="Arial"/>
      <w:b/>
      <w:sz w:val="20"/>
      <w:szCs w:val="20"/>
      <w:lang w:eastAsia="nb-NO"/>
    </w:rPr>
  </w:style>
  <w:style w:type="character" w:customStyle="1" w:styleId="TextNormalChar">
    <w:name w:val="Text Normal Char"/>
    <w:basedOn w:val="TableTextChar"/>
    <w:link w:val="TextNormal"/>
    <w:rsid w:val="00B114BB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TableBullets">
    <w:name w:val="Table Bullets"/>
    <w:basedOn w:val="Bullets"/>
    <w:link w:val="TableBulletsChar"/>
    <w:qFormat/>
    <w:rsid w:val="00763A6E"/>
    <w:pPr>
      <w:numPr>
        <w:numId w:val="26"/>
      </w:numPr>
      <w:ind w:left="511" w:hanging="284"/>
    </w:pPr>
    <w:rPr>
      <w:sz w:val="18"/>
      <w:szCs w:val="18"/>
    </w:rPr>
  </w:style>
  <w:style w:type="character" w:customStyle="1" w:styleId="TableBulletsChar">
    <w:name w:val="Table Bullets Char"/>
    <w:basedOn w:val="BulletsChar"/>
    <w:link w:val="TableBullets"/>
    <w:rsid w:val="00763A6E"/>
    <w:rPr>
      <w:rFonts w:ascii="Arial" w:eastAsia="Times New Roman" w:hAnsi="Arial" w:cs="Times New Roman"/>
      <w:b w:val="0"/>
      <w:sz w:val="18"/>
      <w:szCs w:val="18"/>
      <w:lang w:val="en-GB" w:eastAsia="nb-NO"/>
    </w:rPr>
  </w:style>
  <w:style w:type="paragraph" w:customStyle="1" w:styleId="id-00">
    <w:name w:val="id-00"/>
    <w:rsid w:val="00C02C90"/>
    <w:pPr>
      <w:widowControl w:val="0"/>
      <w:autoSpaceDE w:val="0"/>
      <w:autoSpaceDN w:val="0"/>
      <w:adjustRightInd w:val="0"/>
      <w:spacing w:before="141" w:after="0" w:line="240" w:lineRule="auto"/>
    </w:pPr>
    <w:rPr>
      <w:rFonts w:ascii="Times New Roman" w:eastAsia="Times New Roman" w:hAnsi="Times New Roman" w:cs="Times New Roman"/>
      <w:lang w:val="nb-NO" w:eastAsia="nb-NO"/>
    </w:rPr>
  </w:style>
  <w:style w:type="paragraph" w:customStyle="1" w:styleId="listheading">
    <w:name w:val="list heading"/>
    <w:basedOn w:val="Normal"/>
    <w:rsid w:val="00C02C90"/>
    <w:pPr>
      <w:jc w:val="left"/>
    </w:pPr>
    <w:rPr>
      <w:rFonts w:ascii="Trebuchet MS" w:hAnsi="Trebuchet MS"/>
      <w:b/>
      <w:lang w:val="en-US"/>
    </w:rPr>
  </w:style>
  <w:style w:type="paragraph" w:customStyle="1" w:styleId="Listbulletindented">
    <w:name w:val="List bullet indented"/>
    <w:basedOn w:val="ListBullet"/>
    <w:rsid w:val="00C02C90"/>
    <w:pPr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Times New Roman" w:hAnsi="Trebuchet MS"/>
      <w:sz w:val="20"/>
      <w:szCs w:val="20"/>
      <w:lang w:val="en-US"/>
    </w:rPr>
  </w:style>
  <w:style w:type="paragraph" w:customStyle="1" w:styleId="tabletext0">
    <w:name w:val="table text"/>
    <w:basedOn w:val="Normal"/>
    <w:rsid w:val="00C02C90"/>
    <w:pPr>
      <w:spacing w:after="0"/>
      <w:jc w:val="left"/>
    </w:pPr>
    <w:rPr>
      <w:rFonts w:ascii="Trebuchet MS" w:hAnsi="Trebuchet MS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C02C90"/>
    <w:pPr>
      <w:numPr>
        <w:numId w:val="13"/>
      </w:num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val="nb-NO"/>
    </w:rPr>
  </w:style>
  <w:style w:type="paragraph" w:customStyle="1" w:styleId="Responsible">
    <w:name w:val="Responsible"/>
    <w:basedOn w:val="Normal"/>
    <w:link w:val="ResponsibleChar"/>
    <w:qFormat/>
    <w:rsid w:val="00C02C90"/>
    <w:pPr>
      <w:spacing w:before="60"/>
      <w:jc w:val="left"/>
    </w:pPr>
    <w:rPr>
      <w:rFonts w:eastAsiaTheme="minorHAnsi" w:cs="Arial"/>
      <w:lang w:val="en-US"/>
    </w:rPr>
  </w:style>
  <w:style w:type="character" w:customStyle="1" w:styleId="ResponsibleChar">
    <w:name w:val="Responsible Char"/>
    <w:basedOn w:val="DefaultParagraphFont"/>
    <w:link w:val="Responsible"/>
    <w:rsid w:val="00C02C90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D37BF7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D37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BodyText">
    <w:name w:val="Body Text"/>
    <w:basedOn w:val="Normal"/>
    <w:link w:val="BodyTextChar"/>
    <w:rsid w:val="00D37BF7"/>
    <w:pPr>
      <w:spacing w:after="0"/>
      <w:jc w:val="left"/>
    </w:pPr>
    <w:rPr>
      <w:rFonts w:ascii="Comic Sans MS" w:hAnsi="Comic Sans MS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D37BF7"/>
    <w:rPr>
      <w:rFonts w:ascii="Comic Sans MS" w:eastAsia="Times New Roman" w:hAnsi="Comic Sans MS" w:cs="Times New Roman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D37BF7"/>
    <w:pPr>
      <w:spacing w:after="0" w:line="360" w:lineRule="auto"/>
      <w:jc w:val="left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D37BF7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100%20OI%20UK\02%20HR\Job%20Descriptions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FBBFF5FB4954CA66555CC5B8A7E4E" ma:contentTypeVersion="13" ma:contentTypeDescription="Create a new document." ma:contentTypeScope="" ma:versionID="eee28b491aafac59d801f4b0d515d605">
  <xsd:schema xmlns:xsd="http://www.w3.org/2001/XMLSchema" xmlns:xs="http://www.w3.org/2001/XMLSchema" xmlns:p="http://schemas.microsoft.com/office/2006/metadata/properties" xmlns:ns3="d6b73185-44b7-4051-ba2a-18887e5377e9" xmlns:ns4="bdf27978-e207-4a84-8724-7e3a3fc35ebb" targetNamespace="http://schemas.microsoft.com/office/2006/metadata/properties" ma:root="true" ma:fieldsID="1987f7cfb494d11dc808e447290ce476" ns3:_="" ns4:_="">
    <xsd:import namespace="d6b73185-44b7-4051-ba2a-18887e5377e9"/>
    <xsd:import namespace="bdf27978-e207-4a84-8724-7e3a3fc35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73185-44b7-4051-ba2a-18887e537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7978-e207-4a84-8724-7e3a3fc35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7ABB-C62B-44E3-8734-865C03CC4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C84D4-08AA-4510-9BED-0780D6FDF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73185-44b7-4051-ba2a-18887e5377e9"/>
    <ds:schemaRef ds:uri="bdf27978-e207-4a84-8724-7e3a3fc35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341AE-F150-403F-95E6-CE607C02E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00E764-6992-4346-A402-1EA1AE12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G:\100 OI UK\02 HR\Job Descriptions\Job Description Template.dotx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Ocean Installer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NO-9999-28500-X-XX-0000</dc:subject>
  <dc:creator>Kristi Grant</dc:creator>
  <cp:lastModifiedBy>Ross Henderson</cp:lastModifiedBy>
  <cp:revision>2</cp:revision>
  <cp:lastPrinted>2017-06-20T07:06:00Z</cp:lastPrinted>
  <dcterms:created xsi:type="dcterms:W3CDTF">2020-02-28T14:43:00Z</dcterms:created>
  <dcterms:modified xsi:type="dcterms:W3CDTF">2020-02-28T14:43:00Z</dcterms:modified>
  <cp:category>6</cp:category>
  <cp:contentStatus>C01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0x010100422FBBFF5FB4954CA66555CC5B8A7E4E</vt:lpwstr>
  </property>
</Properties>
</file>