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13A8" w14:textId="7DA557A9" w:rsidR="00EE0A7E" w:rsidRDefault="00EE0A7E"/>
    <w:p w14:paraId="4B20FAE2" w14:textId="321BF33B" w:rsidR="00EE0A7E" w:rsidRDefault="00EE0A7E">
      <w:r>
        <w:t>Jolanta Modrakowska</w:t>
      </w:r>
    </w:p>
    <w:p w14:paraId="77AED748" w14:textId="77777777" w:rsidR="00C10350" w:rsidRDefault="00EE0A7E" w:rsidP="00EE0A7E">
      <w:r w:rsidRPr="00EE0A7E">
        <w:t xml:space="preserve">Sędzia Sądu </w:t>
      </w:r>
      <w:r>
        <w:t xml:space="preserve">Rejonowego </w:t>
      </w:r>
      <w:r w:rsidRPr="00EE0A7E">
        <w:t xml:space="preserve"> w </w:t>
      </w:r>
      <w:r>
        <w:t xml:space="preserve">Rzeszowie od 1999r. </w:t>
      </w:r>
      <w:r w:rsidR="00C10350">
        <w:t>S</w:t>
      </w:r>
      <w:r>
        <w:t>ędzia rodzinny</w:t>
      </w:r>
      <w:r w:rsidR="00C10350">
        <w:t xml:space="preserve">. </w:t>
      </w:r>
    </w:p>
    <w:p w14:paraId="7FBC80C7" w14:textId="7A2FFBB3" w:rsidR="00EE0A7E" w:rsidRDefault="00C10350" w:rsidP="00EE0A7E">
      <w:r>
        <w:t>Od</w:t>
      </w:r>
      <w:r w:rsidR="00EE0A7E">
        <w:t xml:space="preserve">  2014r. sędzia cywilny</w:t>
      </w:r>
      <w:r>
        <w:t xml:space="preserve">. Rozpoznawała </w:t>
      </w:r>
      <w:r w:rsidR="00EE0A7E">
        <w:t xml:space="preserve"> sprawy prowadzone na podstawie Konwencji o cywilnych aspektach uprowadzenia dziecka </w:t>
      </w:r>
      <w:r>
        <w:t xml:space="preserve">, ponadto </w:t>
      </w:r>
      <w:r w:rsidR="00071D0A">
        <w:t>nadzorował</w:t>
      </w:r>
      <w:r>
        <w:t>a</w:t>
      </w:r>
      <w:r w:rsidR="00071D0A">
        <w:t xml:space="preserve"> domy opieki społecznej</w:t>
      </w:r>
      <w:r>
        <w:t>. O</w:t>
      </w:r>
      <w:r w:rsidR="00071D0A">
        <w:t xml:space="preserve">d 2020r. sędzia rodzinny </w:t>
      </w:r>
      <w:r>
        <w:t xml:space="preserve">równocześnie prowadzi </w:t>
      </w:r>
      <w:r w:rsidR="00071D0A">
        <w:t>sprawy przydzielone w ramach delegacji w Sądzie Okręgowym w Rzeszowie w I Wydziale Cywilnym</w:t>
      </w:r>
      <w:r>
        <w:t>. O</w:t>
      </w:r>
      <w:r w:rsidR="00071D0A">
        <w:t>d 2017r. koordynator do spraw współpracy międzynarodowej w sprawach cywilnych i praw człowieka</w:t>
      </w:r>
      <w:r>
        <w:t>. Od wielu lat  prowadzi zajęcia</w:t>
      </w:r>
      <w:r w:rsidR="000B7603">
        <w:t xml:space="preserve"> z prawa rodzinnego i uczestniczący w egzaminie dla aplikantów radcowskich w Okręgowej Izbie Radców Prawnych w Rzeszowie</w:t>
      </w:r>
      <w:r>
        <w:t xml:space="preserve">. Ponadto prowadzi </w:t>
      </w:r>
      <w:r w:rsidR="000B7603">
        <w:t xml:space="preserve">wykłady  dla nauczycieli , uczniów </w:t>
      </w:r>
      <w:r>
        <w:t xml:space="preserve"> a także dla</w:t>
      </w:r>
      <w:r w:rsidR="000B7603">
        <w:t xml:space="preserve"> pracowników Okręgowego Zespołu S</w:t>
      </w:r>
      <w:r w:rsidR="00235496">
        <w:t>ą</w:t>
      </w:r>
      <w:r w:rsidR="000B7603">
        <w:t>dowych Specjalistów.</w:t>
      </w:r>
    </w:p>
    <w:p w14:paraId="24A9170B" w14:textId="77777777" w:rsidR="00C10350" w:rsidRDefault="00C10350" w:rsidP="00C10350">
      <w:pPr>
        <w:rPr>
          <w:lang w:val="en-GB"/>
        </w:rPr>
      </w:pPr>
    </w:p>
    <w:p w14:paraId="194B019B" w14:textId="4888015D" w:rsidR="00C10350" w:rsidRPr="00C10350" w:rsidRDefault="00C10350" w:rsidP="00C10350">
      <w:pPr>
        <w:rPr>
          <w:lang w:val="en-GB"/>
        </w:rPr>
      </w:pPr>
      <w:r w:rsidRPr="00C10350">
        <w:rPr>
          <w:lang w:val="en-GB"/>
        </w:rPr>
        <w:t xml:space="preserve">Judge of the District Court in </w:t>
      </w:r>
      <w:proofErr w:type="spellStart"/>
      <w:r w:rsidRPr="00C10350">
        <w:rPr>
          <w:lang w:val="en-GB"/>
        </w:rPr>
        <w:t>Rzeszów</w:t>
      </w:r>
      <w:proofErr w:type="spellEnd"/>
      <w:r w:rsidRPr="00C10350">
        <w:rPr>
          <w:lang w:val="en-GB"/>
        </w:rPr>
        <w:t xml:space="preserve"> since 1999. Family judge.</w:t>
      </w:r>
    </w:p>
    <w:p w14:paraId="4F3357CF" w14:textId="6D8954D3" w:rsidR="00EE0A7E" w:rsidRPr="00C10350" w:rsidRDefault="00C10350" w:rsidP="00C10350">
      <w:pPr>
        <w:rPr>
          <w:lang w:val="en-GB"/>
        </w:rPr>
      </w:pPr>
      <w:r w:rsidRPr="00C10350">
        <w:rPr>
          <w:lang w:val="en-GB"/>
        </w:rPr>
        <w:t xml:space="preserve">From 2014. civil judge. She heard cases under the Convention on the Civil Aspects of Child Abduction, and also supervised nursing homes. From 2020. a family judge simultaneously conducts cases assigned as part of a delegation to the Regional Court in </w:t>
      </w:r>
      <w:proofErr w:type="spellStart"/>
      <w:r w:rsidRPr="00C10350">
        <w:rPr>
          <w:lang w:val="en-GB"/>
        </w:rPr>
        <w:t>Rzeszów</w:t>
      </w:r>
      <w:proofErr w:type="spellEnd"/>
      <w:r w:rsidRPr="00C10350">
        <w:rPr>
          <w:lang w:val="en-GB"/>
        </w:rPr>
        <w:t xml:space="preserve"> in the 1st Civil Division. From 2017. coordinator for international cooperation in civil matters and human rights. For many years, he has been teaching family law and taking part in the exam for trainee legal advisers at the District Chamber of Legal Advisers in </w:t>
      </w:r>
      <w:proofErr w:type="spellStart"/>
      <w:r w:rsidRPr="00C10350">
        <w:rPr>
          <w:lang w:val="en-GB"/>
        </w:rPr>
        <w:t>Rzeszów</w:t>
      </w:r>
      <w:proofErr w:type="spellEnd"/>
      <w:r w:rsidRPr="00C10350">
        <w:rPr>
          <w:lang w:val="en-GB"/>
        </w:rPr>
        <w:t>. In addition, he lectures for teachers, students and employees of the District Team of Judicial Specialists.</w:t>
      </w:r>
    </w:p>
    <w:sectPr w:rsidR="00EE0A7E" w:rsidRPr="00C10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1D"/>
    <w:rsid w:val="00071D0A"/>
    <w:rsid w:val="000B7603"/>
    <w:rsid w:val="00235496"/>
    <w:rsid w:val="00AF474A"/>
    <w:rsid w:val="00C10350"/>
    <w:rsid w:val="00C31A83"/>
    <w:rsid w:val="00C7251D"/>
    <w:rsid w:val="00EE0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7239"/>
  <w15:chartTrackingRefBased/>
  <w15:docId w15:val="{16C182E5-1485-45F5-824B-DA02BE9D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1260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Modrakowski (253021)</dc:creator>
  <cp:keywords/>
  <dc:description/>
  <cp:lastModifiedBy>Magdalena Tabernacka</cp:lastModifiedBy>
  <cp:revision>2</cp:revision>
  <dcterms:created xsi:type="dcterms:W3CDTF">2021-02-22T08:20:00Z</dcterms:created>
  <dcterms:modified xsi:type="dcterms:W3CDTF">2021-02-22T08:20:00Z</dcterms:modified>
</cp:coreProperties>
</file>