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248"/>
        <w:gridCol w:w="1021"/>
        <w:gridCol w:w="4945"/>
      </w:tblGrid>
      <w:tr w:rsidR="00FB06F4" w:rsidRPr="006C456A" w:rsidTr="00514165">
        <w:tc>
          <w:tcPr>
            <w:tcW w:w="9214" w:type="dxa"/>
            <w:gridSpan w:val="3"/>
            <w:tcBorders>
              <w:bottom w:val="single" w:sz="4" w:space="0" w:color="auto"/>
            </w:tcBorders>
            <w:shd w:val="clear" w:color="auto" w:fill="E6E6E6"/>
          </w:tcPr>
          <w:p w:rsidR="00FB06F4" w:rsidRPr="006C456A" w:rsidRDefault="00FB06F4" w:rsidP="00CF56B3">
            <w:pPr>
              <w:tabs>
                <w:tab w:val="left" w:pos="851"/>
                <w:tab w:val="left" w:pos="9498"/>
              </w:tabs>
              <w:rPr>
                <w:rFonts w:ascii="Arial" w:hAnsi="Arial" w:cs="Arial"/>
                <w:szCs w:val="32"/>
              </w:rPr>
            </w:pPr>
            <w:r w:rsidRPr="006C456A">
              <w:rPr>
                <w:rFonts w:ascii="Arial" w:hAnsi="Arial" w:cs="Arial"/>
                <w:szCs w:val="32"/>
              </w:rPr>
              <w:t>Trinn 2 skoler:</w:t>
            </w:r>
          </w:p>
          <w:p w:rsidR="00FB06F4" w:rsidRPr="006C456A" w:rsidRDefault="00FB06F4" w:rsidP="00CF56B3">
            <w:pPr>
              <w:tabs>
                <w:tab w:val="left" w:pos="851"/>
                <w:tab w:val="left" w:pos="9498"/>
              </w:tabs>
              <w:jc w:val="center"/>
              <w:rPr>
                <w:rFonts w:ascii="Arial" w:hAnsi="Arial" w:cs="Arial"/>
                <w:b/>
                <w:sz w:val="44"/>
              </w:rPr>
            </w:pPr>
            <w:r w:rsidRPr="006C456A">
              <w:rPr>
                <w:rFonts w:ascii="Arial" w:hAnsi="Arial" w:cs="Arial"/>
                <w:b/>
                <w:sz w:val="44"/>
              </w:rPr>
              <w:t xml:space="preserve">Søknad om godkjenning av </w:t>
            </w:r>
          </w:p>
          <w:p w:rsidR="00FB06F4" w:rsidRPr="006C456A" w:rsidRDefault="00FB06F4" w:rsidP="00CF56B3">
            <w:pPr>
              <w:tabs>
                <w:tab w:val="left" w:pos="851"/>
                <w:tab w:val="left" w:pos="9498"/>
              </w:tabs>
              <w:jc w:val="center"/>
              <w:rPr>
                <w:rFonts w:ascii="Arial" w:hAnsi="Arial" w:cs="Arial"/>
                <w:b/>
                <w:sz w:val="44"/>
              </w:rPr>
            </w:pPr>
            <w:r w:rsidRPr="006C456A">
              <w:rPr>
                <w:rFonts w:ascii="Arial" w:hAnsi="Arial" w:cs="Arial"/>
                <w:b/>
                <w:sz w:val="44"/>
              </w:rPr>
              <w:t>elevers arbeidsmiljø</w:t>
            </w:r>
          </w:p>
          <w:p w:rsidR="00FB06F4" w:rsidRPr="006C456A" w:rsidRDefault="00FB06F4" w:rsidP="00CF56B3">
            <w:pPr>
              <w:tabs>
                <w:tab w:val="left" w:pos="851"/>
                <w:tab w:val="left" w:pos="9498"/>
              </w:tabs>
              <w:jc w:val="center"/>
              <w:rPr>
                <w:rFonts w:ascii="Arial" w:hAnsi="Arial" w:cs="Arial"/>
                <w:b/>
                <w:sz w:val="28"/>
              </w:rPr>
            </w:pPr>
          </w:p>
          <w:p w:rsidR="00FB06F4" w:rsidRPr="006C456A" w:rsidRDefault="00FB06F4" w:rsidP="00CF56B3">
            <w:pPr>
              <w:jc w:val="center"/>
              <w:rPr>
                <w:rFonts w:ascii="Arial" w:hAnsi="Arial" w:cs="Arial"/>
                <w:b/>
                <w:sz w:val="28"/>
              </w:rPr>
            </w:pPr>
            <w:r w:rsidRPr="006C456A">
              <w:rPr>
                <w:rFonts w:ascii="Arial" w:hAnsi="Arial" w:cs="Arial"/>
                <w:b/>
                <w:sz w:val="28"/>
              </w:rPr>
              <w:t>etter § 6 i forskrift om miljørettet helsevern i barnehager og skoler m.v.</w:t>
            </w:r>
          </w:p>
          <w:p w:rsidR="00FB06F4" w:rsidRPr="006C456A" w:rsidRDefault="00FB06F4" w:rsidP="00CF56B3">
            <w:pPr>
              <w:tabs>
                <w:tab w:val="left" w:pos="426"/>
              </w:tabs>
              <w:ind w:right="-567"/>
              <w:rPr>
                <w:rFonts w:ascii="Arial" w:hAnsi="Arial" w:cs="Arial"/>
              </w:rPr>
            </w:pPr>
          </w:p>
        </w:tc>
      </w:tr>
      <w:tr w:rsidR="00FB06F4" w:rsidRPr="006C456A" w:rsidTr="00514165">
        <w:tc>
          <w:tcPr>
            <w:tcW w:w="9214" w:type="dxa"/>
            <w:gridSpan w:val="3"/>
            <w:shd w:val="clear" w:color="auto" w:fill="E6E6E6"/>
          </w:tcPr>
          <w:p w:rsidR="00FB06F4" w:rsidRPr="006C456A" w:rsidRDefault="00FB06F4" w:rsidP="00CF56B3">
            <w:pPr>
              <w:tabs>
                <w:tab w:val="left" w:pos="480"/>
              </w:tabs>
              <w:ind w:left="480" w:right="-2" w:hanging="240"/>
              <w:rPr>
                <w:rFonts w:ascii="Arial" w:hAnsi="Arial" w:cs="Arial"/>
                <w:snapToGrid w:val="0"/>
                <w:sz w:val="22"/>
                <w:szCs w:val="22"/>
              </w:rPr>
            </w:pPr>
          </w:p>
          <w:p w:rsidR="00FB06F4" w:rsidRPr="006C456A" w:rsidRDefault="00FB06F4" w:rsidP="00FB06F4">
            <w:pPr>
              <w:numPr>
                <w:ilvl w:val="0"/>
                <w:numId w:val="2"/>
              </w:numPr>
              <w:tabs>
                <w:tab w:val="clear" w:pos="720"/>
                <w:tab w:val="left" w:pos="480"/>
              </w:tabs>
              <w:ind w:left="480" w:right="66" w:hanging="240"/>
              <w:rPr>
                <w:rFonts w:ascii="Arial" w:hAnsi="Arial" w:cs="Arial"/>
                <w:sz w:val="20"/>
              </w:rPr>
            </w:pPr>
            <w:r w:rsidRPr="006C456A">
              <w:rPr>
                <w:rFonts w:ascii="Arial" w:hAnsi="Arial" w:cs="Arial"/>
                <w:sz w:val="20"/>
              </w:rPr>
              <w:t>Fylles ut av skolen ved rektor</w:t>
            </w:r>
          </w:p>
          <w:p w:rsidR="00FB06F4" w:rsidRPr="006C456A" w:rsidRDefault="00FB06F4" w:rsidP="00FB06F4">
            <w:pPr>
              <w:numPr>
                <w:ilvl w:val="0"/>
                <w:numId w:val="2"/>
              </w:numPr>
              <w:tabs>
                <w:tab w:val="clear" w:pos="720"/>
                <w:tab w:val="left" w:pos="480"/>
              </w:tabs>
              <w:ind w:left="480" w:right="66" w:hanging="240"/>
              <w:rPr>
                <w:rFonts w:ascii="Arial" w:hAnsi="Arial" w:cs="Arial"/>
                <w:sz w:val="20"/>
              </w:rPr>
            </w:pPr>
            <w:r w:rsidRPr="006C456A">
              <w:rPr>
                <w:rFonts w:ascii="Arial" w:hAnsi="Arial" w:cs="Arial"/>
                <w:sz w:val="20"/>
              </w:rPr>
              <w:t>Sendes Miljørettet helsevern før oppstart</w:t>
            </w:r>
          </w:p>
          <w:p w:rsidR="00FB06F4" w:rsidRPr="006C456A" w:rsidRDefault="00FB06F4" w:rsidP="00FB06F4">
            <w:pPr>
              <w:numPr>
                <w:ilvl w:val="0"/>
                <w:numId w:val="2"/>
              </w:numPr>
              <w:tabs>
                <w:tab w:val="clear" w:pos="720"/>
                <w:tab w:val="left" w:pos="480"/>
              </w:tabs>
              <w:ind w:left="480" w:right="66" w:hanging="240"/>
              <w:rPr>
                <w:rFonts w:ascii="Arial" w:hAnsi="Arial" w:cs="Arial"/>
                <w:sz w:val="20"/>
              </w:rPr>
            </w:pPr>
            <w:r w:rsidRPr="006C456A">
              <w:rPr>
                <w:rFonts w:ascii="Arial" w:hAnsi="Arial" w:cs="Arial"/>
                <w:sz w:val="20"/>
              </w:rPr>
              <w:t>Søknaden skal dokumentere at krav i forskriften overholdes</w:t>
            </w:r>
          </w:p>
          <w:p w:rsidR="00FB06F4" w:rsidRPr="006C456A" w:rsidRDefault="00FB06F4" w:rsidP="00FB06F4">
            <w:pPr>
              <w:numPr>
                <w:ilvl w:val="0"/>
                <w:numId w:val="2"/>
              </w:numPr>
              <w:tabs>
                <w:tab w:val="clear" w:pos="720"/>
                <w:tab w:val="left" w:pos="480"/>
              </w:tabs>
              <w:ind w:left="480" w:hanging="240"/>
              <w:rPr>
                <w:rFonts w:ascii="Arial" w:hAnsi="Arial" w:cs="Arial"/>
                <w:sz w:val="20"/>
              </w:rPr>
            </w:pPr>
            <w:r w:rsidRPr="006C456A">
              <w:rPr>
                <w:rFonts w:ascii="Arial" w:hAnsi="Arial" w:cs="Arial"/>
                <w:sz w:val="20"/>
              </w:rPr>
              <w:t xml:space="preserve">Forskriftens veileder skal benyttes ved utfylling av søknaden, </w:t>
            </w:r>
            <w:hyperlink r:id="rId7" w:history="1">
              <w:r w:rsidRPr="006C456A">
                <w:rPr>
                  <w:rStyle w:val="Hyperkobling"/>
                  <w:rFonts w:ascii="Arial" w:hAnsi="Arial" w:cs="Arial"/>
                  <w:i/>
                  <w:sz w:val="20"/>
                </w:rPr>
                <w:t>Miljø og helse i skolen</w:t>
              </w:r>
            </w:hyperlink>
            <w:r w:rsidRPr="006C456A">
              <w:rPr>
                <w:rFonts w:ascii="Arial" w:hAnsi="Arial" w:cs="Arial"/>
                <w:sz w:val="20"/>
              </w:rPr>
              <w:t>, IS-2073</w:t>
            </w:r>
          </w:p>
          <w:p w:rsidR="00FB06F4" w:rsidRPr="006C456A" w:rsidRDefault="00FB06F4" w:rsidP="00E60698">
            <w:pPr>
              <w:tabs>
                <w:tab w:val="left" w:pos="480"/>
              </w:tabs>
              <w:rPr>
                <w:rFonts w:ascii="Arial" w:hAnsi="Arial" w:cs="Arial"/>
              </w:rPr>
            </w:pPr>
          </w:p>
        </w:tc>
      </w:tr>
      <w:tr w:rsidR="00FB06F4" w:rsidRPr="006C456A" w:rsidTr="008D047F">
        <w:tblPrEx>
          <w:shd w:val="clear" w:color="auto" w:fill="auto"/>
          <w:tblCellMar>
            <w:left w:w="70" w:type="dxa"/>
            <w:right w:w="70" w:type="dxa"/>
          </w:tblCellMar>
          <w:tblLook w:val="0000" w:firstRow="0" w:lastRow="0" w:firstColumn="0" w:lastColumn="0" w:noHBand="0" w:noVBand="0"/>
        </w:tblPrEx>
        <w:trPr>
          <w:trHeight w:val="446"/>
        </w:trPr>
        <w:tc>
          <w:tcPr>
            <w:tcW w:w="9214" w:type="dxa"/>
            <w:gridSpan w:val="3"/>
            <w:shd w:val="clear" w:color="auto" w:fill="E6E6E6"/>
            <w:vAlign w:val="center"/>
          </w:tcPr>
          <w:p w:rsidR="00FB06F4" w:rsidRPr="008D047F" w:rsidRDefault="006C456A" w:rsidP="008D047F">
            <w:pPr>
              <w:rPr>
                <w:rFonts w:ascii="Arial" w:hAnsi="Arial" w:cs="Arial"/>
                <w:sz w:val="20"/>
              </w:rPr>
            </w:pPr>
            <w:r w:rsidRPr="006C456A">
              <w:rPr>
                <w:rFonts w:ascii="Arial" w:hAnsi="Arial" w:cs="Arial"/>
                <w:sz w:val="20"/>
              </w:rPr>
              <w:t xml:space="preserve">Opplysninger om virksomheten: </w:t>
            </w: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463"/>
        </w:trPr>
        <w:tc>
          <w:tcPr>
            <w:tcW w:w="3248" w:type="dxa"/>
            <w:vAlign w:val="center"/>
          </w:tcPr>
          <w:p w:rsidR="00FB06F4" w:rsidRPr="006C456A" w:rsidRDefault="00FB06F4" w:rsidP="00CF56B3">
            <w:pPr>
              <w:pStyle w:val="Bunntekst"/>
              <w:tabs>
                <w:tab w:val="clear" w:pos="4536"/>
                <w:tab w:val="clear" w:pos="9072"/>
              </w:tabs>
              <w:rPr>
                <w:rFonts w:ascii="Arial" w:hAnsi="Arial" w:cs="Arial"/>
                <w:sz w:val="20"/>
              </w:rPr>
            </w:pPr>
            <w:r w:rsidRPr="006C456A">
              <w:rPr>
                <w:rFonts w:ascii="Arial" w:hAnsi="Arial" w:cs="Arial"/>
                <w:sz w:val="20"/>
              </w:rPr>
              <w:t>Navn på virksomheten:</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463"/>
        </w:trPr>
        <w:tc>
          <w:tcPr>
            <w:tcW w:w="3248" w:type="dxa"/>
            <w:vAlign w:val="center"/>
          </w:tcPr>
          <w:p w:rsidR="00FB06F4" w:rsidRPr="006C456A" w:rsidRDefault="00FB06F4" w:rsidP="00CF56B3">
            <w:pPr>
              <w:pStyle w:val="Bunntekst"/>
              <w:tabs>
                <w:tab w:val="clear" w:pos="4536"/>
                <w:tab w:val="clear" w:pos="9072"/>
              </w:tabs>
              <w:rPr>
                <w:rFonts w:ascii="Arial" w:hAnsi="Arial" w:cs="Arial"/>
                <w:sz w:val="20"/>
              </w:rPr>
            </w:pPr>
            <w:r w:rsidRPr="006C456A">
              <w:rPr>
                <w:rFonts w:ascii="Arial" w:hAnsi="Arial" w:cs="Arial"/>
                <w:sz w:val="20"/>
              </w:rPr>
              <w:t>Rektor:</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464"/>
        </w:trPr>
        <w:tc>
          <w:tcPr>
            <w:tcW w:w="3248" w:type="dxa"/>
            <w:vAlign w:val="center"/>
          </w:tcPr>
          <w:p w:rsidR="00FB06F4" w:rsidRPr="006C456A" w:rsidRDefault="00FB06F4" w:rsidP="00CF56B3">
            <w:pPr>
              <w:pStyle w:val="Bunntekst"/>
              <w:tabs>
                <w:tab w:val="clear" w:pos="4536"/>
                <w:tab w:val="clear" w:pos="9072"/>
              </w:tabs>
              <w:rPr>
                <w:rFonts w:ascii="Arial" w:hAnsi="Arial" w:cs="Arial"/>
                <w:sz w:val="20"/>
              </w:rPr>
            </w:pPr>
            <w:r w:rsidRPr="006C456A">
              <w:rPr>
                <w:rFonts w:ascii="Arial" w:hAnsi="Arial" w:cs="Arial"/>
                <w:sz w:val="20"/>
              </w:rPr>
              <w:t>Antall elever:</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8D047F">
        <w:tblPrEx>
          <w:shd w:val="clear" w:color="auto" w:fill="auto"/>
          <w:tblCellMar>
            <w:left w:w="70" w:type="dxa"/>
            <w:right w:w="70" w:type="dxa"/>
          </w:tblCellMar>
          <w:tblLook w:val="0000" w:firstRow="0" w:lastRow="0" w:firstColumn="0" w:lastColumn="0" w:noHBand="0" w:noVBand="0"/>
        </w:tblPrEx>
        <w:trPr>
          <w:trHeight w:val="463"/>
        </w:trPr>
        <w:tc>
          <w:tcPr>
            <w:tcW w:w="3248" w:type="dxa"/>
            <w:vAlign w:val="center"/>
          </w:tcPr>
          <w:p w:rsidR="00FB06F4" w:rsidRPr="008D047F" w:rsidRDefault="00FB06F4" w:rsidP="008D047F">
            <w:pPr>
              <w:rPr>
                <w:rFonts w:ascii="Arial" w:hAnsi="Arial" w:cs="Arial"/>
                <w:sz w:val="20"/>
              </w:rPr>
            </w:pPr>
            <w:r w:rsidRPr="008D047F">
              <w:rPr>
                <w:rFonts w:ascii="Arial" w:hAnsi="Arial" w:cs="Arial"/>
                <w:sz w:val="20"/>
              </w:rPr>
              <w:t>Antall klasser:</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8D047F">
        <w:tblPrEx>
          <w:shd w:val="clear" w:color="auto" w:fill="auto"/>
          <w:tblCellMar>
            <w:left w:w="70" w:type="dxa"/>
            <w:right w:w="70" w:type="dxa"/>
          </w:tblCellMar>
          <w:tblLook w:val="0000" w:firstRow="0" w:lastRow="0" w:firstColumn="0" w:lastColumn="0" w:noHBand="0" w:noVBand="0"/>
        </w:tblPrEx>
        <w:trPr>
          <w:trHeight w:val="463"/>
        </w:trPr>
        <w:tc>
          <w:tcPr>
            <w:tcW w:w="3248" w:type="dxa"/>
            <w:vAlign w:val="center"/>
          </w:tcPr>
          <w:p w:rsidR="00FB06F4" w:rsidRPr="008D047F" w:rsidRDefault="00FB06F4" w:rsidP="008D047F">
            <w:pPr>
              <w:rPr>
                <w:rFonts w:ascii="Arial" w:hAnsi="Arial" w:cs="Arial"/>
                <w:sz w:val="20"/>
              </w:rPr>
            </w:pPr>
            <w:r w:rsidRPr="008D047F">
              <w:rPr>
                <w:rFonts w:ascii="Arial" w:hAnsi="Arial" w:cs="Arial"/>
                <w:sz w:val="20"/>
              </w:rPr>
              <w:t>Antall ansatte/årsverk:</w:t>
            </w:r>
          </w:p>
        </w:tc>
        <w:tc>
          <w:tcPr>
            <w:tcW w:w="5966" w:type="dxa"/>
            <w:gridSpan w:val="2"/>
            <w:vAlign w:val="center"/>
          </w:tcPr>
          <w:p w:rsidR="00FB06F4" w:rsidRPr="006C456A" w:rsidRDefault="00FB06F4" w:rsidP="00CF56B3">
            <w:pPr>
              <w:pStyle w:val="Bunntekst"/>
              <w:tabs>
                <w:tab w:val="clear" w:pos="4536"/>
                <w:tab w:val="clear" w:pos="9072"/>
              </w:tabs>
              <w:rPr>
                <w:rFonts w:ascii="Arial" w:hAnsi="Arial" w:cs="Arial"/>
                <w:sz w:val="20"/>
              </w:rPr>
            </w:pPr>
          </w:p>
        </w:tc>
      </w:tr>
      <w:tr w:rsidR="00FB06F4" w:rsidRPr="006C456A" w:rsidTr="008D047F">
        <w:tblPrEx>
          <w:shd w:val="clear" w:color="auto" w:fill="auto"/>
          <w:tblCellMar>
            <w:left w:w="70" w:type="dxa"/>
            <w:right w:w="70" w:type="dxa"/>
          </w:tblCellMar>
          <w:tblLook w:val="0000" w:firstRow="0" w:lastRow="0" w:firstColumn="0" w:lastColumn="0" w:noHBand="0" w:noVBand="0"/>
        </w:tblPrEx>
        <w:trPr>
          <w:trHeight w:val="464"/>
        </w:trPr>
        <w:tc>
          <w:tcPr>
            <w:tcW w:w="3248" w:type="dxa"/>
            <w:vAlign w:val="center"/>
          </w:tcPr>
          <w:p w:rsidR="00FB06F4" w:rsidRPr="008D047F" w:rsidRDefault="00FB06F4" w:rsidP="008D047F">
            <w:pPr>
              <w:rPr>
                <w:rFonts w:ascii="Arial" w:hAnsi="Arial" w:cs="Arial"/>
                <w:sz w:val="20"/>
              </w:rPr>
            </w:pPr>
            <w:r w:rsidRPr="008D047F">
              <w:rPr>
                <w:rFonts w:ascii="Arial" w:hAnsi="Arial" w:cs="Arial"/>
                <w:sz w:val="20"/>
              </w:rPr>
              <w:t>Forventet oppstart/drift:</w:t>
            </w:r>
          </w:p>
        </w:tc>
        <w:tc>
          <w:tcPr>
            <w:tcW w:w="5966" w:type="dxa"/>
            <w:gridSpan w:val="2"/>
            <w:vAlign w:val="center"/>
          </w:tcPr>
          <w:p w:rsidR="00FB06F4" w:rsidRPr="006C456A" w:rsidRDefault="00FB06F4" w:rsidP="00CF56B3">
            <w:pPr>
              <w:pStyle w:val="Bunntekst"/>
              <w:tabs>
                <w:tab w:val="clear" w:pos="4536"/>
                <w:tab w:val="clear" w:pos="9072"/>
              </w:tabs>
              <w:spacing w:line="360" w:lineRule="auto"/>
              <w:rPr>
                <w:rFonts w:ascii="Arial" w:hAnsi="Arial" w:cs="Arial"/>
                <w:sz w:val="20"/>
              </w:rPr>
            </w:pP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70"/>
        </w:trPr>
        <w:tc>
          <w:tcPr>
            <w:tcW w:w="9214" w:type="dxa"/>
            <w:gridSpan w:val="3"/>
            <w:shd w:val="clear" w:color="auto" w:fill="E6E6E6"/>
          </w:tcPr>
          <w:p w:rsidR="00FB06F4" w:rsidRPr="006C456A" w:rsidRDefault="00FB06F4" w:rsidP="00CF56B3">
            <w:pPr>
              <w:ind w:right="-567"/>
              <w:rPr>
                <w:rFonts w:ascii="Arial" w:hAnsi="Arial" w:cs="Arial"/>
                <w:sz w:val="20"/>
              </w:rPr>
            </w:pP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821"/>
        </w:trPr>
        <w:tc>
          <w:tcPr>
            <w:tcW w:w="4269" w:type="dxa"/>
            <w:gridSpan w:val="2"/>
            <w:tcBorders>
              <w:bottom w:val="single" w:sz="4" w:space="0" w:color="auto"/>
            </w:tcBorders>
          </w:tcPr>
          <w:p w:rsidR="00FB06F4" w:rsidRPr="006C456A" w:rsidRDefault="00FB06F4" w:rsidP="00CF56B3">
            <w:pPr>
              <w:ind w:right="55"/>
              <w:rPr>
                <w:rFonts w:ascii="Arial" w:hAnsi="Arial" w:cs="Arial"/>
                <w:sz w:val="20"/>
              </w:rPr>
            </w:pPr>
            <w:r w:rsidRPr="006C456A">
              <w:rPr>
                <w:rFonts w:ascii="Arial" w:hAnsi="Arial" w:cs="Arial"/>
                <w:sz w:val="20"/>
              </w:rPr>
              <w:t>Sted, dato</w:t>
            </w:r>
          </w:p>
        </w:tc>
        <w:tc>
          <w:tcPr>
            <w:tcW w:w="4945" w:type="dxa"/>
            <w:tcBorders>
              <w:bottom w:val="single" w:sz="4" w:space="0" w:color="auto"/>
            </w:tcBorders>
          </w:tcPr>
          <w:p w:rsidR="00FB06F4" w:rsidRPr="006C456A" w:rsidRDefault="00FB06F4" w:rsidP="00CF56B3">
            <w:pPr>
              <w:ind w:right="55"/>
              <w:rPr>
                <w:rFonts w:ascii="Arial" w:hAnsi="Arial" w:cs="Arial"/>
                <w:sz w:val="20"/>
              </w:rPr>
            </w:pPr>
            <w:r w:rsidRPr="006C456A">
              <w:rPr>
                <w:rFonts w:ascii="Arial" w:hAnsi="Arial" w:cs="Arial"/>
                <w:sz w:val="20"/>
              </w:rPr>
              <w:t>Underskrift</w:t>
            </w:r>
          </w:p>
        </w:tc>
      </w:tr>
      <w:tr w:rsidR="00FB06F4" w:rsidRPr="006C456A" w:rsidTr="00514165">
        <w:tblPrEx>
          <w:shd w:val="clear" w:color="auto" w:fill="auto"/>
          <w:tblCellMar>
            <w:left w:w="70" w:type="dxa"/>
            <w:right w:w="70" w:type="dxa"/>
          </w:tblCellMar>
          <w:tblLook w:val="0000" w:firstRow="0" w:lastRow="0" w:firstColumn="0" w:lastColumn="0" w:noHBand="0" w:noVBand="0"/>
        </w:tblPrEx>
        <w:trPr>
          <w:trHeight w:val="713"/>
        </w:trPr>
        <w:tc>
          <w:tcPr>
            <w:tcW w:w="9214" w:type="dxa"/>
            <w:gridSpan w:val="3"/>
            <w:shd w:val="clear" w:color="auto" w:fill="E6E6E6"/>
          </w:tcPr>
          <w:p w:rsidR="00FB06F4" w:rsidRPr="006C456A" w:rsidRDefault="00FB06F4" w:rsidP="00CF56B3">
            <w:pPr>
              <w:ind w:right="55"/>
              <w:rPr>
                <w:rFonts w:ascii="Arial" w:hAnsi="Arial" w:cs="Arial"/>
                <w:b/>
                <w:sz w:val="20"/>
              </w:rPr>
            </w:pPr>
            <w:r w:rsidRPr="006C456A">
              <w:rPr>
                <w:rFonts w:ascii="Arial" w:hAnsi="Arial" w:cs="Arial"/>
                <w:b/>
                <w:sz w:val="20"/>
              </w:rPr>
              <w:t>Søknad med utfylt sjekkliste sendes til:</w:t>
            </w:r>
          </w:p>
          <w:p w:rsidR="00E60698" w:rsidRPr="006C456A" w:rsidRDefault="00E60698" w:rsidP="00E60698">
            <w:pPr>
              <w:ind w:right="55"/>
              <w:rPr>
                <w:rFonts w:ascii="Arial" w:hAnsi="Arial" w:cs="Arial"/>
                <w:sz w:val="20"/>
              </w:rPr>
            </w:pPr>
            <w:r w:rsidRPr="006C456A">
              <w:rPr>
                <w:rFonts w:ascii="Arial" w:hAnsi="Arial" w:cs="Arial"/>
                <w:sz w:val="20"/>
              </w:rPr>
              <w:t>Lister Miljørettet helsevern</w:t>
            </w:r>
          </w:p>
          <w:p w:rsidR="00E60698" w:rsidRPr="006C456A" w:rsidRDefault="00E60698" w:rsidP="00E60698">
            <w:pPr>
              <w:ind w:right="55"/>
              <w:rPr>
                <w:rFonts w:ascii="Arial" w:hAnsi="Arial" w:cs="Arial"/>
                <w:sz w:val="20"/>
              </w:rPr>
            </w:pPr>
            <w:r w:rsidRPr="006C456A">
              <w:rPr>
                <w:rFonts w:ascii="Arial" w:hAnsi="Arial" w:cs="Arial"/>
                <w:sz w:val="20"/>
              </w:rPr>
              <w:t>v/Knut Ro Sørensen</w:t>
            </w:r>
          </w:p>
          <w:p w:rsidR="00E60698" w:rsidRPr="006C456A" w:rsidRDefault="00E60698" w:rsidP="00E60698">
            <w:pPr>
              <w:ind w:right="55"/>
              <w:rPr>
                <w:rFonts w:ascii="Arial" w:hAnsi="Arial" w:cs="Arial"/>
                <w:sz w:val="20"/>
              </w:rPr>
            </w:pPr>
            <w:r w:rsidRPr="006C456A">
              <w:rPr>
                <w:rFonts w:ascii="Arial" w:hAnsi="Arial" w:cs="Arial"/>
                <w:sz w:val="20"/>
              </w:rPr>
              <w:t xml:space="preserve">E-post: </w:t>
            </w:r>
            <w:hyperlink r:id="rId8" w:history="1">
              <w:r w:rsidRPr="006C456A">
                <w:rPr>
                  <w:rStyle w:val="Hyperkobling"/>
                  <w:rFonts w:ascii="Arial" w:hAnsi="Arial" w:cs="Arial"/>
                  <w:sz w:val="20"/>
                </w:rPr>
                <w:t>knut.ro.sorensen@flekkefjord.kommune.no</w:t>
              </w:r>
            </w:hyperlink>
          </w:p>
          <w:p w:rsidR="00E60698" w:rsidRPr="006C456A" w:rsidRDefault="00E60698" w:rsidP="00E60698">
            <w:pPr>
              <w:rPr>
                <w:rFonts w:ascii="Arial" w:hAnsi="Arial" w:cs="Arial"/>
                <w:sz w:val="20"/>
              </w:rPr>
            </w:pPr>
            <w:r w:rsidRPr="006C456A">
              <w:rPr>
                <w:rFonts w:ascii="Arial" w:hAnsi="Arial" w:cs="Arial"/>
                <w:sz w:val="20"/>
              </w:rPr>
              <w:t>Adr: Kirkegaten 50, 4400 Flekkefjord</w:t>
            </w:r>
            <w:r w:rsidRPr="006C456A">
              <w:rPr>
                <w:rFonts w:ascii="Arial" w:hAnsi="Arial" w:cs="Arial"/>
                <w:sz w:val="20"/>
              </w:rPr>
              <w:br/>
            </w:r>
          </w:p>
          <w:p w:rsidR="006C456A" w:rsidRDefault="00E60698" w:rsidP="00E60698">
            <w:pPr>
              <w:ind w:right="55"/>
              <w:rPr>
                <w:rFonts w:ascii="Arial" w:hAnsi="Arial" w:cs="Arial"/>
                <w:sz w:val="20"/>
              </w:rPr>
            </w:pPr>
            <w:r w:rsidRPr="006C456A">
              <w:rPr>
                <w:rFonts w:ascii="Arial" w:hAnsi="Arial" w:cs="Arial"/>
                <w:sz w:val="20"/>
              </w:rPr>
              <w:t xml:space="preserve">Spørsmål vedr. søknadsskjema og godkjenningsprosessen kan rettes til </w:t>
            </w:r>
            <w:r w:rsidR="006C456A" w:rsidRPr="006C456A">
              <w:rPr>
                <w:rFonts w:ascii="Arial" w:hAnsi="Arial" w:cs="Arial"/>
                <w:sz w:val="20"/>
              </w:rPr>
              <w:t>Miljøretta Helsevern</w:t>
            </w:r>
            <w:r w:rsidRPr="006C456A">
              <w:rPr>
                <w:rFonts w:ascii="Arial" w:hAnsi="Arial" w:cs="Arial"/>
                <w:sz w:val="20"/>
              </w:rPr>
              <w:t xml:space="preserve">, </w:t>
            </w:r>
          </w:p>
          <w:p w:rsidR="00FB06F4" w:rsidRPr="006C456A" w:rsidRDefault="00E60698" w:rsidP="00E60698">
            <w:pPr>
              <w:ind w:right="55"/>
              <w:rPr>
                <w:rFonts w:ascii="Arial" w:hAnsi="Arial" w:cs="Arial"/>
                <w:sz w:val="20"/>
              </w:rPr>
            </w:pPr>
            <w:r w:rsidRPr="006C456A">
              <w:rPr>
                <w:rFonts w:ascii="Arial" w:hAnsi="Arial" w:cs="Arial"/>
                <w:sz w:val="20"/>
              </w:rPr>
              <w:t>tlf: 904 70 462</w:t>
            </w:r>
          </w:p>
        </w:tc>
      </w:tr>
    </w:tbl>
    <w:p w:rsidR="00FB06F4" w:rsidRPr="006C456A" w:rsidRDefault="00FB06F4" w:rsidP="00FB06F4">
      <w:pPr>
        <w:rPr>
          <w:rFonts w:ascii="Arial" w:hAnsi="Arial" w:cs="Arial"/>
          <w:b/>
          <w:szCs w:val="24"/>
        </w:rPr>
      </w:pPr>
    </w:p>
    <w:p w:rsidR="00FB06F4" w:rsidRPr="006C456A" w:rsidRDefault="00FB06F4" w:rsidP="002C64E0">
      <w:pPr>
        <w:ind w:right="827"/>
        <w:rPr>
          <w:rFonts w:ascii="Arial" w:hAnsi="Arial" w:cs="Arial"/>
          <w:sz w:val="22"/>
        </w:rPr>
      </w:pPr>
      <w:r w:rsidRPr="006C456A">
        <w:rPr>
          <w:rFonts w:ascii="Arial" w:hAnsi="Arial" w:cs="Arial"/>
          <w:b/>
          <w:sz w:val="20"/>
        </w:rPr>
        <w:br w:type="page"/>
      </w:r>
      <w:r w:rsidRPr="006C456A">
        <w:rPr>
          <w:rFonts w:ascii="Arial" w:hAnsi="Arial" w:cs="Arial"/>
          <w:b/>
          <w:sz w:val="22"/>
        </w:rPr>
        <w:lastRenderedPageBreak/>
        <w:t>Sjekkliste for skoler (også skolefritidsordninger):</w:t>
      </w:r>
    </w:p>
    <w:p w:rsidR="00FB06F4" w:rsidRPr="006C456A" w:rsidRDefault="00FB06F4" w:rsidP="002C64E0">
      <w:pPr>
        <w:rPr>
          <w:rFonts w:ascii="Arial" w:hAnsi="Arial" w:cs="Arial"/>
          <w:sz w:val="22"/>
        </w:rPr>
      </w:pPr>
      <w:r w:rsidRPr="006C456A">
        <w:rPr>
          <w:rFonts w:ascii="Arial" w:hAnsi="Arial" w:cs="Arial"/>
          <w:sz w:val="22"/>
        </w:rPr>
        <w:t>Miljøet i skoler og skolefritidsordninger skal fremme helse, trivsel, gode sosiale og miljømessige forhold, samt forebygge sykdom og skade. Virksomheter skal planlegges, bygges, tilrettelegges og drives slik at bestemmelser om trivsels, helse-, hygiene- og sikkerhetsmessige forhold oppfylles på en allment akseptert måte.</w:t>
      </w:r>
    </w:p>
    <w:p w:rsidR="00FB06F4" w:rsidRPr="006C456A" w:rsidRDefault="00FB06F4" w:rsidP="002C64E0">
      <w:pPr>
        <w:rPr>
          <w:rFonts w:ascii="Arial" w:hAnsi="Arial" w:cs="Arial"/>
          <w:sz w:val="22"/>
        </w:rPr>
      </w:pPr>
    </w:p>
    <w:p w:rsidR="00FB06F4" w:rsidRPr="006C456A" w:rsidRDefault="00FB06F4" w:rsidP="002C64E0">
      <w:pPr>
        <w:rPr>
          <w:rFonts w:ascii="Arial" w:hAnsi="Arial" w:cs="Arial"/>
          <w:sz w:val="22"/>
        </w:rPr>
      </w:pPr>
      <w:r w:rsidRPr="006C456A">
        <w:rPr>
          <w:rFonts w:ascii="Arial" w:hAnsi="Arial" w:cs="Arial"/>
          <w:sz w:val="22"/>
        </w:rPr>
        <w:t>Virksomheten skal ha et internkontrollsystem for å kunne dokumentere at regelverket etterleves på en systematisk måte. Ved oppstart av ny virksomhet vil det alltid være forhold ved driften som må gå seg til over tid. Internkontrollsystemet bør likevel inneholde et visst minimum ved oppstart. Størrelse og omfang på systemet vil følge risiko i forhold til ulike faktorer, bl.a. beliggenhet, utforming, organisering, anlegg, aktiviteter m.v. Alle rutiner skal være skriftlige for å kunne etterleve kravet om dokumentasjon på at forskriften blir ivaretatt.</w:t>
      </w:r>
      <w:r w:rsidR="00B62F24">
        <w:rPr>
          <w:rFonts w:ascii="Arial" w:hAnsi="Arial" w:cs="Arial"/>
          <w:sz w:val="22"/>
        </w:rPr>
        <w:t xml:space="preserve"> </w:t>
      </w:r>
      <w:bookmarkStart w:id="0" w:name="_GoBack"/>
      <w:bookmarkEnd w:id="0"/>
    </w:p>
    <w:p w:rsidR="00FB06F4" w:rsidRPr="006C456A" w:rsidRDefault="00FB06F4" w:rsidP="002C64E0">
      <w:pPr>
        <w:rPr>
          <w:rFonts w:ascii="Arial" w:hAnsi="Arial" w:cs="Arial"/>
          <w:sz w:val="22"/>
        </w:rPr>
      </w:pPr>
    </w:p>
    <w:p w:rsidR="00FB06F4" w:rsidRPr="006C456A" w:rsidRDefault="00FB06F4" w:rsidP="002C64E0">
      <w:pPr>
        <w:rPr>
          <w:rFonts w:ascii="Arial" w:hAnsi="Arial" w:cs="Arial"/>
          <w:sz w:val="22"/>
        </w:rPr>
      </w:pPr>
      <w:r w:rsidRPr="006C456A">
        <w:rPr>
          <w:rFonts w:ascii="Arial" w:hAnsi="Arial" w:cs="Arial"/>
          <w:sz w:val="22"/>
        </w:rPr>
        <w:t xml:space="preserve">Spørsmålene i skjemaet er basert på paragrafene i forskrift om miljørettet helsevern i barnehager og skoler m.v., og veilederen Miljø og helse i skolen (IS-2073). </w:t>
      </w:r>
    </w:p>
    <w:p w:rsidR="00FB06F4" w:rsidRPr="006C456A" w:rsidRDefault="00FB06F4" w:rsidP="00FB06F4">
      <w:pPr>
        <w:rPr>
          <w:rFonts w:ascii="Arial" w:hAnsi="Arial" w:cs="Arial"/>
          <w:sz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567"/>
        <w:gridCol w:w="559"/>
        <w:gridCol w:w="864"/>
      </w:tblGrid>
      <w:tr w:rsidR="002C64E0" w:rsidRPr="006C456A" w:rsidTr="006F7543">
        <w:tc>
          <w:tcPr>
            <w:tcW w:w="7366" w:type="dxa"/>
            <w:shd w:val="clear" w:color="auto" w:fill="E6E6E6"/>
          </w:tcPr>
          <w:p w:rsidR="00FB06F4" w:rsidRPr="006C456A" w:rsidRDefault="00FB06F4" w:rsidP="00CF56B3">
            <w:pPr>
              <w:rPr>
                <w:rFonts w:ascii="Arial" w:hAnsi="Arial" w:cs="Arial"/>
                <w:b/>
                <w:sz w:val="20"/>
              </w:rPr>
            </w:pPr>
            <w:r w:rsidRPr="006C456A">
              <w:rPr>
                <w:rFonts w:ascii="Arial" w:hAnsi="Arial" w:cs="Arial"/>
                <w:b/>
                <w:sz w:val="20"/>
              </w:rPr>
              <w:t>§ 4. Ansvar. Internkontroll</w:t>
            </w:r>
          </w:p>
          <w:p w:rsidR="00FB06F4" w:rsidRPr="006C456A" w:rsidRDefault="00FB06F4" w:rsidP="00CF56B3">
            <w:pPr>
              <w:rPr>
                <w:rFonts w:ascii="Arial" w:hAnsi="Arial" w:cs="Arial"/>
                <w:sz w:val="20"/>
              </w:rPr>
            </w:pPr>
          </w:p>
        </w:tc>
        <w:tc>
          <w:tcPr>
            <w:tcW w:w="567" w:type="dxa"/>
            <w:shd w:val="clear" w:color="auto" w:fill="E6E6E6"/>
          </w:tcPr>
          <w:p w:rsidR="00FB06F4" w:rsidRPr="006C456A" w:rsidRDefault="00FB06F4" w:rsidP="00CF56B3">
            <w:pPr>
              <w:rPr>
                <w:rFonts w:ascii="Arial" w:hAnsi="Arial" w:cs="Arial"/>
                <w:b/>
                <w:sz w:val="20"/>
              </w:rPr>
            </w:pPr>
            <w:r w:rsidRPr="006C456A">
              <w:rPr>
                <w:rFonts w:ascii="Arial" w:hAnsi="Arial" w:cs="Arial"/>
                <w:b/>
                <w:sz w:val="20"/>
              </w:rPr>
              <w:t>Ja</w:t>
            </w:r>
          </w:p>
        </w:tc>
        <w:tc>
          <w:tcPr>
            <w:tcW w:w="559" w:type="dxa"/>
            <w:shd w:val="clear" w:color="auto" w:fill="E6E6E6"/>
          </w:tcPr>
          <w:p w:rsidR="00FB06F4" w:rsidRPr="006C456A" w:rsidRDefault="00FB06F4" w:rsidP="00CF56B3">
            <w:pPr>
              <w:rPr>
                <w:rFonts w:ascii="Arial" w:hAnsi="Arial" w:cs="Arial"/>
                <w:b/>
                <w:sz w:val="20"/>
              </w:rPr>
            </w:pPr>
            <w:r w:rsidRPr="006C456A">
              <w:rPr>
                <w:rFonts w:ascii="Arial" w:hAnsi="Arial" w:cs="Arial"/>
                <w:b/>
                <w:sz w:val="20"/>
              </w:rPr>
              <w:t xml:space="preserve">Nei </w:t>
            </w:r>
          </w:p>
        </w:tc>
        <w:tc>
          <w:tcPr>
            <w:tcW w:w="864" w:type="dxa"/>
            <w:shd w:val="clear" w:color="auto" w:fill="E6E6E6"/>
          </w:tcPr>
          <w:p w:rsidR="00FB06F4" w:rsidRPr="006C456A" w:rsidRDefault="002C64E0" w:rsidP="00CF56B3">
            <w:pPr>
              <w:rPr>
                <w:rFonts w:ascii="Arial" w:hAnsi="Arial" w:cs="Arial"/>
                <w:b/>
                <w:sz w:val="20"/>
              </w:rPr>
            </w:pPr>
            <w:r w:rsidRPr="006C456A">
              <w:rPr>
                <w:rFonts w:ascii="Arial" w:hAnsi="Arial" w:cs="Arial"/>
                <w:b/>
                <w:sz w:val="20"/>
              </w:rPr>
              <w:t>Ikke aktuelt</w:t>
            </w: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Har skolen utarbeidet et skriftlig internkontrollsystem iht. forskrift om miljørettet helsevern i barnehager og skoler m.v.?</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8D047F" w:rsidRDefault="00FB06F4" w:rsidP="00CF56B3">
            <w:pPr>
              <w:pStyle w:val="Listeavsnitt"/>
              <w:numPr>
                <w:ilvl w:val="0"/>
                <w:numId w:val="3"/>
              </w:numPr>
              <w:rPr>
                <w:rFonts w:ascii="Arial" w:hAnsi="Arial" w:cs="Arial"/>
                <w:sz w:val="20"/>
              </w:rPr>
            </w:pPr>
            <w:r w:rsidRPr="006C456A">
              <w:rPr>
                <w:rFonts w:ascii="Arial" w:hAnsi="Arial" w:cs="Arial"/>
                <w:sz w:val="20"/>
              </w:rPr>
              <w:t>Har skolen et system for revisjon av planer og rutiner i internkontrollsystemet?</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8D047F" w:rsidRDefault="00FB06F4" w:rsidP="00CF56B3">
            <w:pPr>
              <w:pStyle w:val="Listeavsnitt"/>
              <w:numPr>
                <w:ilvl w:val="0"/>
                <w:numId w:val="3"/>
              </w:numPr>
              <w:rPr>
                <w:rFonts w:ascii="Arial" w:hAnsi="Arial" w:cs="Arial"/>
                <w:sz w:val="20"/>
              </w:rPr>
            </w:pPr>
            <w:r w:rsidRPr="006C456A">
              <w:rPr>
                <w:rFonts w:ascii="Arial" w:hAnsi="Arial" w:cs="Arial"/>
                <w:sz w:val="20"/>
              </w:rPr>
              <w:t>Har skolen en intern oversikt som viser fordeling av roller og ansvar på skolen?</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Er ansvarsforhold mellom virksomheten, byggeier og prosjektet i garantiperioden avklart?</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Har skolen rutiner for registrering av avvik og oppfølging av disse? (Melderutiner for forhold som må fikses, brudd på vedtatte rutiner o.l.)</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Har skolen HMS-årshjul med tidsfesting av HMS-runder og med minimum årlig gjennomgang av rutiner?</w:t>
            </w:r>
            <w:r w:rsidR="009935F7" w:rsidRPr="006C456A">
              <w:rPr>
                <w:rFonts w:ascii="Arial" w:hAnsi="Arial" w:cs="Arial"/>
                <w:sz w:val="20"/>
              </w:rPr>
              <w:t xml:space="preserve"> </w:t>
            </w: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2C64E0" w:rsidRPr="006C456A" w:rsidTr="006F7543">
        <w:tc>
          <w:tcPr>
            <w:tcW w:w="7366" w:type="dxa"/>
            <w:shd w:val="clear" w:color="auto" w:fill="auto"/>
          </w:tcPr>
          <w:p w:rsidR="00FB06F4" w:rsidRPr="006C456A" w:rsidRDefault="00FB06F4" w:rsidP="00CF46D5">
            <w:pPr>
              <w:pStyle w:val="Listeavsnitt"/>
              <w:numPr>
                <w:ilvl w:val="0"/>
                <w:numId w:val="3"/>
              </w:numPr>
              <w:rPr>
                <w:rFonts w:ascii="Arial" w:hAnsi="Arial" w:cs="Arial"/>
                <w:sz w:val="20"/>
              </w:rPr>
            </w:pPr>
            <w:r w:rsidRPr="006C456A">
              <w:rPr>
                <w:rFonts w:ascii="Arial" w:hAnsi="Arial" w:cs="Arial"/>
                <w:sz w:val="20"/>
              </w:rPr>
              <w:t>Har skolen opplæring av ansatte i vedtatte rutiner?</w:t>
            </w:r>
          </w:p>
          <w:p w:rsidR="00FB06F4" w:rsidRPr="006C456A" w:rsidRDefault="00FB06F4" w:rsidP="00CF56B3">
            <w:pPr>
              <w:rPr>
                <w:rFonts w:ascii="Arial" w:hAnsi="Arial" w:cs="Arial"/>
                <w:sz w:val="20"/>
              </w:rPr>
            </w:pPr>
          </w:p>
        </w:tc>
        <w:tc>
          <w:tcPr>
            <w:tcW w:w="567" w:type="dxa"/>
            <w:shd w:val="clear" w:color="auto" w:fill="auto"/>
          </w:tcPr>
          <w:p w:rsidR="00FB06F4" w:rsidRPr="006C456A" w:rsidRDefault="00FB06F4" w:rsidP="00CF56B3">
            <w:pPr>
              <w:rPr>
                <w:rFonts w:ascii="Arial" w:hAnsi="Arial" w:cs="Arial"/>
                <w:sz w:val="20"/>
              </w:rPr>
            </w:pPr>
          </w:p>
        </w:tc>
        <w:tc>
          <w:tcPr>
            <w:tcW w:w="559" w:type="dxa"/>
            <w:shd w:val="clear" w:color="auto" w:fill="auto"/>
          </w:tcPr>
          <w:p w:rsidR="00FB06F4" w:rsidRPr="006C456A" w:rsidRDefault="00FB06F4" w:rsidP="00CF56B3">
            <w:pPr>
              <w:rPr>
                <w:rFonts w:ascii="Arial" w:hAnsi="Arial" w:cs="Arial"/>
                <w:sz w:val="20"/>
              </w:rPr>
            </w:pPr>
          </w:p>
        </w:tc>
        <w:tc>
          <w:tcPr>
            <w:tcW w:w="864" w:type="dxa"/>
            <w:shd w:val="clear" w:color="auto" w:fill="auto"/>
          </w:tcPr>
          <w:p w:rsidR="00FB06F4" w:rsidRPr="006C456A" w:rsidRDefault="00FB06F4" w:rsidP="00CF56B3">
            <w:pPr>
              <w:rPr>
                <w:rFonts w:ascii="Arial" w:hAnsi="Arial" w:cs="Arial"/>
                <w:sz w:val="20"/>
              </w:rPr>
            </w:pPr>
          </w:p>
        </w:tc>
      </w:tr>
      <w:tr w:rsidR="008F3CA8" w:rsidRPr="006C456A" w:rsidTr="008D047F">
        <w:trPr>
          <w:trHeight w:val="1464"/>
        </w:trPr>
        <w:tc>
          <w:tcPr>
            <w:tcW w:w="9356" w:type="dxa"/>
            <w:gridSpan w:val="4"/>
            <w:tcBorders>
              <w:bottom w:val="single" w:sz="4" w:space="0" w:color="auto"/>
            </w:tcBorders>
            <w:shd w:val="clear" w:color="auto" w:fill="auto"/>
          </w:tcPr>
          <w:p w:rsidR="008F3CA8" w:rsidRPr="006C456A" w:rsidRDefault="008F3CA8" w:rsidP="00CF56B3">
            <w:pPr>
              <w:rPr>
                <w:rFonts w:ascii="Arial" w:hAnsi="Arial" w:cs="Arial"/>
                <w:sz w:val="20"/>
              </w:rPr>
            </w:pPr>
            <w:r w:rsidRPr="006C456A">
              <w:rPr>
                <w:rFonts w:ascii="Arial" w:hAnsi="Arial" w:cs="Arial"/>
                <w:sz w:val="20"/>
              </w:rPr>
              <w:t>Kommentarer:</w:t>
            </w:r>
          </w:p>
          <w:p w:rsidR="008F3CA8" w:rsidRPr="006C456A" w:rsidRDefault="008F3CA8" w:rsidP="00CF56B3">
            <w:pPr>
              <w:rPr>
                <w:rFonts w:ascii="Arial" w:hAnsi="Arial" w:cs="Arial"/>
                <w:sz w:val="20"/>
              </w:rPr>
            </w:pP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FB06F4" w:rsidRPr="006C456A" w:rsidTr="008D047F">
        <w:tc>
          <w:tcPr>
            <w:tcW w:w="7438" w:type="dxa"/>
            <w:shd w:val="clear" w:color="auto" w:fill="E6E6E6"/>
          </w:tcPr>
          <w:p w:rsidR="00FB06F4" w:rsidRPr="006C456A" w:rsidRDefault="00FB06F4" w:rsidP="002C64E0">
            <w:pPr>
              <w:rPr>
                <w:rFonts w:ascii="Arial" w:hAnsi="Arial" w:cs="Arial"/>
                <w:sz w:val="20"/>
              </w:rPr>
            </w:pPr>
            <w:r w:rsidRPr="006C456A">
              <w:rPr>
                <w:rFonts w:ascii="Arial" w:hAnsi="Arial" w:cs="Arial"/>
                <w:b/>
                <w:sz w:val="20"/>
              </w:rPr>
              <w:t>§ 6. Krav om godkjenning</w:t>
            </w:r>
          </w:p>
        </w:tc>
        <w:tc>
          <w:tcPr>
            <w:tcW w:w="495" w:type="dxa"/>
            <w:shd w:val="clear" w:color="auto" w:fill="E6E6E6"/>
          </w:tcPr>
          <w:p w:rsidR="00FB06F4" w:rsidRPr="006C456A" w:rsidRDefault="00FB06F4" w:rsidP="002C64E0">
            <w:pPr>
              <w:rPr>
                <w:rFonts w:ascii="Arial" w:hAnsi="Arial" w:cs="Arial"/>
                <w:b/>
                <w:sz w:val="20"/>
              </w:rPr>
            </w:pPr>
            <w:r w:rsidRPr="006C456A">
              <w:rPr>
                <w:rFonts w:ascii="Arial" w:hAnsi="Arial" w:cs="Arial"/>
                <w:b/>
                <w:sz w:val="20"/>
              </w:rPr>
              <w:t>Ja</w:t>
            </w:r>
          </w:p>
        </w:tc>
        <w:tc>
          <w:tcPr>
            <w:tcW w:w="553" w:type="dxa"/>
            <w:shd w:val="clear" w:color="auto" w:fill="E6E6E6"/>
          </w:tcPr>
          <w:p w:rsidR="00FB06F4" w:rsidRPr="006C456A" w:rsidRDefault="00FB06F4"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FB06F4" w:rsidRPr="006C456A" w:rsidRDefault="008F3CA8"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shd w:val="clear" w:color="auto" w:fill="auto"/>
          </w:tcPr>
          <w:p w:rsidR="00FB06F4" w:rsidRPr="006C456A" w:rsidRDefault="00FB06F4" w:rsidP="00CF46D5">
            <w:pPr>
              <w:pStyle w:val="Listeavsnitt"/>
              <w:numPr>
                <w:ilvl w:val="0"/>
                <w:numId w:val="4"/>
              </w:numPr>
              <w:rPr>
                <w:rFonts w:ascii="Arial" w:hAnsi="Arial" w:cs="Arial"/>
                <w:sz w:val="20"/>
              </w:rPr>
            </w:pPr>
            <w:r w:rsidRPr="006C456A">
              <w:rPr>
                <w:rFonts w:ascii="Arial" w:hAnsi="Arial" w:cs="Arial"/>
                <w:sz w:val="20"/>
              </w:rPr>
              <w:t>Er rektor kjent med bestemmelsene i forskrift om miljørettet helseve</w:t>
            </w:r>
            <w:r w:rsidR="009935F7" w:rsidRPr="006C456A">
              <w:rPr>
                <w:rFonts w:ascii="Arial" w:hAnsi="Arial" w:cs="Arial"/>
                <w:sz w:val="20"/>
              </w:rPr>
              <w:t>rn i barnehager og skoler m.v.?</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4"/>
              </w:numPr>
              <w:rPr>
                <w:rFonts w:ascii="Arial" w:hAnsi="Arial" w:cs="Arial"/>
                <w:sz w:val="20"/>
              </w:rPr>
            </w:pPr>
            <w:r w:rsidRPr="006C456A">
              <w:rPr>
                <w:rFonts w:ascii="Arial" w:hAnsi="Arial" w:cs="Arial"/>
                <w:sz w:val="20"/>
              </w:rPr>
              <w:t>Er rektor kjent med veileder til forskrift om miljørettet helsevern i barnehager og skoler m.v. (IS-2073</w:t>
            </w:r>
            <w:r w:rsidR="009935F7" w:rsidRPr="006C456A">
              <w:rPr>
                <w:rFonts w:ascii="Arial" w:hAnsi="Arial" w:cs="Arial"/>
                <w:sz w:val="20"/>
              </w:rPr>
              <w:t>)?</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8F3CA8" w:rsidRPr="006C456A" w:rsidTr="008D047F">
        <w:trPr>
          <w:trHeight w:val="1247"/>
        </w:trPr>
        <w:tc>
          <w:tcPr>
            <w:tcW w:w="9356" w:type="dxa"/>
            <w:gridSpan w:val="4"/>
            <w:tcBorders>
              <w:bottom w:val="single" w:sz="4" w:space="0" w:color="auto"/>
            </w:tcBorders>
            <w:shd w:val="clear" w:color="auto" w:fill="auto"/>
          </w:tcPr>
          <w:p w:rsidR="008F3CA8" w:rsidRPr="006C456A" w:rsidRDefault="008F3CA8" w:rsidP="002C64E0">
            <w:pPr>
              <w:rPr>
                <w:rFonts w:ascii="Arial" w:hAnsi="Arial" w:cs="Arial"/>
                <w:sz w:val="20"/>
              </w:rPr>
            </w:pPr>
            <w:r w:rsidRPr="006C456A">
              <w:rPr>
                <w:rFonts w:ascii="Arial" w:hAnsi="Arial" w:cs="Arial"/>
                <w:sz w:val="20"/>
              </w:rPr>
              <w:t>Kommentarer:</w:t>
            </w:r>
          </w:p>
          <w:p w:rsidR="008F3CA8" w:rsidRPr="006C456A" w:rsidRDefault="008F3CA8" w:rsidP="002C64E0">
            <w:pPr>
              <w:rPr>
                <w:rFonts w:ascii="Arial" w:hAnsi="Arial" w:cs="Arial"/>
                <w:sz w:val="20"/>
              </w:rPr>
            </w:pPr>
          </w:p>
        </w:tc>
      </w:tr>
    </w:tbl>
    <w:p w:rsidR="008F3CA8" w:rsidRPr="006C456A" w:rsidRDefault="008F3CA8" w:rsidP="002C64E0">
      <w:pPr>
        <w:rPr>
          <w:rFonts w:ascii="Arial" w:hAnsi="Arial" w:cs="Arial"/>
        </w:rPr>
      </w:pPr>
    </w:p>
    <w:p w:rsidR="009935F7" w:rsidRPr="006C456A" w:rsidRDefault="009935F7">
      <w:pPr>
        <w:rPr>
          <w:rFonts w:ascii="Arial" w:hAnsi="Arial" w:cs="Arial"/>
        </w:rPr>
      </w:pPr>
      <w:r w:rsidRPr="006C456A">
        <w:rPr>
          <w:rFonts w:ascii="Arial" w:hAnsi="Arial" w:cs="Arial"/>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8F3CA8" w:rsidRPr="006C456A" w:rsidTr="008D047F">
        <w:tc>
          <w:tcPr>
            <w:tcW w:w="7438" w:type="dxa"/>
            <w:shd w:val="clear" w:color="auto" w:fill="E6E6E6"/>
          </w:tcPr>
          <w:p w:rsidR="008F3CA8" w:rsidRPr="006C456A" w:rsidRDefault="008F3CA8" w:rsidP="002C64E0">
            <w:pPr>
              <w:rPr>
                <w:rFonts w:ascii="Arial" w:hAnsi="Arial" w:cs="Arial"/>
                <w:sz w:val="20"/>
              </w:rPr>
            </w:pPr>
            <w:r w:rsidRPr="006C456A">
              <w:rPr>
                <w:rFonts w:ascii="Arial" w:hAnsi="Arial" w:cs="Arial"/>
                <w:b/>
                <w:sz w:val="20"/>
              </w:rPr>
              <w:lastRenderedPageBreak/>
              <w:t>§ 9. Utforming og innredning</w:t>
            </w:r>
          </w:p>
        </w:tc>
        <w:tc>
          <w:tcPr>
            <w:tcW w:w="495" w:type="dxa"/>
            <w:shd w:val="clear" w:color="auto" w:fill="E6E6E6"/>
          </w:tcPr>
          <w:p w:rsidR="008F3CA8" w:rsidRPr="006C456A" w:rsidRDefault="008F3CA8" w:rsidP="002C64E0">
            <w:pPr>
              <w:rPr>
                <w:rFonts w:ascii="Arial" w:hAnsi="Arial" w:cs="Arial"/>
                <w:b/>
                <w:sz w:val="20"/>
              </w:rPr>
            </w:pPr>
            <w:r w:rsidRPr="006C456A">
              <w:rPr>
                <w:rFonts w:ascii="Arial" w:hAnsi="Arial" w:cs="Arial"/>
                <w:b/>
                <w:sz w:val="20"/>
              </w:rPr>
              <w:t>Ja</w:t>
            </w:r>
          </w:p>
        </w:tc>
        <w:tc>
          <w:tcPr>
            <w:tcW w:w="553" w:type="dxa"/>
            <w:shd w:val="clear" w:color="auto" w:fill="E6E6E6"/>
          </w:tcPr>
          <w:p w:rsidR="008F3CA8" w:rsidRPr="006C456A" w:rsidRDefault="008F3CA8"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8F3CA8" w:rsidRPr="006C456A" w:rsidRDefault="008F3CA8"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shd w:val="clear" w:color="auto" w:fill="auto"/>
          </w:tcPr>
          <w:p w:rsidR="00FB06F4" w:rsidRPr="006C456A" w:rsidRDefault="00FB06F4" w:rsidP="00CF46D5">
            <w:pPr>
              <w:pStyle w:val="Listeavsnitt"/>
              <w:numPr>
                <w:ilvl w:val="0"/>
                <w:numId w:val="5"/>
              </w:numPr>
              <w:rPr>
                <w:rFonts w:ascii="Arial" w:hAnsi="Arial" w:cs="Arial"/>
                <w:sz w:val="20"/>
              </w:rPr>
            </w:pPr>
            <w:r w:rsidRPr="006C456A">
              <w:rPr>
                <w:rFonts w:ascii="Arial" w:hAnsi="Arial" w:cs="Arial"/>
                <w:sz w:val="20"/>
              </w:rPr>
              <w:t>Dersom skolen ikke er universelt utformet, har skolen planer/rutiner som sikrer nødvendig tilrettelegging for elever med funksjonsnedsettelser før de begynner på skolen og eventuelt dersom behov for tilpasning skulle oppstå?</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8F3CA8" w:rsidRPr="006C456A" w:rsidTr="008D047F">
        <w:tc>
          <w:tcPr>
            <w:tcW w:w="7438" w:type="dxa"/>
            <w:shd w:val="clear" w:color="auto" w:fill="auto"/>
          </w:tcPr>
          <w:p w:rsidR="008F3CA8" w:rsidRPr="006C456A" w:rsidRDefault="008F3CA8" w:rsidP="00CF46D5">
            <w:pPr>
              <w:pStyle w:val="Listeavsnitt"/>
              <w:numPr>
                <w:ilvl w:val="0"/>
                <w:numId w:val="5"/>
              </w:numPr>
              <w:rPr>
                <w:rFonts w:ascii="Arial" w:hAnsi="Arial" w:cs="Arial"/>
                <w:sz w:val="20"/>
              </w:rPr>
            </w:pPr>
            <w:r w:rsidRPr="006C456A">
              <w:rPr>
                <w:rFonts w:ascii="Arial" w:hAnsi="Arial" w:cs="Arial"/>
                <w:sz w:val="20"/>
              </w:rPr>
              <w:t>Er gulvene hele? (Ikke skjøter/gliper der skitt samles)</w:t>
            </w:r>
          </w:p>
          <w:p w:rsidR="008F3CA8" w:rsidRPr="006C456A" w:rsidRDefault="008F3CA8" w:rsidP="002C64E0">
            <w:pPr>
              <w:rPr>
                <w:rFonts w:ascii="Arial" w:hAnsi="Arial" w:cs="Arial"/>
                <w:sz w:val="20"/>
              </w:rPr>
            </w:pPr>
          </w:p>
        </w:tc>
        <w:tc>
          <w:tcPr>
            <w:tcW w:w="495" w:type="dxa"/>
            <w:shd w:val="clear" w:color="auto" w:fill="auto"/>
          </w:tcPr>
          <w:p w:rsidR="008F3CA8" w:rsidRPr="006C456A" w:rsidRDefault="008F3CA8" w:rsidP="002C64E0">
            <w:pPr>
              <w:rPr>
                <w:rFonts w:ascii="Arial" w:hAnsi="Arial" w:cs="Arial"/>
                <w:sz w:val="20"/>
              </w:rPr>
            </w:pPr>
          </w:p>
        </w:tc>
        <w:tc>
          <w:tcPr>
            <w:tcW w:w="553" w:type="dxa"/>
            <w:shd w:val="clear" w:color="auto" w:fill="auto"/>
          </w:tcPr>
          <w:p w:rsidR="008F3CA8" w:rsidRPr="006C456A" w:rsidRDefault="008F3CA8" w:rsidP="002C64E0">
            <w:pPr>
              <w:rPr>
                <w:rFonts w:ascii="Arial" w:hAnsi="Arial" w:cs="Arial"/>
                <w:sz w:val="20"/>
              </w:rPr>
            </w:pPr>
          </w:p>
        </w:tc>
        <w:tc>
          <w:tcPr>
            <w:tcW w:w="870" w:type="dxa"/>
            <w:shd w:val="clear" w:color="auto" w:fill="auto"/>
          </w:tcPr>
          <w:p w:rsidR="008F3CA8" w:rsidRPr="006C456A" w:rsidRDefault="008F3CA8" w:rsidP="002C64E0">
            <w:pPr>
              <w:rPr>
                <w:rFonts w:ascii="Arial" w:hAnsi="Arial" w:cs="Arial"/>
                <w:sz w:val="20"/>
              </w:rPr>
            </w:pPr>
          </w:p>
        </w:tc>
      </w:tr>
      <w:tr w:rsidR="008F3CA8" w:rsidRPr="006C456A" w:rsidTr="008D047F">
        <w:tc>
          <w:tcPr>
            <w:tcW w:w="7438" w:type="dxa"/>
            <w:shd w:val="clear" w:color="auto" w:fill="auto"/>
          </w:tcPr>
          <w:p w:rsidR="008F3CA8" w:rsidRPr="006C456A" w:rsidRDefault="008F3CA8" w:rsidP="00CF46D5">
            <w:pPr>
              <w:pStyle w:val="Listeavsnitt"/>
              <w:numPr>
                <w:ilvl w:val="0"/>
                <w:numId w:val="5"/>
              </w:numPr>
              <w:rPr>
                <w:rFonts w:ascii="Arial" w:hAnsi="Arial" w:cs="Arial"/>
                <w:sz w:val="20"/>
              </w:rPr>
            </w:pPr>
            <w:r w:rsidRPr="006C456A">
              <w:rPr>
                <w:rFonts w:ascii="Arial" w:hAnsi="Arial" w:cs="Arial"/>
                <w:sz w:val="20"/>
              </w:rPr>
              <w:t>Har eventuelle tepper/matter i skolebygget en klar funksjon, nemlig å fjerne grovskitt, sand og fuktighet ved inngangspartiet? (Unntak må begrunnes)</w:t>
            </w:r>
          </w:p>
        </w:tc>
        <w:tc>
          <w:tcPr>
            <w:tcW w:w="495" w:type="dxa"/>
            <w:shd w:val="clear" w:color="auto" w:fill="auto"/>
          </w:tcPr>
          <w:p w:rsidR="008F3CA8" w:rsidRPr="006C456A" w:rsidRDefault="008F3CA8" w:rsidP="002C64E0">
            <w:pPr>
              <w:rPr>
                <w:rFonts w:ascii="Arial" w:hAnsi="Arial" w:cs="Arial"/>
                <w:sz w:val="20"/>
              </w:rPr>
            </w:pPr>
          </w:p>
        </w:tc>
        <w:tc>
          <w:tcPr>
            <w:tcW w:w="553" w:type="dxa"/>
            <w:shd w:val="clear" w:color="auto" w:fill="auto"/>
          </w:tcPr>
          <w:p w:rsidR="008F3CA8" w:rsidRPr="006C456A" w:rsidRDefault="008F3CA8" w:rsidP="002C64E0">
            <w:pPr>
              <w:rPr>
                <w:rFonts w:ascii="Arial" w:hAnsi="Arial" w:cs="Arial"/>
                <w:sz w:val="20"/>
              </w:rPr>
            </w:pPr>
          </w:p>
        </w:tc>
        <w:tc>
          <w:tcPr>
            <w:tcW w:w="870" w:type="dxa"/>
            <w:shd w:val="clear" w:color="auto" w:fill="auto"/>
          </w:tcPr>
          <w:p w:rsidR="008F3CA8" w:rsidRPr="006C456A" w:rsidRDefault="008F3CA8" w:rsidP="002C64E0">
            <w:pPr>
              <w:rPr>
                <w:rFonts w:ascii="Arial" w:hAnsi="Arial" w:cs="Arial"/>
                <w:sz w:val="20"/>
              </w:rPr>
            </w:pPr>
          </w:p>
        </w:tc>
      </w:tr>
      <w:tr w:rsidR="00693417" w:rsidRPr="006C456A" w:rsidTr="009935F7">
        <w:trPr>
          <w:trHeight w:val="1418"/>
        </w:trPr>
        <w:tc>
          <w:tcPr>
            <w:tcW w:w="9356" w:type="dxa"/>
            <w:gridSpan w:val="4"/>
            <w:shd w:val="clear" w:color="auto" w:fill="auto"/>
          </w:tcPr>
          <w:p w:rsidR="00693417" w:rsidRPr="006C456A" w:rsidRDefault="00693417" w:rsidP="002C64E0">
            <w:pPr>
              <w:rPr>
                <w:rFonts w:ascii="Arial" w:hAnsi="Arial" w:cs="Arial"/>
                <w:sz w:val="20"/>
              </w:rPr>
            </w:pPr>
            <w:r w:rsidRPr="006C456A">
              <w:rPr>
                <w:rFonts w:ascii="Arial" w:hAnsi="Arial" w:cs="Arial"/>
                <w:sz w:val="20"/>
              </w:rPr>
              <w:t>Kommentarer:</w:t>
            </w:r>
          </w:p>
        </w:tc>
      </w:tr>
    </w:tbl>
    <w:p w:rsidR="00FB06F4" w:rsidRPr="006C456A" w:rsidRDefault="00FB06F4" w:rsidP="002C64E0">
      <w:pPr>
        <w:rPr>
          <w:rFonts w:ascii="Arial" w:hAnsi="Arial" w:cs="Arial"/>
        </w:rPr>
      </w:pPr>
    </w:p>
    <w:p w:rsidR="008F3CA8" w:rsidRPr="006C456A" w:rsidRDefault="008F3CA8" w:rsidP="002C64E0">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693417" w:rsidRPr="006C456A" w:rsidTr="008D047F">
        <w:tc>
          <w:tcPr>
            <w:tcW w:w="7438" w:type="dxa"/>
            <w:shd w:val="clear" w:color="auto" w:fill="E6E6E6"/>
          </w:tcPr>
          <w:p w:rsidR="00693417" w:rsidRPr="006C456A" w:rsidRDefault="00693417" w:rsidP="002C64E0">
            <w:pPr>
              <w:rPr>
                <w:rFonts w:ascii="Arial" w:hAnsi="Arial" w:cs="Arial"/>
                <w:b/>
                <w:sz w:val="20"/>
              </w:rPr>
            </w:pPr>
            <w:r w:rsidRPr="006C456A">
              <w:rPr>
                <w:rFonts w:ascii="Arial" w:hAnsi="Arial" w:cs="Arial"/>
                <w:b/>
                <w:sz w:val="20"/>
              </w:rPr>
              <w:t>§ 11. Måltid</w:t>
            </w:r>
          </w:p>
          <w:p w:rsidR="00693417" w:rsidRPr="006C456A" w:rsidRDefault="00693417" w:rsidP="002C64E0">
            <w:pPr>
              <w:rPr>
                <w:rFonts w:ascii="Arial" w:hAnsi="Arial" w:cs="Arial"/>
                <w:sz w:val="20"/>
              </w:rPr>
            </w:pPr>
          </w:p>
        </w:tc>
        <w:tc>
          <w:tcPr>
            <w:tcW w:w="495" w:type="dxa"/>
            <w:shd w:val="clear" w:color="auto" w:fill="E6E6E6"/>
          </w:tcPr>
          <w:p w:rsidR="00693417" w:rsidRPr="006C456A" w:rsidRDefault="00693417" w:rsidP="002C64E0">
            <w:pPr>
              <w:rPr>
                <w:rFonts w:ascii="Arial" w:hAnsi="Arial" w:cs="Arial"/>
                <w:b/>
                <w:sz w:val="20"/>
              </w:rPr>
            </w:pPr>
            <w:r w:rsidRPr="006C456A">
              <w:rPr>
                <w:rFonts w:ascii="Arial" w:hAnsi="Arial" w:cs="Arial"/>
                <w:b/>
                <w:sz w:val="20"/>
              </w:rPr>
              <w:t>Ja</w:t>
            </w:r>
          </w:p>
        </w:tc>
        <w:tc>
          <w:tcPr>
            <w:tcW w:w="553" w:type="dxa"/>
            <w:shd w:val="clear" w:color="auto" w:fill="E6E6E6"/>
          </w:tcPr>
          <w:p w:rsidR="00693417" w:rsidRPr="006C456A" w:rsidRDefault="00693417"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693417" w:rsidRPr="006C456A" w:rsidRDefault="00693417"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6"/>
              </w:numPr>
              <w:rPr>
                <w:rFonts w:ascii="Arial" w:hAnsi="Arial" w:cs="Arial"/>
                <w:sz w:val="20"/>
              </w:rPr>
            </w:pPr>
            <w:r w:rsidRPr="006C456A">
              <w:rPr>
                <w:rFonts w:ascii="Arial" w:hAnsi="Arial" w:cs="Arial"/>
                <w:sz w:val="20"/>
              </w:rPr>
              <w:t>Har elevene nok tid til å spise? (Anbefales min. 20 min)</w:t>
            </w:r>
          </w:p>
          <w:p w:rsidR="00FB06F4" w:rsidRPr="006C456A" w:rsidRDefault="00FB06F4" w:rsidP="002C64E0">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6"/>
              </w:numPr>
              <w:rPr>
                <w:rFonts w:ascii="Arial" w:hAnsi="Arial" w:cs="Arial"/>
                <w:sz w:val="20"/>
              </w:rPr>
            </w:pPr>
            <w:r w:rsidRPr="006C456A">
              <w:rPr>
                <w:rFonts w:ascii="Arial" w:hAnsi="Arial" w:cs="Arial"/>
                <w:sz w:val="20"/>
              </w:rPr>
              <w:t>Har skolen kantine?</w:t>
            </w:r>
          </w:p>
          <w:p w:rsidR="00FB06F4" w:rsidRPr="006C456A" w:rsidRDefault="00FB06F4" w:rsidP="002C64E0">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6"/>
              </w:numPr>
              <w:rPr>
                <w:rFonts w:ascii="Arial" w:hAnsi="Arial" w:cs="Arial"/>
                <w:sz w:val="20"/>
              </w:rPr>
            </w:pPr>
            <w:r w:rsidRPr="006C456A">
              <w:rPr>
                <w:rFonts w:ascii="Arial" w:hAnsi="Arial" w:cs="Arial"/>
                <w:sz w:val="20"/>
              </w:rPr>
              <w:t>Dersom skolen har kantine, er den meldt til Mattilsynet?</w:t>
            </w:r>
          </w:p>
          <w:p w:rsidR="00FB06F4" w:rsidRPr="006C456A" w:rsidRDefault="00FB06F4" w:rsidP="002C64E0">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2C64E0">
            <w:pPr>
              <w:pStyle w:val="Listeavsnitt"/>
              <w:numPr>
                <w:ilvl w:val="0"/>
                <w:numId w:val="6"/>
              </w:numPr>
              <w:rPr>
                <w:rFonts w:ascii="Arial" w:hAnsi="Arial" w:cs="Arial"/>
                <w:sz w:val="20"/>
              </w:rPr>
            </w:pPr>
            <w:r w:rsidRPr="006C456A">
              <w:rPr>
                <w:rFonts w:ascii="Arial" w:hAnsi="Arial" w:cs="Arial"/>
                <w:sz w:val="20"/>
              </w:rPr>
              <w:t>Dersom det serveres mat (eks. SFO), er rutiner for lagring, tilberedning og servering av mat i samsvar med råd og regelverk fra Mattilsynet?</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2C64E0">
            <w:pPr>
              <w:pStyle w:val="Listeavsnitt"/>
              <w:numPr>
                <w:ilvl w:val="0"/>
                <w:numId w:val="6"/>
              </w:numPr>
              <w:rPr>
                <w:rFonts w:ascii="Arial" w:hAnsi="Arial" w:cs="Arial"/>
                <w:sz w:val="20"/>
              </w:rPr>
            </w:pPr>
            <w:r w:rsidRPr="006C456A">
              <w:rPr>
                <w:rFonts w:ascii="Arial" w:hAnsi="Arial" w:cs="Arial"/>
                <w:sz w:val="20"/>
              </w:rPr>
              <w:t>Dersom det serveres mat (eks. SFO), har skolen fokus på et sunt og variert kosthold?</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6"/>
              </w:numPr>
              <w:rPr>
                <w:rFonts w:ascii="Arial" w:hAnsi="Arial" w:cs="Arial"/>
                <w:sz w:val="20"/>
              </w:rPr>
            </w:pPr>
            <w:r w:rsidRPr="006C456A">
              <w:rPr>
                <w:rFonts w:ascii="Arial" w:hAnsi="Arial" w:cs="Arial"/>
                <w:sz w:val="20"/>
              </w:rPr>
              <w:t>Følger skolen Nasjonal retningslinje for mat og måltider i skolen? (Egne kapitler for barneskole/SFO, ungdomsskole og vgs.)</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rPr>
          <w:trHeight w:val="1610"/>
        </w:trPr>
        <w:tc>
          <w:tcPr>
            <w:tcW w:w="7438" w:type="dxa"/>
            <w:tcBorders>
              <w:bottom w:val="single" w:sz="4" w:space="0" w:color="auto"/>
            </w:tcBorders>
            <w:shd w:val="clear" w:color="auto" w:fill="auto"/>
          </w:tcPr>
          <w:p w:rsidR="00FB06F4" w:rsidRPr="006C456A" w:rsidRDefault="002D2285" w:rsidP="002C64E0">
            <w:pPr>
              <w:rPr>
                <w:rFonts w:ascii="Arial" w:hAnsi="Arial" w:cs="Arial"/>
                <w:sz w:val="20"/>
              </w:rPr>
            </w:pPr>
            <w:r w:rsidRPr="006C456A">
              <w:rPr>
                <w:rFonts w:ascii="Arial" w:hAnsi="Arial" w:cs="Arial"/>
                <w:sz w:val="20"/>
              </w:rPr>
              <w:t>Kommentarer:</w:t>
            </w:r>
          </w:p>
        </w:tc>
        <w:tc>
          <w:tcPr>
            <w:tcW w:w="495" w:type="dxa"/>
            <w:tcBorders>
              <w:bottom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bottom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bottom w:val="single" w:sz="4" w:space="0" w:color="auto"/>
            </w:tcBorders>
            <w:shd w:val="clear" w:color="auto" w:fill="auto"/>
          </w:tcPr>
          <w:p w:rsidR="00FB06F4" w:rsidRPr="006C456A" w:rsidRDefault="00FB06F4" w:rsidP="002C64E0">
            <w:pPr>
              <w:rPr>
                <w:rFonts w:ascii="Arial" w:hAnsi="Arial" w:cs="Arial"/>
                <w:sz w:val="20"/>
              </w:rPr>
            </w:pPr>
          </w:p>
        </w:tc>
      </w:tr>
    </w:tbl>
    <w:p w:rsidR="008F3CA8" w:rsidRPr="006C456A" w:rsidRDefault="008F3CA8" w:rsidP="002C64E0">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524"/>
        <w:gridCol w:w="524"/>
        <w:gridCol w:w="870"/>
      </w:tblGrid>
      <w:tr w:rsidR="002D2285" w:rsidRPr="006C456A" w:rsidTr="002C64E0">
        <w:tc>
          <w:tcPr>
            <w:tcW w:w="8500" w:type="dxa"/>
            <w:shd w:val="clear" w:color="auto" w:fill="E6E6E6"/>
          </w:tcPr>
          <w:p w:rsidR="002D2285" w:rsidRPr="006C456A" w:rsidRDefault="002D2285" w:rsidP="002C64E0">
            <w:pPr>
              <w:rPr>
                <w:rFonts w:ascii="Arial" w:hAnsi="Arial" w:cs="Arial"/>
                <w:sz w:val="20"/>
              </w:rPr>
            </w:pPr>
            <w:r w:rsidRPr="006C456A">
              <w:rPr>
                <w:rFonts w:ascii="Arial" w:hAnsi="Arial" w:cs="Arial"/>
                <w:b/>
                <w:sz w:val="20"/>
              </w:rPr>
              <w:t>§ 12. Psykososiale forhold</w:t>
            </w:r>
          </w:p>
        </w:tc>
        <w:tc>
          <w:tcPr>
            <w:tcW w:w="567"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Ja</w:t>
            </w:r>
          </w:p>
        </w:tc>
        <w:tc>
          <w:tcPr>
            <w:tcW w:w="567"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Nei </w:t>
            </w:r>
          </w:p>
        </w:tc>
        <w:tc>
          <w:tcPr>
            <w:tcW w:w="964"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Ikke aktuelt </w:t>
            </w:r>
          </w:p>
        </w:tc>
      </w:tr>
      <w:tr w:rsidR="00FB06F4" w:rsidRPr="006C456A" w:rsidTr="002C64E0">
        <w:tc>
          <w:tcPr>
            <w:tcW w:w="850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7"/>
              </w:numPr>
              <w:rPr>
                <w:rFonts w:ascii="Arial" w:hAnsi="Arial" w:cs="Arial"/>
                <w:sz w:val="20"/>
              </w:rPr>
            </w:pPr>
            <w:r w:rsidRPr="006C456A">
              <w:rPr>
                <w:rFonts w:ascii="Arial" w:hAnsi="Arial" w:cs="Arial"/>
                <w:sz w:val="20"/>
              </w:rPr>
              <w:t>Har skolen skriftlige rutiner for forebygging, oppfanging og bearbeiding av mobbing og annen krenkende adferd?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2C64E0">
        <w:tc>
          <w:tcPr>
            <w:tcW w:w="850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7"/>
              </w:numPr>
              <w:rPr>
                <w:rFonts w:ascii="Arial" w:hAnsi="Arial" w:cs="Arial"/>
                <w:sz w:val="20"/>
              </w:rPr>
            </w:pPr>
            <w:r w:rsidRPr="006C456A">
              <w:rPr>
                <w:rFonts w:ascii="Arial" w:hAnsi="Arial" w:cs="Arial"/>
                <w:sz w:val="20"/>
              </w:rPr>
              <w:t>Har skolen plan for systematisk og kontinuerlig arbeid for å oppnå et godt psykososialt miljø</w:t>
            </w:r>
            <w:r w:rsidR="009935F7" w:rsidRPr="006C456A">
              <w:rPr>
                <w:rFonts w:ascii="Arial" w:hAnsi="Arial" w:cs="Arial"/>
                <w:sz w:val="20"/>
              </w:rPr>
              <w:t xml:space="preserve"> for elevene?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2C64E0">
        <w:tc>
          <w:tcPr>
            <w:tcW w:w="850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7"/>
              </w:numPr>
              <w:rPr>
                <w:rFonts w:ascii="Arial" w:hAnsi="Arial" w:cs="Arial"/>
                <w:sz w:val="20"/>
              </w:rPr>
            </w:pPr>
            <w:r w:rsidRPr="006C456A">
              <w:rPr>
                <w:rFonts w:ascii="Arial" w:hAnsi="Arial" w:cs="Arial"/>
                <w:sz w:val="20"/>
              </w:rPr>
              <w:t>Har skolen etablert rutiner for samarbeid med skolehelsetjenesten, PPT, barnevern m.v.?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2D2285" w:rsidRPr="006C456A" w:rsidTr="002C64E0">
        <w:trPr>
          <w:trHeight w:val="1614"/>
        </w:trPr>
        <w:tc>
          <w:tcPr>
            <w:tcW w:w="10598"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2C64E0">
            <w:pPr>
              <w:rPr>
                <w:rFonts w:ascii="Arial" w:hAnsi="Arial" w:cs="Arial"/>
                <w:sz w:val="20"/>
              </w:rPr>
            </w:pPr>
            <w:r w:rsidRPr="006C456A">
              <w:rPr>
                <w:rFonts w:ascii="Arial" w:hAnsi="Arial" w:cs="Arial"/>
                <w:sz w:val="20"/>
              </w:rPr>
              <w:t>Kommentarer:</w:t>
            </w:r>
          </w:p>
        </w:tc>
      </w:tr>
    </w:tbl>
    <w:p w:rsidR="008F3CA8" w:rsidRPr="006C456A" w:rsidRDefault="008F3CA8" w:rsidP="002C64E0">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C64E0">
            <w:pPr>
              <w:rPr>
                <w:rFonts w:ascii="Arial" w:hAnsi="Arial" w:cs="Arial"/>
                <w:sz w:val="20"/>
              </w:rPr>
            </w:pPr>
            <w:r w:rsidRPr="006C456A">
              <w:rPr>
                <w:rFonts w:ascii="Arial" w:hAnsi="Arial" w:cs="Arial"/>
                <w:b/>
                <w:sz w:val="20"/>
              </w:rPr>
              <w:t>§ 13. Rengjøring og vedlikehold</w:t>
            </w:r>
          </w:p>
        </w:tc>
        <w:tc>
          <w:tcPr>
            <w:tcW w:w="495"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8"/>
              </w:numPr>
              <w:rPr>
                <w:rFonts w:ascii="Arial" w:hAnsi="Arial" w:cs="Arial"/>
                <w:sz w:val="20"/>
              </w:rPr>
            </w:pPr>
            <w:r w:rsidRPr="006C456A">
              <w:rPr>
                <w:rFonts w:ascii="Arial" w:hAnsi="Arial" w:cs="Arial"/>
                <w:sz w:val="20"/>
              </w:rPr>
              <w:t>Har skolen en renholdsplan? (Dagrenhold, renhold etter kveldsaktiviteter, periodisk renhold, renhold på uteområdet, tekniske anlegg samt årlig hovedrengjøring)</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8"/>
              </w:numPr>
              <w:rPr>
                <w:rFonts w:ascii="Arial" w:hAnsi="Arial" w:cs="Arial"/>
                <w:sz w:val="20"/>
              </w:rPr>
            </w:pPr>
            <w:r w:rsidRPr="006C456A">
              <w:rPr>
                <w:rFonts w:ascii="Arial" w:hAnsi="Arial" w:cs="Arial"/>
                <w:sz w:val="20"/>
              </w:rPr>
              <w:t xml:space="preserve">Dersom det er høytliggende horisontale flater som samler støv, er det rutiner for støvtørking </w:t>
            </w:r>
            <w:r w:rsidR="009935F7" w:rsidRPr="006C456A">
              <w:rPr>
                <w:rFonts w:ascii="Arial" w:hAnsi="Arial" w:cs="Arial"/>
                <w:sz w:val="20"/>
              </w:rPr>
              <w:t>også på disse flatene?</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8"/>
              </w:numPr>
              <w:rPr>
                <w:rFonts w:ascii="Arial" w:hAnsi="Arial" w:cs="Arial"/>
                <w:sz w:val="20"/>
              </w:rPr>
            </w:pPr>
            <w:r w:rsidRPr="006C456A">
              <w:rPr>
                <w:rFonts w:ascii="Arial" w:hAnsi="Arial" w:cs="Arial"/>
                <w:sz w:val="20"/>
              </w:rPr>
              <w:t>Har skolen utarbeidet en vedlikeholdsplan som ivaretar selve bygget, tekniske installasjoner, uteområdet o.l.?</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8D047F" w:rsidRDefault="00FB06F4" w:rsidP="002C64E0">
            <w:pPr>
              <w:pStyle w:val="Listeavsnitt"/>
              <w:numPr>
                <w:ilvl w:val="0"/>
                <w:numId w:val="8"/>
              </w:numPr>
              <w:rPr>
                <w:rFonts w:ascii="Arial" w:hAnsi="Arial" w:cs="Arial"/>
                <w:sz w:val="20"/>
              </w:rPr>
            </w:pPr>
            <w:r w:rsidRPr="006C456A">
              <w:rPr>
                <w:rFonts w:ascii="Arial" w:hAnsi="Arial" w:cs="Arial"/>
                <w:sz w:val="20"/>
              </w:rPr>
              <w:t>Er det sandfangerrist utenfor alle innganger eller renholdsmatter på innsiden?</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2D2285" w:rsidRPr="006C456A" w:rsidTr="008D047F">
        <w:trPr>
          <w:trHeight w:val="1726"/>
        </w:trPr>
        <w:tc>
          <w:tcPr>
            <w:tcW w:w="9356" w:type="dxa"/>
            <w:gridSpan w:val="4"/>
            <w:tcBorders>
              <w:bottom w:val="single" w:sz="4" w:space="0" w:color="auto"/>
            </w:tcBorders>
            <w:shd w:val="clear" w:color="auto" w:fill="auto"/>
          </w:tcPr>
          <w:p w:rsidR="002D2285" w:rsidRPr="006C456A" w:rsidRDefault="002D2285" w:rsidP="002C64E0">
            <w:pPr>
              <w:rPr>
                <w:rFonts w:ascii="Arial" w:hAnsi="Arial" w:cs="Arial"/>
                <w:sz w:val="20"/>
              </w:rPr>
            </w:pPr>
            <w:r w:rsidRPr="006C456A">
              <w:rPr>
                <w:rFonts w:ascii="Arial" w:hAnsi="Arial" w:cs="Arial"/>
                <w:sz w:val="20"/>
              </w:rPr>
              <w:t>Kommentarer:</w:t>
            </w:r>
          </w:p>
        </w:tc>
      </w:tr>
    </w:tbl>
    <w:p w:rsidR="00FB06F4" w:rsidRPr="006C456A" w:rsidRDefault="00FB06F4" w:rsidP="002C64E0">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C64E0">
            <w:pPr>
              <w:rPr>
                <w:rFonts w:ascii="Arial" w:hAnsi="Arial" w:cs="Arial"/>
                <w:sz w:val="20"/>
              </w:rPr>
            </w:pPr>
            <w:r w:rsidRPr="006C456A">
              <w:rPr>
                <w:rFonts w:ascii="Arial" w:hAnsi="Arial" w:cs="Arial"/>
                <w:b/>
                <w:sz w:val="20"/>
              </w:rPr>
              <w:t>§ 14. Sikkerhet og helsemessig beredskap</w:t>
            </w:r>
          </w:p>
        </w:tc>
        <w:tc>
          <w:tcPr>
            <w:tcW w:w="495"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C64E0">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shd w:val="clear" w:color="auto" w:fill="auto"/>
          </w:tcPr>
          <w:p w:rsidR="00FB06F4" w:rsidRPr="006C456A" w:rsidRDefault="00FB06F4" w:rsidP="002C64E0">
            <w:pPr>
              <w:pStyle w:val="Listeavsnitt"/>
              <w:numPr>
                <w:ilvl w:val="0"/>
                <w:numId w:val="9"/>
              </w:numPr>
              <w:rPr>
                <w:rFonts w:ascii="Arial" w:hAnsi="Arial" w:cs="Arial"/>
                <w:sz w:val="20"/>
              </w:rPr>
            </w:pPr>
            <w:r w:rsidRPr="006C456A">
              <w:rPr>
                <w:rFonts w:ascii="Arial" w:hAnsi="Arial" w:cs="Arial"/>
                <w:sz w:val="20"/>
              </w:rPr>
              <w:t>Har skolen foretatt en risikovurdering av skolens områder og aktiviteter ute og inne, parkeringsplass/drop-off-sone samt turmål og veiene dit? (Er det noe ved skolens aktiviteter og arealer inne og ute som kan utgjøre en risiko for skade av enn viss størrelse for elevene, og hva kan skolen gjøre for å redusere risikoen til et minimum?)</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8D047F" w:rsidRDefault="00FB06F4" w:rsidP="002C64E0">
            <w:pPr>
              <w:pStyle w:val="Listeavsnitt"/>
              <w:numPr>
                <w:ilvl w:val="0"/>
                <w:numId w:val="9"/>
              </w:numPr>
              <w:rPr>
                <w:rFonts w:ascii="Arial" w:hAnsi="Arial" w:cs="Arial"/>
                <w:sz w:val="20"/>
              </w:rPr>
            </w:pPr>
            <w:r w:rsidRPr="006C456A">
              <w:rPr>
                <w:rFonts w:ascii="Arial" w:hAnsi="Arial" w:cs="Arial"/>
                <w:sz w:val="20"/>
              </w:rPr>
              <w:t>Har skolen skriftlig rutine for sikkerhetssjekk av utendørs lekeutstyr? Og hvor ofte gjennomføres dette?</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9"/>
              </w:numPr>
              <w:rPr>
                <w:rFonts w:ascii="Arial" w:hAnsi="Arial" w:cs="Arial"/>
                <w:sz w:val="20"/>
              </w:rPr>
            </w:pPr>
            <w:r w:rsidRPr="006C456A">
              <w:rPr>
                <w:rFonts w:ascii="Arial" w:hAnsi="Arial" w:cs="Arial"/>
                <w:sz w:val="20"/>
              </w:rPr>
              <w:t>Har skolen en skriftlig beredskapsplan med oppdatert varslingsliste?</w:t>
            </w:r>
          </w:p>
          <w:p w:rsidR="00FB06F4" w:rsidRPr="006C456A" w:rsidRDefault="00FB06F4" w:rsidP="002C64E0">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pStyle w:val="Listeavsnitt"/>
              <w:numPr>
                <w:ilvl w:val="0"/>
                <w:numId w:val="9"/>
              </w:numPr>
              <w:rPr>
                <w:rFonts w:ascii="Arial" w:hAnsi="Arial" w:cs="Arial"/>
                <w:sz w:val="20"/>
              </w:rPr>
            </w:pPr>
            <w:r w:rsidRPr="006C456A">
              <w:rPr>
                <w:rFonts w:ascii="Arial" w:hAnsi="Arial" w:cs="Arial"/>
                <w:sz w:val="20"/>
              </w:rPr>
              <w:t>Har skolen rutiner for sikkerhet på tur med elever og andre aktiviteter utenfor skolens område?</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shd w:val="clear" w:color="auto" w:fill="auto"/>
          </w:tcPr>
          <w:p w:rsidR="00FB06F4" w:rsidRPr="008D047F" w:rsidRDefault="00FB06F4" w:rsidP="002C64E0">
            <w:pPr>
              <w:pStyle w:val="Listeavsnitt"/>
              <w:numPr>
                <w:ilvl w:val="0"/>
                <w:numId w:val="9"/>
              </w:numPr>
              <w:rPr>
                <w:rFonts w:ascii="Arial" w:hAnsi="Arial" w:cs="Arial"/>
                <w:sz w:val="20"/>
              </w:rPr>
            </w:pPr>
            <w:r w:rsidRPr="006C456A">
              <w:rPr>
                <w:rFonts w:ascii="Arial" w:hAnsi="Arial" w:cs="Arial"/>
                <w:sz w:val="20"/>
              </w:rPr>
              <w:t xml:space="preserve">Oppbevares kjemikalier, spisse/skarpe gjenstander o.l. på en forsvarlig måte? </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shd w:val="clear" w:color="auto" w:fill="auto"/>
          </w:tcPr>
          <w:p w:rsidR="00FB06F4" w:rsidRPr="006C456A" w:rsidRDefault="00FB06F4" w:rsidP="002C64E0">
            <w:pPr>
              <w:pStyle w:val="Listeavsnitt"/>
              <w:numPr>
                <w:ilvl w:val="0"/>
                <w:numId w:val="9"/>
              </w:numPr>
              <w:rPr>
                <w:rFonts w:ascii="Arial" w:hAnsi="Arial" w:cs="Arial"/>
                <w:sz w:val="20"/>
              </w:rPr>
            </w:pPr>
            <w:r w:rsidRPr="006C456A">
              <w:rPr>
                <w:rFonts w:ascii="Arial" w:hAnsi="Arial" w:cs="Arial"/>
                <w:sz w:val="20"/>
              </w:rPr>
              <w:t>Finnes det oppdaterte HMS-datablader for helsefarlige stoffer, og er de plassert lett tilgjengelig?</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8D047F" w:rsidRDefault="00FB06F4" w:rsidP="002C64E0">
            <w:pPr>
              <w:pStyle w:val="Listeavsnitt"/>
              <w:numPr>
                <w:ilvl w:val="0"/>
                <w:numId w:val="9"/>
              </w:numPr>
              <w:rPr>
                <w:rFonts w:ascii="Arial" w:hAnsi="Arial" w:cs="Arial"/>
                <w:sz w:val="20"/>
              </w:rPr>
            </w:pPr>
            <w:r w:rsidRPr="006C456A">
              <w:rPr>
                <w:rFonts w:ascii="Arial" w:hAnsi="Arial" w:cs="Arial"/>
                <w:sz w:val="20"/>
              </w:rPr>
              <w:t>Registrerer skolen alle uhell/ulykker blant elever av en viss alvorlighetsgrad?</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2C64E0">
            <w:pPr>
              <w:rPr>
                <w:rFonts w:ascii="Arial" w:hAnsi="Arial" w:cs="Arial"/>
                <w:color w:val="FF0000"/>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9"/>
              </w:numPr>
              <w:rPr>
                <w:rFonts w:ascii="Arial" w:hAnsi="Arial" w:cs="Arial"/>
                <w:sz w:val="20"/>
              </w:rPr>
            </w:pPr>
            <w:r w:rsidRPr="006C456A">
              <w:rPr>
                <w:rFonts w:ascii="Arial" w:hAnsi="Arial" w:cs="Arial"/>
                <w:sz w:val="20"/>
              </w:rPr>
              <w:t>Har skolen en skriftlig rutine for å sikre at det foretas en evaluering av uønskede ulykker/hendelser av en viss størrelse? (</w:t>
            </w:r>
            <w:r w:rsidRPr="006C456A">
              <w:rPr>
                <w:rFonts w:ascii="Arial" w:hAnsi="Arial" w:cs="Arial"/>
                <w:i/>
                <w:sz w:val="20"/>
              </w:rPr>
              <w:t>Med tanke på forebygging og å redusere omfang og konsekvens dersom det likevel skulle skje igjen?</w:t>
            </w:r>
            <w:r w:rsidRPr="006C456A">
              <w:rPr>
                <w:rFonts w:ascii="Arial" w:hAnsi="Arial" w:cs="Arial"/>
                <w:sz w:val="20"/>
              </w:rPr>
              <w:t>)</w:t>
            </w:r>
          </w:p>
        </w:tc>
        <w:tc>
          <w:tcPr>
            <w:tcW w:w="495" w:type="dxa"/>
            <w:shd w:val="clear" w:color="auto" w:fill="auto"/>
          </w:tcPr>
          <w:p w:rsidR="00FB06F4" w:rsidRPr="006C456A" w:rsidRDefault="00FB06F4" w:rsidP="002C64E0">
            <w:pPr>
              <w:rPr>
                <w:rFonts w:ascii="Arial" w:hAnsi="Arial" w:cs="Arial"/>
                <w:sz w:val="20"/>
              </w:rPr>
            </w:pPr>
          </w:p>
        </w:tc>
        <w:tc>
          <w:tcPr>
            <w:tcW w:w="553" w:type="dxa"/>
            <w:shd w:val="clear" w:color="auto" w:fill="auto"/>
          </w:tcPr>
          <w:p w:rsidR="00FB06F4" w:rsidRPr="006C456A" w:rsidRDefault="00FB06F4" w:rsidP="002C64E0">
            <w:pPr>
              <w:rPr>
                <w:rFonts w:ascii="Arial" w:hAnsi="Arial" w:cs="Arial"/>
                <w:sz w:val="20"/>
              </w:rPr>
            </w:pPr>
          </w:p>
        </w:tc>
        <w:tc>
          <w:tcPr>
            <w:tcW w:w="870" w:type="dxa"/>
            <w:shd w:val="clear" w:color="auto" w:fill="auto"/>
          </w:tcPr>
          <w:p w:rsidR="00FB06F4" w:rsidRPr="006C456A" w:rsidRDefault="00FB06F4" w:rsidP="002C64E0">
            <w:pPr>
              <w:rPr>
                <w:rFonts w:ascii="Arial" w:hAnsi="Arial" w:cs="Arial"/>
                <w:sz w:val="20"/>
              </w:rPr>
            </w:pPr>
          </w:p>
        </w:tc>
      </w:tr>
      <w:tr w:rsidR="002D2285" w:rsidRPr="006C456A" w:rsidTr="008D047F">
        <w:trPr>
          <w:trHeight w:val="1558"/>
        </w:trPr>
        <w:tc>
          <w:tcPr>
            <w:tcW w:w="9356" w:type="dxa"/>
            <w:gridSpan w:val="4"/>
            <w:tcBorders>
              <w:bottom w:val="single" w:sz="4" w:space="0" w:color="auto"/>
            </w:tcBorders>
            <w:shd w:val="clear" w:color="auto" w:fill="auto"/>
          </w:tcPr>
          <w:p w:rsidR="002D2285" w:rsidRPr="006C456A" w:rsidRDefault="002D2285" w:rsidP="002C64E0">
            <w:pPr>
              <w:rPr>
                <w:rFonts w:ascii="Arial" w:hAnsi="Arial" w:cs="Arial"/>
                <w:sz w:val="20"/>
              </w:rPr>
            </w:pPr>
            <w:r w:rsidRPr="006C456A">
              <w:rPr>
                <w:rFonts w:ascii="Arial" w:hAnsi="Arial" w:cs="Arial"/>
                <w:sz w:val="20"/>
              </w:rPr>
              <w:t>Kommentarer:</w:t>
            </w: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D2285">
            <w:pPr>
              <w:rPr>
                <w:rFonts w:ascii="Arial" w:hAnsi="Arial" w:cs="Arial"/>
                <w:b/>
                <w:bCs/>
                <w:sz w:val="20"/>
              </w:rPr>
            </w:pPr>
            <w:r w:rsidRPr="006C456A">
              <w:rPr>
                <w:rFonts w:ascii="Arial" w:hAnsi="Arial" w:cs="Arial"/>
                <w:b/>
                <w:bCs/>
                <w:sz w:val="20"/>
              </w:rPr>
              <w:t>§ 15. Førstehjelp</w:t>
            </w:r>
          </w:p>
          <w:p w:rsidR="002D2285" w:rsidRPr="006C456A" w:rsidRDefault="002D2285" w:rsidP="002D2285">
            <w:pPr>
              <w:rPr>
                <w:rFonts w:ascii="Arial" w:hAnsi="Arial" w:cs="Arial"/>
                <w:sz w:val="20"/>
              </w:rPr>
            </w:pPr>
          </w:p>
        </w:tc>
        <w:tc>
          <w:tcPr>
            <w:tcW w:w="495"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pStyle w:val="Listeavsnitt"/>
              <w:numPr>
                <w:ilvl w:val="0"/>
                <w:numId w:val="10"/>
              </w:numPr>
              <w:rPr>
                <w:rFonts w:ascii="Arial" w:hAnsi="Arial" w:cs="Arial"/>
                <w:sz w:val="20"/>
              </w:rPr>
            </w:pPr>
            <w:r w:rsidRPr="006C456A">
              <w:rPr>
                <w:rFonts w:ascii="Arial" w:hAnsi="Arial" w:cs="Arial"/>
                <w:sz w:val="20"/>
              </w:rPr>
              <w:t>Har skolen skriftlige bestemmelser vedrørende krav til kunnskap om førstehjelp og livredning osv. ved utflukter som involverer bading? (Se forskrift til opplæringsloven § 12)</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10"/>
              </w:numPr>
              <w:rPr>
                <w:rFonts w:ascii="Arial" w:hAnsi="Arial" w:cs="Arial"/>
                <w:sz w:val="20"/>
              </w:rPr>
            </w:pPr>
            <w:r w:rsidRPr="006C456A">
              <w:rPr>
                <w:rFonts w:ascii="Arial" w:hAnsi="Arial" w:cs="Arial"/>
                <w:sz w:val="20"/>
              </w:rPr>
              <w:lastRenderedPageBreak/>
              <w:t>Deltar ansatte jevnlig på førstehjelpskurs? Hvor ofte?</w:t>
            </w:r>
          </w:p>
          <w:p w:rsidR="00FB06F4" w:rsidRPr="006C456A" w:rsidRDefault="00FB06F4" w:rsidP="00CF56B3">
            <w:pPr>
              <w:rPr>
                <w:rFonts w:ascii="Arial" w:hAnsi="Arial" w:cs="Arial"/>
                <w:sz w:val="20"/>
              </w:rPr>
            </w:pP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0"/>
              </w:numPr>
              <w:rPr>
                <w:rFonts w:ascii="Arial" w:hAnsi="Arial" w:cs="Arial"/>
                <w:sz w:val="20"/>
              </w:rPr>
            </w:pPr>
            <w:r w:rsidRPr="006C456A">
              <w:rPr>
                <w:rFonts w:ascii="Arial" w:hAnsi="Arial" w:cs="Arial"/>
                <w:sz w:val="20"/>
              </w:rPr>
              <w:t>Er ansatte kjent med hvor førstehjelpsutstyret oppbevares?</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0"/>
              </w:numPr>
              <w:rPr>
                <w:rFonts w:ascii="Arial" w:hAnsi="Arial" w:cs="Arial"/>
                <w:sz w:val="20"/>
              </w:rPr>
            </w:pPr>
            <w:r w:rsidRPr="006C456A">
              <w:rPr>
                <w:rFonts w:ascii="Arial" w:hAnsi="Arial" w:cs="Arial"/>
                <w:sz w:val="20"/>
              </w:rPr>
              <w:t>Har virksomheten førstehjelpsutstyr av tilstrekkelig mengde og standard?</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shd w:val="clear" w:color="auto" w:fill="auto"/>
          </w:tcPr>
          <w:p w:rsidR="00FB06F4" w:rsidRPr="006C456A" w:rsidRDefault="00FB06F4" w:rsidP="00CF56B3">
            <w:pPr>
              <w:pStyle w:val="Listeavsnitt"/>
              <w:numPr>
                <w:ilvl w:val="0"/>
                <w:numId w:val="10"/>
              </w:numPr>
              <w:rPr>
                <w:rFonts w:ascii="Arial" w:hAnsi="Arial" w:cs="Arial"/>
                <w:sz w:val="20"/>
              </w:rPr>
            </w:pPr>
            <w:r w:rsidRPr="006C456A">
              <w:rPr>
                <w:rFonts w:ascii="Arial" w:hAnsi="Arial" w:cs="Arial"/>
                <w:sz w:val="20"/>
              </w:rPr>
              <w:t>Er det rutiner for etterfylling og kontroll av førstehjelpsutstyret med tanke på funksjon og utløpsdato? Hvem er ansvarlig?</w:t>
            </w: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2D2285" w:rsidRPr="006C456A" w:rsidTr="008D047F">
        <w:trPr>
          <w:trHeight w:val="1715"/>
        </w:trPr>
        <w:tc>
          <w:tcPr>
            <w:tcW w:w="9356" w:type="dxa"/>
            <w:gridSpan w:val="4"/>
            <w:tcBorders>
              <w:bottom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FB06F4" w:rsidRPr="006C456A" w:rsidRDefault="00FB06F4" w:rsidP="00FB06F4">
      <w:pPr>
        <w:rPr>
          <w:rFonts w:ascii="Arial" w:hAnsi="Arial" w:cs="Arial"/>
        </w:rPr>
      </w:pPr>
    </w:p>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16. Tilrettelegging basert på opplysninger om helseforhold</w:t>
            </w:r>
          </w:p>
        </w:tc>
        <w:tc>
          <w:tcPr>
            <w:tcW w:w="495"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1"/>
              </w:numPr>
              <w:rPr>
                <w:rFonts w:ascii="Arial" w:hAnsi="Arial" w:cs="Arial"/>
                <w:sz w:val="20"/>
              </w:rPr>
            </w:pPr>
            <w:r w:rsidRPr="006C456A">
              <w:rPr>
                <w:rFonts w:ascii="Arial" w:hAnsi="Arial" w:cs="Arial"/>
                <w:sz w:val="20"/>
              </w:rPr>
              <w:t xml:space="preserve">Har skolen etablert et system for innhenting av opplysninger vedrørende elevers helse og for håndtering og oppfølging av disse opplysningene?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1"/>
              </w:numPr>
              <w:rPr>
                <w:rFonts w:ascii="Arial" w:hAnsi="Arial" w:cs="Arial"/>
                <w:sz w:val="20"/>
              </w:rPr>
            </w:pPr>
            <w:r w:rsidRPr="006C456A">
              <w:rPr>
                <w:rFonts w:ascii="Arial" w:hAnsi="Arial" w:cs="Arial"/>
                <w:sz w:val="20"/>
              </w:rPr>
              <w:t>Har skolen rutine for å notere hvem som er elevenes fastlege?</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1"/>
              </w:numPr>
              <w:rPr>
                <w:rFonts w:ascii="Arial" w:hAnsi="Arial" w:cs="Arial"/>
                <w:sz w:val="20"/>
              </w:rPr>
            </w:pPr>
            <w:r w:rsidRPr="006C456A">
              <w:rPr>
                <w:rFonts w:ascii="Arial" w:hAnsi="Arial" w:cs="Arial"/>
                <w:sz w:val="20"/>
              </w:rPr>
              <w:t>Har skolen rutiner for legemiddelhåndtering?</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1"/>
              </w:numPr>
              <w:rPr>
                <w:rFonts w:ascii="Arial" w:hAnsi="Arial" w:cs="Arial"/>
                <w:sz w:val="20"/>
              </w:rPr>
            </w:pPr>
            <w:r w:rsidRPr="006C456A">
              <w:rPr>
                <w:rFonts w:ascii="Arial" w:hAnsi="Arial" w:cs="Arial"/>
                <w:sz w:val="20"/>
              </w:rPr>
              <w:t>Har skolen rutiner for tilrettelegging for elever basert på helseforhold som d</w:t>
            </w:r>
            <w:r w:rsidR="009935F7" w:rsidRPr="006C456A">
              <w:rPr>
                <w:rFonts w:ascii="Arial" w:hAnsi="Arial" w:cs="Arial"/>
                <w:sz w:val="20"/>
              </w:rPr>
              <w:t>et bør tas særskilt hensyn til?</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b/>
                <w:sz w:val="20"/>
              </w:rPr>
            </w:pPr>
          </w:p>
        </w:tc>
      </w:tr>
      <w:tr w:rsidR="002D2285" w:rsidRPr="006C456A" w:rsidTr="008D047F">
        <w:trPr>
          <w:trHeight w:val="1878"/>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b/>
                <w:sz w:val="20"/>
              </w:rPr>
            </w:pPr>
            <w:r w:rsidRPr="006C456A">
              <w:rPr>
                <w:rFonts w:ascii="Arial" w:hAnsi="Arial" w:cs="Arial"/>
                <w:sz w:val="20"/>
              </w:rPr>
              <w:t>Kommentarer:</w:t>
            </w:r>
          </w:p>
        </w:tc>
      </w:tr>
    </w:tbl>
    <w:p w:rsidR="008F3CA8" w:rsidRPr="006C456A" w:rsidRDefault="008F3CA8">
      <w:pPr>
        <w:rPr>
          <w:rFonts w:ascii="Arial" w:hAnsi="Arial" w:cs="Arial"/>
        </w:rPr>
      </w:pPr>
    </w:p>
    <w:p w:rsidR="009935F7" w:rsidRPr="006C456A" w:rsidRDefault="009935F7">
      <w:pPr>
        <w:rPr>
          <w:rFonts w:ascii="Arial" w:hAnsi="Arial" w:cs="Arial"/>
        </w:rPr>
      </w:pPr>
      <w:r w:rsidRPr="006C456A">
        <w:rPr>
          <w:rFonts w:ascii="Arial" w:hAnsi="Arial" w:cs="Arial"/>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lastRenderedPageBreak/>
              <w:t>§ 17. Smittevern</w:t>
            </w:r>
          </w:p>
          <w:p w:rsidR="002D2285" w:rsidRPr="006C456A" w:rsidRDefault="002D2285" w:rsidP="002D2285">
            <w:pPr>
              <w:rPr>
                <w:rFonts w:ascii="Arial" w:hAnsi="Arial" w:cs="Arial"/>
                <w:b/>
                <w:sz w:val="20"/>
              </w:rPr>
            </w:pPr>
          </w:p>
        </w:tc>
        <w:tc>
          <w:tcPr>
            <w:tcW w:w="495"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2"/>
              </w:numPr>
              <w:rPr>
                <w:rFonts w:ascii="Arial" w:hAnsi="Arial" w:cs="Arial"/>
                <w:bCs/>
                <w:sz w:val="20"/>
              </w:rPr>
            </w:pPr>
            <w:r w:rsidRPr="006C456A">
              <w:rPr>
                <w:rFonts w:ascii="Arial" w:hAnsi="Arial" w:cs="Arial"/>
                <w:bCs/>
                <w:sz w:val="20"/>
              </w:rPr>
              <w:t>Har skolen rutine for å gi elever og ansatte informasjon om betydningen av god håndhygiene i det daglige</w:t>
            </w:r>
            <w:r w:rsidR="009935F7" w:rsidRPr="006C456A">
              <w:rPr>
                <w:rFonts w:ascii="Arial" w:hAnsi="Arial" w:cs="Arial"/>
                <w:bCs/>
                <w:sz w:val="20"/>
              </w:rPr>
              <w:t>?</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8D047F" w:rsidRDefault="00FB06F4" w:rsidP="00CF56B3">
            <w:pPr>
              <w:pStyle w:val="Listeavsnitt"/>
              <w:numPr>
                <w:ilvl w:val="0"/>
                <w:numId w:val="12"/>
              </w:numPr>
              <w:rPr>
                <w:rFonts w:ascii="Arial" w:hAnsi="Arial" w:cs="Arial"/>
                <w:sz w:val="20"/>
              </w:rPr>
            </w:pPr>
            <w:r w:rsidRPr="006C456A">
              <w:rPr>
                <w:rFonts w:ascii="Arial" w:hAnsi="Arial" w:cs="Arial"/>
                <w:sz w:val="20"/>
              </w:rPr>
              <w:t>Har skolen rutine for håndtering av blodsøl på gulv o.l. og stell av blødende sår?</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2"/>
              </w:numPr>
              <w:rPr>
                <w:rFonts w:ascii="Arial" w:hAnsi="Arial" w:cs="Arial"/>
                <w:sz w:val="20"/>
              </w:rPr>
            </w:pPr>
            <w:r w:rsidRPr="006C456A">
              <w:rPr>
                <w:rFonts w:ascii="Arial" w:hAnsi="Arial" w:cs="Arial"/>
                <w:sz w:val="20"/>
              </w:rPr>
              <w:t>Dersom en ROS-analyse tilsier det, er det utarbeidet en rutine for håndtering dersom noe</w:t>
            </w:r>
            <w:r w:rsidR="009935F7" w:rsidRPr="006C456A">
              <w:rPr>
                <w:rFonts w:ascii="Arial" w:hAnsi="Arial" w:cs="Arial"/>
                <w:sz w:val="20"/>
              </w:rPr>
              <w:t>n finner brukte sprøytespisser?</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2"/>
              </w:numPr>
              <w:rPr>
                <w:rFonts w:ascii="Arial" w:hAnsi="Arial" w:cs="Arial"/>
                <w:sz w:val="20"/>
              </w:rPr>
            </w:pPr>
            <w:r w:rsidRPr="006C456A">
              <w:rPr>
                <w:rFonts w:ascii="Arial" w:hAnsi="Arial" w:cs="Arial"/>
                <w:sz w:val="20"/>
              </w:rPr>
              <w:t>Har skolen rutine for varsling av kommuneoverlegen ved utbrudd og for kommunikasjon med foresatte om uvanlig for</w:t>
            </w:r>
            <w:r w:rsidR="009935F7" w:rsidRPr="006C456A">
              <w:rPr>
                <w:rFonts w:ascii="Arial" w:hAnsi="Arial" w:cs="Arial"/>
                <w:sz w:val="20"/>
              </w:rPr>
              <w:t>ekomst av smittsomme sykdommer?</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2"/>
              </w:numPr>
              <w:rPr>
                <w:rFonts w:ascii="Arial" w:hAnsi="Arial" w:cs="Arial"/>
                <w:sz w:val="20"/>
              </w:rPr>
            </w:pPr>
            <w:r w:rsidRPr="006C456A">
              <w:rPr>
                <w:rFonts w:ascii="Arial" w:hAnsi="Arial" w:cs="Arial"/>
                <w:sz w:val="20"/>
              </w:rPr>
              <w:t xml:space="preserve">Er skolen orientert om hvilke rutiner som foreligger for VVS-anlegget med tanke på å forebygge oppblomstring av </w:t>
            </w:r>
            <w:r w:rsidRPr="006C456A">
              <w:rPr>
                <w:rFonts w:ascii="Arial" w:hAnsi="Arial" w:cs="Arial"/>
                <w:i/>
                <w:sz w:val="20"/>
              </w:rPr>
              <w:t>Legionella</w:t>
            </w:r>
            <w:r w:rsidRPr="006C456A">
              <w:rPr>
                <w:rFonts w:ascii="Arial" w:hAnsi="Arial" w:cs="Arial"/>
                <w:sz w:val="20"/>
              </w:rPr>
              <w:t>?</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2D2285" w:rsidRPr="006C456A" w:rsidTr="009935F7">
        <w:trPr>
          <w:trHeight w:val="1636"/>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18. Røyking</w:t>
            </w:r>
          </w:p>
          <w:p w:rsidR="002D2285" w:rsidRPr="006C456A" w:rsidRDefault="002D2285" w:rsidP="002D2285">
            <w:pPr>
              <w:rPr>
                <w:rFonts w:ascii="Arial" w:hAnsi="Arial" w:cs="Arial"/>
                <w:b/>
                <w:sz w:val="20"/>
              </w:rPr>
            </w:pPr>
          </w:p>
        </w:tc>
        <w:tc>
          <w:tcPr>
            <w:tcW w:w="495"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3"/>
              </w:numPr>
              <w:rPr>
                <w:rFonts w:ascii="Arial" w:hAnsi="Arial" w:cs="Arial"/>
                <w:sz w:val="20"/>
              </w:rPr>
            </w:pPr>
            <w:r w:rsidRPr="006C456A">
              <w:rPr>
                <w:rFonts w:ascii="Arial" w:hAnsi="Arial" w:cs="Arial"/>
                <w:sz w:val="20"/>
              </w:rPr>
              <w:t>Er skolens ute- og inneområde tobakksfrie?</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3"/>
              </w:numPr>
              <w:rPr>
                <w:rFonts w:ascii="Arial" w:hAnsi="Arial" w:cs="Arial"/>
                <w:sz w:val="20"/>
              </w:rPr>
            </w:pPr>
            <w:r w:rsidRPr="006C456A">
              <w:rPr>
                <w:rFonts w:ascii="Arial" w:hAnsi="Arial" w:cs="Arial"/>
                <w:sz w:val="20"/>
              </w:rPr>
              <w:t>Arbeider skolen aktivt med tobakksforebyggende arbeid?</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2D2285" w:rsidRPr="006C456A" w:rsidTr="008D047F">
        <w:trPr>
          <w:trHeight w:val="1301"/>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19. Inneklima/luftkvalitet</w:t>
            </w:r>
          </w:p>
          <w:p w:rsidR="002D2285" w:rsidRPr="006C456A" w:rsidRDefault="002D2285" w:rsidP="002D2285">
            <w:pPr>
              <w:rPr>
                <w:rFonts w:ascii="Arial" w:hAnsi="Arial" w:cs="Arial"/>
                <w:b/>
                <w:sz w:val="20"/>
              </w:rPr>
            </w:pPr>
          </w:p>
        </w:tc>
        <w:tc>
          <w:tcPr>
            <w:tcW w:w="495"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tcBorders>
              <w:top w:val="single" w:sz="4" w:space="0" w:color="auto"/>
              <w:left w:val="single" w:sz="4" w:space="0" w:color="auto"/>
              <w:bottom w:val="single" w:sz="4" w:space="0" w:color="auto"/>
              <w:right w:val="single" w:sz="4" w:space="0" w:color="auto"/>
            </w:tcBorders>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4"/>
              </w:numPr>
              <w:rPr>
                <w:rFonts w:ascii="Arial" w:hAnsi="Arial" w:cs="Arial"/>
                <w:sz w:val="20"/>
              </w:rPr>
            </w:pPr>
            <w:r w:rsidRPr="006C456A">
              <w:rPr>
                <w:rFonts w:ascii="Arial" w:hAnsi="Arial" w:cs="Arial"/>
                <w:sz w:val="20"/>
              </w:rPr>
              <w:t>Er skolens lokaler fri for sopp, råte og fuktskader?</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color w:val="FF0000"/>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14"/>
              </w:numPr>
              <w:rPr>
                <w:rFonts w:ascii="Arial" w:hAnsi="Arial" w:cs="Arial"/>
                <w:sz w:val="20"/>
              </w:rPr>
            </w:pPr>
            <w:r w:rsidRPr="006C456A">
              <w:rPr>
                <w:rFonts w:ascii="Arial" w:hAnsi="Arial" w:cs="Arial"/>
                <w:sz w:val="20"/>
              </w:rPr>
              <w:t>Er rutiner for kalibrering av CO</w:t>
            </w:r>
            <w:r w:rsidRPr="006C456A">
              <w:rPr>
                <w:rFonts w:ascii="Arial" w:hAnsi="Arial" w:cs="Arial"/>
                <w:sz w:val="20"/>
                <w:vertAlign w:val="subscript"/>
              </w:rPr>
              <w:t>2</w:t>
            </w:r>
            <w:r w:rsidRPr="006C456A">
              <w:rPr>
                <w:rFonts w:ascii="Arial" w:hAnsi="Arial" w:cs="Arial"/>
                <w:sz w:val="20"/>
              </w:rPr>
              <w:t>- sensorer innført? (Dersom slike finnes)</w:t>
            </w:r>
          </w:p>
          <w:p w:rsidR="00FB06F4" w:rsidRPr="006C456A" w:rsidRDefault="00FB06F4" w:rsidP="00CF56B3">
            <w:pPr>
              <w:rPr>
                <w:rFonts w:ascii="Arial" w:hAnsi="Arial" w:cs="Arial"/>
                <w:sz w:val="20"/>
                <w:highlight w:val="yellow"/>
              </w:rPr>
            </w:pP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2D2285" w:rsidRPr="006C456A" w:rsidTr="008D047F">
        <w:trPr>
          <w:trHeight w:val="1414"/>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A11833" w:rsidRPr="006C456A" w:rsidRDefault="00A11833" w:rsidP="00FB06F4">
      <w:pPr>
        <w:rPr>
          <w:rFonts w:ascii="Arial" w:hAnsi="Arial" w:cs="Arial"/>
        </w:rPr>
      </w:pPr>
    </w:p>
    <w:p w:rsidR="00A11833" w:rsidRPr="006C456A" w:rsidRDefault="00A11833">
      <w:pPr>
        <w:spacing w:after="160" w:line="259" w:lineRule="auto"/>
        <w:rPr>
          <w:rFonts w:ascii="Arial" w:hAnsi="Arial" w:cs="Arial"/>
        </w:rPr>
      </w:pPr>
      <w:r w:rsidRPr="006C456A">
        <w:rPr>
          <w:rFonts w:ascii="Arial" w:hAnsi="Arial" w:cs="Arial"/>
        </w:rPr>
        <w:br w:type="page"/>
      </w:r>
    </w:p>
    <w:p w:rsidR="00FB06F4" w:rsidRPr="006C456A" w:rsidRDefault="00FB06F4" w:rsidP="00FB06F4">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D2285">
            <w:pPr>
              <w:rPr>
                <w:rFonts w:ascii="Arial" w:hAnsi="Arial" w:cs="Arial"/>
              </w:rPr>
            </w:pPr>
            <w:r w:rsidRPr="006C456A">
              <w:rPr>
                <w:rFonts w:ascii="Arial" w:hAnsi="Arial" w:cs="Arial"/>
              </w:rPr>
              <w:br w:type="page"/>
            </w:r>
            <w:r w:rsidRPr="006C456A">
              <w:rPr>
                <w:rFonts w:ascii="Arial" w:hAnsi="Arial" w:cs="Arial"/>
                <w:b/>
                <w:sz w:val="20"/>
              </w:rPr>
              <w:t>§ 20. Belysning</w:t>
            </w:r>
          </w:p>
          <w:p w:rsidR="002D2285" w:rsidRPr="006C456A" w:rsidRDefault="002D2285" w:rsidP="002D2285">
            <w:pPr>
              <w:rPr>
                <w:rFonts w:ascii="Arial" w:hAnsi="Arial" w:cs="Arial"/>
                <w:b/>
                <w:sz w:val="20"/>
              </w:rPr>
            </w:pPr>
          </w:p>
        </w:tc>
        <w:tc>
          <w:tcPr>
            <w:tcW w:w="495"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5"/>
              </w:numPr>
              <w:rPr>
                <w:rFonts w:ascii="Arial" w:hAnsi="Arial" w:cs="Arial"/>
                <w:sz w:val="20"/>
              </w:rPr>
            </w:pPr>
            <w:r w:rsidRPr="006C456A">
              <w:rPr>
                <w:rFonts w:ascii="Arial" w:hAnsi="Arial" w:cs="Arial"/>
                <w:sz w:val="20"/>
              </w:rPr>
              <w:t>Oppleves den naturlige belysningen i lokalene som god?</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46D5">
            <w:pPr>
              <w:pStyle w:val="Listeavsnitt"/>
              <w:numPr>
                <w:ilvl w:val="0"/>
                <w:numId w:val="15"/>
              </w:numPr>
              <w:rPr>
                <w:rFonts w:ascii="Arial" w:hAnsi="Arial" w:cs="Arial"/>
                <w:sz w:val="20"/>
              </w:rPr>
            </w:pPr>
            <w:r w:rsidRPr="006C456A">
              <w:rPr>
                <w:rFonts w:ascii="Arial" w:hAnsi="Arial" w:cs="Arial"/>
                <w:sz w:val="20"/>
              </w:rPr>
              <w:t>Oppleves den kunstige belysningen i lokalene som god?</w:t>
            </w:r>
          </w:p>
          <w:p w:rsidR="00FB06F4" w:rsidRPr="006C456A" w:rsidRDefault="00FB06F4" w:rsidP="00CF56B3">
            <w:pPr>
              <w:rPr>
                <w:rFonts w:ascii="Arial" w:hAnsi="Arial" w:cs="Arial"/>
                <w:sz w:val="20"/>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FB06F4" w:rsidRPr="006C456A" w:rsidRDefault="00FB06F4" w:rsidP="00CF56B3">
            <w:pPr>
              <w:rPr>
                <w:rFonts w:ascii="Arial" w:hAnsi="Arial" w:cs="Arial"/>
                <w:sz w:val="20"/>
              </w:rPr>
            </w:pPr>
          </w:p>
        </w:tc>
      </w:tr>
      <w:tr w:rsidR="002D2285" w:rsidRPr="006C456A" w:rsidTr="008D047F">
        <w:trPr>
          <w:trHeight w:val="1558"/>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8F3CA8" w:rsidRPr="006C456A" w:rsidRDefault="008F3CA8">
      <w:pPr>
        <w:rPr>
          <w:rFonts w:ascii="Arial"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495"/>
        <w:gridCol w:w="553"/>
        <w:gridCol w:w="870"/>
      </w:tblGrid>
      <w:tr w:rsidR="002D2285" w:rsidRPr="006C456A" w:rsidTr="008D047F">
        <w:tc>
          <w:tcPr>
            <w:tcW w:w="7438"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21. Lydforhold</w:t>
            </w:r>
          </w:p>
          <w:p w:rsidR="002D2285" w:rsidRPr="006C456A" w:rsidRDefault="002D2285" w:rsidP="002D2285">
            <w:pPr>
              <w:rPr>
                <w:rFonts w:ascii="Arial" w:hAnsi="Arial" w:cs="Arial"/>
                <w:b/>
                <w:sz w:val="20"/>
              </w:rPr>
            </w:pPr>
          </w:p>
        </w:tc>
        <w:tc>
          <w:tcPr>
            <w:tcW w:w="495"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Ja</w:t>
            </w:r>
          </w:p>
        </w:tc>
        <w:tc>
          <w:tcPr>
            <w:tcW w:w="553"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Nei </w:t>
            </w:r>
          </w:p>
        </w:tc>
        <w:tc>
          <w:tcPr>
            <w:tcW w:w="870" w:type="dxa"/>
            <w:shd w:val="clear" w:color="auto" w:fill="E6E6E6"/>
          </w:tcPr>
          <w:p w:rsidR="002D2285" w:rsidRPr="006C456A" w:rsidRDefault="002D2285" w:rsidP="002D2285">
            <w:pPr>
              <w:rPr>
                <w:rFonts w:ascii="Arial" w:hAnsi="Arial" w:cs="Arial"/>
                <w:b/>
                <w:sz w:val="20"/>
              </w:rPr>
            </w:pPr>
            <w:r w:rsidRPr="006C456A">
              <w:rPr>
                <w:rFonts w:ascii="Arial" w:hAnsi="Arial" w:cs="Arial"/>
                <w:b/>
                <w:sz w:val="20"/>
              </w:rPr>
              <w:t xml:space="preserve">Ikke aktuelt </w:t>
            </w:r>
          </w:p>
        </w:tc>
      </w:tr>
      <w:tr w:rsidR="00FB06F4" w:rsidRPr="006C456A" w:rsidTr="008D047F">
        <w:tc>
          <w:tcPr>
            <w:tcW w:w="7438" w:type="dxa"/>
            <w:shd w:val="clear" w:color="auto" w:fill="auto"/>
          </w:tcPr>
          <w:p w:rsidR="00FB06F4" w:rsidRPr="006C456A" w:rsidRDefault="00FB06F4" w:rsidP="00CF46D5">
            <w:pPr>
              <w:pStyle w:val="Listeavsnitt"/>
              <w:numPr>
                <w:ilvl w:val="0"/>
                <w:numId w:val="16"/>
              </w:numPr>
              <w:rPr>
                <w:rFonts w:ascii="Arial" w:hAnsi="Arial" w:cs="Arial"/>
                <w:sz w:val="20"/>
              </w:rPr>
            </w:pPr>
            <w:r w:rsidRPr="006C456A">
              <w:rPr>
                <w:rFonts w:ascii="Arial" w:hAnsi="Arial" w:cs="Arial"/>
                <w:sz w:val="20"/>
              </w:rPr>
              <w:t>Oppleves etterklangstiden/ekko som tilfredsstillende? (Ved behov er krav beskrevet i NS 8175)</w:t>
            </w: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16"/>
              </w:numPr>
              <w:rPr>
                <w:rFonts w:ascii="Arial" w:hAnsi="Arial" w:cs="Arial"/>
                <w:sz w:val="20"/>
              </w:rPr>
            </w:pPr>
            <w:r w:rsidRPr="006C456A">
              <w:rPr>
                <w:rFonts w:ascii="Arial" w:hAnsi="Arial" w:cs="Arial"/>
                <w:sz w:val="20"/>
              </w:rPr>
              <w:t xml:space="preserve">Foreligger det dokumentasjon på at lydnivået </w:t>
            </w:r>
            <w:r w:rsidRPr="006C456A">
              <w:rPr>
                <w:rFonts w:ascii="Arial" w:hAnsi="Arial" w:cs="Arial"/>
                <w:sz w:val="20"/>
                <w:u w:val="single"/>
              </w:rPr>
              <w:t>innendørs</w:t>
            </w:r>
            <w:r w:rsidRPr="006C456A">
              <w:rPr>
                <w:rFonts w:ascii="Arial" w:hAnsi="Arial" w:cs="Arial"/>
                <w:sz w:val="20"/>
              </w:rPr>
              <w:t xml:space="preserve"> fra tekniske installasjoner er tilfredsstillende? (Krav i </w:t>
            </w:r>
            <w:r w:rsidR="009935F7" w:rsidRPr="006C456A">
              <w:rPr>
                <w:rFonts w:ascii="Arial" w:hAnsi="Arial" w:cs="Arial"/>
                <w:sz w:val="20"/>
              </w:rPr>
              <w:t>NS 8175)</w:t>
            </w: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FB06F4" w:rsidRPr="006C456A" w:rsidTr="008D047F">
        <w:tc>
          <w:tcPr>
            <w:tcW w:w="7438" w:type="dxa"/>
            <w:shd w:val="clear" w:color="auto" w:fill="auto"/>
          </w:tcPr>
          <w:p w:rsidR="00FB06F4" w:rsidRPr="006C456A" w:rsidRDefault="00FB06F4" w:rsidP="00CF46D5">
            <w:pPr>
              <w:pStyle w:val="Listeavsnitt"/>
              <w:numPr>
                <w:ilvl w:val="0"/>
                <w:numId w:val="16"/>
              </w:numPr>
              <w:rPr>
                <w:rFonts w:ascii="Arial" w:hAnsi="Arial" w:cs="Arial"/>
                <w:sz w:val="20"/>
              </w:rPr>
            </w:pPr>
            <w:r w:rsidRPr="006C456A">
              <w:rPr>
                <w:rFonts w:ascii="Arial" w:hAnsi="Arial" w:cs="Arial"/>
                <w:sz w:val="20"/>
              </w:rPr>
              <w:t xml:space="preserve">Foreligger det dokumentasjon på at lydnivået </w:t>
            </w:r>
            <w:r w:rsidRPr="006C456A">
              <w:rPr>
                <w:rFonts w:ascii="Arial" w:hAnsi="Arial" w:cs="Arial"/>
                <w:sz w:val="20"/>
                <w:u w:val="single"/>
              </w:rPr>
              <w:t>i utearealet</w:t>
            </w:r>
            <w:r w:rsidRPr="006C456A">
              <w:rPr>
                <w:rFonts w:ascii="Arial" w:hAnsi="Arial" w:cs="Arial"/>
                <w:sz w:val="20"/>
              </w:rPr>
              <w:t xml:space="preserve"> fra tekniske installasjoner er tilfredsstillende? (Krav i </w:t>
            </w:r>
            <w:r w:rsidR="009935F7" w:rsidRPr="006C456A">
              <w:rPr>
                <w:rFonts w:ascii="Arial" w:hAnsi="Arial" w:cs="Arial"/>
                <w:sz w:val="20"/>
              </w:rPr>
              <w:t>NS 8175)</w:t>
            </w:r>
          </w:p>
        </w:tc>
        <w:tc>
          <w:tcPr>
            <w:tcW w:w="495" w:type="dxa"/>
            <w:shd w:val="clear" w:color="auto" w:fill="auto"/>
          </w:tcPr>
          <w:p w:rsidR="00FB06F4" w:rsidRPr="006C456A" w:rsidRDefault="00FB06F4" w:rsidP="00CF56B3">
            <w:pPr>
              <w:rPr>
                <w:rFonts w:ascii="Arial" w:hAnsi="Arial" w:cs="Arial"/>
                <w:sz w:val="20"/>
              </w:rPr>
            </w:pPr>
          </w:p>
        </w:tc>
        <w:tc>
          <w:tcPr>
            <w:tcW w:w="553" w:type="dxa"/>
            <w:shd w:val="clear" w:color="auto" w:fill="auto"/>
          </w:tcPr>
          <w:p w:rsidR="00FB06F4" w:rsidRPr="006C456A" w:rsidRDefault="00FB06F4" w:rsidP="00CF56B3">
            <w:pPr>
              <w:rPr>
                <w:rFonts w:ascii="Arial" w:hAnsi="Arial" w:cs="Arial"/>
                <w:sz w:val="20"/>
              </w:rPr>
            </w:pPr>
          </w:p>
        </w:tc>
        <w:tc>
          <w:tcPr>
            <w:tcW w:w="870" w:type="dxa"/>
            <w:shd w:val="clear" w:color="auto" w:fill="auto"/>
          </w:tcPr>
          <w:p w:rsidR="00FB06F4" w:rsidRPr="006C456A" w:rsidRDefault="00FB06F4" w:rsidP="00CF56B3">
            <w:pPr>
              <w:rPr>
                <w:rFonts w:ascii="Arial" w:hAnsi="Arial" w:cs="Arial"/>
                <w:sz w:val="20"/>
              </w:rPr>
            </w:pPr>
          </w:p>
        </w:tc>
      </w:tr>
      <w:tr w:rsidR="002D2285" w:rsidRPr="006C456A" w:rsidTr="008D047F">
        <w:trPr>
          <w:trHeight w:val="1486"/>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D2285" w:rsidRPr="006C456A" w:rsidRDefault="002D2285" w:rsidP="00CF56B3">
            <w:pPr>
              <w:rPr>
                <w:rFonts w:ascii="Arial" w:hAnsi="Arial" w:cs="Arial"/>
                <w:sz w:val="20"/>
              </w:rPr>
            </w:pPr>
            <w:r w:rsidRPr="006C456A">
              <w:rPr>
                <w:rFonts w:ascii="Arial" w:hAnsi="Arial" w:cs="Arial"/>
                <w:sz w:val="20"/>
              </w:rPr>
              <w:t>Kommentarer:</w:t>
            </w:r>
          </w:p>
        </w:tc>
      </w:tr>
    </w:tbl>
    <w:p w:rsidR="00FE57AC" w:rsidRPr="006C456A" w:rsidRDefault="00FE57AC">
      <w:pPr>
        <w:rPr>
          <w:rFonts w:ascii="Arial" w:hAnsi="Arial" w:cs="Arial"/>
        </w:rPr>
      </w:pPr>
    </w:p>
    <w:sectPr w:rsidR="00FE57AC" w:rsidRPr="006C456A" w:rsidSect="002C64E0">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D6" w:rsidRDefault="00E536D6" w:rsidP="001561A3">
      <w:r>
        <w:separator/>
      </w:r>
    </w:p>
  </w:endnote>
  <w:endnote w:type="continuationSeparator" w:id="0">
    <w:p w:rsidR="00E536D6" w:rsidRDefault="00E536D6" w:rsidP="0015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63986"/>
      <w:docPartObj>
        <w:docPartGallery w:val="Page Numbers (Bottom of Page)"/>
        <w:docPartUnique/>
      </w:docPartObj>
    </w:sdtPr>
    <w:sdtEndPr>
      <w:rPr>
        <w:rFonts w:ascii="Arial" w:hAnsi="Arial" w:cs="Arial"/>
        <w:sz w:val="20"/>
      </w:rPr>
    </w:sdtEndPr>
    <w:sdtContent>
      <w:p w:rsidR="001561A3" w:rsidRDefault="001561A3">
        <w:pPr>
          <w:pStyle w:val="Bunntekst"/>
          <w:jc w:val="center"/>
          <w:rPr>
            <w:rFonts w:ascii="Calibri" w:hAnsi="Calibri" w:cs="Calibri"/>
            <w:sz w:val="20"/>
          </w:rPr>
        </w:pPr>
      </w:p>
      <w:p w:rsidR="001561A3" w:rsidRPr="008D047F" w:rsidRDefault="001561A3">
        <w:pPr>
          <w:pStyle w:val="Bunntekst"/>
          <w:jc w:val="center"/>
          <w:rPr>
            <w:rFonts w:ascii="Arial" w:hAnsi="Arial" w:cs="Arial"/>
            <w:sz w:val="20"/>
          </w:rPr>
        </w:pPr>
        <w:r w:rsidRPr="008D047F">
          <w:rPr>
            <w:rFonts w:ascii="Arial" w:hAnsi="Arial" w:cs="Arial"/>
            <w:sz w:val="20"/>
          </w:rPr>
          <w:fldChar w:fldCharType="begin"/>
        </w:r>
        <w:r w:rsidRPr="008D047F">
          <w:rPr>
            <w:rFonts w:ascii="Arial" w:hAnsi="Arial" w:cs="Arial"/>
            <w:sz w:val="20"/>
          </w:rPr>
          <w:instrText>PAGE   \* MERGEFORMAT</w:instrText>
        </w:r>
        <w:r w:rsidRPr="008D047F">
          <w:rPr>
            <w:rFonts w:ascii="Arial" w:hAnsi="Arial" w:cs="Arial"/>
            <w:sz w:val="20"/>
          </w:rPr>
          <w:fldChar w:fldCharType="separate"/>
        </w:r>
        <w:r w:rsidR="00B62F24">
          <w:rPr>
            <w:rFonts w:ascii="Arial" w:hAnsi="Arial" w:cs="Arial"/>
            <w:noProof/>
            <w:sz w:val="20"/>
          </w:rPr>
          <w:t>1</w:t>
        </w:r>
        <w:r w:rsidRPr="008D047F">
          <w:rPr>
            <w:rFonts w:ascii="Arial" w:hAnsi="Arial" w:cs="Arial"/>
            <w:sz w:val="20"/>
          </w:rPr>
          <w:fldChar w:fldCharType="end"/>
        </w:r>
      </w:p>
    </w:sdtContent>
  </w:sdt>
  <w:p w:rsidR="00DD3F20" w:rsidRDefault="00E536D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C2" w:rsidRPr="00F45573" w:rsidRDefault="008F134D" w:rsidP="00A052C2">
    <w:pPr>
      <w:pStyle w:val="Bunntekst"/>
      <w:jc w:val="right"/>
      <w:rPr>
        <w:rFonts w:ascii="Arial" w:hAnsi="Arial" w:cs="Arial"/>
        <w:sz w:val="20"/>
      </w:rPr>
    </w:pPr>
    <w:r w:rsidRPr="00F45573">
      <w:rPr>
        <w:rFonts w:ascii="Arial" w:hAnsi="Arial" w:cs="Arial"/>
        <w:sz w:val="20"/>
      </w:rPr>
      <w:t xml:space="preserve">Sist revidert, </w:t>
    </w:r>
    <w:r>
      <w:rPr>
        <w:rFonts w:ascii="Arial" w:hAnsi="Arial" w:cs="Arial"/>
        <w:sz w:val="20"/>
      </w:rPr>
      <w:t>13</w:t>
    </w:r>
    <w:r w:rsidRPr="00F45573">
      <w:rPr>
        <w:rFonts w:ascii="Arial" w:hAnsi="Arial" w:cs="Arial"/>
        <w:sz w:val="20"/>
      </w:rPr>
      <w:t>.11.14</w:t>
    </w:r>
  </w:p>
  <w:p w:rsidR="00DD3F20" w:rsidRDefault="00E536D6" w:rsidP="00A052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D6" w:rsidRDefault="00E536D6" w:rsidP="001561A3">
      <w:r>
        <w:separator/>
      </w:r>
    </w:p>
  </w:footnote>
  <w:footnote w:type="continuationSeparator" w:id="0">
    <w:p w:rsidR="00E536D6" w:rsidRDefault="00E536D6" w:rsidP="0015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63" w:rsidRDefault="009935F7" w:rsidP="009935F7">
    <w:pPr>
      <w:pStyle w:val="Topptekst"/>
      <w:jc w:val="right"/>
    </w:pPr>
    <w:r>
      <w:rPr>
        <w:noProof/>
      </w:rPr>
      <w:drawing>
        <wp:inline distT="0" distB="0" distL="0" distR="0" wp14:anchorId="649EA7A4" wp14:editId="35922CCC">
          <wp:extent cx="2139315" cy="77235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_Lister Miljørettet Helsevern_280C.pdf"/>
                  <pic:cNvPicPr/>
                </pic:nvPicPr>
                <pic:blipFill>
                  <a:blip r:embed="rId1">
                    <a:extLst>
                      <a:ext uri="{28A0092B-C50C-407E-A947-70E740481C1C}">
                        <a14:useLocalDpi xmlns:a14="http://schemas.microsoft.com/office/drawing/2010/main" val="0"/>
                      </a:ext>
                    </a:extLst>
                  </a:blip>
                  <a:stretch>
                    <a:fillRect/>
                  </a:stretch>
                </pic:blipFill>
                <pic:spPr>
                  <a:xfrm>
                    <a:off x="0" y="0"/>
                    <a:ext cx="2244078" cy="8101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t524267563"/>
  <w:bookmarkStart w:id="2" w:name="_Hlt524267810"/>
  <w:p w:rsidR="00DD3F20" w:rsidRDefault="00FB06F4">
    <w:pPr>
      <w:pStyle w:val="Topptekst"/>
    </w:pPr>
    <w:r>
      <w:rPr>
        <w:noProof/>
      </w:rPr>
      <mc:AlternateContent>
        <mc:Choice Requires="wps">
          <w:drawing>
            <wp:anchor distT="0" distB="0" distL="114300" distR="114300" simplePos="0" relativeHeight="251659264" behindDoc="0" locked="0" layoutInCell="0" allowOverlap="1">
              <wp:simplePos x="0" y="0"/>
              <wp:positionH relativeFrom="page">
                <wp:posOffset>1828800</wp:posOffset>
              </wp:positionH>
              <wp:positionV relativeFrom="page">
                <wp:posOffset>521970</wp:posOffset>
              </wp:positionV>
              <wp:extent cx="4846320" cy="731520"/>
              <wp:effectExtent l="0" t="0" r="1905" b="381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F20" w:rsidRPr="00767A75" w:rsidRDefault="008F134D">
                          <w:pPr>
                            <w:pStyle w:val="Topptekst"/>
                            <w:jc w:val="right"/>
                            <w:rPr>
                              <w:rFonts w:ascii="Calibri" w:hAnsi="Calibri"/>
                              <w:sz w:val="36"/>
                            </w:rPr>
                          </w:pPr>
                          <w:r>
                            <w:rPr>
                              <w:rFonts w:ascii="Calibri" w:hAnsi="Calibri"/>
                              <w:sz w:val="36"/>
                            </w:rPr>
                            <w:t>KRISTIANSAND</w:t>
                          </w:r>
                          <w:r w:rsidRPr="00767A75">
                            <w:rPr>
                              <w:rFonts w:ascii="Calibri" w:hAnsi="Calibri"/>
                              <w:sz w:val="36"/>
                            </w:rPr>
                            <w:t xml:space="preserve"> KOMMUNE</w:t>
                          </w:r>
                        </w:p>
                        <w:p w:rsidR="00DD3F20" w:rsidRDefault="008F134D" w:rsidP="007C69A0">
                          <w:pPr>
                            <w:pStyle w:val="Topptekst"/>
                            <w:jc w:val="right"/>
                            <w:rPr>
                              <w:rFonts w:ascii="Arial" w:hAnsi="Arial"/>
                              <w:sz w:val="18"/>
                            </w:rPr>
                          </w:pPr>
                          <w:r>
                            <w:rPr>
                              <w:rFonts w:ascii="Arial" w:hAnsi="Arial"/>
                              <w:sz w:val="18"/>
                            </w:rPr>
                            <w:t>MILJØRETTET HELSEVERN</w:t>
                          </w:r>
                        </w:p>
                        <w:p w:rsidR="00DD3F20" w:rsidRDefault="00E536D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2in;margin-top:41.1pt;width:381.6pt;height:5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" o:allowincell="f" filled="f" stroked="f">
              <v:textbox inset=",0,,0">
                <w:txbxContent>
                  <w:p w:rsidR="00DD3F20" w:rsidRPr="00767A75" w:rsidRDefault="008F134D">
                    <w:pPr>
                      <w:pStyle w:val="Topptekst"/>
                      <w:jc w:val="right"/>
                      <w:rPr>
                        <w:rFonts w:ascii="Calibri" w:hAnsi="Calibri"/>
                        <w:sz w:val="36"/>
                      </w:rPr>
                    </w:pPr>
                    <w:r>
                      <w:rPr>
                        <w:rFonts w:ascii="Calibri" w:hAnsi="Calibri"/>
                        <w:sz w:val="36"/>
                      </w:rPr>
                      <w:t>KRISTIANSAND</w:t>
                    </w:r>
                    <w:r w:rsidRPr="00767A75">
                      <w:rPr>
                        <w:rFonts w:ascii="Calibri" w:hAnsi="Calibri"/>
                        <w:sz w:val="36"/>
                      </w:rPr>
                      <w:t xml:space="preserve"> KOMMUNE</w:t>
                    </w:r>
                  </w:p>
                  <w:p w:rsidR="00DD3F20" w:rsidRDefault="008F134D" w:rsidP="007C69A0">
                    <w:pPr>
                      <w:pStyle w:val="Topptekst"/>
                      <w:jc w:val="right"/>
                      <w:rPr>
                        <w:rFonts w:ascii="Arial" w:hAnsi="Arial"/>
                        <w:sz w:val="18"/>
                      </w:rPr>
                    </w:pPr>
                    <w:r>
                      <w:rPr>
                        <w:rFonts w:ascii="Arial" w:hAnsi="Arial"/>
                        <w:sz w:val="18"/>
                      </w:rPr>
                      <w:t>MILJØRETTET HELSEVERN</w:t>
                    </w:r>
                  </w:p>
                  <w:p w:rsidR="00DD3F20" w:rsidRDefault="008F134D"/>
                </w:txbxContent>
              </v:textbox>
              <w10:wrap anchorx="page" anchory="page"/>
            </v:rect>
          </w:pict>
        </mc:Fallback>
      </mc:AlternateContent>
    </w:r>
    <w:bookmarkStart w:id="3" w:name="_Hlt524267776"/>
    <w:bookmarkStart w:id="4" w:name="_Hlt524267883"/>
    <w:bookmarkEnd w:id="1"/>
    <w:bookmarkEnd w:id="2"/>
    <w:bookmarkEnd w:id="3"/>
    <w:bookmarkEnd w:id="4"/>
  </w:p>
  <w:p w:rsidR="00DD3F20" w:rsidRDefault="00E536D6">
    <w:pPr>
      <w:pStyle w:val="Topptekst"/>
    </w:pPr>
  </w:p>
  <w:p w:rsidR="00DD3F20" w:rsidRDefault="00E536D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18A"/>
    <w:multiLevelType w:val="hybridMultilevel"/>
    <w:tmpl w:val="1EC849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A67BCA"/>
    <w:multiLevelType w:val="hybridMultilevel"/>
    <w:tmpl w:val="711819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4B102A"/>
    <w:multiLevelType w:val="hybridMultilevel"/>
    <w:tmpl w:val="AAAAB4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8701945"/>
    <w:multiLevelType w:val="hybridMultilevel"/>
    <w:tmpl w:val="595EF5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AA2EAD"/>
    <w:multiLevelType w:val="hybridMultilevel"/>
    <w:tmpl w:val="AB80EA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5A0B05"/>
    <w:multiLevelType w:val="hybridMultilevel"/>
    <w:tmpl w:val="F81CDFF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3D2D39B1"/>
    <w:multiLevelType w:val="hybridMultilevel"/>
    <w:tmpl w:val="FD1A91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5187539"/>
    <w:multiLevelType w:val="hybridMultilevel"/>
    <w:tmpl w:val="B5422A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9850EF"/>
    <w:multiLevelType w:val="hybridMultilevel"/>
    <w:tmpl w:val="622808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F723D6"/>
    <w:multiLevelType w:val="hybridMultilevel"/>
    <w:tmpl w:val="12CA1E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183E61"/>
    <w:multiLevelType w:val="hybridMultilevel"/>
    <w:tmpl w:val="AF7E02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862708"/>
    <w:multiLevelType w:val="hybridMultilevel"/>
    <w:tmpl w:val="1F845D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69B1891"/>
    <w:multiLevelType w:val="hybridMultilevel"/>
    <w:tmpl w:val="345642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D74FDA"/>
    <w:multiLevelType w:val="hybridMultilevel"/>
    <w:tmpl w:val="6E506E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250749"/>
    <w:multiLevelType w:val="hybridMultilevel"/>
    <w:tmpl w:val="42E6F0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B1642DB"/>
    <w:multiLevelType w:val="hybridMultilevel"/>
    <w:tmpl w:val="3F4E07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9"/>
  </w:num>
  <w:num w:numId="4">
    <w:abstractNumId w:val="7"/>
  </w:num>
  <w:num w:numId="5">
    <w:abstractNumId w:val="3"/>
  </w:num>
  <w:num w:numId="6">
    <w:abstractNumId w:val="2"/>
  </w:num>
  <w:num w:numId="7">
    <w:abstractNumId w:val="1"/>
  </w:num>
  <w:num w:numId="8">
    <w:abstractNumId w:val="13"/>
  </w:num>
  <w:num w:numId="9">
    <w:abstractNumId w:val="10"/>
  </w:num>
  <w:num w:numId="10">
    <w:abstractNumId w:val="0"/>
  </w:num>
  <w:num w:numId="11">
    <w:abstractNumId w:val="11"/>
  </w:num>
  <w:num w:numId="12">
    <w:abstractNumId w:val="12"/>
  </w:num>
  <w:num w:numId="13">
    <w:abstractNumId w:val="6"/>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F4"/>
    <w:rsid w:val="001561A3"/>
    <w:rsid w:val="002C64E0"/>
    <w:rsid w:val="002D2285"/>
    <w:rsid w:val="004E2284"/>
    <w:rsid w:val="00514165"/>
    <w:rsid w:val="00693417"/>
    <w:rsid w:val="006C456A"/>
    <w:rsid w:val="006F7543"/>
    <w:rsid w:val="008D047F"/>
    <w:rsid w:val="008F134D"/>
    <w:rsid w:val="008F3CA8"/>
    <w:rsid w:val="009935F7"/>
    <w:rsid w:val="00A11833"/>
    <w:rsid w:val="00A4718A"/>
    <w:rsid w:val="00B62F24"/>
    <w:rsid w:val="00BA372B"/>
    <w:rsid w:val="00C20438"/>
    <w:rsid w:val="00CF46D5"/>
    <w:rsid w:val="00E536D6"/>
    <w:rsid w:val="00E60698"/>
    <w:rsid w:val="00FB06F4"/>
    <w:rsid w:val="00FE57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4553"/>
  <w15:chartTrackingRefBased/>
  <w15:docId w15:val="{F9A91D2F-B833-4C25-95DD-80733929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F4"/>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lekkefjordoverskrift4">
    <w:name w:val="Flekkefjord overskrift4"/>
    <w:basedOn w:val="Normal"/>
    <w:rsid w:val="00FB06F4"/>
    <w:rPr>
      <w:rFonts w:ascii="Arial" w:hAnsi="Arial" w:cs="Arial"/>
    </w:rPr>
  </w:style>
  <w:style w:type="paragraph" w:styleId="Topptekst">
    <w:name w:val="header"/>
    <w:basedOn w:val="Normal"/>
    <w:link w:val="TopptekstTegn"/>
    <w:uiPriority w:val="99"/>
    <w:rsid w:val="00FB06F4"/>
    <w:pPr>
      <w:tabs>
        <w:tab w:val="center" w:pos="4536"/>
        <w:tab w:val="right" w:pos="9072"/>
      </w:tabs>
    </w:pPr>
  </w:style>
  <w:style w:type="character" w:customStyle="1" w:styleId="TopptekstTegn">
    <w:name w:val="Topptekst Tegn"/>
    <w:basedOn w:val="Standardskriftforavsnitt"/>
    <w:link w:val="Topptekst"/>
    <w:uiPriority w:val="99"/>
    <w:rsid w:val="00FB06F4"/>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FB06F4"/>
    <w:pPr>
      <w:tabs>
        <w:tab w:val="center" w:pos="4536"/>
        <w:tab w:val="right" w:pos="9072"/>
      </w:tabs>
    </w:pPr>
  </w:style>
  <w:style w:type="character" w:customStyle="1" w:styleId="BunntekstTegn">
    <w:name w:val="Bunntekst Tegn"/>
    <w:basedOn w:val="Standardskriftforavsnitt"/>
    <w:link w:val="Bunntekst"/>
    <w:uiPriority w:val="99"/>
    <w:rsid w:val="00FB06F4"/>
    <w:rPr>
      <w:rFonts w:ascii="Times New Roman" w:eastAsia="Times New Roman" w:hAnsi="Times New Roman" w:cs="Times New Roman"/>
      <w:sz w:val="24"/>
      <w:szCs w:val="20"/>
      <w:lang w:eastAsia="nb-NO"/>
    </w:rPr>
  </w:style>
  <w:style w:type="character" w:styleId="Hyperkobling">
    <w:name w:val="Hyperlink"/>
    <w:rsid w:val="00FB06F4"/>
    <w:rPr>
      <w:color w:val="0000FF"/>
      <w:u w:val="single"/>
    </w:rPr>
  </w:style>
  <w:style w:type="paragraph" w:styleId="Listeavsnitt">
    <w:name w:val="List Paragraph"/>
    <w:basedOn w:val="Normal"/>
    <w:uiPriority w:val="34"/>
    <w:qFormat/>
    <w:rsid w:val="00CF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t.ro.sorensen@flekkefjord.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sedirektoratet.no/Lists/Publikasjoner/Attachments/418/Miljo-og-helse-i-skolen-Veileder-til-forskrift-om-milj&#248;rettet-helsevern-i-barnehager-og-skoler-IS-2073.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1444</Words>
  <Characters>7659</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Ro Sørensen</dc:creator>
  <cp:keywords/>
  <dc:description/>
  <cp:lastModifiedBy>Knut Ro Sørensen</cp:lastModifiedBy>
  <cp:revision>14</cp:revision>
  <dcterms:created xsi:type="dcterms:W3CDTF">2020-06-15T08:36:00Z</dcterms:created>
  <dcterms:modified xsi:type="dcterms:W3CDTF">2020-09-10T06:57:00Z</dcterms:modified>
</cp:coreProperties>
</file>