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5EB93" w14:textId="446A838A" w:rsidR="004A27D1" w:rsidRPr="004A27D1" w:rsidRDefault="004A27D1" w:rsidP="004A27D1">
      <w:pPr>
        <w:pBdr>
          <w:bottom w:val="single" w:sz="6" w:space="1" w:color="auto"/>
        </w:pBdr>
        <w:spacing w:after="0" w:line="240" w:lineRule="auto"/>
        <w:rPr>
          <w:b/>
          <w:sz w:val="12"/>
          <w:szCs w:val="12"/>
        </w:rPr>
      </w:pPr>
    </w:p>
    <w:p w14:paraId="3B64010F" w14:textId="7540F653" w:rsidR="00A62FA3" w:rsidRPr="00781D20" w:rsidRDefault="00A62FA3" w:rsidP="004A27D1">
      <w:pPr>
        <w:spacing w:before="120" w:after="0"/>
        <w:jc w:val="center"/>
        <w:rPr>
          <w:b/>
          <w:color w:val="C00000"/>
          <w:sz w:val="28"/>
          <w:szCs w:val="28"/>
        </w:rPr>
      </w:pPr>
      <w:r w:rsidRPr="00781D20">
        <w:rPr>
          <w:b/>
          <w:sz w:val="28"/>
          <w:szCs w:val="28"/>
        </w:rPr>
        <w:t xml:space="preserve">NAGRADA MARKETINŠKA ODLIČNOST </w:t>
      </w:r>
      <w:r w:rsidR="00781D20" w:rsidRPr="00781D20">
        <w:rPr>
          <w:b/>
          <w:sz w:val="28"/>
          <w:szCs w:val="28"/>
        </w:rPr>
        <w:t>2019</w:t>
      </w:r>
    </w:p>
    <w:p w14:paraId="0689607D" w14:textId="77777777" w:rsidR="001F3211" w:rsidRPr="001F3211" w:rsidRDefault="001F3211" w:rsidP="001F3211">
      <w:pPr>
        <w:pBdr>
          <w:bottom w:val="single" w:sz="6" w:space="1" w:color="auto"/>
        </w:pBdr>
        <w:jc w:val="center"/>
        <w:rPr>
          <w:b/>
          <w:color w:val="C00000"/>
          <w:sz w:val="26"/>
          <w:szCs w:val="26"/>
        </w:rPr>
      </w:pPr>
      <w:r w:rsidRPr="001F3211">
        <w:rPr>
          <w:b/>
          <w:color w:val="C00000"/>
          <w:sz w:val="26"/>
          <w:szCs w:val="26"/>
        </w:rPr>
        <w:t>VPRAŠALNIK</w:t>
      </w:r>
    </w:p>
    <w:p w14:paraId="091AF89D" w14:textId="77777777" w:rsidR="004A27D1" w:rsidRPr="004A27D1" w:rsidRDefault="004A27D1" w:rsidP="004A27D1">
      <w:pPr>
        <w:spacing w:after="0" w:line="240" w:lineRule="auto"/>
        <w:jc w:val="both"/>
        <w:rPr>
          <w:sz w:val="20"/>
          <w:szCs w:val="20"/>
        </w:rPr>
      </w:pPr>
    </w:p>
    <w:p w14:paraId="5F474C30" w14:textId="77777777" w:rsidR="00733AD4" w:rsidRDefault="00EA28F4" w:rsidP="00EA28F4">
      <w:pPr>
        <w:jc w:val="both"/>
      </w:pPr>
      <w:r w:rsidRPr="00733AD4">
        <w:t xml:space="preserve">V Društvu za marketing Slovenije (DMS) </w:t>
      </w:r>
      <w:r w:rsidR="00E96FA8">
        <w:t>izbiramo</w:t>
      </w:r>
      <w:r w:rsidRPr="00733AD4">
        <w:t xml:space="preserve"> podjetj</w:t>
      </w:r>
      <w:r w:rsidR="00E96FA8">
        <w:t>a</w:t>
      </w:r>
      <w:r w:rsidRPr="00733AD4">
        <w:t xml:space="preserve"> oziroma organizacij</w:t>
      </w:r>
      <w:r w:rsidR="00E96FA8">
        <w:t>e</w:t>
      </w:r>
      <w:r w:rsidRPr="00733AD4">
        <w:t xml:space="preserve">, ki jih odlikuje </w:t>
      </w:r>
      <w:r w:rsidRPr="00733AD4">
        <w:rPr>
          <w:b/>
        </w:rPr>
        <w:t>marketinška odličnost</w:t>
      </w:r>
      <w:r w:rsidRPr="00733AD4">
        <w:t xml:space="preserve">. Ta se kaže z vključevanjem marketinške </w:t>
      </w:r>
      <w:r w:rsidR="00E96FA8">
        <w:t>miselnosti</w:t>
      </w:r>
      <w:r w:rsidRPr="00733AD4">
        <w:t xml:space="preserve"> v celotno poslovanje in strategijo podjetja, ki jim na ta način omogoča, da izstopajo in dosegajo svojo konkurenčno prednost.</w:t>
      </w:r>
    </w:p>
    <w:p w14:paraId="4D42B0CB" w14:textId="77777777" w:rsidR="00EA28F4" w:rsidRPr="00733AD4" w:rsidRDefault="00EA28F4" w:rsidP="00EA28F4">
      <w:pPr>
        <w:jc w:val="both"/>
      </w:pPr>
      <w:r w:rsidRPr="00733AD4">
        <w:t xml:space="preserve">Strokovna komisija je naredila </w:t>
      </w:r>
      <w:r w:rsidRPr="00574F94">
        <w:rPr>
          <w:b/>
        </w:rPr>
        <w:t>prvi izbor</w:t>
      </w:r>
      <w:r w:rsidRPr="00733AD4">
        <w:t xml:space="preserve"> podjetij, ki ustrezajo izbranim kriterijem za uspešnost podjetij in v ta ožji izbor se je uvrstilo tudi </w:t>
      </w:r>
      <w:r w:rsidR="00574F94" w:rsidRPr="00733AD4">
        <w:rPr>
          <w:b/>
        </w:rPr>
        <w:t>VAŠE PODJETJE</w:t>
      </w:r>
      <w:r w:rsidRPr="00733AD4">
        <w:t>.</w:t>
      </w:r>
    </w:p>
    <w:p w14:paraId="1285300B" w14:textId="77777777" w:rsidR="00E96FA8" w:rsidRDefault="00EA28F4" w:rsidP="00EA28F4">
      <w:pPr>
        <w:jc w:val="both"/>
      </w:pPr>
      <w:r w:rsidRPr="00733AD4">
        <w:t xml:space="preserve">Pošiljamo vam vprašalnik, v katerem opredelite vaše razumevanje in udejanjanje marketinške </w:t>
      </w:r>
      <w:r w:rsidR="00E96FA8">
        <w:t>miselnosti</w:t>
      </w:r>
      <w:r w:rsidRPr="00733AD4">
        <w:t xml:space="preserve"> v poslovanje celotnega podjetja. </w:t>
      </w:r>
    </w:p>
    <w:p w14:paraId="1A90D6BD" w14:textId="24BAAECD" w:rsidR="00C975CB" w:rsidRDefault="00C975CB" w:rsidP="00EA28F4">
      <w:pPr>
        <w:jc w:val="both"/>
      </w:pPr>
      <w:r>
        <w:t xml:space="preserve">Ker želimo zagotoviti čim večjo transparentnost celotnega izbora nagrade </w:t>
      </w:r>
      <w:r w:rsidRPr="00C975CB">
        <w:rPr>
          <w:i/>
        </w:rPr>
        <w:t>marketinška odličnost</w:t>
      </w:r>
      <w:r>
        <w:t xml:space="preserve"> kot tudi širiti dobre prakse marketinške odličnosti slovenskih podjetij </w:t>
      </w:r>
      <w:r w:rsidR="007633DE">
        <w:t>do strokovne javnosti, bodo vse zmagovalne</w:t>
      </w:r>
      <w:r>
        <w:t xml:space="preserve"> prijave tudi </w:t>
      </w:r>
      <w:r w:rsidRPr="00513F9B">
        <w:rPr>
          <w:b/>
        </w:rPr>
        <w:t>javno objavljene</w:t>
      </w:r>
      <w:r>
        <w:t xml:space="preserve"> na spletnem mestu Društva za marketing Slovenije, zato </w:t>
      </w:r>
      <w:r w:rsidRPr="00E60F18">
        <w:rPr>
          <w:b/>
          <w:color w:val="C00000"/>
        </w:rPr>
        <w:t>označite</w:t>
      </w:r>
      <w:r>
        <w:t xml:space="preserve"> tiste vsebinske dele prijave, ki jih ne želite javno objaviti.</w:t>
      </w:r>
      <w:r w:rsidR="00C53A67">
        <w:t xml:space="preserve"> Vse ostale podatke bo videla le komisija, ki bo izbirala najboljše.</w:t>
      </w:r>
    </w:p>
    <w:p w14:paraId="418AC1BD" w14:textId="49D0C838" w:rsidR="00EA28F4" w:rsidRDefault="00EA28F4" w:rsidP="00EA28F4">
      <w:pPr>
        <w:jc w:val="both"/>
      </w:pPr>
      <w:r w:rsidRPr="00733AD4">
        <w:t xml:space="preserve">Z izpolnjenim </w:t>
      </w:r>
      <w:r w:rsidR="00C53A67">
        <w:t xml:space="preserve">in poslanim </w:t>
      </w:r>
      <w:r w:rsidRPr="00733AD4">
        <w:t>vprašalnikom tudi potrdite prijavo za nagrado marketinška odličnost leta 201</w:t>
      </w:r>
      <w:r w:rsidR="00781D20">
        <w:t>9</w:t>
      </w:r>
      <w:r w:rsidRPr="00733AD4">
        <w:t>.</w:t>
      </w:r>
    </w:p>
    <w:p w14:paraId="69B40952" w14:textId="18EB727D" w:rsidR="00781D20" w:rsidRDefault="00781D20" w:rsidP="00EA28F4">
      <w:pPr>
        <w:jc w:val="both"/>
      </w:pPr>
      <w:r>
        <w:t>Oddaja prijave ni povezana z nobenimi stroški, cilj nagrade je nagrajevati marketinško odličnost slovenskih podjetij in s tem spodbujati širšo poslovno javnost k marketinški in poslovni odličnosti.</w:t>
      </w:r>
    </w:p>
    <w:p w14:paraId="03374887" w14:textId="39FE8FD4" w:rsidR="00733AD4" w:rsidRDefault="00E60F18" w:rsidP="00E60F18">
      <w:r w:rsidRPr="00EA28F4">
        <w:t xml:space="preserve">Izpolnjen vprašalnik pošljite na </w:t>
      </w:r>
      <w:hyperlink r:id="rId8" w:history="1">
        <w:r w:rsidRPr="00DE032F">
          <w:rPr>
            <w:rStyle w:val="Hiperpovezava"/>
          </w:rPr>
          <w:t>info@dmslo.si</w:t>
        </w:r>
      </w:hyperlink>
      <w:r>
        <w:t xml:space="preserve"> </w:t>
      </w:r>
      <w:r w:rsidRPr="00EA28F4">
        <w:t xml:space="preserve">do </w:t>
      </w:r>
      <w:r w:rsidR="00581AC1">
        <w:rPr>
          <w:b/>
        </w:rPr>
        <w:t>1</w:t>
      </w:r>
      <w:r w:rsidR="00781D20">
        <w:rPr>
          <w:b/>
        </w:rPr>
        <w:t>3</w:t>
      </w:r>
      <w:r w:rsidRPr="00C53A67">
        <w:rPr>
          <w:b/>
        </w:rPr>
        <w:t xml:space="preserve">. </w:t>
      </w:r>
      <w:r w:rsidR="00513F9B">
        <w:rPr>
          <w:b/>
        </w:rPr>
        <w:t>maja</w:t>
      </w:r>
      <w:r w:rsidR="000633DA">
        <w:rPr>
          <w:b/>
        </w:rPr>
        <w:t xml:space="preserve"> </w:t>
      </w:r>
      <w:r w:rsidR="00513F9B">
        <w:rPr>
          <w:b/>
        </w:rPr>
        <w:t>201</w:t>
      </w:r>
      <w:r w:rsidR="00781D20">
        <w:rPr>
          <w:b/>
        </w:rPr>
        <w:t>9</w:t>
      </w:r>
      <w:r w:rsidRPr="00EA28F4">
        <w:t>.</w:t>
      </w:r>
    </w:p>
    <w:p w14:paraId="29190D2D" w14:textId="77777777" w:rsidR="00E60F18" w:rsidRPr="004A27D1" w:rsidRDefault="00E60F18" w:rsidP="004A27D1">
      <w:pPr>
        <w:spacing w:after="0" w:line="240" w:lineRule="auto"/>
        <w:jc w:val="both"/>
        <w:rPr>
          <w:sz w:val="20"/>
          <w:szCs w:val="20"/>
        </w:rPr>
      </w:pPr>
    </w:p>
    <w:p w14:paraId="7AE626DA" w14:textId="77777777" w:rsidR="00A62FA3" w:rsidRPr="00E96FA8" w:rsidRDefault="00E65979" w:rsidP="00A62FA3">
      <w:pPr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 xml:space="preserve">I. </w:t>
      </w:r>
      <w:r w:rsidR="00733AD4" w:rsidRPr="00E96FA8">
        <w:rPr>
          <w:b/>
          <w:color w:val="C00000"/>
          <w:sz w:val="26"/>
          <w:szCs w:val="26"/>
        </w:rPr>
        <w:t>PODATKI O PODJETJU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4042"/>
        <w:gridCol w:w="2430"/>
        <w:gridCol w:w="2430"/>
        <w:gridCol w:w="1725"/>
      </w:tblGrid>
      <w:tr w:rsidR="00C975CB" w14:paraId="660B010B" w14:textId="77777777" w:rsidTr="0001104D">
        <w:trPr>
          <w:trHeight w:val="679"/>
        </w:trPr>
        <w:tc>
          <w:tcPr>
            <w:tcW w:w="4042" w:type="dxa"/>
            <w:shd w:val="clear" w:color="auto" w:fill="auto"/>
            <w:vAlign w:val="center"/>
          </w:tcPr>
          <w:p w14:paraId="6A6D61CC" w14:textId="77777777" w:rsidR="00C975CB" w:rsidRPr="00C975CB" w:rsidRDefault="00C975CB" w:rsidP="00C975CB">
            <w:pPr>
              <w:rPr>
                <w:b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014DAF8C" w14:textId="77777777" w:rsidR="00C975CB" w:rsidRPr="00C975CB" w:rsidRDefault="00C975CB" w:rsidP="00C975CB">
            <w:pPr>
              <w:rPr>
                <w:b/>
              </w:rPr>
            </w:pPr>
            <w:r w:rsidRPr="00C975CB">
              <w:rPr>
                <w:b/>
              </w:rPr>
              <w:t>IZPOLNI PODJETJE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C543892" w14:textId="77777777" w:rsidR="00C975CB" w:rsidRPr="005F2E78" w:rsidRDefault="00C975CB" w:rsidP="00C975CB">
            <w:pPr>
              <w:rPr>
                <w:color w:val="00B050"/>
                <w:sz w:val="18"/>
                <w:szCs w:val="18"/>
              </w:rPr>
            </w:pPr>
            <w:r w:rsidRPr="005F2E78">
              <w:rPr>
                <w:color w:val="00B050"/>
                <w:sz w:val="18"/>
                <w:szCs w:val="18"/>
              </w:rPr>
              <w:t>NE DOVOLJUJEMO OBJAVE</w:t>
            </w:r>
          </w:p>
        </w:tc>
      </w:tr>
      <w:tr w:rsidR="00C975CB" w14:paraId="222DE7C0" w14:textId="77777777" w:rsidTr="00781D20">
        <w:trPr>
          <w:trHeight w:val="680"/>
        </w:trPr>
        <w:tc>
          <w:tcPr>
            <w:tcW w:w="4042" w:type="dxa"/>
            <w:vAlign w:val="center"/>
          </w:tcPr>
          <w:p w14:paraId="4F33FDB1" w14:textId="77777777" w:rsidR="00C975CB" w:rsidRPr="00952A47" w:rsidRDefault="00C975CB" w:rsidP="00733AD4">
            <w:pPr>
              <w:spacing w:before="120" w:after="120"/>
            </w:pPr>
            <w:r w:rsidRPr="00952A47">
              <w:t>NAZIV PODJETJA/ORGANIZACIJE</w:t>
            </w:r>
          </w:p>
        </w:tc>
        <w:tc>
          <w:tcPr>
            <w:tcW w:w="4860" w:type="dxa"/>
            <w:gridSpan w:val="2"/>
          </w:tcPr>
          <w:p w14:paraId="189846AB" w14:textId="77777777" w:rsidR="00C975CB" w:rsidRDefault="00C975CB" w:rsidP="002B0DC1">
            <w:pPr>
              <w:spacing w:before="120" w:after="120"/>
            </w:pPr>
          </w:p>
        </w:tc>
        <w:tc>
          <w:tcPr>
            <w:tcW w:w="1725" w:type="dxa"/>
            <w:shd w:val="clear" w:color="auto" w:fill="auto"/>
          </w:tcPr>
          <w:p w14:paraId="24DBE005" w14:textId="77777777" w:rsidR="00C975CB" w:rsidRPr="00952A47" w:rsidRDefault="00C975CB" w:rsidP="002B0DC1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C975CB" w14:paraId="2026A7AB" w14:textId="77777777" w:rsidTr="00781D20">
        <w:trPr>
          <w:trHeight w:val="680"/>
        </w:trPr>
        <w:tc>
          <w:tcPr>
            <w:tcW w:w="4042" w:type="dxa"/>
            <w:vAlign w:val="center"/>
          </w:tcPr>
          <w:p w14:paraId="5620729C" w14:textId="77777777" w:rsidR="00C975CB" w:rsidRPr="00952A47" w:rsidRDefault="00C975CB" w:rsidP="00733AD4">
            <w:pPr>
              <w:spacing w:before="120" w:after="120"/>
            </w:pPr>
            <w:r w:rsidRPr="00952A47">
              <w:t>PRIJAVITELJ/KONTAKTNA OSEBA</w:t>
            </w:r>
          </w:p>
        </w:tc>
        <w:tc>
          <w:tcPr>
            <w:tcW w:w="4860" w:type="dxa"/>
            <w:gridSpan w:val="2"/>
          </w:tcPr>
          <w:p w14:paraId="35D9BDEA" w14:textId="77777777" w:rsidR="00C975CB" w:rsidRDefault="00C975CB" w:rsidP="002B0DC1">
            <w:pPr>
              <w:spacing w:before="120" w:after="120"/>
            </w:pPr>
          </w:p>
        </w:tc>
        <w:tc>
          <w:tcPr>
            <w:tcW w:w="1725" w:type="dxa"/>
            <w:shd w:val="clear" w:color="auto" w:fill="auto"/>
          </w:tcPr>
          <w:p w14:paraId="7D577B6B" w14:textId="77777777" w:rsidR="00C975CB" w:rsidRPr="00952A47" w:rsidRDefault="00C975CB" w:rsidP="002B0DC1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C975CB" w14:paraId="10D11617" w14:textId="77777777" w:rsidTr="00781D20">
        <w:trPr>
          <w:trHeight w:val="680"/>
        </w:trPr>
        <w:tc>
          <w:tcPr>
            <w:tcW w:w="4042" w:type="dxa"/>
            <w:vAlign w:val="center"/>
          </w:tcPr>
          <w:p w14:paraId="05FAFEE7" w14:textId="77777777" w:rsidR="00C975CB" w:rsidRPr="00952A47" w:rsidRDefault="00C975CB" w:rsidP="00733AD4">
            <w:pPr>
              <w:spacing w:before="120" w:after="120"/>
            </w:pPr>
            <w:r w:rsidRPr="00952A47">
              <w:t>PODROČJE DELOVANJA PODJETJA/ORGANIZACIJE</w:t>
            </w:r>
          </w:p>
        </w:tc>
        <w:tc>
          <w:tcPr>
            <w:tcW w:w="4860" w:type="dxa"/>
            <w:gridSpan w:val="2"/>
          </w:tcPr>
          <w:p w14:paraId="091184BE" w14:textId="77777777" w:rsidR="00C975CB" w:rsidRDefault="00C975CB" w:rsidP="002B0DC1">
            <w:pPr>
              <w:spacing w:before="120" w:after="120"/>
            </w:pPr>
          </w:p>
          <w:p w14:paraId="001E0F92" w14:textId="77777777" w:rsidR="00C975CB" w:rsidRDefault="00C975CB" w:rsidP="002B0DC1">
            <w:pPr>
              <w:spacing w:before="120" w:after="120"/>
            </w:pPr>
          </w:p>
        </w:tc>
        <w:tc>
          <w:tcPr>
            <w:tcW w:w="1725" w:type="dxa"/>
            <w:shd w:val="clear" w:color="auto" w:fill="auto"/>
          </w:tcPr>
          <w:p w14:paraId="1C47FD67" w14:textId="77777777" w:rsidR="00C975CB" w:rsidRPr="00952A47" w:rsidRDefault="00C975CB" w:rsidP="002B0DC1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C975CB" w14:paraId="1D3B3636" w14:textId="77777777" w:rsidTr="00781D20">
        <w:trPr>
          <w:trHeight w:val="680"/>
        </w:trPr>
        <w:tc>
          <w:tcPr>
            <w:tcW w:w="4042" w:type="dxa"/>
            <w:vAlign w:val="center"/>
          </w:tcPr>
          <w:p w14:paraId="40491EA9" w14:textId="77777777" w:rsidR="00C975CB" w:rsidRPr="00952A47" w:rsidRDefault="00C975CB" w:rsidP="00733AD4">
            <w:pPr>
              <w:spacing w:before="120" w:after="120"/>
            </w:pPr>
            <w:r w:rsidRPr="00952A47">
              <w:t>OPIS DEJAVNOSTI</w:t>
            </w:r>
          </w:p>
        </w:tc>
        <w:tc>
          <w:tcPr>
            <w:tcW w:w="4860" w:type="dxa"/>
            <w:gridSpan w:val="2"/>
          </w:tcPr>
          <w:p w14:paraId="502A1CF9" w14:textId="77777777" w:rsidR="00C975CB" w:rsidRDefault="00C975CB" w:rsidP="002B0DC1">
            <w:pPr>
              <w:spacing w:before="120" w:after="120"/>
            </w:pPr>
          </w:p>
          <w:p w14:paraId="7AA665A7" w14:textId="77777777" w:rsidR="00C975CB" w:rsidRDefault="00C975CB" w:rsidP="002B0DC1">
            <w:pPr>
              <w:spacing w:before="120" w:after="120"/>
            </w:pPr>
          </w:p>
        </w:tc>
        <w:tc>
          <w:tcPr>
            <w:tcW w:w="1725" w:type="dxa"/>
            <w:shd w:val="clear" w:color="auto" w:fill="auto"/>
          </w:tcPr>
          <w:p w14:paraId="5C96B8C5" w14:textId="77777777" w:rsidR="00C975CB" w:rsidRPr="00952A47" w:rsidRDefault="00C975CB" w:rsidP="002B0DC1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C975CB" w14:paraId="47E9ECB3" w14:textId="77777777" w:rsidTr="00781D20">
        <w:trPr>
          <w:trHeight w:val="680"/>
        </w:trPr>
        <w:tc>
          <w:tcPr>
            <w:tcW w:w="4042" w:type="dxa"/>
            <w:vAlign w:val="center"/>
          </w:tcPr>
          <w:p w14:paraId="039B6487" w14:textId="77777777" w:rsidR="00C975CB" w:rsidRDefault="00C975CB" w:rsidP="00733AD4">
            <w:pPr>
              <w:spacing w:before="120" w:after="120"/>
            </w:pPr>
            <w:r w:rsidRPr="002C1D10">
              <w:rPr>
                <w:b/>
              </w:rPr>
              <w:t>VELIKOST</w:t>
            </w:r>
            <w:r w:rsidRPr="002B0DC1">
              <w:t xml:space="preserve"> (veliko, srednje, malo, </w:t>
            </w:r>
            <w:proofErr w:type="spellStart"/>
            <w:r w:rsidRPr="002B0DC1">
              <w:t>mikro</w:t>
            </w:r>
            <w:proofErr w:type="spellEnd"/>
            <w:r w:rsidRPr="002B0DC1">
              <w:t>)</w:t>
            </w:r>
          </w:p>
        </w:tc>
        <w:tc>
          <w:tcPr>
            <w:tcW w:w="4860" w:type="dxa"/>
            <w:gridSpan w:val="2"/>
          </w:tcPr>
          <w:p w14:paraId="7B6C3747" w14:textId="77777777" w:rsidR="00C975CB" w:rsidRDefault="00C975CB" w:rsidP="002B0DC1">
            <w:pPr>
              <w:spacing w:before="120" w:after="120"/>
            </w:pPr>
          </w:p>
        </w:tc>
        <w:tc>
          <w:tcPr>
            <w:tcW w:w="1725" w:type="dxa"/>
            <w:shd w:val="clear" w:color="auto" w:fill="auto"/>
          </w:tcPr>
          <w:p w14:paraId="01918D64" w14:textId="77777777" w:rsidR="00C975CB" w:rsidRPr="00952A47" w:rsidRDefault="00C975CB" w:rsidP="002B0DC1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CE1D1F" w14:paraId="27955CDB" w14:textId="77777777" w:rsidTr="00CE1D1F">
        <w:trPr>
          <w:trHeight w:val="897"/>
        </w:trPr>
        <w:tc>
          <w:tcPr>
            <w:tcW w:w="4042" w:type="dxa"/>
            <w:vAlign w:val="center"/>
          </w:tcPr>
          <w:p w14:paraId="2608B1B0" w14:textId="313A64FB" w:rsidR="00CE1D1F" w:rsidRPr="002C1D10" w:rsidRDefault="00CE1D1F" w:rsidP="00CE1D1F">
            <w:pPr>
              <w:rPr>
                <w:b/>
              </w:rPr>
            </w:pPr>
            <w:r w:rsidRPr="00640BB1">
              <w:rPr>
                <w:rFonts w:cs="Tahoma"/>
                <w:b/>
                <w:sz w:val="21"/>
                <w:szCs w:val="21"/>
              </w:rPr>
              <w:t>B2B / B2C</w:t>
            </w:r>
            <w:r>
              <w:rPr>
                <w:rFonts w:cs="Tahoma"/>
                <w:b/>
                <w:sz w:val="21"/>
                <w:szCs w:val="21"/>
              </w:rPr>
              <w:t xml:space="preserve">: </w:t>
            </w:r>
            <w:r w:rsidRPr="00A00093">
              <w:rPr>
                <w:rFonts w:cs="Tahoma"/>
                <w:bCs/>
                <w:sz w:val="21"/>
                <w:szCs w:val="21"/>
              </w:rPr>
              <w:t>%</w:t>
            </w:r>
            <w:r>
              <w:rPr>
                <w:rFonts w:cs="Tahoma"/>
                <w:bCs/>
                <w:sz w:val="21"/>
                <w:szCs w:val="21"/>
              </w:rPr>
              <w:t xml:space="preserve"> prometa na posameznem segmentu</w:t>
            </w:r>
          </w:p>
        </w:tc>
        <w:tc>
          <w:tcPr>
            <w:tcW w:w="2430" w:type="dxa"/>
            <w:vAlign w:val="center"/>
          </w:tcPr>
          <w:p w14:paraId="573C5C98" w14:textId="49039DF4" w:rsidR="00CE1D1F" w:rsidRDefault="00CE1D1F" w:rsidP="002B0DC1">
            <w:pPr>
              <w:spacing w:before="120" w:after="120"/>
            </w:pPr>
            <w:r>
              <w:t>B2B:</w:t>
            </w:r>
          </w:p>
        </w:tc>
        <w:tc>
          <w:tcPr>
            <w:tcW w:w="2430" w:type="dxa"/>
            <w:vAlign w:val="center"/>
          </w:tcPr>
          <w:p w14:paraId="36956403" w14:textId="3413DB3F" w:rsidR="00CE1D1F" w:rsidRDefault="00CE1D1F" w:rsidP="002B0DC1">
            <w:pPr>
              <w:spacing w:before="120" w:after="120"/>
            </w:pPr>
            <w:r>
              <w:t>B2C:</w:t>
            </w:r>
          </w:p>
        </w:tc>
        <w:tc>
          <w:tcPr>
            <w:tcW w:w="1725" w:type="dxa"/>
            <w:shd w:val="clear" w:color="auto" w:fill="auto"/>
          </w:tcPr>
          <w:p w14:paraId="1C2A8DF9" w14:textId="77777777" w:rsidR="00CE1D1F" w:rsidRPr="00952A47" w:rsidRDefault="00CE1D1F" w:rsidP="002B0DC1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CE1D1F" w14:paraId="00EA2EEC" w14:textId="77777777" w:rsidTr="00CE1D1F">
        <w:trPr>
          <w:trHeight w:val="897"/>
        </w:trPr>
        <w:tc>
          <w:tcPr>
            <w:tcW w:w="4042" w:type="dxa"/>
            <w:vAlign w:val="center"/>
          </w:tcPr>
          <w:p w14:paraId="6D3B636E" w14:textId="2ED25296" w:rsidR="00CE1D1F" w:rsidRPr="00640BB1" w:rsidRDefault="00CE1D1F" w:rsidP="00CE1D1F">
            <w:pPr>
              <w:rPr>
                <w:rFonts w:cs="Tahoma"/>
                <w:b/>
                <w:sz w:val="21"/>
                <w:szCs w:val="21"/>
              </w:rPr>
            </w:pPr>
            <w:r w:rsidRPr="00640BB1">
              <w:rPr>
                <w:rFonts w:cs="Tahoma"/>
                <w:b/>
                <w:sz w:val="21"/>
                <w:szCs w:val="21"/>
              </w:rPr>
              <w:t>B2B / B2C</w:t>
            </w:r>
            <w:r>
              <w:rPr>
                <w:rFonts w:cs="Tahoma"/>
                <w:b/>
                <w:sz w:val="21"/>
                <w:szCs w:val="21"/>
              </w:rPr>
              <w:t xml:space="preserve">: </w:t>
            </w:r>
            <w:r w:rsidRPr="00CE1D1F">
              <w:rPr>
                <w:rFonts w:cs="Tahoma"/>
                <w:sz w:val="21"/>
                <w:szCs w:val="21"/>
              </w:rPr>
              <w:t xml:space="preserve">Kako je razdeljen marketinški </w:t>
            </w:r>
            <w:r>
              <w:rPr>
                <w:rFonts w:cs="Tahoma"/>
                <w:sz w:val="21"/>
                <w:szCs w:val="21"/>
              </w:rPr>
              <w:t>proračun med B2B in B2C segment (v %)?</w:t>
            </w:r>
          </w:p>
        </w:tc>
        <w:tc>
          <w:tcPr>
            <w:tcW w:w="2430" w:type="dxa"/>
            <w:vAlign w:val="center"/>
          </w:tcPr>
          <w:p w14:paraId="1A6269C3" w14:textId="2A7EE006" w:rsidR="00CE1D1F" w:rsidRDefault="00CE1D1F" w:rsidP="00CE1D1F">
            <w:pPr>
              <w:spacing w:before="120" w:after="120"/>
            </w:pPr>
            <w:r>
              <w:t>B2B:</w:t>
            </w:r>
          </w:p>
        </w:tc>
        <w:tc>
          <w:tcPr>
            <w:tcW w:w="2430" w:type="dxa"/>
            <w:vAlign w:val="center"/>
          </w:tcPr>
          <w:p w14:paraId="4C802432" w14:textId="60651B99" w:rsidR="00CE1D1F" w:rsidRDefault="00CE1D1F" w:rsidP="00CE1D1F">
            <w:pPr>
              <w:spacing w:before="120" w:after="120"/>
            </w:pPr>
            <w:r>
              <w:t>B2C:</w:t>
            </w:r>
          </w:p>
        </w:tc>
        <w:tc>
          <w:tcPr>
            <w:tcW w:w="1725" w:type="dxa"/>
            <w:shd w:val="clear" w:color="auto" w:fill="auto"/>
          </w:tcPr>
          <w:p w14:paraId="6AF98181" w14:textId="77777777" w:rsidR="00CE1D1F" w:rsidRPr="00952A47" w:rsidRDefault="00CE1D1F" w:rsidP="00CE1D1F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</w:tbl>
    <w:p w14:paraId="75DF56F8" w14:textId="77777777" w:rsidR="00A62FA3" w:rsidRPr="00E96FA8" w:rsidRDefault="00E65979" w:rsidP="00733AD4">
      <w:pPr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lastRenderedPageBreak/>
        <w:t xml:space="preserve">II. </w:t>
      </w:r>
      <w:r w:rsidR="00A62FA3" w:rsidRPr="00E96FA8">
        <w:rPr>
          <w:b/>
          <w:color w:val="C00000"/>
          <w:sz w:val="26"/>
          <w:szCs w:val="26"/>
        </w:rPr>
        <w:t xml:space="preserve">PRISOTNOST </w:t>
      </w:r>
      <w:r w:rsidR="00733AD4" w:rsidRPr="00E96FA8">
        <w:rPr>
          <w:b/>
          <w:color w:val="C00000"/>
          <w:sz w:val="26"/>
          <w:szCs w:val="26"/>
        </w:rPr>
        <w:t xml:space="preserve">PODJETJA </w:t>
      </w:r>
      <w:r w:rsidR="00A62FA3" w:rsidRPr="00E96FA8">
        <w:rPr>
          <w:b/>
          <w:color w:val="C00000"/>
          <w:sz w:val="26"/>
          <w:szCs w:val="26"/>
        </w:rPr>
        <w:t>NA TRGIH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3964"/>
        <w:gridCol w:w="4962"/>
        <w:gridCol w:w="1701"/>
      </w:tblGrid>
      <w:tr w:rsidR="00C975CB" w:rsidRPr="00952A47" w14:paraId="4669AA49" w14:textId="77777777" w:rsidTr="00301805">
        <w:tc>
          <w:tcPr>
            <w:tcW w:w="3964" w:type="dxa"/>
            <w:shd w:val="clear" w:color="auto" w:fill="auto"/>
            <w:vAlign w:val="center"/>
          </w:tcPr>
          <w:p w14:paraId="141868D3" w14:textId="77777777" w:rsidR="00C975CB" w:rsidRPr="00952A47" w:rsidRDefault="00C975CB" w:rsidP="00C975CB">
            <w:pPr>
              <w:rPr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77A1C88" w14:textId="77777777" w:rsidR="00C975CB" w:rsidRPr="00952A47" w:rsidRDefault="00C975CB" w:rsidP="00C975CB">
            <w:pPr>
              <w:rPr>
                <w:b/>
              </w:rPr>
            </w:pPr>
            <w:r w:rsidRPr="00952A47">
              <w:rPr>
                <w:b/>
              </w:rPr>
              <w:t>IZPOLNI PODJETJE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53185" w14:textId="77777777" w:rsidR="00C975CB" w:rsidRPr="005F2E78" w:rsidRDefault="00C975CB" w:rsidP="00C975CB">
            <w:pPr>
              <w:rPr>
                <w:color w:val="00B050"/>
                <w:sz w:val="18"/>
                <w:szCs w:val="18"/>
              </w:rPr>
            </w:pPr>
            <w:r w:rsidRPr="005F2E78">
              <w:rPr>
                <w:color w:val="00B050"/>
                <w:sz w:val="18"/>
                <w:szCs w:val="18"/>
              </w:rPr>
              <w:t>NE DOVOLJUJEMO OBJAVE</w:t>
            </w:r>
          </w:p>
        </w:tc>
      </w:tr>
      <w:tr w:rsidR="00C975CB" w14:paraId="6103BA9D" w14:textId="77777777" w:rsidTr="00301805">
        <w:tc>
          <w:tcPr>
            <w:tcW w:w="3964" w:type="dxa"/>
            <w:vMerge w:val="restart"/>
            <w:vAlign w:val="center"/>
          </w:tcPr>
          <w:p w14:paraId="5EB68CCE" w14:textId="77777777" w:rsidR="00C975CB" w:rsidRPr="002B0DC1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 xml:space="preserve">PRISOTNOST NA TRGIH: </w:t>
            </w:r>
            <w:r w:rsidRPr="002B0DC1">
              <w:rPr>
                <w:rFonts w:cs="Tahoma"/>
                <w:sz w:val="21"/>
                <w:szCs w:val="21"/>
              </w:rPr>
              <w:t>Na katerih trgih ste prisotni</w:t>
            </w:r>
            <w:r>
              <w:rPr>
                <w:rFonts w:cs="Tahoma"/>
                <w:sz w:val="21"/>
                <w:szCs w:val="21"/>
              </w:rPr>
              <w:t xml:space="preserve"> s svojim podjetjem</w:t>
            </w:r>
            <w:r w:rsidRPr="002B0DC1">
              <w:rPr>
                <w:rFonts w:cs="Tahoma"/>
                <w:sz w:val="21"/>
                <w:szCs w:val="21"/>
              </w:rPr>
              <w:t>?</w:t>
            </w:r>
          </w:p>
        </w:tc>
        <w:tc>
          <w:tcPr>
            <w:tcW w:w="4962" w:type="dxa"/>
          </w:tcPr>
          <w:p w14:paraId="1C44B652" w14:textId="77777777" w:rsidR="00C975CB" w:rsidRPr="003170EA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SLOVENIJA:</w:t>
            </w:r>
          </w:p>
        </w:tc>
        <w:tc>
          <w:tcPr>
            <w:tcW w:w="1701" w:type="dxa"/>
            <w:shd w:val="clear" w:color="auto" w:fill="auto"/>
          </w:tcPr>
          <w:p w14:paraId="13132875" w14:textId="77777777" w:rsidR="00C975CB" w:rsidRPr="0056459B" w:rsidRDefault="00C975CB" w:rsidP="00C975CB">
            <w:pPr>
              <w:spacing w:before="120" w:after="120"/>
              <w:rPr>
                <w:rFonts w:cs="Tahoma"/>
                <w:color w:val="A6A6A6" w:themeColor="background1" w:themeShade="A6"/>
                <w:sz w:val="21"/>
                <w:szCs w:val="21"/>
              </w:rPr>
            </w:pPr>
          </w:p>
        </w:tc>
      </w:tr>
      <w:tr w:rsidR="00C975CB" w14:paraId="07700D13" w14:textId="77777777" w:rsidTr="00301805">
        <w:tc>
          <w:tcPr>
            <w:tcW w:w="3964" w:type="dxa"/>
            <w:vMerge/>
            <w:vAlign w:val="center"/>
          </w:tcPr>
          <w:p w14:paraId="671AF605" w14:textId="77777777" w:rsidR="00C975CB" w:rsidRDefault="00C975CB" w:rsidP="00C975CB">
            <w:pPr>
              <w:spacing w:before="120" w:after="120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14:paraId="105D079E" w14:textId="77777777" w:rsidR="00C975CB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TUJI TRGI:</w:t>
            </w:r>
          </w:p>
          <w:p w14:paraId="5BF9FE28" w14:textId="77777777" w:rsidR="00C975CB" w:rsidRPr="003170EA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098227E" w14:textId="77777777" w:rsidR="00C975CB" w:rsidRPr="0056459B" w:rsidRDefault="00C975CB" w:rsidP="00C975CB">
            <w:pPr>
              <w:spacing w:before="120" w:after="120"/>
              <w:rPr>
                <w:rFonts w:cs="Tahoma"/>
                <w:color w:val="A6A6A6" w:themeColor="background1" w:themeShade="A6"/>
                <w:sz w:val="21"/>
                <w:szCs w:val="21"/>
              </w:rPr>
            </w:pPr>
          </w:p>
        </w:tc>
      </w:tr>
      <w:tr w:rsidR="00C975CB" w14:paraId="120B16AF" w14:textId="77777777" w:rsidTr="00301805">
        <w:tc>
          <w:tcPr>
            <w:tcW w:w="3964" w:type="dxa"/>
            <w:vMerge w:val="restart"/>
            <w:vAlign w:val="center"/>
          </w:tcPr>
          <w:p w14:paraId="70B24873" w14:textId="77777777" w:rsidR="00C975CB" w:rsidRDefault="00C975CB" w:rsidP="00C975CB">
            <w:pPr>
              <w:spacing w:before="120" w:after="120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 xml:space="preserve">AKTIVNOSTI NA POSAMEZNIH TRGIH: </w:t>
            </w:r>
            <w:r w:rsidRPr="002B0DC1">
              <w:rPr>
                <w:rFonts w:cs="Tahoma"/>
                <w:bCs/>
                <w:sz w:val="21"/>
                <w:szCs w:val="21"/>
              </w:rPr>
              <w:t>Katere</w:t>
            </w:r>
            <w:r w:rsidRPr="002B0DC1">
              <w:rPr>
                <w:rFonts w:cs="Tahoma"/>
                <w:sz w:val="21"/>
                <w:szCs w:val="21"/>
              </w:rPr>
              <w:t xml:space="preserve">  </w:t>
            </w:r>
            <w:r w:rsidRPr="002A1886">
              <w:rPr>
                <w:rFonts w:cs="Tahoma"/>
                <w:sz w:val="21"/>
                <w:szCs w:val="21"/>
              </w:rPr>
              <w:t>aktivnosti</w:t>
            </w:r>
            <w:r>
              <w:rPr>
                <w:rFonts w:cs="Tahoma"/>
                <w:sz w:val="21"/>
                <w:szCs w:val="21"/>
              </w:rPr>
              <w:t xml:space="preserve"> vaše podjetje izvaja</w:t>
            </w:r>
            <w:r w:rsidRPr="002A1886">
              <w:rPr>
                <w:rFonts w:cs="Tahoma"/>
                <w:sz w:val="21"/>
                <w:szCs w:val="21"/>
              </w:rPr>
              <w:t xml:space="preserve"> na posameznih trgih</w:t>
            </w:r>
          </w:p>
        </w:tc>
        <w:tc>
          <w:tcPr>
            <w:tcW w:w="4962" w:type="dxa"/>
          </w:tcPr>
          <w:p w14:paraId="0292469D" w14:textId="77777777" w:rsidR="00C975CB" w:rsidRPr="003170EA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SLOVENIJA:</w:t>
            </w:r>
          </w:p>
        </w:tc>
        <w:tc>
          <w:tcPr>
            <w:tcW w:w="1701" w:type="dxa"/>
            <w:shd w:val="clear" w:color="auto" w:fill="auto"/>
          </w:tcPr>
          <w:p w14:paraId="40AB98A0" w14:textId="77777777" w:rsidR="00C975CB" w:rsidRPr="0056459B" w:rsidRDefault="00C975CB" w:rsidP="00C975CB">
            <w:pPr>
              <w:spacing w:before="120" w:after="120"/>
              <w:rPr>
                <w:rFonts w:cs="Tahoma"/>
                <w:color w:val="A6A6A6" w:themeColor="background1" w:themeShade="A6"/>
                <w:sz w:val="21"/>
                <w:szCs w:val="21"/>
              </w:rPr>
            </w:pPr>
          </w:p>
        </w:tc>
      </w:tr>
      <w:tr w:rsidR="00C975CB" w14:paraId="6B431293" w14:textId="77777777" w:rsidTr="00301805">
        <w:tc>
          <w:tcPr>
            <w:tcW w:w="3964" w:type="dxa"/>
            <w:vMerge/>
            <w:vAlign w:val="center"/>
          </w:tcPr>
          <w:p w14:paraId="4E71F8E9" w14:textId="77777777" w:rsidR="00C975CB" w:rsidRPr="002B0DC1" w:rsidRDefault="00C975CB" w:rsidP="00C975CB">
            <w:pPr>
              <w:spacing w:before="120" w:after="120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4962" w:type="dxa"/>
          </w:tcPr>
          <w:p w14:paraId="0566EB79" w14:textId="77777777" w:rsidR="00C975CB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TUJI TRGI:</w:t>
            </w:r>
          </w:p>
          <w:p w14:paraId="586438DA" w14:textId="77777777" w:rsidR="00C975CB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7E5F05E" w14:textId="77777777" w:rsidR="00C975CB" w:rsidRPr="0056459B" w:rsidRDefault="00C975CB" w:rsidP="00C975CB">
            <w:pPr>
              <w:spacing w:before="120" w:after="120"/>
              <w:rPr>
                <w:rFonts w:cs="Tahoma"/>
                <w:color w:val="A6A6A6" w:themeColor="background1" w:themeShade="A6"/>
                <w:sz w:val="21"/>
                <w:szCs w:val="21"/>
              </w:rPr>
            </w:pPr>
          </w:p>
        </w:tc>
      </w:tr>
      <w:tr w:rsidR="00C975CB" w14:paraId="35F00A17" w14:textId="77777777" w:rsidTr="00301805">
        <w:tc>
          <w:tcPr>
            <w:tcW w:w="3964" w:type="dxa"/>
            <w:vMerge w:val="restart"/>
            <w:vAlign w:val="center"/>
          </w:tcPr>
          <w:p w14:paraId="072C75BC" w14:textId="77777777" w:rsidR="00C975CB" w:rsidRPr="002B0DC1" w:rsidRDefault="00C975CB" w:rsidP="00C975CB">
            <w:pPr>
              <w:spacing w:before="120" w:after="120"/>
              <w:rPr>
                <w:rFonts w:cs="Tahoma"/>
                <w:b/>
                <w:bCs/>
                <w:sz w:val="21"/>
                <w:szCs w:val="21"/>
              </w:rPr>
            </w:pPr>
            <w:r w:rsidRPr="002B0DC1">
              <w:rPr>
                <w:rFonts w:cs="Tahoma"/>
                <w:b/>
                <w:bCs/>
                <w:sz w:val="21"/>
                <w:szCs w:val="21"/>
              </w:rPr>
              <w:t xml:space="preserve">ZAPOSLENI: </w:t>
            </w:r>
            <w:r w:rsidRPr="002B0DC1">
              <w:rPr>
                <w:rFonts w:cs="Tahoma"/>
                <w:bCs/>
                <w:sz w:val="21"/>
                <w:szCs w:val="21"/>
              </w:rPr>
              <w:t>Število zaposlenih v podjetju</w:t>
            </w:r>
          </w:p>
        </w:tc>
        <w:tc>
          <w:tcPr>
            <w:tcW w:w="4962" w:type="dxa"/>
          </w:tcPr>
          <w:p w14:paraId="4FAD692A" w14:textId="77777777" w:rsidR="00C975CB" w:rsidRPr="002B0DC1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  <w:r w:rsidRPr="002B0DC1">
              <w:rPr>
                <w:rFonts w:cs="Tahoma"/>
                <w:sz w:val="21"/>
                <w:szCs w:val="21"/>
              </w:rPr>
              <w:t>SLOVENIJA</w:t>
            </w:r>
            <w:r>
              <w:rPr>
                <w:rFonts w:cs="Tahoma"/>
                <w:sz w:val="21"/>
                <w:szCs w:val="21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4AA84F1E" w14:textId="77777777" w:rsidR="00C975CB" w:rsidRPr="0056459B" w:rsidRDefault="00C975CB" w:rsidP="00C975CB">
            <w:pPr>
              <w:spacing w:before="120" w:after="120"/>
              <w:rPr>
                <w:rFonts w:cs="Tahoma"/>
                <w:color w:val="A6A6A6" w:themeColor="background1" w:themeShade="A6"/>
                <w:sz w:val="21"/>
                <w:szCs w:val="21"/>
              </w:rPr>
            </w:pPr>
          </w:p>
        </w:tc>
      </w:tr>
      <w:tr w:rsidR="00C975CB" w14:paraId="53E1DF09" w14:textId="77777777" w:rsidTr="00301805">
        <w:tc>
          <w:tcPr>
            <w:tcW w:w="3964" w:type="dxa"/>
            <w:vMerge/>
            <w:vAlign w:val="center"/>
          </w:tcPr>
          <w:p w14:paraId="54BFE62D" w14:textId="77777777" w:rsidR="00C975CB" w:rsidRPr="002B0DC1" w:rsidRDefault="00C975CB" w:rsidP="00C975CB">
            <w:pPr>
              <w:spacing w:before="120" w:after="120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4962" w:type="dxa"/>
          </w:tcPr>
          <w:p w14:paraId="60EE33AC" w14:textId="77777777" w:rsidR="00C975CB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  <w:r w:rsidRPr="002B0DC1">
              <w:rPr>
                <w:rFonts w:cs="Tahoma"/>
                <w:sz w:val="21"/>
                <w:szCs w:val="21"/>
              </w:rPr>
              <w:t>TUJI TRGI</w:t>
            </w:r>
            <w:r>
              <w:rPr>
                <w:rFonts w:cs="Tahoma"/>
                <w:sz w:val="21"/>
                <w:szCs w:val="21"/>
              </w:rPr>
              <w:t>:</w:t>
            </w:r>
          </w:p>
          <w:p w14:paraId="2D4139D5" w14:textId="77777777" w:rsidR="00C975CB" w:rsidRPr="002B0DC1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A546CE2" w14:textId="77777777" w:rsidR="00C975CB" w:rsidRPr="0056459B" w:rsidRDefault="00C975CB" w:rsidP="00C975CB">
            <w:pPr>
              <w:spacing w:before="120" w:after="120"/>
              <w:rPr>
                <w:rFonts w:cs="Tahoma"/>
                <w:color w:val="A6A6A6" w:themeColor="background1" w:themeShade="A6"/>
                <w:sz w:val="21"/>
                <w:szCs w:val="21"/>
              </w:rPr>
            </w:pPr>
          </w:p>
        </w:tc>
      </w:tr>
      <w:tr w:rsidR="00C975CB" w14:paraId="5A47B580" w14:textId="77777777" w:rsidTr="00301805">
        <w:tc>
          <w:tcPr>
            <w:tcW w:w="3964" w:type="dxa"/>
            <w:vMerge w:val="restart"/>
            <w:vAlign w:val="center"/>
          </w:tcPr>
          <w:p w14:paraId="1B363A4F" w14:textId="77777777" w:rsidR="00C975CB" w:rsidRPr="002B0DC1" w:rsidRDefault="00C975CB" w:rsidP="00C975CB">
            <w:pPr>
              <w:spacing w:before="120" w:after="120"/>
              <w:rPr>
                <w:rFonts w:cs="Tahoma"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TRŽNI DELEŽ V PANOGI</w:t>
            </w:r>
          </w:p>
        </w:tc>
        <w:tc>
          <w:tcPr>
            <w:tcW w:w="4962" w:type="dxa"/>
          </w:tcPr>
          <w:p w14:paraId="0A679A9B" w14:textId="77777777" w:rsidR="00C975CB" w:rsidRPr="003170EA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SLOVENIJA:</w:t>
            </w:r>
          </w:p>
        </w:tc>
        <w:tc>
          <w:tcPr>
            <w:tcW w:w="1701" w:type="dxa"/>
            <w:shd w:val="clear" w:color="auto" w:fill="auto"/>
          </w:tcPr>
          <w:p w14:paraId="43A2DEBC" w14:textId="77777777" w:rsidR="00C975CB" w:rsidRPr="0056459B" w:rsidRDefault="00C975CB" w:rsidP="00C975CB">
            <w:pPr>
              <w:spacing w:before="120" w:after="120"/>
              <w:rPr>
                <w:rFonts w:cs="Tahoma"/>
                <w:color w:val="A6A6A6" w:themeColor="background1" w:themeShade="A6"/>
                <w:sz w:val="21"/>
                <w:szCs w:val="21"/>
              </w:rPr>
            </w:pPr>
          </w:p>
        </w:tc>
      </w:tr>
      <w:tr w:rsidR="00C975CB" w14:paraId="50D8B0B6" w14:textId="77777777" w:rsidTr="00301805">
        <w:tc>
          <w:tcPr>
            <w:tcW w:w="3964" w:type="dxa"/>
            <w:vMerge/>
          </w:tcPr>
          <w:p w14:paraId="0C0ADC39" w14:textId="77777777" w:rsidR="00C975CB" w:rsidRPr="00640BB1" w:rsidRDefault="00C975CB" w:rsidP="00C975CB">
            <w:pPr>
              <w:spacing w:before="120" w:after="120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4962" w:type="dxa"/>
          </w:tcPr>
          <w:p w14:paraId="17AF3FB1" w14:textId="77777777" w:rsidR="00C975CB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TUJI TRGI:</w:t>
            </w:r>
          </w:p>
          <w:p w14:paraId="392B19A1" w14:textId="77777777" w:rsidR="00C975CB" w:rsidRPr="003170EA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45831565" w14:textId="77777777" w:rsidR="00C975CB" w:rsidRPr="0056459B" w:rsidRDefault="00C975CB" w:rsidP="00C975CB">
            <w:pPr>
              <w:spacing w:before="120" w:after="120"/>
              <w:rPr>
                <w:rFonts w:cs="Tahoma"/>
                <w:color w:val="A6A6A6" w:themeColor="background1" w:themeShade="A6"/>
                <w:sz w:val="21"/>
                <w:szCs w:val="21"/>
              </w:rPr>
            </w:pPr>
          </w:p>
        </w:tc>
      </w:tr>
      <w:tr w:rsidR="00C975CB" w14:paraId="1E660132" w14:textId="77777777" w:rsidTr="00301805">
        <w:tc>
          <w:tcPr>
            <w:tcW w:w="3964" w:type="dxa"/>
            <w:vMerge w:val="restart"/>
            <w:vAlign w:val="center"/>
          </w:tcPr>
          <w:p w14:paraId="24001AF9" w14:textId="77777777" w:rsidR="00C975CB" w:rsidRPr="002B0DC1" w:rsidRDefault="00C975CB" w:rsidP="00C975CB">
            <w:pPr>
              <w:spacing w:before="120" w:after="120"/>
              <w:rPr>
                <w:rFonts w:cs="Tahoma"/>
                <w:bCs/>
                <w:sz w:val="21"/>
                <w:szCs w:val="21"/>
              </w:rPr>
            </w:pPr>
            <w:r w:rsidRPr="003170EA">
              <w:rPr>
                <w:rFonts w:cs="Tahoma"/>
                <w:b/>
                <w:bCs/>
                <w:sz w:val="21"/>
                <w:szCs w:val="21"/>
              </w:rPr>
              <w:t xml:space="preserve">RAST TRŽNEGA DELEŽA </w:t>
            </w:r>
            <w:r>
              <w:rPr>
                <w:rFonts w:cs="Tahoma"/>
                <w:b/>
                <w:bCs/>
                <w:sz w:val="21"/>
                <w:szCs w:val="21"/>
              </w:rPr>
              <w:t>V PANOGI</w:t>
            </w:r>
            <w:r w:rsidRPr="003170EA">
              <w:rPr>
                <w:rFonts w:cs="Tahoma"/>
                <w:b/>
                <w:bCs/>
                <w:sz w:val="21"/>
                <w:szCs w:val="21"/>
              </w:rPr>
              <w:t xml:space="preserve"> </w:t>
            </w:r>
            <w:r w:rsidRPr="00733AD4">
              <w:rPr>
                <w:rFonts w:cs="Tahoma"/>
                <w:bCs/>
                <w:sz w:val="21"/>
                <w:szCs w:val="21"/>
              </w:rPr>
              <w:t>GLEDE NA PRETEKLO LETO</w:t>
            </w:r>
          </w:p>
        </w:tc>
        <w:tc>
          <w:tcPr>
            <w:tcW w:w="4962" w:type="dxa"/>
          </w:tcPr>
          <w:p w14:paraId="331788AA" w14:textId="77777777" w:rsidR="00C975CB" w:rsidRPr="003170EA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SLOVENIJA:</w:t>
            </w:r>
          </w:p>
        </w:tc>
        <w:tc>
          <w:tcPr>
            <w:tcW w:w="1701" w:type="dxa"/>
            <w:shd w:val="clear" w:color="auto" w:fill="auto"/>
          </w:tcPr>
          <w:p w14:paraId="28E2C32B" w14:textId="77777777" w:rsidR="00C975CB" w:rsidRPr="0056459B" w:rsidRDefault="00C975CB" w:rsidP="00C975CB">
            <w:pPr>
              <w:spacing w:before="120" w:after="120"/>
              <w:rPr>
                <w:rFonts w:cs="Tahoma"/>
                <w:color w:val="A6A6A6" w:themeColor="background1" w:themeShade="A6"/>
                <w:sz w:val="21"/>
                <w:szCs w:val="21"/>
              </w:rPr>
            </w:pPr>
          </w:p>
        </w:tc>
      </w:tr>
      <w:tr w:rsidR="00C975CB" w14:paraId="541079DC" w14:textId="77777777" w:rsidTr="00301805">
        <w:tc>
          <w:tcPr>
            <w:tcW w:w="3964" w:type="dxa"/>
            <w:vMerge/>
          </w:tcPr>
          <w:p w14:paraId="4A4893F6" w14:textId="77777777" w:rsidR="00C975CB" w:rsidRPr="00640BB1" w:rsidRDefault="00C975CB" w:rsidP="00C975CB">
            <w:pPr>
              <w:spacing w:before="120" w:after="120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4962" w:type="dxa"/>
          </w:tcPr>
          <w:p w14:paraId="5D611211" w14:textId="77777777" w:rsidR="00C975CB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TUJI TRGI:</w:t>
            </w:r>
          </w:p>
          <w:p w14:paraId="6FFEFDE0" w14:textId="77777777" w:rsidR="00C975CB" w:rsidRPr="003170EA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45E6334" w14:textId="77777777" w:rsidR="00C975CB" w:rsidRPr="0056459B" w:rsidRDefault="00C975CB" w:rsidP="00C975CB">
            <w:pPr>
              <w:spacing w:before="120" w:after="120"/>
              <w:rPr>
                <w:rFonts w:cs="Tahoma"/>
                <w:color w:val="A6A6A6" w:themeColor="background1" w:themeShade="A6"/>
                <w:sz w:val="21"/>
                <w:szCs w:val="21"/>
              </w:rPr>
            </w:pPr>
          </w:p>
        </w:tc>
      </w:tr>
      <w:tr w:rsidR="00C975CB" w14:paraId="196F6C95" w14:textId="77777777" w:rsidTr="00301805">
        <w:tc>
          <w:tcPr>
            <w:tcW w:w="3964" w:type="dxa"/>
            <w:vMerge w:val="restart"/>
            <w:vAlign w:val="center"/>
          </w:tcPr>
          <w:p w14:paraId="171FE110" w14:textId="77777777" w:rsidR="00C975CB" w:rsidRPr="002A1886" w:rsidRDefault="00C975CB" w:rsidP="00C975CB">
            <w:pPr>
              <w:rPr>
                <w:rFonts w:cs="Tahoma"/>
                <w:sz w:val="21"/>
                <w:szCs w:val="21"/>
              </w:rPr>
            </w:pPr>
            <w:r w:rsidRPr="00640BB1">
              <w:rPr>
                <w:rFonts w:cs="Tahoma"/>
                <w:b/>
                <w:bCs/>
                <w:sz w:val="21"/>
                <w:szCs w:val="21"/>
              </w:rPr>
              <w:t xml:space="preserve">TRŽNI DELEŽ V BLAGOVNI/PRODUKTNI SKUPINI </w:t>
            </w:r>
            <w:r w:rsidRPr="00733AD4">
              <w:rPr>
                <w:rFonts w:cs="Tahoma"/>
                <w:bCs/>
                <w:sz w:val="21"/>
                <w:szCs w:val="21"/>
              </w:rPr>
              <w:t>(</w:t>
            </w:r>
            <w:r w:rsidRPr="00733AD4">
              <w:rPr>
                <w:rFonts w:cs="Tahoma"/>
                <w:sz w:val="21"/>
                <w:szCs w:val="21"/>
              </w:rPr>
              <w:t>Za</w:t>
            </w:r>
            <w:r w:rsidRPr="002A1886">
              <w:rPr>
                <w:rFonts w:cs="Tahoma"/>
                <w:sz w:val="21"/>
                <w:szCs w:val="21"/>
              </w:rPr>
              <w:t xml:space="preserve"> različne produktne skupine</w:t>
            </w:r>
            <w:r>
              <w:rPr>
                <w:rFonts w:cs="Tahoma"/>
                <w:sz w:val="21"/>
                <w:szCs w:val="21"/>
              </w:rPr>
              <w:t>)</w:t>
            </w:r>
          </w:p>
        </w:tc>
        <w:tc>
          <w:tcPr>
            <w:tcW w:w="4962" w:type="dxa"/>
          </w:tcPr>
          <w:p w14:paraId="3D09EB1E" w14:textId="77777777" w:rsidR="00C975CB" w:rsidRPr="003170EA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SLOVENIJA:</w:t>
            </w:r>
          </w:p>
        </w:tc>
        <w:tc>
          <w:tcPr>
            <w:tcW w:w="1701" w:type="dxa"/>
            <w:shd w:val="clear" w:color="auto" w:fill="auto"/>
          </w:tcPr>
          <w:p w14:paraId="408DC29A" w14:textId="77777777" w:rsidR="00C975CB" w:rsidRPr="0056459B" w:rsidRDefault="00C975CB" w:rsidP="00C975CB">
            <w:pPr>
              <w:spacing w:before="120" w:after="120"/>
              <w:rPr>
                <w:rFonts w:cs="Tahoma"/>
                <w:color w:val="A6A6A6" w:themeColor="background1" w:themeShade="A6"/>
                <w:sz w:val="21"/>
                <w:szCs w:val="21"/>
              </w:rPr>
            </w:pPr>
          </w:p>
        </w:tc>
      </w:tr>
      <w:tr w:rsidR="00C975CB" w14:paraId="66E56019" w14:textId="77777777" w:rsidTr="00301805">
        <w:tc>
          <w:tcPr>
            <w:tcW w:w="3964" w:type="dxa"/>
            <w:vMerge/>
          </w:tcPr>
          <w:p w14:paraId="62A5536A" w14:textId="77777777" w:rsidR="00C975CB" w:rsidRPr="002C1D10" w:rsidRDefault="00C975CB" w:rsidP="00C975CB">
            <w:pPr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14:paraId="7B7DE7B0" w14:textId="77777777" w:rsidR="00C975CB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TUJI TRGI:</w:t>
            </w:r>
          </w:p>
          <w:p w14:paraId="282E5781" w14:textId="77777777" w:rsidR="00C975CB" w:rsidRPr="003170EA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4DFC06A" w14:textId="77777777" w:rsidR="00C975CB" w:rsidRPr="0056459B" w:rsidRDefault="00C975CB" w:rsidP="00C975CB">
            <w:pPr>
              <w:spacing w:before="120" w:after="120"/>
              <w:rPr>
                <w:rFonts w:cs="Tahoma"/>
                <w:color w:val="A6A6A6" w:themeColor="background1" w:themeShade="A6"/>
                <w:sz w:val="21"/>
                <w:szCs w:val="21"/>
              </w:rPr>
            </w:pPr>
          </w:p>
        </w:tc>
      </w:tr>
      <w:tr w:rsidR="00C975CB" w14:paraId="2606E7D3" w14:textId="77777777" w:rsidTr="00301805">
        <w:tc>
          <w:tcPr>
            <w:tcW w:w="3964" w:type="dxa"/>
            <w:vMerge w:val="restart"/>
            <w:vAlign w:val="center"/>
          </w:tcPr>
          <w:p w14:paraId="08A484C3" w14:textId="77777777" w:rsidR="00C975CB" w:rsidRPr="002C1D10" w:rsidRDefault="00C975CB" w:rsidP="00C975CB">
            <w:pPr>
              <w:rPr>
                <w:rFonts w:cs="Tahoma"/>
                <w:bCs/>
                <w:sz w:val="21"/>
                <w:szCs w:val="21"/>
              </w:rPr>
            </w:pPr>
            <w:r w:rsidRPr="003170EA">
              <w:rPr>
                <w:rFonts w:cs="Tahoma"/>
                <w:b/>
                <w:bCs/>
                <w:sz w:val="21"/>
                <w:szCs w:val="21"/>
              </w:rPr>
              <w:t xml:space="preserve">RAST TRŽNEGA DELEŽA </w:t>
            </w:r>
            <w:r w:rsidRPr="00640BB1">
              <w:rPr>
                <w:rFonts w:cs="Tahoma"/>
                <w:b/>
                <w:bCs/>
                <w:sz w:val="21"/>
                <w:szCs w:val="21"/>
              </w:rPr>
              <w:t>V BLAGOVNI</w:t>
            </w:r>
            <w:r>
              <w:rPr>
                <w:rFonts w:cs="Tahoma"/>
                <w:b/>
                <w:bCs/>
                <w:sz w:val="21"/>
                <w:szCs w:val="21"/>
              </w:rPr>
              <w:t xml:space="preserve"> </w:t>
            </w:r>
            <w:r w:rsidRPr="00640BB1">
              <w:rPr>
                <w:rFonts w:cs="Tahoma"/>
                <w:b/>
                <w:bCs/>
                <w:sz w:val="21"/>
                <w:szCs w:val="21"/>
              </w:rPr>
              <w:t>/PRODUKTNI SKUPINI</w:t>
            </w:r>
            <w:r w:rsidRPr="003170EA">
              <w:rPr>
                <w:rFonts w:cs="Tahoma"/>
                <w:b/>
                <w:bCs/>
                <w:sz w:val="21"/>
                <w:szCs w:val="21"/>
              </w:rPr>
              <w:t xml:space="preserve"> </w:t>
            </w:r>
            <w:r w:rsidRPr="00733AD4">
              <w:rPr>
                <w:rFonts w:cs="Tahoma"/>
                <w:bCs/>
                <w:sz w:val="21"/>
                <w:szCs w:val="21"/>
              </w:rPr>
              <w:t xml:space="preserve">GLEDE NA PRETEKLO LETO </w:t>
            </w:r>
            <w:r>
              <w:rPr>
                <w:rFonts w:cs="Tahoma"/>
                <w:sz w:val="21"/>
                <w:szCs w:val="21"/>
              </w:rPr>
              <w:t>(</w:t>
            </w:r>
            <w:r w:rsidRPr="002A1886">
              <w:rPr>
                <w:rFonts w:cs="Tahoma"/>
                <w:sz w:val="21"/>
                <w:szCs w:val="21"/>
              </w:rPr>
              <w:t>Za različne produktne skupine</w:t>
            </w:r>
            <w:r>
              <w:rPr>
                <w:rFonts w:cs="Tahoma"/>
                <w:sz w:val="21"/>
                <w:szCs w:val="21"/>
              </w:rPr>
              <w:t>)</w:t>
            </w:r>
            <w:r w:rsidRPr="00640BB1">
              <w:rPr>
                <w:rFonts w:cs="Tahom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962" w:type="dxa"/>
          </w:tcPr>
          <w:p w14:paraId="2A85F2F9" w14:textId="77777777" w:rsidR="00C975CB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SLOVENIJA:</w:t>
            </w:r>
          </w:p>
          <w:p w14:paraId="6FC714E5" w14:textId="77777777" w:rsidR="00C975CB" w:rsidRPr="003170EA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4379783F" w14:textId="77777777" w:rsidR="00C975CB" w:rsidRPr="0056459B" w:rsidRDefault="00C975CB" w:rsidP="00C975CB">
            <w:pPr>
              <w:spacing w:before="120" w:after="120"/>
              <w:rPr>
                <w:rFonts w:cs="Tahoma"/>
                <w:color w:val="A6A6A6" w:themeColor="background1" w:themeShade="A6"/>
                <w:sz w:val="21"/>
                <w:szCs w:val="21"/>
              </w:rPr>
            </w:pPr>
          </w:p>
        </w:tc>
      </w:tr>
      <w:tr w:rsidR="00C975CB" w14:paraId="1E18A2BB" w14:textId="77777777" w:rsidTr="00301805">
        <w:tc>
          <w:tcPr>
            <w:tcW w:w="3964" w:type="dxa"/>
            <w:vMerge/>
            <w:vAlign w:val="center"/>
          </w:tcPr>
          <w:p w14:paraId="71F84272" w14:textId="77777777" w:rsidR="00C975CB" w:rsidRPr="003170EA" w:rsidRDefault="00C975CB" w:rsidP="00C975CB">
            <w:pPr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4962" w:type="dxa"/>
          </w:tcPr>
          <w:p w14:paraId="5C1A037A" w14:textId="77777777" w:rsidR="00C975CB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TUJI TRGI:</w:t>
            </w:r>
          </w:p>
          <w:p w14:paraId="6D044718" w14:textId="77777777" w:rsidR="00C975CB" w:rsidRPr="003170EA" w:rsidRDefault="00C975CB" w:rsidP="00C975CB">
            <w:pPr>
              <w:spacing w:before="120" w:after="120"/>
              <w:rPr>
                <w:rFonts w:cs="Tahom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8285383" w14:textId="77777777" w:rsidR="00C975CB" w:rsidRPr="0056459B" w:rsidRDefault="00C975CB" w:rsidP="00C975CB">
            <w:pPr>
              <w:spacing w:before="120" w:after="120"/>
              <w:rPr>
                <w:rFonts w:cs="Tahoma"/>
                <w:color w:val="A6A6A6" w:themeColor="background1" w:themeShade="A6"/>
                <w:sz w:val="21"/>
                <w:szCs w:val="21"/>
              </w:rPr>
            </w:pPr>
          </w:p>
        </w:tc>
      </w:tr>
    </w:tbl>
    <w:p w14:paraId="3227A71E" w14:textId="77777777" w:rsidR="002B0DC1" w:rsidRDefault="002B0DC1"/>
    <w:p w14:paraId="3642F2CE" w14:textId="77777777" w:rsidR="00E96FA8" w:rsidRDefault="00E96FA8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14:paraId="4169988F" w14:textId="77777777" w:rsidR="00A62FA3" w:rsidRPr="00E96FA8" w:rsidRDefault="00E65979" w:rsidP="00733AD4">
      <w:pPr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lastRenderedPageBreak/>
        <w:t xml:space="preserve">III. </w:t>
      </w:r>
      <w:r w:rsidR="00A3118E" w:rsidRPr="00E96FA8">
        <w:rPr>
          <w:b/>
          <w:color w:val="C00000"/>
          <w:sz w:val="26"/>
          <w:szCs w:val="26"/>
        </w:rPr>
        <w:t xml:space="preserve">ODDELEK, KI POKRIVA </w:t>
      </w:r>
      <w:r w:rsidR="00A62FA3" w:rsidRPr="00E96FA8">
        <w:rPr>
          <w:b/>
          <w:color w:val="C00000"/>
          <w:sz w:val="26"/>
          <w:szCs w:val="26"/>
        </w:rPr>
        <w:t>PODROČJE MARKETINGA</w:t>
      </w:r>
    </w:p>
    <w:p w14:paraId="0B0E89FB" w14:textId="77777777" w:rsidR="00A62FA3" w:rsidRDefault="00A62FA3" w:rsidP="00153F69">
      <w:pPr>
        <w:jc w:val="both"/>
      </w:pPr>
      <w:r>
        <w:t>V tem delu vprašalnika se bomo podrobneje osredotočili na področje marketinga</w:t>
      </w:r>
      <w:r w:rsidR="00153F69">
        <w:t xml:space="preserve"> in oddelek, ki v vašem podjetju pokriva to področje. 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3745"/>
        <w:gridCol w:w="1779"/>
        <w:gridCol w:w="1842"/>
        <w:gridCol w:w="1675"/>
        <w:gridCol w:w="1586"/>
      </w:tblGrid>
      <w:tr w:rsidR="00C975CB" w14:paraId="504752CB" w14:textId="77777777" w:rsidTr="00147037">
        <w:tc>
          <w:tcPr>
            <w:tcW w:w="3745" w:type="dxa"/>
            <w:shd w:val="clear" w:color="auto" w:fill="auto"/>
            <w:vAlign w:val="center"/>
          </w:tcPr>
          <w:p w14:paraId="47D02877" w14:textId="77777777" w:rsidR="00C975CB" w:rsidRPr="00C975CB" w:rsidRDefault="00C975CB" w:rsidP="00C975CB">
            <w:pPr>
              <w:spacing w:before="120" w:after="120"/>
              <w:rPr>
                <w:b/>
              </w:rPr>
            </w:pPr>
          </w:p>
        </w:tc>
        <w:tc>
          <w:tcPr>
            <w:tcW w:w="5296" w:type="dxa"/>
            <w:gridSpan w:val="3"/>
            <w:shd w:val="clear" w:color="auto" w:fill="auto"/>
            <w:vAlign w:val="center"/>
          </w:tcPr>
          <w:p w14:paraId="17AD459C" w14:textId="77777777" w:rsidR="00C975CB" w:rsidRPr="00C975CB" w:rsidRDefault="00C975CB" w:rsidP="00C975CB">
            <w:pPr>
              <w:spacing w:before="120" w:after="120"/>
              <w:rPr>
                <w:b/>
              </w:rPr>
            </w:pPr>
            <w:r w:rsidRPr="00C975CB">
              <w:rPr>
                <w:b/>
              </w:rPr>
              <w:t>IZPOLNI PODJETJE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D54261F" w14:textId="77777777" w:rsidR="00C975CB" w:rsidRPr="005F2E78" w:rsidRDefault="00C975CB" w:rsidP="00C975CB">
            <w:pPr>
              <w:spacing w:before="120" w:after="120"/>
              <w:rPr>
                <w:color w:val="00B050"/>
                <w:sz w:val="18"/>
                <w:szCs w:val="18"/>
              </w:rPr>
            </w:pPr>
            <w:r w:rsidRPr="005F2E78">
              <w:rPr>
                <w:color w:val="00B050"/>
                <w:sz w:val="18"/>
                <w:szCs w:val="18"/>
              </w:rPr>
              <w:t>NE DOVOLJUJEMO OBJAVE</w:t>
            </w:r>
          </w:p>
        </w:tc>
      </w:tr>
      <w:tr w:rsidR="00C975CB" w14:paraId="75DBF72B" w14:textId="77777777" w:rsidTr="00147037">
        <w:tc>
          <w:tcPr>
            <w:tcW w:w="3745" w:type="dxa"/>
            <w:vAlign w:val="center"/>
          </w:tcPr>
          <w:p w14:paraId="5B40265D" w14:textId="77777777" w:rsidR="00C975CB" w:rsidRPr="00952A47" w:rsidRDefault="00C975CB" w:rsidP="00C975CB">
            <w:pPr>
              <w:rPr>
                <w:rFonts w:cs="Tahoma"/>
                <w:bCs/>
                <w:sz w:val="21"/>
                <w:szCs w:val="21"/>
              </w:rPr>
            </w:pPr>
            <w:r w:rsidRPr="00952A47">
              <w:rPr>
                <w:rFonts w:cs="Tahoma"/>
                <w:bCs/>
                <w:sz w:val="21"/>
                <w:szCs w:val="21"/>
              </w:rPr>
              <w:t xml:space="preserve">POIMENOVANJE ODDELKA, KI POKRIVA PODROČJE MARKETINGA </w:t>
            </w:r>
          </w:p>
        </w:tc>
        <w:tc>
          <w:tcPr>
            <w:tcW w:w="5296" w:type="dxa"/>
            <w:gridSpan w:val="3"/>
          </w:tcPr>
          <w:p w14:paraId="470C97D9" w14:textId="77777777" w:rsidR="00C975CB" w:rsidRDefault="00C975CB" w:rsidP="00C975CB"/>
        </w:tc>
        <w:tc>
          <w:tcPr>
            <w:tcW w:w="1586" w:type="dxa"/>
            <w:shd w:val="clear" w:color="auto" w:fill="auto"/>
          </w:tcPr>
          <w:p w14:paraId="492A4669" w14:textId="77777777" w:rsidR="00C975CB" w:rsidRPr="00952A47" w:rsidRDefault="00C975CB" w:rsidP="00C975CB">
            <w:pPr>
              <w:rPr>
                <w:color w:val="A6A6A6" w:themeColor="background1" w:themeShade="A6"/>
              </w:rPr>
            </w:pPr>
          </w:p>
        </w:tc>
      </w:tr>
      <w:tr w:rsidR="00C975CB" w14:paraId="576E4FE5" w14:textId="77777777" w:rsidTr="00147037">
        <w:tc>
          <w:tcPr>
            <w:tcW w:w="3745" w:type="dxa"/>
            <w:vAlign w:val="center"/>
          </w:tcPr>
          <w:p w14:paraId="12A62256" w14:textId="77777777" w:rsidR="00C975CB" w:rsidRPr="00952A47" w:rsidRDefault="00C975CB" w:rsidP="00C975CB">
            <w:pPr>
              <w:rPr>
                <w:rFonts w:cs="Tahoma"/>
                <w:bCs/>
                <w:sz w:val="21"/>
                <w:szCs w:val="21"/>
              </w:rPr>
            </w:pPr>
            <w:r w:rsidRPr="00952A47">
              <w:rPr>
                <w:rFonts w:cs="Tahoma"/>
                <w:bCs/>
                <w:sz w:val="21"/>
                <w:szCs w:val="21"/>
              </w:rPr>
              <w:t>ORGANIZACIJSKA STRUKTURA ODDELKA, KI POKRIVA PODROČJE MARKETINGA</w:t>
            </w:r>
          </w:p>
        </w:tc>
        <w:tc>
          <w:tcPr>
            <w:tcW w:w="5296" w:type="dxa"/>
            <w:gridSpan w:val="3"/>
          </w:tcPr>
          <w:p w14:paraId="0A7FFE82" w14:textId="77777777" w:rsidR="00C975CB" w:rsidRDefault="00C975CB" w:rsidP="00C975CB"/>
          <w:p w14:paraId="6B537CB8" w14:textId="77777777" w:rsidR="00C975CB" w:rsidRDefault="00C975CB" w:rsidP="00C975CB"/>
          <w:p w14:paraId="7CE48139" w14:textId="77777777" w:rsidR="00C975CB" w:rsidRDefault="00C975CB" w:rsidP="00C975CB"/>
          <w:p w14:paraId="653E5493" w14:textId="77777777" w:rsidR="00C975CB" w:rsidRDefault="00C975CB" w:rsidP="00C975CB"/>
        </w:tc>
        <w:tc>
          <w:tcPr>
            <w:tcW w:w="1586" w:type="dxa"/>
            <w:shd w:val="clear" w:color="auto" w:fill="auto"/>
          </w:tcPr>
          <w:p w14:paraId="233F88C2" w14:textId="77777777" w:rsidR="00C975CB" w:rsidRPr="00952A47" w:rsidRDefault="00C975CB" w:rsidP="00C975CB">
            <w:pPr>
              <w:rPr>
                <w:color w:val="A6A6A6" w:themeColor="background1" w:themeShade="A6"/>
              </w:rPr>
            </w:pPr>
          </w:p>
        </w:tc>
      </w:tr>
      <w:tr w:rsidR="00C975CB" w14:paraId="59DA4357" w14:textId="77777777" w:rsidTr="00147037">
        <w:tc>
          <w:tcPr>
            <w:tcW w:w="3745" w:type="dxa"/>
            <w:vAlign w:val="center"/>
          </w:tcPr>
          <w:p w14:paraId="3DFBE0BA" w14:textId="77777777" w:rsidR="00C975CB" w:rsidRPr="00952A47" w:rsidRDefault="00C975CB" w:rsidP="00C975CB">
            <w:pPr>
              <w:rPr>
                <w:rFonts w:cs="Tahoma"/>
                <w:bCs/>
                <w:sz w:val="21"/>
                <w:szCs w:val="21"/>
              </w:rPr>
            </w:pPr>
            <w:r w:rsidRPr="00952A47">
              <w:rPr>
                <w:rFonts w:cs="Tahoma"/>
                <w:bCs/>
                <w:sz w:val="21"/>
                <w:szCs w:val="21"/>
              </w:rPr>
              <w:t>ŠTEVILO ZAPOSLENIH V ODDELKU, KI POKRIVA PODROČJE MARKETINGA</w:t>
            </w:r>
          </w:p>
        </w:tc>
        <w:tc>
          <w:tcPr>
            <w:tcW w:w="5296" w:type="dxa"/>
            <w:gridSpan w:val="3"/>
          </w:tcPr>
          <w:p w14:paraId="02E925ED" w14:textId="77777777" w:rsidR="00C975CB" w:rsidRDefault="00C975CB" w:rsidP="00C975CB"/>
          <w:p w14:paraId="4560AD38" w14:textId="77777777" w:rsidR="00C975CB" w:rsidRDefault="00C975CB" w:rsidP="00C975CB"/>
          <w:p w14:paraId="28E2190F" w14:textId="77777777" w:rsidR="00C975CB" w:rsidRDefault="00C975CB" w:rsidP="00C975CB"/>
        </w:tc>
        <w:tc>
          <w:tcPr>
            <w:tcW w:w="1586" w:type="dxa"/>
            <w:shd w:val="clear" w:color="auto" w:fill="auto"/>
          </w:tcPr>
          <w:p w14:paraId="04E82B85" w14:textId="77777777" w:rsidR="00C975CB" w:rsidRPr="00952A47" w:rsidRDefault="00C975CB" w:rsidP="00C975CB">
            <w:pPr>
              <w:rPr>
                <w:color w:val="A6A6A6" w:themeColor="background1" w:themeShade="A6"/>
              </w:rPr>
            </w:pPr>
          </w:p>
        </w:tc>
      </w:tr>
      <w:tr w:rsidR="0001104D" w14:paraId="699084F9" w14:textId="77777777" w:rsidTr="00147037">
        <w:trPr>
          <w:trHeight w:val="488"/>
        </w:trPr>
        <w:tc>
          <w:tcPr>
            <w:tcW w:w="3745" w:type="dxa"/>
            <w:vAlign w:val="center"/>
          </w:tcPr>
          <w:p w14:paraId="25563906" w14:textId="77777777" w:rsidR="0001104D" w:rsidRPr="00E65979" w:rsidRDefault="0001104D" w:rsidP="00C975C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E65979">
              <w:rPr>
                <w:rFonts w:cs="Tahoma"/>
                <w:b/>
                <w:bCs/>
                <w:sz w:val="21"/>
                <w:szCs w:val="21"/>
              </w:rPr>
              <w:t>PODROČJE DELA TEGA ODDELKA</w:t>
            </w:r>
          </w:p>
        </w:tc>
        <w:tc>
          <w:tcPr>
            <w:tcW w:w="1779" w:type="dxa"/>
            <w:vAlign w:val="center"/>
          </w:tcPr>
          <w:p w14:paraId="77D65B8A" w14:textId="77777777" w:rsidR="0001104D" w:rsidRPr="00520DBD" w:rsidRDefault="0001104D" w:rsidP="00C975CB">
            <w:pPr>
              <w:jc w:val="center"/>
              <w:rPr>
                <w:b/>
              </w:rPr>
            </w:pPr>
            <w:r w:rsidRPr="00520DBD">
              <w:rPr>
                <w:b/>
              </w:rPr>
              <w:t>ODGOVORNOST</w:t>
            </w:r>
          </w:p>
        </w:tc>
        <w:tc>
          <w:tcPr>
            <w:tcW w:w="1842" w:type="dxa"/>
            <w:vAlign w:val="center"/>
          </w:tcPr>
          <w:p w14:paraId="7582BE75" w14:textId="77777777" w:rsidR="0001104D" w:rsidRPr="00520DBD" w:rsidRDefault="0001104D" w:rsidP="00C975CB">
            <w:pPr>
              <w:jc w:val="center"/>
              <w:rPr>
                <w:b/>
              </w:rPr>
            </w:pPr>
            <w:r w:rsidRPr="00520DBD">
              <w:rPr>
                <w:b/>
              </w:rPr>
              <w:t>IZVAJANJE</w:t>
            </w:r>
          </w:p>
        </w:tc>
        <w:tc>
          <w:tcPr>
            <w:tcW w:w="1675" w:type="dxa"/>
            <w:vAlign w:val="center"/>
          </w:tcPr>
          <w:p w14:paraId="33D17C20" w14:textId="77777777" w:rsidR="0001104D" w:rsidRPr="00520DBD" w:rsidRDefault="0001104D" w:rsidP="00C975CB">
            <w:pPr>
              <w:jc w:val="center"/>
              <w:rPr>
                <w:b/>
              </w:rPr>
            </w:pPr>
            <w:r w:rsidRPr="00520DBD">
              <w:rPr>
                <w:b/>
              </w:rPr>
              <w:t>SODELOVANJE</w:t>
            </w:r>
          </w:p>
        </w:tc>
        <w:tc>
          <w:tcPr>
            <w:tcW w:w="1586" w:type="dxa"/>
            <w:vMerge w:val="restart"/>
            <w:shd w:val="clear" w:color="auto" w:fill="auto"/>
          </w:tcPr>
          <w:p w14:paraId="0693A794" w14:textId="77777777" w:rsidR="0001104D" w:rsidRPr="00952A47" w:rsidRDefault="0001104D" w:rsidP="00C975CB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01104D" w14:paraId="7C82B55B" w14:textId="77777777" w:rsidTr="00147037">
        <w:trPr>
          <w:trHeight w:val="488"/>
        </w:trPr>
        <w:tc>
          <w:tcPr>
            <w:tcW w:w="3745" w:type="dxa"/>
            <w:vAlign w:val="center"/>
          </w:tcPr>
          <w:p w14:paraId="684A24BD" w14:textId="77777777" w:rsidR="0001104D" w:rsidRPr="00153F69" w:rsidRDefault="0001104D" w:rsidP="00C975C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153F69">
              <w:rPr>
                <w:rFonts w:cs="Tahoma"/>
                <w:bCs/>
                <w:sz w:val="20"/>
                <w:szCs w:val="20"/>
              </w:rPr>
              <w:t>Produktno vodenje</w:t>
            </w:r>
          </w:p>
        </w:tc>
        <w:tc>
          <w:tcPr>
            <w:tcW w:w="1779" w:type="dxa"/>
            <w:vAlign w:val="center"/>
          </w:tcPr>
          <w:p w14:paraId="7F705028" w14:textId="77777777" w:rsidR="0001104D" w:rsidRDefault="0001104D" w:rsidP="00C975CB"/>
        </w:tc>
        <w:tc>
          <w:tcPr>
            <w:tcW w:w="1842" w:type="dxa"/>
            <w:vAlign w:val="center"/>
          </w:tcPr>
          <w:p w14:paraId="12C00525" w14:textId="77777777" w:rsidR="0001104D" w:rsidRDefault="0001104D" w:rsidP="00C975CB"/>
        </w:tc>
        <w:tc>
          <w:tcPr>
            <w:tcW w:w="1675" w:type="dxa"/>
            <w:vAlign w:val="center"/>
          </w:tcPr>
          <w:p w14:paraId="6B922498" w14:textId="77777777" w:rsidR="0001104D" w:rsidRDefault="0001104D" w:rsidP="00C975CB"/>
        </w:tc>
        <w:tc>
          <w:tcPr>
            <w:tcW w:w="1586" w:type="dxa"/>
            <w:vMerge/>
            <w:shd w:val="clear" w:color="auto" w:fill="auto"/>
          </w:tcPr>
          <w:p w14:paraId="6092D859" w14:textId="77777777" w:rsidR="0001104D" w:rsidRPr="00952A47" w:rsidRDefault="0001104D" w:rsidP="00C975CB">
            <w:pPr>
              <w:rPr>
                <w:color w:val="A6A6A6" w:themeColor="background1" w:themeShade="A6"/>
              </w:rPr>
            </w:pPr>
          </w:p>
        </w:tc>
      </w:tr>
      <w:tr w:rsidR="0001104D" w14:paraId="179AFE78" w14:textId="77777777" w:rsidTr="00147037">
        <w:trPr>
          <w:trHeight w:val="488"/>
        </w:trPr>
        <w:tc>
          <w:tcPr>
            <w:tcW w:w="3745" w:type="dxa"/>
            <w:vAlign w:val="center"/>
          </w:tcPr>
          <w:p w14:paraId="3D745AE5" w14:textId="77777777" w:rsidR="0001104D" w:rsidRPr="00153F69" w:rsidRDefault="0001104D" w:rsidP="00C975C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153F69">
              <w:rPr>
                <w:rFonts w:cs="Tahoma"/>
                <w:bCs/>
                <w:sz w:val="20"/>
                <w:szCs w:val="20"/>
              </w:rPr>
              <w:t>Razvoj novih produktov/storitev</w:t>
            </w:r>
          </w:p>
        </w:tc>
        <w:tc>
          <w:tcPr>
            <w:tcW w:w="1779" w:type="dxa"/>
            <w:vAlign w:val="center"/>
          </w:tcPr>
          <w:p w14:paraId="33CFE054" w14:textId="77777777" w:rsidR="0001104D" w:rsidRDefault="0001104D" w:rsidP="00C975CB"/>
        </w:tc>
        <w:tc>
          <w:tcPr>
            <w:tcW w:w="1842" w:type="dxa"/>
            <w:vAlign w:val="center"/>
          </w:tcPr>
          <w:p w14:paraId="48DDC7E3" w14:textId="77777777" w:rsidR="0001104D" w:rsidRDefault="0001104D" w:rsidP="00C975CB"/>
        </w:tc>
        <w:tc>
          <w:tcPr>
            <w:tcW w:w="1675" w:type="dxa"/>
            <w:vAlign w:val="center"/>
          </w:tcPr>
          <w:p w14:paraId="7F4A3357" w14:textId="77777777" w:rsidR="0001104D" w:rsidRDefault="0001104D" w:rsidP="00C975CB"/>
        </w:tc>
        <w:tc>
          <w:tcPr>
            <w:tcW w:w="1586" w:type="dxa"/>
            <w:vMerge/>
            <w:shd w:val="clear" w:color="auto" w:fill="auto"/>
          </w:tcPr>
          <w:p w14:paraId="5CA095AD" w14:textId="77777777" w:rsidR="0001104D" w:rsidRPr="00952A47" w:rsidRDefault="0001104D" w:rsidP="00C975CB">
            <w:pPr>
              <w:rPr>
                <w:color w:val="A6A6A6" w:themeColor="background1" w:themeShade="A6"/>
              </w:rPr>
            </w:pPr>
          </w:p>
        </w:tc>
      </w:tr>
      <w:tr w:rsidR="0001104D" w14:paraId="1D49B743" w14:textId="77777777" w:rsidTr="00147037">
        <w:trPr>
          <w:trHeight w:val="488"/>
        </w:trPr>
        <w:tc>
          <w:tcPr>
            <w:tcW w:w="3745" w:type="dxa"/>
            <w:vAlign w:val="center"/>
          </w:tcPr>
          <w:p w14:paraId="3020F54C" w14:textId="77777777" w:rsidR="0001104D" w:rsidRPr="00153F69" w:rsidRDefault="0001104D" w:rsidP="00C975C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153F69">
              <w:rPr>
                <w:rFonts w:cs="Tahoma"/>
                <w:bCs/>
                <w:sz w:val="20"/>
                <w:szCs w:val="20"/>
              </w:rPr>
              <w:t>Prodaja</w:t>
            </w:r>
          </w:p>
        </w:tc>
        <w:tc>
          <w:tcPr>
            <w:tcW w:w="1779" w:type="dxa"/>
            <w:vAlign w:val="center"/>
          </w:tcPr>
          <w:p w14:paraId="7B6F24D2" w14:textId="77777777" w:rsidR="0001104D" w:rsidRDefault="0001104D" w:rsidP="00C975CB"/>
        </w:tc>
        <w:tc>
          <w:tcPr>
            <w:tcW w:w="1842" w:type="dxa"/>
            <w:vAlign w:val="center"/>
          </w:tcPr>
          <w:p w14:paraId="71E47FAD" w14:textId="77777777" w:rsidR="0001104D" w:rsidRDefault="0001104D" w:rsidP="00C975CB"/>
        </w:tc>
        <w:tc>
          <w:tcPr>
            <w:tcW w:w="1675" w:type="dxa"/>
            <w:vAlign w:val="center"/>
          </w:tcPr>
          <w:p w14:paraId="6603058F" w14:textId="77777777" w:rsidR="0001104D" w:rsidRDefault="0001104D" w:rsidP="00C975CB"/>
        </w:tc>
        <w:tc>
          <w:tcPr>
            <w:tcW w:w="1586" w:type="dxa"/>
            <w:vMerge/>
            <w:shd w:val="clear" w:color="auto" w:fill="auto"/>
          </w:tcPr>
          <w:p w14:paraId="1CF92694" w14:textId="77777777" w:rsidR="0001104D" w:rsidRPr="00952A47" w:rsidRDefault="0001104D" w:rsidP="00C975CB">
            <w:pPr>
              <w:rPr>
                <w:color w:val="A6A6A6" w:themeColor="background1" w:themeShade="A6"/>
              </w:rPr>
            </w:pPr>
          </w:p>
        </w:tc>
      </w:tr>
      <w:tr w:rsidR="0001104D" w14:paraId="4B49D5D4" w14:textId="77777777" w:rsidTr="00147037">
        <w:trPr>
          <w:trHeight w:val="488"/>
        </w:trPr>
        <w:tc>
          <w:tcPr>
            <w:tcW w:w="3745" w:type="dxa"/>
            <w:vAlign w:val="center"/>
          </w:tcPr>
          <w:p w14:paraId="3008415C" w14:textId="77777777" w:rsidR="0001104D" w:rsidRPr="00153F69" w:rsidRDefault="0001104D" w:rsidP="00C975C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153F69">
              <w:rPr>
                <w:rFonts w:cs="Tahoma"/>
                <w:bCs/>
                <w:sz w:val="20"/>
                <w:szCs w:val="20"/>
              </w:rPr>
              <w:t>Reklamacije</w:t>
            </w:r>
          </w:p>
        </w:tc>
        <w:tc>
          <w:tcPr>
            <w:tcW w:w="1779" w:type="dxa"/>
            <w:vAlign w:val="center"/>
          </w:tcPr>
          <w:p w14:paraId="47C02CDB" w14:textId="77777777" w:rsidR="0001104D" w:rsidRDefault="0001104D" w:rsidP="00C975CB"/>
        </w:tc>
        <w:tc>
          <w:tcPr>
            <w:tcW w:w="1842" w:type="dxa"/>
            <w:vAlign w:val="center"/>
          </w:tcPr>
          <w:p w14:paraId="32859D82" w14:textId="77777777" w:rsidR="0001104D" w:rsidRDefault="0001104D" w:rsidP="00C975CB"/>
        </w:tc>
        <w:tc>
          <w:tcPr>
            <w:tcW w:w="1675" w:type="dxa"/>
            <w:vAlign w:val="center"/>
          </w:tcPr>
          <w:p w14:paraId="4AF856CC" w14:textId="77777777" w:rsidR="0001104D" w:rsidRDefault="0001104D" w:rsidP="00C975CB"/>
        </w:tc>
        <w:tc>
          <w:tcPr>
            <w:tcW w:w="1586" w:type="dxa"/>
            <w:vMerge/>
            <w:shd w:val="clear" w:color="auto" w:fill="auto"/>
          </w:tcPr>
          <w:p w14:paraId="3426B065" w14:textId="77777777" w:rsidR="0001104D" w:rsidRPr="00952A47" w:rsidRDefault="0001104D" w:rsidP="00C975CB">
            <w:pPr>
              <w:rPr>
                <w:color w:val="A6A6A6" w:themeColor="background1" w:themeShade="A6"/>
              </w:rPr>
            </w:pPr>
          </w:p>
        </w:tc>
      </w:tr>
      <w:tr w:rsidR="0001104D" w14:paraId="2B5232BA" w14:textId="77777777" w:rsidTr="00147037">
        <w:trPr>
          <w:trHeight w:val="488"/>
        </w:trPr>
        <w:tc>
          <w:tcPr>
            <w:tcW w:w="3745" w:type="dxa"/>
            <w:vAlign w:val="center"/>
          </w:tcPr>
          <w:p w14:paraId="6A9CF643" w14:textId="77777777" w:rsidR="0001104D" w:rsidRPr="00153F69" w:rsidRDefault="0001104D" w:rsidP="00C975C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153F69">
              <w:rPr>
                <w:rFonts w:cs="Tahoma"/>
                <w:bCs/>
                <w:sz w:val="20"/>
                <w:szCs w:val="20"/>
              </w:rPr>
              <w:t>Tržne raziskave</w:t>
            </w:r>
          </w:p>
        </w:tc>
        <w:tc>
          <w:tcPr>
            <w:tcW w:w="1779" w:type="dxa"/>
            <w:vAlign w:val="center"/>
          </w:tcPr>
          <w:p w14:paraId="22A056C9" w14:textId="77777777" w:rsidR="0001104D" w:rsidRDefault="0001104D" w:rsidP="00C975CB"/>
        </w:tc>
        <w:tc>
          <w:tcPr>
            <w:tcW w:w="1842" w:type="dxa"/>
            <w:vAlign w:val="center"/>
          </w:tcPr>
          <w:p w14:paraId="7C2E2CD1" w14:textId="77777777" w:rsidR="0001104D" w:rsidRDefault="0001104D" w:rsidP="00C975CB"/>
        </w:tc>
        <w:tc>
          <w:tcPr>
            <w:tcW w:w="1675" w:type="dxa"/>
            <w:vAlign w:val="center"/>
          </w:tcPr>
          <w:p w14:paraId="127A38ED" w14:textId="77777777" w:rsidR="0001104D" w:rsidRDefault="0001104D" w:rsidP="00C975CB"/>
        </w:tc>
        <w:tc>
          <w:tcPr>
            <w:tcW w:w="1586" w:type="dxa"/>
            <w:vMerge/>
            <w:shd w:val="clear" w:color="auto" w:fill="auto"/>
          </w:tcPr>
          <w:p w14:paraId="75E69E42" w14:textId="77777777" w:rsidR="0001104D" w:rsidRPr="00952A47" w:rsidRDefault="0001104D" w:rsidP="00C975CB">
            <w:pPr>
              <w:rPr>
                <w:color w:val="A6A6A6" w:themeColor="background1" w:themeShade="A6"/>
              </w:rPr>
            </w:pPr>
          </w:p>
        </w:tc>
      </w:tr>
      <w:tr w:rsidR="0001104D" w14:paraId="09753C36" w14:textId="77777777" w:rsidTr="00147037">
        <w:trPr>
          <w:trHeight w:val="488"/>
        </w:trPr>
        <w:tc>
          <w:tcPr>
            <w:tcW w:w="3745" w:type="dxa"/>
            <w:vAlign w:val="center"/>
          </w:tcPr>
          <w:p w14:paraId="0B70E104" w14:textId="77777777" w:rsidR="0001104D" w:rsidRPr="00153F69" w:rsidRDefault="0001104D" w:rsidP="00C975C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153F69">
              <w:rPr>
                <w:rFonts w:cs="Tahoma"/>
                <w:bCs/>
                <w:sz w:val="20"/>
                <w:szCs w:val="20"/>
              </w:rPr>
              <w:t>Upravljanje s cenami</w:t>
            </w:r>
          </w:p>
        </w:tc>
        <w:tc>
          <w:tcPr>
            <w:tcW w:w="1779" w:type="dxa"/>
            <w:vAlign w:val="center"/>
          </w:tcPr>
          <w:p w14:paraId="047508F5" w14:textId="77777777" w:rsidR="0001104D" w:rsidRDefault="0001104D" w:rsidP="00C975CB"/>
        </w:tc>
        <w:tc>
          <w:tcPr>
            <w:tcW w:w="1842" w:type="dxa"/>
            <w:vAlign w:val="center"/>
          </w:tcPr>
          <w:p w14:paraId="18E562D1" w14:textId="77777777" w:rsidR="0001104D" w:rsidRDefault="0001104D" w:rsidP="00C975CB"/>
        </w:tc>
        <w:tc>
          <w:tcPr>
            <w:tcW w:w="1675" w:type="dxa"/>
            <w:vAlign w:val="center"/>
          </w:tcPr>
          <w:p w14:paraId="330CAE2A" w14:textId="77777777" w:rsidR="0001104D" w:rsidRDefault="0001104D" w:rsidP="00C975CB"/>
        </w:tc>
        <w:tc>
          <w:tcPr>
            <w:tcW w:w="1586" w:type="dxa"/>
            <w:vMerge/>
            <w:shd w:val="clear" w:color="auto" w:fill="auto"/>
          </w:tcPr>
          <w:p w14:paraId="08824A9E" w14:textId="77777777" w:rsidR="0001104D" w:rsidRPr="00952A47" w:rsidRDefault="0001104D" w:rsidP="00C975CB">
            <w:pPr>
              <w:rPr>
                <w:color w:val="A6A6A6" w:themeColor="background1" w:themeShade="A6"/>
              </w:rPr>
            </w:pPr>
          </w:p>
        </w:tc>
      </w:tr>
      <w:tr w:rsidR="0001104D" w14:paraId="52C5C260" w14:textId="77777777" w:rsidTr="00147037">
        <w:trPr>
          <w:trHeight w:val="488"/>
        </w:trPr>
        <w:tc>
          <w:tcPr>
            <w:tcW w:w="3745" w:type="dxa"/>
            <w:vAlign w:val="center"/>
          </w:tcPr>
          <w:p w14:paraId="7193888E" w14:textId="77777777" w:rsidR="0001104D" w:rsidRPr="00153F69" w:rsidRDefault="0001104D" w:rsidP="00C975C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153F69">
              <w:rPr>
                <w:rFonts w:cs="Tahoma"/>
                <w:bCs/>
                <w:sz w:val="20"/>
                <w:szCs w:val="20"/>
              </w:rPr>
              <w:t>Tržno komuniciranje</w:t>
            </w:r>
          </w:p>
        </w:tc>
        <w:tc>
          <w:tcPr>
            <w:tcW w:w="1779" w:type="dxa"/>
            <w:vAlign w:val="center"/>
          </w:tcPr>
          <w:p w14:paraId="43EA9E7B" w14:textId="77777777" w:rsidR="0001104D" w:rsidRDefault="0001104D" w:rsidP="00C975CB"/>
        </w:tc>
        <w:tc>
          <w:tcPr>
            <w:tcW w:w="1842" w:type="dxa"/>
            <w:vAlign w:val="center"/>
          </w:tcPr>
          <w:p w14:paraId="1ACEA7EE" w14:textId="77777777" w:rsidR="0001104D" w:rsidRDefault="0001104D" w:rsidP="00C975CB"/>
        </w:tc>
        <w:tc>
          <w:tcPr>
            <w:tcW w:w="1675" w:type="dxa"/>
            <w:vAlign w:val="center"/>
          </w:tcPr>
          <w:p w14:paraId="050D27BC" w14:textId="77777777" w:rsidR="0001104D" w:rsidRDefault="0001104D" w:rsidP="00C975CB"/>
        </w:tc>
        <w:tc>
          <w:tcPr>
            <w:tcW w:w="1586" w:type="dxa"/>
            <w:vMerge/>
            <w:shd w:val="clear" w:color="auto" w:fill="auto"/>
          </w:tcPr>
          <w:p w14:paraId="64BA1BB4" w14:textId="77777777" w:rsidR="0001104D" w:rsidRPr="00952A47" w:rsidRDefault="0001104D" w:rsidP="00C975CB">
            <w:pPr>
              <w:rPr>
                <w:color w:val="A6A6A6" w:themeColor="background1" w:themeShade="A6"/>
              </w:rPr>
            </w:pPr>
          </w:p>
        </w:tc>
      </w:tr>
      <w:tr w:rsidR="0001104D" w14:paraId="635CD244" w14:textId="77777777" w:rsidTr="00147037">
        <w:trPr>
          <w:trHeight w:val="488"/>
        </w:trPr>
        <w:tc>
          <w:tcPr>
            <w:tcW w:w="3745" w:type="dxa"/>
            <w:vAlign w:val="center"/>
          </w:tcPr>
          <w:p w14:paraId="07BEABA1" w14:textId="77777777" w:rsidR="0001104D" w:rsidRPr="00153F69" w:rsidRDefault="0001104D" w:rsidP="00C975C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153F69">
              <w:rPr>
                <w:rFonts w:cs="Tahoma"/>
                <w:bCs/>
                <w:sz w:val="20"/>
                <w:szCs w:val="20"/>
              </w:rPr>
              <w:t>Upravljanje odnosov s strankami (baze podatkov)</w:t>
            </w:r>
          </w:p>
        </w:tc>
        <w:tc>
          <w:tcPr>
            <w:tcW w:w="1779" w:type="dxa"/>
            <w:vAlign w:val="center"/>
          </w:tcPr>
          <w:p w14:paraId="38CAEF4B" w14:textId="77777777" w:rsidR="0001104D" w:rsidRDefault="0001104D" w:rsidP="00C975CB"/>
        </w:tc>
        <w:tc>
          <w:tcPr>
            <w:tcW w:w="1842" w:type="dxa"/>
            <w:vAlign w:val="center"/>
          </w:tcPr>
          <w:p w14:paraId="5C4AE5BD" w14:textId="77777777" w:rsidR="0001104D" w:rsidRDefault="0001104D" w:rsidP="00C975CB"/>
        </w:tc>
        <w:tc>
          <w:tcPr>
            <w:tcW w:w="1675" w:type="dxa"/>
            <w:vAlign w:val="center"/>
          </w:tcPr>
          <w:p w14:paraId="405C672A" w14:textId="77777777" w:rsidR="0001104D" w:rsidRDefault="0001104D" w:rsidP="00C975CB"/>
        </w:tc>
        <w:tc>
          <w:tcPr>
            <w:tcW w:w="1586" w:type="dxa"/>
            <w:vMerge/>
            <w:shd w:val="clear" w:color="auto" w:fill="auto"/>
          </w:tcPr>
          <w:p w14:paraId="33EE987D" w14:textId="77777777" w:rsidR="0001104D" w:rsidRPr="00952A47" w:rsidRDefault="0001104D" w:rsidP="00C975CB">
            <w:pPr>
              <w:rPr>
                <w:color w:val="A6A6A6" w:themeColor="background1" w:themeShade="A6"/>
              </w:rPr>
            </w:pPr>
          </w:p>
        </w:tc>
      </w:tr>
      <w:tr w:rsidR="0001104D" w14:paraId="1F555DD9" w14:textId="77777777" w:rsidTr="00147037">
        <w:trPr>
          <w:trHeight w:val="488"/>
        </w:trPr>
        <w:tc>
          <w:tcPr>
            <w:tcW w:w="3745" w:type="dxa"/>
            <w:vAlign w:val="center"/>
          </w:tcPr>
          <w:p w14:paraId="7AFB7941" w14:textId="77777777" w:rsidR="0001104D" w:rsidRPr="00153F69" w:rsidRDefault="0001104D" w:rsidP="00C975C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153F69">
              <w:rPr>
                <w:rFonts w:cs="Tahoma"/>
                <w:bCs/>
                <w:sz w:val="20"/>
                <w:szCs w:val="20"/>
              </w:rPr>
              <w:t>Skrb za stranke (</w:t>
            </w:r>
            <w:proofErr w:type="spellStart"/>
            <w:r w:rsidRPr="00153F69">
              <w:rPr>
                <w:rFonts w:cs="Tahoma"/>
                <w:bCs/>
                <w:sz w:val="20"/>
                <w:szCs w:val="20"/>
              </w:rPr>
              <w:t>customer</w:t>
            </w:r>
            <w:proofErr w:type="spellEnd"/>
            <w:r w:rsidRPr="00153F69">
              <w:rPr>
                <w:rFonts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153F69">
              <w:rPr>
                <w:rFonts w:cs="Tahoma"/>
                <w:bCs/>
                <w:sz w:val="20"/>
                <w:szCs w:val="20"/>
              </w:rPr>
              <w:t>service</w:t>
            </w:r>
            <w:proofErr w:type="spellEnd"/>
            <w:r w:rsidRPr="00153F69">
              <w:rPr>
                <w:rFonts w:cs="Tahoma"/>
                <w:bCs/>
                <w:sz w:val="20"/>
                <w:szCs w:val="20"/>
              </w:rPr>
              <w:t>)</w:t>
            </w:r>
          </w:p>
        </w:tc>
        <w:tc>
          <w:tcPr>
            <w:tcW w:w="1779" w:type="dxa"/>
            <w:vAlign w:val="center"/>
          </w:tcPr>
          <w:p w14:paraId="1C67AACD" w14:textId="77777777" w:rsidR="0001104D" w:rsidRDefault="0001104D" w:rsidP="00C975CB"/>
        </w:tc>
        <w:tc>
          <w:tcPr>
            <w:tcW w:w="1842" w:type="dxa"/>
            <w:vAlign w:val="center"/>
          </w:tcPr>
          <w:p w14:paraId="50103B6F" w14:textId="77777777" w:rsidR="0001104D" w:rsidRDefault="0001104D" w:rsidP="00C975CB"/>
        </w:tc>
        <w:tc>
          <w:tcPr>
            <w:tcW w:w="1675" w:type="dxa"/>
            <w:vAlign w:val="center"/>
          </w:tcPr>
          <w:p w14:paraId="19C4FDAC" w14:textId="77777777" w:rsidR="0001104D" w:rsidRDefault="0001104D" w:rsidP="00C975CB"/>
        </w:tc>
        <w:tc>
          <w:tcPr>
            <w:tcW w:w="1586" w:type="dxa"/>
            <w:vMerge/>
            <w:shd w:val="clear" w:color="auto" w:fill="auto"/>
          </w:tcPr>
          <w:p w14:paraId="35447BFD" w14:textId="77777777" w:rsidR="0001104D" w:rsidRPr="00952A47" w:rsidRDefault="0001104D" w:rsidP="00C975CB">
            <w:pPr>
              <w:rPr>
                <w:color w:val="A6A6A6" w:themeColor="background1" w:themeShade="A6"/>
              </w:rPr>
            </w:pPr>
          </w:p>
        </w:tc>
      </w:tr>
      <w:tr w:rsidR="0001104D" w14:paraId="2289D1E7" w14:textId="77777777" w:rsidTr="00147037">
        <w:trPr>
          <w:trHeight w:val="488"/>
        </w:trPr>
        <w:tc>
          <w:tcPr>
            <w:tcW w:w="3745" w:type="dxa"/>
            <w:vAlign w:val="center"/>
          </w:tcPr>
          <w:p w14:paraId="28FE0581" w14:textId="77777777" w:rsidR="0001104D" w:rsidRPr="00153F69" w:rsidRDefault="0001104D" w:rsidP="00C975C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153F69">
              <w:rPr>
                <w:rFonts w:cs="Tahoma"/>
                <w:bCs/>
                <w:sz w:val="20"/>
                <w:szCs w:val="20"/>
              </w:rPr>
              <w:t>Odnosi z javnostmi</w:t>
            </w:r>
          </w:p>
        </w:tc>
        <w:tc>
          <w:tcPr>
            <w:tcW w:w="1779" w:type="dxa"/>
            <w:vAlign w:val="center"/>
          </w:tcPr>
          <w:p w14:paraId="3425FE21" w14:textId="77777777" w:rsidR="0001104D" w:rsidRDefault="0001104D" w:rsidP="00C975CB"/>
        </w:tc>
        <w:tc>
          <w:tcPr>
            <w:tcW w:w="1842" w:type="dxa"/>
            <w:vAlign w:val="center"/>
          </w:tcPr>
          <w:p w14:paraId="309310C8" w14:textId="77777777" w:rsidR="0001104D" w:rsidRDefault="0001104D" w:rsidP="00C975CB"/>
        </w:tc>
        <w:tc>
          <w:tcPr>
            <w:tcW w:w="1675" w:type="dxa"/>
            <w:vAlign w:val="center"/>
          </w:tcPr>
          <w:p w14:paraId="14F78580" w14:textId="77777777" w:rsidR="0001104D" w:rsidRDefault="0001104D" w:rsidP="00C975CB"/>
        </w:tc>
        <w:tc>
          <w:tcPr>
            <w:tcW w:w="1586" w:type="dxa"/>
            <w:vMerge/>
            <w:shd w:val="clear" w:color="auto" w:fill="auto"/>
          </w:tcPr>
          <w:p w14:paraId="76C945DB" w14:textId="77777777" w:rsidR="0001104D" w:rsidRPr="00952A47" w:rsidRDefault="0001104D" w:rsidP="00C975CB">
            <w:pPr>
              <w:rPr>
                <w:color w:val="A6A6A6" w:themeColor="background1" w:themeShade="A6"/>
              </w:rPr>
            </w:pPr>
          </w:p>
        </w:tc>
      </w:tr>
      <w:tr w:rsidR="0001104D" w14:paraId="2A67405A" w14:textId="77777777" w:rsidTr="00147037">
        <w:trPr>
          <w:trHeight w:val="488"/>
        </w:trPr>
        <w:tc>
          <w:tcPr>
            <w:tcW w:w="3745" w:type="dxa"/>
            <w:vAlign w:val="center"/>
          </w:tcPr>
          <w:p w14:paraId="1C4661C3" w14:textId="77777777" w:rsidR="0001104D" w:rsidRPr="00153F69" w:rsidRDefault="0001104D" w:rsidP="00C975C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153F69">
              <w:rPr>
                <w:rFonts w:cs="Tahoma"/>
                <w:bCs/>
                <w:sz w:val="20"/>
                <w:szCs w:val="20"/>
              </w:rPr>
              <w:t>Razvoj tržnih poti (prodajni zastopniki, tržne mreže, distribucija, osebje ...)</w:t>
            </w:r>
          </w:p>
        </w:tc>
        <w:tc>
          <w:tcPr>
            <w:tcW w:w="1779" w:type="dxa"/>
            <w:vAlign w:val="center"/>
          </w:tcPr>
          <w:p w14:paraId="53213D52" w14:textId="77777777" w:rsidR="0001104D" w:rsidRDefault="0001104D" w:rsidP="00C975CB"/>
        </w:tc>
        <w:tc>
          <w:tcPr>
            <w:tcW w:w="1842" w:type="dxa"/>
            <w:vAlign w:val="center"/>
          </w:tcPr>
          <w:p w14:paraId="3D3A5791" w14:textId="77777777" w:rsidR="0001104D" w:rsidRDefault="0001104D" w:rsidP="00C975CB"/>
        </w:tc>
        <w:tc>
          <w:tcPr>
            <w:tcW w:w="1675" w:type="dxa"/>
            <w:vAlign w:val="center"/>
          </w:tcPr>
          <w:p w14:paraId="023E3B48" w14:textId="77777777" w:rsidR="0001104D" w:rsidRDefault="0001104D" w:rsidP="00C975CB"/>
        </w:tc>
        <w:tc>
          <w:tcPr>
            <w:tcW w:w="1586" w:type="dxa"/>
            <w:vMerge/>
            <w:shd w:val="clear" w:color="auto" w:fill="auto"/>
          </w:tcPr>
          <w:p w14:paraId="2874F853" w14:textId="77777777" w:rsidR="0001104D" w:rsidRPr="00952A47" w:rsidRDefault="0001104D" w:rsidP="00C975CB">
            <w:pPr>
              <w:rPr>
                <w:color w:val="A6A6A6" w:themeColor="background1" w:themeShade="A6"/>
              </w:rPr>
            </w:pPr>
          </w:p>
        </w:tc>
      </w:tr>
      <w:tr w:rsidR="0001104D" w14:paraId="13BD30FB" w14:textId="77777777" w:rsidTr="00147037">
        <w:trPr>
          <w:trHeight w:val="488"/>
        </w:trPr>
        <w:tc>
          <w:tcPr>
            <w:tcW w:w="3745" w:type="dxa"/>
            <w:vAlign w:val="center"/>
          </w:tcPr>
          <w:p w14:paraId="561C9004" w14:textId="77777777" w:rsidR="0001104D" w:rsidRPr="00153F69" w:rsidRDefault="0001104D" w:rsidP="00C975C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153F69">
              <w:rPr>
                <w:rFonts w:cs="Tahoma"/>
                <w:bCs/>
                <w:sz w:val="20"/>
                <w:szCs w:val="20"/>
              </w:rPr>
              <w:t>Vstop na nove trge</w:t>
            </w:r>
          </w:p>
        </w:tc>
        <w:tc>
          <w:tcPr>
            <w:tcW w:w="1779" w:type="dxa"/>
            <w:vAlign w:val="center"/>
          </w:tcPr>
          <w:p w14:paraId="20CDC2B2" w14:textId="77777777" w:rsidR="0001104D" w:rsidRDefault="0001104D" w:rsidP="00C975CB"/>
        </w:tc>
        <w:tc>
          <w:tcPr>
            <w:tcW w:w="1842" w:type="dxa"/>
            <w:vAlign w:val="center"/>
          </w:tcPr>
          <w:p w14:paraId="10B2E6F5" w14:textId="77777777" w:rsidR="0001104D" w:rsidRDefault="0001104D" w:rsidP="00C975CB"/>
        </w:tc>
        <w:tc>
          <w:tcPr>
            <w:tcW w:w="1675" w:type="dxa"/>
            <w:vAlign w:val="center"/>
          </w:tcPr>
          <w:p w14:paraId="3A52F2A3" w14:textId="77777777" w:rsidR="0001104D" w:rsidRDefault="0001104D" w:rsidP="00C975CB"/>
        </w:tc>
        <w:tc>
          <w:tcPr>
            <w:tcW w:w="1586" w:type="dxa"/>
            <w:vMerge/>
            <w:shd w:val="clear" w:color="auto" w:fill="auto"/>
          </w:tcPr>
          <w:p w14:paraId="1B332272" w14:textId="77777777" w:rsidR="0001104D" w:rsidRPr="00952A47" w:rsidRDefault="0001104D" w:rsidP="00C975CB">
            <w:pPr>
              <w:rPr>
                <w:color w:val="A6A6A6" w:themeColor="background1" w:themeShade="A6"/>
              </w:rPr>
            </w:pPr>
          </w:p>
        </w:tc>
      </w:tr>
      <w:tr w:rsidR="0001104D" w14:paraId="7955CD8C" w14:textId="77777777" w:rsidTr="00147037">
        <w:trPr>
          <w:trHeight w:val="488"/>
        </w:trPr>
        <w:tc>
          <w:tcPr>
            <w:tcW w:w="3745" w:type="dxa"/>
            <w:vAlign w:val="center"/>
          </w:tcPr>
          <w:p w14:paraId="5C0CBE2F" w14:textId="77777777" w:rsidR="0001104D" w:rsidRPr="00153F69" w:rsidRDefault="0001104D" w:rsidP="00C975C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153F69">
              <w:rPr>
                <w:rFonts w:cs="Tahoma"/>
                <w:bCs/>
                <w:sz w:val="20"/>
                <w:szCs w:val="20"/>
              </w:rPr>
              <w:t>Interno komuniciranje</w:t>
            </w:r>
          </w:p>
        </w:tc>
        <w:tc>
          <w:tcPr>
            <w:tcW w:w="1779" w:type="dxa"/>
            <w:vAlign w:val="center"/>
          </w:tcPr>
          <w:p w14:paraId="6FE90955" w14:textId="77777777" w:rsidR="0001104D" w:rsidRDefault="0001104D" w:rsidP="00C975CB"/>
        </w:tc>
        <w:tc>
          <w:tcPr>
            <w:tcW w:w="1842" w:type="dxa"/>
            <w:vAlign w:val="center"/>
          </w:tcPr>
          <w:p w14:paraId="5A17F02C" w14:textId="77777777" w:rsidR="0001104D" w:rsidRDefault="0001104D" w:rsidP="00C975CB"/>
        </w:tc>
        <w:tc>
          <w:tcPr>
            <w:tcW w:w="1675" w:type="dxa"/>
            <w:vAlign w:val="center"/>
          </w:tcPr>
          <w:p w14:paraId="6365B035" w14:textId="77777777" w:rsidR="0001104D" w:rsidRDefault="0001104D" w:rsidP="00C975CB"/>
        </w:tc>
        <w:tc>
          <w:tcPr>
            <w:tcW w:w="1586" w:type="dxa"/>
            <w:vMerge/>
            <w:shd w:val="clear" w:color="auto" w:fill="auto"/>
          </w:tcPr>
          <w:p w14:paraId="4F25D47E" w14:textId="77777777" w:rsidR="0001104D" w:rsidRPr="00952A47" w:rsidRDefault="0001104D" w:rsidP="00C975CB">
            <w:pPr>
              <w:rPr>
                <w:color w:val="A6A6A6" w:themeColor="background1" w:themeShade="A6"/>
              </w:rPr>
            </w:pPr>
          </w:p>
        </w:tc>
      </w:tr>
      <w:tr w:rsidR="0001104D" w14:paraId="49D33B96" w14:textId="77777777" w:rsidTr="00147037">
        <w:trPr>
          <w:trHeight w:val="488"/>
        </w:trPr>
        <w:tc>
          <w:tcPr>
            <w:tcW w:w="3745" w:type="dxa"/>
            <w:vAlign w:val="center"/>
          </w:tcPr>
          <w:p w14:paraId="6BBB63A6" w14:textId="77777777" w:rsidR="0001104D" w:rsidRPr="00153F69" w:rsidRDefault="0001104D" w:rsidP="00C975CB">
            <w:pPr>
              <w:rPr>
                <w:rFonts w:cs="Tahoma"/>
                <w:bCs/>
                <w:sz w:val="20"/>
                <w:szCs w:val="20"/>
              </w:rPr>
            </w:pPr>
            <w:r w:rsidRPr="00153F69">
              <w:rPr>
                <w:rFonts w:cs="Tahoma"/>
                <w:bCs/>
                <w:sz w:val="20"/>
                <w:szCs w:val="20"/>
              </w:rPr>
              <w:t>Podpora prodajnim storitvam/pospeševanje prodaje</w:t>
            </w:r>
          </w:p>
        </w:tc>
        <w:tc>
          <w:tcPr>
            <w:tcW w:w="1779" w:type="dxa"/>
            <w:vAlign w:val="center"/>
          </w:tcPr>
          <w:p w14:paraId="0EEAD7CF" w14:textId="77777777" w:rsidR="0001104D" w:rsidRDefault="0001104D" w:rsidP="00C975CB"/>
        </w:tc>
        <w:tc>
          <w:tcPr>
            <w:tcW w:w="1842" w:type="dxa"/>
            <w:vAlign w:val="center"/>
          </w:tcPr>
          <w:p w14:paraId="6265E774" w14:textId="77777777" w:rsidR="0001104D" w:rsidRDefault="0001104D" w:rsidP="00C975CB"/>
        </w:tc>
        <w:tc>
          <w:tcPr>
            <w:tcW w:w="1675" w:type="dxa"/>
            <w:vAlign w:val="center"/>
          </w:tcPr>
          <w:p w14:paraId="7A6D4360" w14:textId="77777777" w:rsidR="0001104D" w:rsidRDefault="0001104D" w:rsidP="00C975CB"/>
        </w:tc>
        <w:tc>
          <w:tcPr>
            <w:tcW w:w="1586" w:type="dxa"/>
            <w:vMerge/>
            <w:shd w:val="clear" w:color="auto" w:fill="auto"/>
          </w:tcPr>
          <w:p w14:paraId="4CBEABD7" w14:textId="77777777" w:rsidR="0001104D" w:rsidRPr="00952A47" w:rsidRDefault="0001104D" w:rsidP="00C975CB">
            <w:pPr>
              <w:rPr>
                <w:color w:val="A6A6A6" w:themeColor="background1" w:themeShade="A6"/>
              </w:rPr>
            </w:pPr>
          </w:p>
        </w:tc>
      </w:tr>
      <w:tr w:rsidR="0001104D" w14:paraId="047405D1" w14:textId="77777777" w:rsidTr="00147037">
        <w:trPr>
          <w:trHeight w:val="488"/>
        </w:trPr>
        <w:tc>
          <w:tcPr>
            <w:tcW w:w="3745" w:type="dxa"/>
            <w:vAlign w:val="center"/>
          </w:tcPr>
          <w:p w14:paraId="47A1B339" w14:textId="77777777" w:rsidR="0001104D" w:rsidRPr="00153F69" w:rsidRDefault="0001104D" w:rsidP="00C975CB">
            <w:pPr>
              <w:rPr>
                <w:rFonts w:cs="Tahoma"/>
                <w:bCs/>
                <w:sz w:val="20"/>
                <w:szCs w:val="20"/>
              </w:rPr>
            </w:pPr>
            <w:r w:rsidRPr="00153F69">
              <w:rPr>
                <w:rFonts w:cs="Tahoma"/>
                <w:bCs/>
                <w:sz w:val="20"/>
                <w:szCs w:val="20"/>
              </w:rPr>
              <w:t>Sponzorstva</w:t>
            </w:r>
          </w:p>
        </w:tc>
        <w:tc>
          <w:tcPr>
            <w:tcW w:w="1779" w:type="dxa"/>
            <w:vAlign w:val="center"/>
          </w:tcPr>
          <w:p w14:paraId="2165615C" w14:textId="77777777" w:rsidR="0001104D" w:rsidRDefault="0001104D" w:rsidP="00C975CB"/>
        </w:tc>
        <w:tc>
          <w:tcPr>
            <w:tcW w:w="1842" w:type="dxa"/>
            <w:vAlign w:val="center"/>
          </w:tcPr>
          <w:p w14:paraId="4954BD1F" w14:textId="77777777" w:rsidR="0001104D" w:rsidRDefault="0001104D" w:rsidP="00C975CB"/>
        </w:tc>
        <w:tc>
          <w:tcPr>
            <w:tcW w:w="1675" w:type="dxa"/>
            <w:vAlign w:val="center"/>
          </w:tcPr>
          <w:p w14:paraId="52E818AA" w14:textId="77777777" w:rsidR="0001104D" w:rsidRDefault="0001104D" w:rsidP="00C975CB"/>
        </w:tc>
        <w:tc>
          <w:tcPr>
            <w:tcW w:w="1586" w:type="dxa"/>
            <w:vMerge/>
            <w:shd w:val="clear" w:color="auto" w:fill="auto"/>
          </w:tcPr>
          <w:p w14:paraId="2D0719C2" w14:textId="77777777" w:rsidR="0001104D" w:rsidRPr="00952A47" w:rsidRDefault="0001104D" w:rsidP="00C975CB">
            <w:pPr>
              <w:rPr>
                <w:color w:val="A6A6A6" w:themeColor="background1" w:themeShade="A6"/>
              </w:rPr>
            </w:pPr>
          </w:p>
        </w:tc>
      </w:tr>
      <w:tr w:rsidR="0001104D" w14:paraId="737752A0" w14:textId="77777777" w:rsidTr="00147037">
        <w:trPr>
          <w:trHeight w:val="488"/>
        </w:trPr>
        <w:tc>
          <w:tcPr>
            <w:tcW w:w="3745" w:type="dxa"/>
            <w:vAlign w:val="center"/>
          </w:tcPr>
          <w:p w14:paraId="720FCA56" w14:textId="77777777" w:rsidR="0001104D" w:rsidRPr="00153F69" w:rsidRDefault="0001104D" w:rsidP="00C975CB">
            <w:pPr>
              <w:rPr>
                <w:rFonts w:cs="Tahoma"/>
                <w:bCs/>
                <w:sz w:val="20"/>
                <w:szCs w:val="20"/>
              </w:rPr>
            </w:pPr>
            <w:r w:rsidRPr="00153F69">
              <w:rPr>
                <w:rFonts w:cs="Tahoma"/>
                <w:bCs/>
                <w:sz w:val="20"/>
                <w:szCs w:val="20"/>
              </w:rPr>
              <w:t>Organizacija dogodkov</w:t>
            </w:r>
          </w:p>
        </w:tc>
        <w:tc>
          <w:tcPr>
            <w:tcW w:w="1779" w:type="dxa"/>
            <w:vAlign w:val="center"/>
          </w:tcPr>
          <w:p w14:paraId="62D233E9" w14:textId="77777777" w:rsidR="0001104D" w:rsidRDefault="0001104D" w:rsidP="00C975CB"/>
        </w:tc>
        <w:tc>
          <w:tcPr>
            <w:tcW w:w="1842" w:type="dxa"/>
            <w:vAlign w:val="center"/>
          </w:tcPr>
          <w:p w14:paraId="351E566D" w14:textId="77777777" w:rsidR="0001104D" w:rsidRDefault="0001104D" w:rsidP="00C975CB"/>
        </w:tc>
        <w:tc>
          <w:tcPr>
            <w:tcW w:w="1675" w:type="dxa"/>
            <w:vAlign w:val="center"/>
          </w:tcPr>
          <w:p w14:paraId="67E652D6" w14:textId="77777777" w:rsidR="0001104D" w:rsidRDefault="0001104D" w:rsidP="00C975CB"/>
        </w:tc>
        <w:tc>
          <w:tcPr>
            <w:tcW w:w="1586" w:type="dxa"/>
            <w:vMerge/>
            <w:shd w:val="clear" w:color="auto" w:fill="auto"/>
          </w:tcPr>
          <w:p w14:paraId="0A04C146" w14:textId="77777777" w:rsidR="0001104D" w:rsidRPr="00952A47" w:rsidRDefault="0001104D" w:rsidP="00C975CB">
            <w:pPr>
              <w:rPr>
                <w:color w:val="A6A6A6" w:themeColor="background1" w:themeShade="A6"/>
              </w:rPr>
            </w:pPr>
          </w:p>
        </w:tc>
      </w:tr>
      <w:tr w:rsidR="0001104D" w14:paraId="0C0A4501" w14:textId="77777777" w:rsidTr="00147037">
        <w:trPr>
          <w:trHeight w:val="488"/>
        </w:trPr>
        <w:tc>
          <w:tcPr>
            <w:tcW w:w="3745" w:type="dxa"/>
            <w:vAlign w:val="center"/>
          </w:tcPr>
          <w:p w14:paraId="43A9A6CE" w14:textId="77777777" w:rsidR="0001104D" w:rsidRPr="00153F69" w:rsidRDefault="0001104D" w:rsidP="00C975CB">
            <w:pPr>
              <w:rPr>
                <w:rFonts w:cs="Tahoma"/>
                <w:bCs/>
                <w:sz w:val="20"/>
                <w:szCs w:val="20"/>
              </w:rPr>
            </w:pPr>
            <w:r w:rsidRPr="00153F69">
              <w:rPr>
                <w:rFonts w:cs="Tahoma"/>
                <w:bCs/>
                <w:sz w:val="20"/>
                <w:szCs w:val="20"/>
              </w:rPr>
              <w:t>Spletni nastop, družbena omrežja</w:t>
            </w:r>
          </w:p>
        </w:tc>
        <w:tc>
          <w:tcPr>
            <w:tcW w:w="1779" w:type="dxa"/>
            <w:vAlign w:val="center"/>
          </w:tcPr>
          <w:p w14:paraId="5E710F37" w14:textId="77777777" w:rsidR="0001104D" w:rsidRDefault="0001104D" w:rsidP="00C975CB"/>
        </w:tc>
        <w:tc>
          <w:tcPr>
            <w:tcW w:w="1842" w:type="dxa"/>
            <w:vAlign w:val="center"/>
          </w:tcPr>
          <w:p w14:paraId="32619DC7" w14:textId="77777777" w:rsidR="0001104D" w:rsidRDefault="0001104D" w:rsidP="00C975CB"/>
        </w:tc>
        <w:tc>
          <w:tcPr>
            <w:tcW w:w="1675" w:type="dxa"/>
            <w:vAlign w:val="center"/>
          </w:tcPr>
          <w:p w14:paraId="65EEAB3D" w14:textId="77777777" w:rsidR="0001104D" w:rsidRDefault="0001104D" w:rsidP="00C975CB"/>
        </w:tc>
        <w:tc>
          <w:tcPr>
            <w:tcW w:w="1586" w:type="dxa"/>
            <w:vMerge/>
            <w:shd w:val="clear" w:color="auto" w:fill="auto"/>
          </w:tcPr>
          <w:p w14:paraId="102C3C19" w14:textId="77777777" w:rsidR="0001104D" w:rsidRPr="00952A47" w:rsidRDefault="0001104D" w:rsidP="00C975CB">
            <w:pPr>
              <w:rPr>
                <w:color w:val="A6A6A6" w:themeColor="background1" w:themeShade="A6"/>
              </w:rPr>
            </w:pPr>
          </w:p>
        </w:tc>
      </w:tr>
      <w:tr w:rsidR="0001104D" w14:paraId="6105EA81" w14:textId="77777777" w:rsidTr="00147037">
        <w:trPr>
          <w:trHeight w:val="489"/>
        </w:trPr>
        <w:tc>
          <w:tcPr>
            <w:tcW w:w="3745" w:type="dxa"/>
            <w:vAlign w:val="center"/>
          </w:tcPr>
          <w:p w14:paraId="0105FA81" w14:textId="77777777" w:rsidR="0001104D" w:rsidRPr="00153F69" w:rsidRDefault="0001104D" w:rsidP="00C975CB">
            <w:pPr>
              <w:rPr>
                <w:rFonts w:cs="Tahoma"/>
                <w:bCs/>
                <w:sz w:val="20"/>
                <w:szCs w:val="20"/>
              </w:rPr>
            </w:pPr>
            <w:r w:rsidRPr="00153F69">
              <w:rPr>
                <w:rFonts w:cs="Tahoma"/>
                <w:bCs/>
                <w:sz w:val="20"/>
                <w:szCs w:val="20"/>
              </w:rPr>
              <w:t>Drugo</w:t>
            </w:r>
            <w:r>
              <w:rPr>
                <w:rFonts w:cs="Tahoma"/>
                <w:bCs/>
                <w:sz w:val="20"/>
                <w:szCs w:val="20"/>
              </w:rPr>
              <w:t xml:space="preserve"> (</w:t>
            </w:r>
            <w:r w:rsidRPr="00E96FA8">
              <w:rPr>
                <w:rFonts w:cs="Tahoma"/>
                <w:bCs/>
                <w:i/>
                <w:sz w:val="20"/>
                <w:szCs w:val="20"/>
              </w:rPr>
              <w:t>navedite</w:t>
            </w:r>
            <w:r>
              <w:rPr>
                <w:rFonts w:cs="Tahoma"/>
                <w:bCs/>
                <w:i/>
                <w:sz w:val="20"/>
                <w:szCs w:val="20"/>
              </w:rPr>
              <w:t>)</w:t>
            </w:r>
            <w:r>
              <w:rPr>
                <w:rFonts w:cs="Tahoma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79" w:type="dxa"/>
            <w:vAlign w:val="center"/>
          </w:tcPr>
          <w:p w14:paraId="5D67D0BF" w14:textId="77777777" w:rsidR="0001104D" w:rsidRDefault="0001104D" w:rsidP="00C975CB"/>
        </w:tc>
        <w:tc>
          <w:tcPr>
            <w:tcW w:w="1842" w:type="dxa"/>
            <w:vAlign w:val="center"/>
          </w:tcPr>
          <w:p w14:paraId="72C01DD4" w14:textId="77777777" w:rsidR="0001104D" w:rsidRDefault="0001104D" w:rsidP="00C975CB"/>
        </w:tc>
        <w:tc>
          <w:tcPr>
            <w:tcW w:w="1675" w:type="dxa"/>
            <w:vAlign w:val="center"/>
          </w:tcPr>
          <w:p w14:paraId="4F454FA4" w14:textId="77777777" w:rsidR="0001104D" w:rsidRDefault="0001104D" w:rsidP="00C975CB"/>
        </w:tc>
        <w:tc>
          <w:tcPr>
            <w:tcW w:w="1586" w:type="dxa"/>
            <w:vMerge/>
            <w:shd w:val="clear" w:color="auto" w:fill="auto"/>
          </w:tcPr>
          <w:p w14:paraId="310D29B6" w14:textId="77777777" w:rsidR="0001104D" w:rsidRPr="00952A47" w:rsidRDefault="0001104D" w:rsidP="00C975CB">
            <w:pPr>
              <w:rPr>
                <w:color w:val="A6A6A6" w:themeColor="background1" w:themeShade="A6"/>
              </w:rPr>
            </w:pPr>
          </w:p>
        </w:tc>
      </w:tr>
    </w:tbl>
    <w:p w14:paraId="3B024A54" w14:textId="77777777" w:rsidR="00DA4255" w:rsidRDefault="00DA4255">
      <w:r>
        <w:br w:type="page"/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3687"/>
        <w:gridCol w:w="1819"/>
        <w:gridCol w:w="328"/>
        <w:gridCol w:w="328"/>
        <w:gridCol w:w="328"/>
        <w:gridCol w:w="328"/>
        <w:gridCol w:w="328"/>
        <w:gridCol w:w="550"/>
        <w:gridCol w:w="1254"/>
        <w:gridCol w:w="1677"/>
      </w:tblGrid>
      <w:tr w:rsidR="00952A47" w14:paraId="5A1635FF" w14:textId="77777777" w:rsidTr="00DD12E0">
        <w:tc>
          <w:tcPr>
            <w:tcW w:w="3687" w:type="dxa"/>
            <w:shd w:val="clear" w:color="auto" w:fill="auto"/>
            <w:vAlign w:val="center"/>
          </w:tcPr>
          <w:p w14:paraId="61EA4ED5" w14:textId="77777777" w:rsidR="00952A47" w:rsidRPr="00C975CB" w:rsidRDefault="00952A47" w:rsidP="00952A47">
            <w:pPr>
              <w:spacing w:before="120" w:after="120"/>
              <w:rPr>
                <w:b/>
              </w:rPr>
            </w:pPr>
          </w:p>
        </w:tc>
        <w:tc>
          <w:tcPr>
            <w:tcW w:w="5263" w:type="dxa"/>
            <w:gridSpan w:val="8"/>
            <w:shd w:val="clear" w:color="auto" w:fill="auto"/>
            <w:vAlign w:val="center"/>
          </w:tcPr>
          <w:p w14:paraId="74DF24CE" w14:textId="77777777" w:rsidR="00952A47" w:rsidRPr="00C975CB" w:rsidRDefault="00952A47" w:rsidP="00952A47">
            <w:pPr>
              <w:spacing w:before="120" w:after="120"/>
              <w:rPr>
                <w:b/>
              </w:rPr>
            </w:pPr>
            <w:r w:rsidRPr="00C975CB">
              <w:rPr>
                <w:b/>
              </w:rPr>
              <w:t>IZPOLNI PODJETJE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F93F477" w14:textId="77777777" w:rsidR="00952A47" w:rsidRPr="005F2E78" w:rsidRDefault="00952A47" w:rsidP="00952A47">
            <w:pPr>
              <w:spacing w:before="120" w:after="120"/>
              <w:rPr>
                <w:color w:val="00B050"/>
                <w:sz w:val="18"/>
                <w:szCs w:val="18"/>
              </w:rPr>
            </w:pPr>
            <w:r w:rsidRPr="005F2E78">
              <w:rPr>
                <w:color w:val="00B050"/>
                <w:sz w:val="18"/>
                <w:szCs w:val="18"/>
              </w:rPr>
              <w:t>NE DOVOLJUJEMO OBJAVE</w:t>
            </w:r>
          </w:p>
        </w:tc>
      </w:tr>
      <w:tr w:rsidR="00952A47" w14:paraId="3773F339" w14:textId="77777777" w:rsidTr="00DD12E0">
        <w:tc>
          <w:tcPr>
            <w:tcW w:w="3687" w:type="dxa"/>
            <w:vAlign w:val="center"/>
          </w:tcPr>
          <w:p w14:paraId="21225D64" w14:textId="77777777" w:rsidR="00952A47" w:rsidRPr="00A62FA3" w:rsidRDefault="00952A47" w:rsidP="00952A47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A62FA3">
              <w:rPr>
                <w:rFonts w:cs="Tahoma"/>
                <w:b/>
                <w:bCs/>
                <w:sz w:val="21"/>
                <w:szCs w:val="21"/>
              </w:rPr>
              <w:t>PRORAČUN, NAMENJEN ZA MARKETINŠKE AKTIVNOSTI</w:t>
            </w:r>
            <w:r>
              <w:rPr>
                <w:rFonts w:cs="Tahoma"/>
                <w:b/>
                <w:bCs/>
                <w:sz w:val="21"/>
                <w:szCs w:val="21"/>
              </w:rPr>
              <w:t xml:space="preserve"> </w:t>
            </w:r>
            <w:r w:rsidRPr="00A62FA3">
              <w:rPr>
                <w:rFonts w:cs="Tahoma"/>
                <w:bCs/>
                <w:sz w:val="21"/>
                <w:szCs w:val="21"/>
              </w:rPr>
              <w:t>(% prodaje)</w:t>
            </w:r>
          </w:p>
        </w:tc>
        <w:tc>
          <w:tcPr>
            <w:tcW w:w="5263" w:type="dxa"/>
            <w:gridSpan w:val="8"/>
            <w:vAlign w:val="center"/>
          </w:tcPr>
          <w:p w14:paraId="3E65926E" w14:textId="77777777" w:rsidR="00952A47" w:rsidRDefault="00952A47" w:rsidP="00952A47"/>
        </w:tc>
        <w:tc>
          <w:tcPr>
            <w:tcW w:w="1677" w:type="dxa"/>
            <w:vAlign w:val="center"/>
          </w:tcPr>
          <w:p w14:paraId="59AF5C47" w14:textId="77777777" w:rsidR="00952A47" w:rsidRDefault="00952A47" w:rsidP="00952A47"/>
        </w:tc>
      </w:tr>
      <w:tr w:rsidR="00B84ACE" w14:paraId="62C215E5" w14:textId="77777777" w:rsidTr="00DD12E0">
        <w:trPr>
          <w:trHeight w:val="396"/>
        </w:trPr>
        <w:tc>
          <w:tcPr>
            <w:tcW w:w="3687" w:type="dxa"/>
            <w:vMerge w:val="restart"/>
            <w:vAlign w:val="center"/>
          </w:tcPr>
          <w:p w14:paraId="7646ACF7" w14:textId="77777777" w:rsidR="00B84ACE" w:rsidRPr="00520DBD" w:rsidRDefault="00B84ACE" w:rsidP="0001104D">
            <w:pPr>
              <w:rPr>
                <w:rFonts w:cs="Tahoma"/>
                <w:bCs/>
                <w:sz w:val="21"/>
                <w:szCs w:val="21"/>
              </w:rPr>
            </w:pPr>
            <w:r w:rsidRPr="00520DBD">
              <w:rPr>
                <w:rFonts w:cs="Tahoma"/>
                <w:b/>
                <w:bCs/>
                <w:sz w:val="21"/>
                <w:szCs w:val="21"/>
              </w:rPr>
              <w:t xml:space="preserve">RAZDELITEV MARKETINŠKEGA PRORAČUNA </w:t>
            </w:r>
            <w:r w:rsidRPr="00520DBD">
              <w:rPr>
                <w:rFonts w:cs="Tahoma"/>
                <w:bCs/>
                <w:sz w:val="21"/>
                <w:szCs w:val="21"/>
              </w:rPr>
              <w:t>(prvih 5 aktivnosti)</w:t>
            </w:r>
          </w:p>
        </w:tc>
        <w:tc>
          <w:tcPr>
            <w:tcW w:w="4009" w:type="dxa"/>
            <w:gridSpan w:val="7"/>
            <w:vAlign w:val="center"/>
          </w:tcPr>
          <w:p w14:paraId="10668914" w14:textId="77777777" w:rsidR="00B84ACE" w:rsidRPr="00520DBD" w:rsidRDefault="00B84ACE" w:rsidP="0001104D">
            <w:r w:rsidRPr="00520DBD">
              <w:t>AKTIVNOST:</w:t>
            </w:r>
          </w:p>
        </w:tc>
        <w:tc>
          <w:tcPr>
            <w:tcW w:w="1254" w:type="dxa"/>
            <w:vAlign w:val="center"/>
          </w:tcPr>
          <w:p w14:paraId="48A575CB" w14:textId="77777777" w:rsidR="00B84ACE" w:rsidRPr="00520DBD" w:rsidRDefault="00B84ACE" w:rsidP="00B84ACE">
            <w:pPr>
              <w:jc w:val="right"/>
            </w:pPr>
            <w:r w:rsidRPr="00520DBD">
              <w:t>%</w:t>
            </w:r>
          </w:p>
        </w:tc>
        <w:tc>
          <w:tcPr>
            <w:tcW w:w="1677" w:type="dxa"/>
            <w:vMerge w:val="restart"/>
            <w:vAlign w:val="center"/>
          </w:tcPr>
          <w:p w14:paraId="0EA4C910" w14:textId="77777777" w:rsidR="00B84ACE" w:rsidRPr="007841DD" w:rsidRDefault="00B84ACE" w:rsidP="00952A47">
            <w:pPr>
              <w:rPr>
                <w:color w:val="00B050"/>
              </w:rPr>
            </w:pPr>
          </w:p>
        </w:tc>
      </w:tr>
      <w:tr w:rsidR="00B84ACE" w14:paraId="0CDF11FF" w14:textId="77777777" w:rsidTr="00DD12E0">
        <w:trPr>
          <w:trHeight w:val="396"/>
        </w:trPr>
        <w:tc>
          <w:tcPr>
            <w:tcW w:w="3687" w:type="dxa"/>
            <w:vMerge/>
            <w:vAlign w:val="center"/>
          </w:tcPr>
          <w:p w14:paraId="4ACEDD0A" w14:textId="77777777" w:rsidR="00B84ACE" w:rsidRPr="00520DBD" w:rsidRDefault="00B84ACE" w:rsidP="00B84ACE">
            <w:pPr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4009" w:type="dxa"/>
            <w:gridSpan w:val="7"/>
            <w:vAlign w:val="center"/>
          </w:tcPr>
          <w:p w14:paraId="7D02A338" w14:textId="77777777" w:rsidR="00B84ACE" w:rsidRPr="00520DBD" w:rsidRDefault="00B84ACE" w:rsidP="00B84ACE">
            <w:r w:rsidRPr="00520DBD">
              <w:t>AKTIVNOST:</w:t>
            </w:r>
          </w:p>
        </w:tc>
        <w:tc>
          <w:tcPr>
            <w:tcW w:w="1254" w:type="dxa"/>
            <w:vAlign w:val="center"/>
          </w:tcPr>
          <w:p w14:paraId="693C8C55" w14:textId="77777777" w:rsidR="00B84ACE" w:rsidRPr="00520DBD" w:rsidRDefault="00B84ACE" w:rsidP="00B84ACE">
            <w:pPr>
              <w:jc w:val="right"/>
            </w:pPr>
            <w:r w:rsidRPr="00520DBD">
              <w:t>%</w:t>
            </w:r>
          </w:p>
        </w:tc>
        <w:tc>
          <w:tcPr>
            <w:tcW w:w="1677" w:type="dxa"/>
            <w:vMerge/>
            <w:vAlign w:val="center"/>
          </w:tcPr>
          <w:p w14:paraId="52E095C9" w14:textId="77777777" w:rsidR="00B84ACE" w:rsidRPr="007841DD" w:rsidRDefault="00B84ACE" w:rsidP="00B84ACE">
            <w:pPr>
              <w:rPr>
                <w:color w:val="00B050"/>
              </w:rPr>
            </w:pPr>
          </w:p>
        </w:tc>
      </w:tr>
      <w:tr w:rsidR="00B84ACE" w14:paraId="5C7B0480" w14:textId="77777777" w:rsidTr="00DD12E0">
        <w:trPr>
          <w:trHeight w:val="396"/>
        </w:trPr>
        <w:tc>
          <w:tcPr>
            <w:tcW w:w="3687" w:type="dxa"/>
            <w:vMerge/>
            <w:vAlign w:val="center"/>
          </w:tcPr>
          <w:p w14:paraId="64C20C2C" w14:textId="77777777" w:rsidR="00B84ACE" w:rsidRPr="00520DBD" w:rsidRDefault="00B84ACE" w:rsidP="00B84ACE">
            <w:pPr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4009" w:type="dxa"/>
            <w:gridSpan w:val="7"/>
            <w:vAlign w:val="center"/>
          </w:tcPr>
          <w:p w14:paraId="0359D818" w14:textId="77777777" w:rsidR="00B84ACE" w:rsidRPr="00520DBD" w:rsidRDefault="00B84ACE" w:rsidP="00B84ACE">
            <w:r w:rsidRPr="00520DBD">
              <w:t>AKTIVNOST:</w:t>
            </w:r>
          </w:p>
        </w:tc>
        <w:tc>
          <w:tcPr>
            <w:tcW w:w="1254" w:type="dxa"/>
            <w:vAlign w:val="center"/>
          </w:tcPr>
          <w:p w14:paraId="28C3B79C" w14:textId="77777777" w:rsidR="00B84ACE" w:rsidRPr="00520DBD" w:rsidRDefault="00B84ACE" w:rsidP="00B84ACE">
            <w:pPr>
              <w:jc w:val="right"/>
            </w:pPr>
            <w:r w:rsidRPr="00520DBD">
              <w:t>%</w:t>
            </w:r>
          </w:p>
        </w:tc>
        <w:tc>
          <w:tcPr>
            <w:tcW w:w="1677" w:type="dxa"/>
            <w:vMerge/>
            <w:vAlign w:val="center"/>
          </w:tcPr>
          <w:p w14:paraId="7767998F" w14:textId="77777777" w:rsidR="00B84ACE" w:rsidRPr="007841DD" w:rsidRDefault="00B84ACE" w:rsidP="00B84ACE">
            <w:pPr>
              <w:rPr>
                <w:color w:val="00B050"/>
              </w:rPr>
            </w:pPr>
          </w:p>
        </w:tc>
      </w:tr>
      <w:tr w:rsidR="00B84ACE" w14:paraId="7AE20FCB" w14:textId="77777777" w:rsidTr="00DD12E0">
        <w:trPr>
          <w:trHeight w:val="396"/>
        </w:trPr>
        <w:tc>
          <w:tcPr>
            <w:tcW w:w="3687" w:type="dxa"/>
            <w:vMerge/>
            <w:vAlign w:val="center"/>
          </w:tcPr>
          <w:p w14:paraId="76687E95" w14:textId="77777777" w:rsidR="00B84ACE" w:rsidRPr="00520DBD" w:rsidRDefault="00B84ACE" w:rsidP="00B84ACE">
            <w:pPr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4009" w:type="dxa"/>
            <w:gridSpan w:val="7"/>
            <w:vAlign w:val="center"/>
          </w:tcPr>
          <w:p w14:paraId="21CD2366" w14:textId="77777777" w:rsidR="00B84ACE" w:rsidRPr="00520DBD" w:rsidRDefault="00B84ACE" w:rsidP="00B84ACE">
            <w:r w:rsidRPr="00520DBD">
              <w:t>AKTIVNOST:</w:t>
            </w:r>
          </w:p>
        </w:tc>
        <w:tc>
          <w:tcPr>
            <w:tcW w:w="1254" w:type="dxa"/>
            <w:vAlign w:val="center"/>
          </w:tcPr>
          <w:p w14:paraId="55D3D0E7" w14:textId="77777777" w:rsidR="00B84ACE" w:rsidRPr="00520DBD" w:rsidRDefault="00B84ACE" w:rsidP="00B84ACE">
            <w:pPr>
              <w:jc w:val="right"/>
            </w:pPr>
            <w:r w:rsidRPr="00520DBD">
              <w:t>%</w:t>
            </w:r>
          </w:p>
        </w:tc>
        <w:tc>
          <w:tcPr>
            <w:tcW w:w="1677" w:type="dxa"/>
            <w:vMerge/>
            <w:vAlign w:val="center"/>
          </w:tcPr>
          <w:p w14:paraId="3A020762" w14:textId="77777777" w:rsidR="00B84ACE" w:rsidRPr="007841DD" w:rsidRDefault="00B84ACE" w:rsidP="00B84ACE">
            <w:pPr>
              <w:rPr>
                <w:color w:val="00B050"/>
              </w:rPr>
            </w:pPr>
          </w:p>
        </w:tc>
      </w:tr>
      <w:tr w:rsidR="00B84ACE" w14:paraId="34BB6929" w14:textId="77777777" w:rsidTr="00DD12E0">
        <w:trPr>
          <w:trHeight w:val="396"/>
        </w:trPr>
        <w:tc>
          <w:tcPr>
            <w:tcW w:w="3687" w:type="dxa"/>
            <w:vMerge/>
            <w:vAlign w:val="center"/>
          </w:tcPr>
          <w:p w14:paraId="4D84CCBE" w14:textId="77777777" w:rsidR="00B84ACE" w:rsidRPr="00520DBD" w:rsidRDefault="00B84ACE" w:rsidP="00B84ACE">
            <w:pPr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4009" w:type="dxa"/>
            <w:gridSpan w:val="7"/>
            <w:vAlign w:val="center"/>
          </w:tcPr>
          <w:p w14:paraId="7AAF615F" w14:textId="77777777" w:rsidR="00B84ACE" w:rsidRPr="00520DBD" w:rsidRDefault="00B84ACE" w:rsidP="00B84ACE">
            <w:r w:rsidRPr="00520DBD">
              <w:t>AKTIVNOST:</w:t>
            </w:r>
          </w:p>
        </w:tc>
        <w:tc>
          <w:tcPr>
            <w:tcW w:w="1254" w:type="dxa"/>
            <w:vAlign w:val="center"/>
          </w:tcPr>
          <w:p w14:paraId="35377D3D" w14:textId="77777777" w:rsidR="00B84ACE" w:rsidRPr="00520DBD" w:rsidRDefault="00B84ACE" w:rsidP="00B84ACE">
            <w:pPr>
              <w:jc w:val="right"/>
            </w:pPr>
            <w:r w:rsidRPr="00520DBD">
              <w:t>%</w:t>
            </w:r>
          </w:p>
        </w:tc>
        <w:tc>
          <w:tcPr>
            <w:tcW w:w="1677" w:type="dxa"/>
            <w:vMerge/>
            <w:vAlign w:val="center"/>
          </w:tcPr>
          <w:p w14:paraId="2CCC4D3A" w14:textId="77777777" w:rsidR="00B84ACE" w:rsidRPr="007841DD" w:rsidRDefault="00B84ACE" w:rsidP="00B84ACE">
            <w:pPr>
              <w:rPr>
                <w:color w:val="00B050"/>
              </w:rPr>
            </w:pPr>
          </w:p>
        </w:tc>
      </w:tr>
      <w:tr w:rsidR="00B84ACE" w14:paraId="3E96E21D" w14:textId="77777777" w:rsidTr="00DD12E0">
        <w:trPr>
          <w:trHeight w:val="396"/>
        </w:trPr>
        <w:tc>
          <w:tcPr>
            <w:tcW w:w="3687" w:type="dxa"/>
            <w:vMerge w:val="restart"/>
            <w:vAlign w:val="center"/>
          </w:tcPr>
          <w:p w14:paraId="5A832A48" w14:textId="77777777" w:rsidR="00CA24A7" w:rsidRPr="00520DBD" w:rsidRDefault="00B84ACE" w:rsidP="00CA24A7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520DBD">
              <w:rPr>
                <w:rFonts w:cs="Tahoma"/>
                <w:b/>
                <w:bCs/>
                <w:sz w:val="21"/>
                <w:szCs w:val="21"/>
              </w:rPr>
              <w:t xml:space="preserve">RAZDELITEV </w:t>
            </w:r>
          </w:p>
          <w:p w14:paraId="14BE217D" w14:textId="74F9EB63" w:rsidR="00B84ACE" w:rsidRPr="00520DBD" w:rsidRDefault="00CA24A7" w:rsidP="00CA24A7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520DBD">
              <w:rPr>
                <w:rFonts w:cs="Tahoma"/>
                <w:b/>
                <w:bCs/>
                <w:sz w:val="21"/>
                <w:szCs w:val="21"/>
              </w:rPr>
              <w:t>TRŽNO-KOMUNIKACIJSKEGA PRORAČUNA</w:t>
            </w:r>
            <w:r w:rsidR="00B84ACE" w:rsidRPr="00520DBD">
              <w:rPr>
                <w:rFonts w:cs="Tahoma"/>
                <w:b/>
                <w:bCs/>
                <w:sz w:val="21"/>
                <w:szCs w:val="21"/>
              </w:rPr>
              <w:t xml:space="preserve"> </w:t>
            </w:r>
            <w:r w:rsidR="00B84ACE" w:rsidRPr="00520DBD">
              <w:rPr>
                <w:rFonts w:cs="Tahoma"/>
                <w:bCs/>
                <w:sz w:val="21"/>
                <w:szCs w:val="21"/>
              </w:rPr>
              <w:t>(prvih 5 kanalov)</w:t>
            </w:r>
          </w:p>
        </w:tc>
        <w:tc>
          <w:tcPr>
            <w:tcW w:w="4009" w:type="dxa"/>
            <w:gridSpan w:val="7"/>
            <w:vAlign w:val="center"/>
          </w:tcPr>
          <w:p w14:paraId="5D1778D9" w14:textId="77777777" w:rsidR="00B84ACE" w:rsidRPr="00520DBD" w:rsidRDefault="00B84ACE" w:rsidP="00B84ACE">
            <w:r w:rsidRPr="00520DBD">
              <w:t>KANAL:</w:t>
            </w:r>
          </w:p>
        </w:tc>
        <w:tc>
          <w:tcPr>
            <w:tcW w:w="1254" w:type="dxa"/>
            <w:vAlign w:val="center"/>
          </w:tcPr>
          <w:p w14:paraId="6883FEC3" w14:textId="77777777" w:rsidR="00B84ACE" w:rsidRPr="00520DBD" w:rsidRDefault="00B84ACE" w:rsidP="00B84ACE">
            <w:pPr>
              <w:jc w:val="right"/>
            </w:pPr>
            <w:r w:rsidRPr="00520DBD">
              <w:t>%</w:t>
            </w:r>
          </w:p>
        </w:tc>
        <w:tc>
          <w:tcPr>
            <w:tcW w:w="1677" w:type="dxa"/>
            <w:vMerge w:val="restart"/>
            <w:vAlign w:val="center"/>
          </w:tcPr>
          <w:p w14:paraId="2AD16831" w14:textId="77777777" w:rsidR="00B84ACE" w:rsidRPr="007841DD" w:rsidRDefault="00B84ACE" w:rsidP="00B84ACE">
            <w:pPr>
              <w:rPr>
                <w:color w:val="00B050"/>
              </w:rPr>
            </w:pPr>
          </w:p>
        </w:tc>
      </w:tr>
      <w:tr w:rsidR="00B84ACE" w14:paraId="327F7136" w14:textId="77777777" w:rsidTr="00DD12E0">
        <w:trPr>
          <w:trHeight w:val="396"/>
        </w:trPr>
        <w:tc>
          <w:tcPr>
            <w:tcW w:w="3687" w:type="dxa"/>
            <w:vMerge/>
            <w:vAlign w:val="center"/>
          </w:tcPr>
          <w:p w14:paraId="3D6D42DC" w14:textId="77777777" w:rsidR="00B84ACE" w:rsidRPr="00520DBD" w:rsidRDefault="00B84ACE" w:rsidP="00B84ACE">
            <w:pPr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4009" w:type="dxa"/>
            <w:gridSpan w:val="7"/>
            <w:vAlign w:val="center"/>
          </w:tcPr>
          <w:p w14:paraId="23AAC0F9" w14:textId="77777777" w:rsidR="00B84ACE" w:rsidRPr="00520DBD" w:rsidRDefault="00B84ACE" w:rsidP="00B84ACE">
            <w:r w:rsidRPr="00520DBD">
              <w:t>KANAL:</w:t>
            </w:r>
          </w:p>
        </w:tc>
        <w:tc>
          <w:tcPr>
            <w:tcW w:w="1254" w:type="dxa"/>
            <w:vAlign w:val="center"/>
          </w:tcPr>
          <w:p w14:paraId="68B9DC22" w14:textId="77777777" w:rsidR="00B84ACE" w:rsidRPr="00520DBD" w:rsidRDefault="00B84ACE" w:rsidP="00B84ACE">
            <w:pPr>
              <w:jc w:val="right"/>
            </w:pPr>
            <w:r w:rsidRPr="00520DBD">
              <w:t>%</w:t>
            </w:r>
          </w:p>
        </w:tc>
        <w:tc>
          <w:tcPr>
            <w:tcW w:w="1677" w:type="dxa"/>
            <w:vMerge/>
            <w:vAlign w:val="center"/>
          </w:tcPr>
          <w:p w14:paraId="3D3EEFB9" w14:textId="77777777" w:rsidR="00B84ACE" w:rsidRPr="007841DD" w:rsidRDefault="00B84ACE" w:rsidP="00B84ACE">
            <w:pPr>
              <w:rPr>
                <w:color w:val="00B050"/>
              </w:rPr>
            </w:pPr>
          </w:p>
        </w:tc>
      </w:tr>
      <w:tr w:rsidR="00B84ACE" w14:paraId="37EB2F2D" w14:textId="77777777" w:rsidTr="00DD12E0">
        <w:trPr>
          <w:trHeight w:val="396"/>
        </w:trPr>
        <w:tc>
          <w:tcPr>
            <w:tcW w:w="3687" w:type="dxa"/>
            <w:vMerge/>
            <w:vAlign w:val="center"/>
          </w:tcPr>
          <w:p w14:paraId="5E26F8C3" w14:textId="77777777" w:rsidR="00B84ACE" w:rsidRPr="00520DBD" w:rsidRDefault="00B84ACE" w:rsidP="00B84ACE">
            <w:pPr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4009" w:type="dxa"/>
            <w:gridSpan w:val="7"/>
            <w:vAlign w:val="center"/>
          </w:tcPr>
          <w:p w14:paraId="18222A02" w14:textId="77777777" w:rsidR="00B84ACE" w:rsidRPr="00520DBD" w:rsidRDefault="00B84ACE" w:rsidP="00B84ACE">
            <w:r w:rsidRPr="00520DBD">
              <w:t>KANAL:</w:t>
            </w:r>
          </w:p>
        </w:tc>
        <w:tc>
          <w:tcPr>
            <w:tcW w:w="1254" w:type="dxa"/>
            <w:vAlign w:val="center"/>
          </w:tcPr>
          <w:p w14:paraId="71B2480B" w14:textId="77777777" w:rsidR="00B84ACE" w:rsidRPr="00520DBD" w:rsidRDefault="00B84ACE" w:rsidP="00B84ACE">
            <w:pPr>
              <w:jc w:val="right"/>
            </w:pPr>
            <w:r w:rsidRPr="00520DBD">
              <w:t>%</w:t>
            </w:r>
          </w:p>
        </w:tc>
        <w:tc>
          <w:tcPr>
            <w:tcW w:w="1677" w:type="dxa"/>
            <w:vMerge/>
            <w:vAlign w:val="center"/>
          </w:tcPr>
          <w:p w14:paraId="5F82CC79" w14:textId="77777777" w:rsidR="00B84ACE" w:rsidRPr="007841DD" w:rsidRDefault="00B84ACE" w:rsidP="00B84ACE">
            <w:pPr>
              <w:rPr>
                <w:color w:val="00B050"/>
              </w:rPr>
            </w:pPr>
          </w:p>
        </w:tc>
      </w:tr>
      <w:tr w:rsidR="00B84ACE" w14:paraId="7CC457AC" w14:textId="77777777" w:rsidTr="00DD12E0">
        <w:trPr>
          <w:trHeight w:val="396"/>
        </w:trPr>
        <w:tc>
          <w:tcPr>
            <w:tcW w:w="3687" w:type="dxa"/>
            <w:vMerge/>
            <w:vAlign w:val="center"/>
          </w:tcPr>
          <w:p w14:paraId="547D966E" w14:textId="77777777" w:rsidR="00B84ACE" w:rsidRPr="00520DBD" w:rsidRDefault="00B84ACE" w:rsidP="00B84ACE">
            <w:pPr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4009" w:type="dxa"/>
            <w:gridSpan w:val="7"/>
            <w:vAlign w:val="center"/>
          </w:tcPr>
          <w:p w14:paraId="7100E5EE" w14:textId="77777777" w:rsidR="00B84ACE" w:rsidRPr="00520DBD" w:rsidRDefault="00B84ACE" w:rsidP="00B84ACE">
            <w:r w:rsidRPr="00520DBD">
              <w:t>KANAL:</w:t>
            </w:r>
          </w:p>
        </w:tc>
        <w:tc>
          <w:tcPr>
            <w:tcW w:w="1254" w:type="dxa"/>
            <w:vAlign w:val="center"/>
          </w:tcPr>
          <w:p w14:paraId="4A81D1D9" w14:textId="77777777" w:rsidR="00B84ACE" w:rsidRPr="00520DBD" w:rsidRDefault="00B84ACE" w:rsidP="00B84ACE">
            <w:pPr>
              <w:jc w:val="right"/>
            </w:pPr>
            <w:r w:rsidRPr="00520DBD">
              <w:t>%</w:t>
            </w:r>
          </w:p>
        </w:tc>
        <w:tc>
          <w:tcPr>
            <w:tcW w:w="1677" w:type="dxa"/>
            <w:vMerge/>
            <w:vAlign w:val="center"/>
          </w:tcPr>
          <w:p w14:paraId="715C4B5E" w14:textId="77777777" w:rsidR="00B84ACE" w:rsidRPr="007841DD" w:rsidRDefault="00B84ACE" w:rsidP="00B84ACE">
            <w:pPr>
              <w:rPr>
                <w:color w:val="00B050"/>
              </w:rPr>
            </w:pPr>
          </w:p>
        </w:tc>
      </w:tr>
      <w:tr w:rsidR="00B84ACE" w14:paraId="3FE92A71" w14:textId="77777777" w:rsidTr="00DD12E0">
        <w:trPr>
          <w:trHeight w:val="396"/>
        </w:trPr>
        <w:tc>
          <w:tcPr>
            <w:tcW w:w="3687" w:type="dxa"/>
            <w:vMerge/>
            <w:vAlign w:val="center"/>
          </w:tcPr>
          <w:p w14:paraId="13644B83" w14:textId="77777777" w:rsidR="00B84ACE" w:rsidRPr="00520DBD" w:rsidRDefault="00B84ACE" w:rsidP="00B84ACE">
            <w:pPr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4009" w:type="dxa"/>
            <w:gridSpan w:val="7"/>
            <w:vAlign w:val="center"/>
          </w:tcPr>
          <w:p w14:paraId="09B194F8" w14:textId="77777777" w:rsidR="00B84ACE" w:rsidRPr="00520DBD" w:rsidRDefault="00B84ACE" w:rsidP="00B84ACE">
            <w:r w:rsidRPr="00520DBD">
              <w:t>KANAL:</w:t>
            </w:r>
          </w:p>
        </w:tc>
        <w:tc>
          <w:tcPr>
            <w:tcW w:w="1254" w:type="dxa"/>
            <w:vAlign w:val="center"/>
          </w:tcPr>
          <w:p w14:paraId="7CACA04B" w14:textId="77777777" w:rsidR="00B84ACE" w:rsidRPr="00520DBD" w:rsidRDefault="00B84ACE" w:rsidP="00B84ACE">
            <w:pPr>
              <w:jc w:val="right"/>
            </w:pPr>
            <w:r w:rsidRPr="00520DBD">
              <w:t>%</w:t>
            </w:r>
          </w:p>
        </w:tc>
        <w:tc>
          <w:tcPr>
            <w:tcW w:w="1677" w:type="dxa"/>
            <w:vMerge/>
            <w:vAlign w:val="center"/>
          </w:tcPr>
          <w:p w14:paraId="058E51EA" w14:textId="77777777" w:rsidR="00B84ACE" w:rsidRPr="007841DD" w:rsidRDefault="00B84ACE" w:rsidP="00B84ACE">
            <w:pPr>
              <w:rPr>
                <w:color w:val="00B050"/>
              </w:rPr>
            </w:pPr>
          </w:p>
        </w:tc>
      </w:tr>
      <w:tr w:rsidR="00B84ACE" w14:paraId="6FD96551" w14:textId="77777777" w:rsidTr="00DD12E0">
        <w:trPr>
          <w:trHeight w:val="1343"/>
        </w:trPr>
        <w:tc>
          <w:tcPr>
            <w:tcW w:w="3687" w:type="dxa"/>
            <w:vAlign w:val="center"/>
          </w:tcPr>
          <w:p w14:paraId="6F0DFFDF" w14:textId="39F9E59A" w:rsidR="00B84ACE" w:rsidRPr="0001104D" w:rsidRDefault="0035165E" w:rsidP="00B84ACE">
            <w:pPr>
              <w:rPr>
                <w:rFonts w:cs="Tahoma"/>
                <w:bCs/>
                <w:sz w:val="21"/>
                <w:szCs w:val="21"/>
              </w:rPr>
            </w:pPr>
            <w:r>
              <w:rPr>
                <w:rFonts w:cs="Tahoma"/>
                <w:bCs/>
                <w:sz w:val="21"/>
                <w:szCs w:val="21"/>
              </w:rPr>
              <w:t>S</w:t>
            </w:r>
            <w:r w:rsidRPr="0001104D">
              <w:rPr>
                <w:rFonts w:cs="Tahoma"/>
                <w:bCs/>
                <w:sz w:val="21"/>
                <w:szCs w:val="21"/>
              </w:rPr>
              <w:t xml:space="preserve"> katerimi oddelki znotraj podjetja ta oddelek</w:t>
            </w:r>
            <w:r w:rsidR="00B84ACE" w:rsidRPr="0001104D">
              <w:rPr>
                <w:rFonts w:cs="Tahoma"/>
                <w:bCs/>
                <w:sz w:val="21"/>
                <w:szCs w:val="21"/>
              </w:rPr>
              <w:t xml:space="preserve"> </w:t>
            </w:r>
            <w:r w:rsidR="00B84ACE" w:rsidRPr="00B84ACE">
              <w:rPr>
                <w:rFonts w:cs="Tahoma"/>
                <w:b/>
                <w:bCs/>
                <w:sz w:val="21"/>
                <w:szCs w:val="21"/>
              </w:rPr>
              <w:t>NEPOSREDNO SODELUJE</w:t>
            </w:r>
            <w:r w:rsidR="00B84ACE" w:rsidRPr="0001104D">
              <w:rPr>
                <w:rFonts w:cs="Tahoma"/>
                <w:bCs/>
                <w:sz w:val="21"/>
                <w:szCs w:val="21"/>
              </w:rPr>
              <w:t>?</w:t>
            </w:r>
          </w:p>
        </w:tc>
        <w:tc>
          <w:tcPr>
            <w:tcW w:w="5263" w:type="dxa"/>
            <w:gridSpan w:val="8"/>
            <w:vAlign w:val="center"/>
          </w:tcPr>
          <w:p w14:paraId="071E1184" w14:textId="77777777" w:rsidR="00B84ACE" w:rsidRDefault="00B84ACE" w:rsidP="00B84ACE"/>
          <w:p w14:paraId="2792A00A" w14:textId="77777777" w:rsidR="00B84ACE" w:rsidRDefault="00B84ACE" w:rsidP="00B84ACE"/>
          <w:p w14:paraId="3F12641E" w14:textId="77777777" w:rsidR="00B84ACE" w:rsidRDefault="00B84ACE" w:rsidP="00B84ACE"/>
          <w:p w14:paraId="3F97AD7D" w14:textId="77777777" w:rsidR="00B84ACE" w:rsidRDefault="00B84ACE" w:rsidP="00B84ACE"/>
          <w:p w14:paraId="38E75F0A" w14:textId="77777777" w:rsidR="00B84ACE" w:rsidRDefault="00B84ACE" w:rsidP="00B84ACE"/>
        </w:tc>
        <w:tc>
          <w:tcPr>
            <w:tcW w:w="1677" w:type="dxa"/>
            <w:vAlign w:val="center"/>
          </w:tcPr>
          <w:p w14:paraId="1F35D92D" w14:textId="77777777" w:rsidR="00B84ACE" w:rsidRDefault="00B84ACE" w:rsidP="00B84ACE"/>
        </w:tc>
      </w:tr>
      <w:tr w:rsidR="00B84ACE" w14:paraId="0444B586" w14:textId="77777777" w:rsidTr="00DD12E0">
        <w:trPr>
          <w:trHeight w:val="1343"/>
        </w:trPr>
        <w:tc>
          <w:tcPr>
            <w:tcW w:w="3687" w:type="dxa"/>
            <w:vAlign w:val="center"/>
          </w:tcPr>
          <w:p w14:paraId="0210C9B1" w14:textId="62E1D7A8" w:rsidR="00B84ACE" w:rsidRPr="0001104D" w:rsidRDefault="0035165E" w:rsidP="00B84ACE">
            <w:pPr>
              <w:rPr>
                <w:rFonts w:cs="Tahoma"/>
                <w:bCs/>
                <w:sz w:val="21"/>
                <w:szCs w:val="21"/>
              </w:rPr>
            </w:pPr>
            <w:r>
              <w:rPr>
                <w:rFonts w:cs="Tahoma"/>
                <w:bCs/>
                <w:sz w:val="21"/>
                <w:szCs w:val="21"/>
              </w:rPr>
              <w:t>V</w:t>
            </w:r>
            <w:r w:rsidRPr="0001104D">
              <w:rPr>
                <w:rFonts w:cs="Tahoma"/>
                <w:bCs/>
                <w:sz w:val="21"/>
                <w:szCs w:val="21"/>
              </w:rPr>
              <w:t xml:space="preserve"> katerih oddelkih znotraj podjetja se še izvajajo marketinške aktivnosti oz. sprejemajo marketinške odločitve</w:t>
            </w:r>
            <w:r w:rsidR="00B84ACE" w:rsidRPr="0001104D">
              <w:rPr>
                <w:rFonts w:cs="Tahoma"/>
                <w:bCs/>
                <w:sz w:val="21"/>
                <w:szCs w:val="21"/>
              </w:rPr>
              <w:t>?</w:t>
            </w:r>
          </w:p>
        </w:tc>
        <w:tc>
          <w:tcPr>
            <w:tcW w:w="5263" w:type="dxa"/>
            <w:gridSpan w:val="8"/>
            <w:tcBorders>
              <w:bottom w:val="single" w:sz="4" w:space="0" w:color="auto"/>
            </w:tcBorders>
            <w:vAlign w:val="center"/>
          </w:tcPr>
          <w:p w14:paraId="5916491E" w14:textId="77777777" w:rsidR="00B84ACE" w:rsidRDefault="00B84ACE" w:rsidP="00B84ACE"/>
          <w:p w14:paraId="46FFD81F" w14:textId="77777777" w:rsidR="00B84ACE" w:rsidRDefault="00B84ACE" w:rsidP="00B84ACE"/>
          <w:p w14:paraId="6012EE08" w14:textId="77777777" w:rsidR="00B84ACE" w:rsidRDefault="00B84ACE" w:rsidP="00B84ACE"/>
        </w:tc>
        <w:tc>
          <w:tcPr>
            <w:tcW w:w="1677" w:type="dxa"/>
            <w:vAlign w:val="center"/>
          </w:tcPr>
          <w:p w14:paraId="5142A1C4" w14:textId="77777777" w:rsidR="00B84ACE" w:rsidRDefault="00B84ACE" w:rsidP="00B84ACE"/>
        </w:tc>
      </w:tr>
      <w:tr w:rsidR="00DD12E0" w14:paraId="091D9ABA" w14:textId="77777777" w:rsidTr="00DD12E0">
        <w:trPr>
          <w:trHeight w:val="1343"/>
        </w:trPr>
        <w:tc>
          <w:tcPr>
            <w:tcW w:w="3687" w:type="dxa"/>
            <w:vAlign w:val="center"/>
          </w:tcPr>
          <w:p w14:paraId="33F76297" w14:textId="6F5DDE42" w:rsidR="0035165E" w:rsidRPr="00520DBD" w:rsidRDefault="0035165E" w:rsidP="00DD12E0">
            <w:pPr>
              <w:rPr>
                <w:rFonts w:cs="Tahoma"/>
                <w:bCs/>
                <w:sz w:val="21"/>
                <w:szCs w:val="21"/>
              </w:rPr>
            </w:pPr>
            <w:r w:rsidRPr="00520DBD">
              <w:rPr>
                <w:rFonts w:cs="Tahoma"/>
                <w:bCs/>
                <w:sz w:val="21"/>
                <w:szCs w:val="21"/>
              </w:rPr>
              <w:t xml:space="preserve">Koliko je </w:t>
            </w:r>
            <w:r w:rsidR="00DD12E0" w:rsidRPr="00520DBD">
              <w:rPr>
                <w:rFonts w:cs="Tahoma"/>
                <w:b/>
                <w:bCs/>
                <w:sz w:val="21"/>
                <w:szCs w:val="21"/>
              </w:rPr>
              <w:t>DIGITALIZACIJA</w:t>
            </w:r>
            <w:r w:rsidR="00DD12E0" w:rsidRPr="00520DBD">
              <w:rPr>
                <w:rFonts w:cs="Tahoma"/>
                <w:bCs/>
                <w:sz w:val="21"/>
                <w:szCs w:val="21"/>
              </w:rPr>
              <w:t xml:space="preserve"> marketinga pomembna </w:t>
            </w:r>
            <w:r w:rsidRPr="00520DBD">
              <w:rPr>
                <w:rFonts w:cs="Tahoma"/>
                <w:bCs/>
                <w:sz w:val="21"/>
                <w:szCs w:val="21"/>
              </w:rPr>
              <w:t>za vaše podjetje?</w:t>
            </w:r>
          </w:p>
        </w:tc>
        <w:tc>
          <w:tcPr>
            <w:tcW w:w="1819" w:type="dxa"/>
            <w:tcBorders>
              <w:right w:val="nil"/>
            </w:tcBorders>
            <w:vAlign w:val="center"/>
          </w:tcPr>
          <w:p w14:paraId="4CC09C41" w14:textId="42B3EC3A" w:rsidR="00DD12E0" w:rsidRPr="00520DBD" w:rsidRDefault="00DD12E0" w:rsidP="00DD12E0">
            <w:pPr>
              <w:jc w:val="center"/>
            </w:pPr>
            <w:r w:rsidRPr="00520DBD">
              <w:t>povsem nepomembna</w:t>
            </w:r>
          </w:p>
          <w:p w14:paraId="143737EB" w14:textId="77777777" w:rsidR="00DD12E0" w:rsidRPr="00520DBD" w:rsidRDefault="00DD12E0" w:rsidP="00DD12E0">
            <w:pPr>
              <w:jc w:val="center"/>
            </w:pPr>
          </w:p>
          <w:p w14:paraId="736C15FB" w14:textId="5CFFA079" w:rsidR="0035165E" w:rsidRPr="00520DBD" w:rsidRDefault="00DD12E0" w:rsidP="00DD12E0">
            <w:pPr>
              <w:jc w:val="center"/>
            </w:pPr>
            <w:r w:rsidRPr="00520DBD">
              <w:t>1</w:t>
            </w:r>
          </w:p>
        </w:tc>
        <w:tc>
          <w:tcPr>
            <w:tcW w:w="328" w:type="dxa"/>
            <w:tcBorders>
              <w:left w:val="nil"/>
              <w:right w:val="nil"/>
            </w:tcBorders>
            <w:vAlign w:val="center"/>
          </w:tcPr>
          <w:p w14:paraId="0B7A57B2" w14:textId="77777777" w:rsidR="00DD12E0" w:rsidRPr="00520DBD" w:rsidRDefault="00DD12E0" w:rsidP="00DD12E0">
            <w:pPr>
              <w:jc w:val="center"/>
            </w:pPr>
          </w:p>
          <w:p w14:paraId="6F830D58" w14:textId="77777777" w:rsidR="00DD12E0" w:rsidRPr="00520DBD" w:rsidRDefault="00DD12E0" w:rsidP="00DD12E0">
            <w:pPr>
              <w:jc w:val="center"/>
            </w:pPr>
          </w:p>
          <w:p w14:paraId="6B07C592" w14:textId="77777777" w:rsidR="00DD12E0" w:rsidRPr="00520DBD" w:rsidRDefault="00DD12E0" w:rsidP="00DD12E0">
            <w:pPr>
              <w:jc w:val="center"/>
            </w:pPr>
          </w:p>
          <w:p w14:paraId="1494261D" w14:textId="55BC2BC1" w:rsidR="0035165E" w:rsidRPr="00520DBD" w:rsidRDefault="00DD12E0" w:rsidP="00DD12E0">
            <w:pPr>
              <w:jc w:val="center"/>
            </w:pPr>
            <w:r w:rsidRPr="00520DBD">
              <w:t>2</w:t>
            </w:r>
          </w:p>
        </w:tc>
        <w:tc>
          <w:tcPr>
            <w:tcW w:w="328" w:type="dxa"/>
            <w:tcBorders>
              <w:left w:val="nil"/>
              <w:right w:val="nil"/>
            </w:tcBorders>
            <w:vAlign w:val="center"/>
          </w:tcPr>
          <w:p w14:paraId="11A3E654" w14:textId="77777777" w:rsidR="00DD12E0" w:rsidRPr="00520DBD" w:rsidRDefault="00DD12E0" w:rsidP="00DD12E0">
            <w:pPr>
              <w:jc w:val="center"/>
            </w:pPr>
          </w:p>
          <w:p w14:paraId="57C7D3A5" w14:textId="77777777" w:rsidR="00DD12E0" w:rsidRPr="00520DBD" w:rsidRDefault="00DD12E0" w:rsidP="00DD12E0">
            <w:pPr>
              <w:jc w:val="center"/>
            </w:pPr>
          </w:p>
          <w:p w14:paraId="243355D8" w14:textId="77777777" w:rsidR="00DD12E0" w:rsidRPr="00520DBD" w:rsidRDefault="00DD12E0" w:rsidP="00DD12E0">
            <w:pPr>
              <w:jc w:val="center"/>
            </w:pPr>
          </w:p>
          <w:p w14:paraId="1286D79E" w14:textId="2EE7773C" w:rsidR="0035165E" w:rsidRPr="00520DBD" w:rsidRDefault="00DD12E0" w:rsidP="00DD12E0">
            <w:pPr>
              <w:jc w:val="center"/>
            </w:pPr>
            <w:r w:rsidRPr="00520DBD">
              <w:t>3</w:t>
            </w:r>
          </w:p>
        </w:tc>
        <w:tc>
          <w:tcPr>
            <w:tcW w:w="328" w:type="dxa"/>
            <w:tcBorders>
              <w:left w:val="nil"/>
              <w:right w:val="nil"/>
            </w:tcBorders>
            <w:vAlign w:val="center"/>
          </w:tcPr>
          <w:p w14:paraId="280F4473" w14:textId="77777777" w:rsidR="00DD12E0" w:rsidRPr="00520DBD" w:rsidRDefault="00DD12E0" w:rsidP="00DD12E0">
            <w:pPr>
              <w:jc w:val="center"/>
            </w:pPr>
          </w:p>
          <w:p w14:paraId="6CC1ABA5" w14:textId="77777777" w:rsidR="00DD12E0" w:rsidRPr="00520DBD" w:rsidRDefault="00DD12E0" w:rsidP="00DD12E0">
            <w:pPr>
              <w:jc w:val="center"/>
            </w:pPr>
          </w:p>
          <w:p w14:paraId="60711735" w14:textId="77777777" w:rsidR="00DD12E0" w:rsidRPr="00520DBD" w:rsidRDefault="00DD12E0" w:rsidP="00DD12E0">
            <w:pPr>
              <w:jc w:val="center"/>
            </w:pPr>
          </w:p>
          <w:p w14:paraId="5A0A7AE6" w14:textId="00D616C3" w:rsidR="0035165E" w:rsidRPr="00520DBD" w:rsidRDefault="00DD12E0" w:rsidP="00DD12E0">
            <w:pPr>
              <w:jc w:val="center"/>
            </w:pPr>
            <w:r w:rsidRPr="00520DBD">
              <w:t>4</w:t>
            </w:r>
          </w:p>
        </w:tc>
        <w:tc>
          <w:tcPr>
            <w:tcW w:w="328" w:type="dxa"/>
            <w:tcBorders>
              <w:left w:val="nil"/>
              <w:right w:val="nil"/>
            </w:tcBorders>
            <w:vAlign w:val="center"/>
          </w:tcPr>
          <w:p w14:paraId="5CE2B7CD" w14:textId="77777777" w:rsidR="00DD12E0" w:rsidRPr="00520DBD" w:rsidRDefault="00DD12E0" w:rsidP="00DD12E0">
            <w:pPr>
              <w:jc w:val="center"/>
            </w:pPr>
          </w:p>
          <w:p w14:paraId="00B20BD1" w14:textId="77777777" w:rsidR="00DD12E0" w:rsidRPr="00520DBD" w:rsidRDefault="00DD12E0" w:rsidP="00DD12E0">
            <w:pPr>
              <w:jc w:val="center"/>
            </w:pPr>
          </w:p>
          <w:p w14:paraId="6D9440FD" w14:textId="77777777" w:rsidR="00DD12E0" w:rsidRPr="00520DBD" w:rsidRDefault="00DD12E0" w:rsidP="00DD12E0">
            <w:pPr>
              <w:jc w:val="center"/>
            </w:pPr>
          </w:p>
          <w:p w14:paraId="5F19B3BA" w14:textId="3033E1C6" w:rsidR="0035165E" w:rsidRPr="00520DBD" w:rsidRDefault="00DD12E0" w:rsidP="00DD12E0">
            <w:pPr>
              <w:jc w:val="center"/>
            </w:pPr>
            <w:r w:rsidRPr="00520DBD">
              <w:t>5</w:t>
            </w:r>
          </w:p>
        </w:tc>
        <w:tc>
          <w:tcPr>
            <w:tcW w:w="328" w:type="dxa"/>
            <w:tcBorders>
              <w:left w:val="nil"/>
              <w:right w:val="nil"/>
            </w:tcBorders>
            <w:vAlign w:val="center"/>
          </w:tcPr>
          <w:p w14:paraId="497C0A52" w14:textId="77777777" w:rsidR="00DD12E0" w:rsidRPr="00520DBD" w:rsidRDefault="00DD12E0" w:rsidP="00DD12E0">
            <w:pPr>
              <w:jc w:val="center"/>
            </w:pPr>
          </w:p>
          <w:p w14:paraId="36A4CAE0" w14:textId="77777777" w:rsidR="00DD12E0" w:rsidRPr="00520DBD" w:rsidRDefault="00DD12E0" w:rsidP="00DD12E0">
            <w:pPr>
              <w:jc w:val="center"/>
            </w:pPr>
          </w:p>
          <w:p w14:paraId="6B8E29F6" w14:textId="77777777" w:rsidR="00DD12E0" w:rsidRPr="00520DBD" w:rsidRDefault="00DD12E0" w:rsidP="00DD12E0">
            <w:pPr>
              <w:jc w:val="center"/>
            </w:pPr>
          </w:p>
          <w:p w14:paraId="7810CF2B" w14:textId="516945D7" w:rsidR="0035165E" w:rsidRPr="00520DBD" w:rsidRDefault="00DD12E0" w:rsidP="00DD12E0">
            <w:pPr>
              <w:jc w:val="center"/>
            </w:pPr>
            <w:r w:rsidRPr="00520DBD">
              <w:t>6</w:t>
            </w:r>
          </w:p>
        </w:tc>
        <w:tc>
          <w:tcPr>
            <w:tcW w:w="1804" w:type="dxa"/>
            <w:gridSpan w:val="2"/>
            <w:tcBorders>
              <w:left w:val="nil"/>
            </w:tcBorders>
            <w:vAlign w:val="center"/>
          </w:tcPr>
          <w:p w14:paraId="1FBCC9DF" w14:textId="77777777" w:rsidR="00DD12E0" w:rsidRPr="00520DBD" w:rsidRDefault="00DD12E0" w:rsidP="00DD12E0">
            <w:pPr>
              <w:jc w:val="center"/>
            </w:pPr>
          </w:p>
          <w:p w14:paraId="4DCD0A51" w14:textId="27C6BB37" w:rsidR="00DD12E0" w:rsidRPr="00520DBD" w:rsidRDefault="00DD12E0" w:rsidP="00DD12E0">
            <w:pPr>
              <w:jc w:val="center"/>
            </w:pPr>
            <w:r w:rsidRPr="00520DBD">
              <w:t>zelo pomembna</w:t>
            </w:r>
          </w:p>
          <w:p w14:paraId="47ECAC8A" w14:textId="77777777" w:rsidR="00DD12E0" w:rsidRPr="00520DBD" w:rsidRDefault="00DD12E0" w:rsidP="00DD12E0">
            <w:pPr>
              <w:jc w:val="center"/>
            </w:pPr>
          </w:p>
          <w:p w14:paraId="348E0F27" w14:textId="4EA93770" w:rsidR="0035165E" w:rsidRPr="00520DBD" w:rsidRDefault="00DD12E0" w:rsidP="00DD12E0">
            <w:pPr>
              <w:jc w:val="center"/>
            </w:pPr>
            <w:r w:rsidRPr="00520DBD">
              <w:t>7</w:t>
            </w:r>
          </w:p>
        </w:tc>
        <w:tc>
          <w:tcPr>
            <w:tcW w:w="1677" w:type="dxa"/>
            <w:vAlign w:val="center"/>
          </w:tcPr>
          <w:p w14:paraId="48E80BE8" w14:textId="77777777" w:rsidR="0035165E" w:rsidRDefault="0035165E" w:rsidP="00B84ACE"/>
        </w:tc>
      </w:tr>
      <w:tr w:rsidR="00FE6DD9" w14:paraId="2C84E162" w14:textId="77777777" w:rsidTr="0065546F">
        <w:trPr>
          <w:trHeight w:val="1343"/>
        </w:trPr>
        <w:tc>
          <w:tcPr>
            <w:tcW w:w="3687" w:type="dxa"/>
            <w:vAlign w:val="center"/>
          </w:tcPr>
          <w:p w14:paraId="5682BA92" w14:textId="38434862" w:rsidR="00FE6DD9" w:rsidRPr="00520DBD" w:rsidRDefault="00FE6DD9" w:rsidP="00FE6DD9">
            <w:pPr>
              <w:rPr>
                <w:rFonts w:cs="Tahoma"/>
                <w:bCs/>
                <w:sz w:val="21"/>
                <w:szCs w:val="21"/>
              </w:rPr>
            </w:pPr>
            <w:r w:rsidRPr="00520DBD">
              <w:rPr>
                <w:rFonts w:cs="Tahoma"/>
                <w:bCs/>
                <w:sz w:val="21"/>
                <w:szCs w:val="21"/>
              </w:rPr>
              <w:t>Na kakšen način se lotevate digitalizacije marketinga?</w:t>
            </w:r>
          </w:p>
        </w:tc>
        <w:tc>
          <w:tcPr>
            <w:tcW w:w="5263" w:type="dxa"/>
            <w:gridSpan w:val="8"/>
            <w:tcBorders>
              <w:bottom w:val="single" w:sz="4" w:space="0" w:color="auto"/>
            </w:tcBorders>
            <w:vAlign w:val="center"/>
          </w:tcPr>
          <w:p w14:paraId="703C60F5" w14:textId="77777777" w:rsidR="00FE6DD9" w:rsidRPr="00520DBD" w:rsidRDefault="00FE6DD9" w:rsidP="0065546F"/>
        </w:tc>
        <w:tc>
          <w:tcPr>
            <w:tcW w:w="1677" w:type="dxa"/>
            <w:vAlign w:val="center"/>
          </w:tcPr>
          <w:p w14:paraId="576082C0" w14:textId="77777777" w:rsidR="00FE6DD9" w:rsidRDefault="00FE6DD9" w:rsidP="0065546F"/>
        </w:tc>
      </w:tr>
      <w:tr w:rsidR="00FE6DD9" w14:paraId="472E34F8" w14:textId="77777777" w:rsidTr="0065546F">
        <w:trPr>
          <w:trHeight w:val="1343"/>
        </w:trPr>
        <w:tc>
          <w:tcPr>
            <w:tcW w:w="3687" w:type="dxa"/>
            <w:vAlign w:val="center"/>
          </w:tcPr>
          <w:p w14:paraId="127DBE7B" w14:textId="183712D8" w:rsidR="00FE6DD9" w:rsidRPr="00520DBD" w:rsidRDefault="00FE6DD9" w:rsidP="00FE6DD9">
            <w:pPr>
              <w:rPr>
                <w:rFonts w:cs="Tahoma"/>
                <w:bCs/>
                <w:sz w:val="21"/>
                <w:szCs w:val="21"/>
              </w:rPr>
            </w:pPr>
            <w:r w:rsidRPr="00520DBD">
              <w:rPr>
                <w:rFonts w:cs="Tahoma"/>
                <w:bCs/>
                <w:sz w:val="21"/>
                <w:szCs w:val="21"/>
              </w:rPr>
              <w:t>Kako močna je podpora vodstva pri tem?</w:t>
            </w:r>
          </w:p>
        </w:tc>
        <w:tc>
          <w:tcPr>
            <w:tcW w:w="5263" w:type="dxa"/>
            <w:gridSpan w:val="8"/>
            <w:tcBorders>
              <w:bottom w:val="single" w:sz="4" w:space="0" w:color="auto"/>
            </w:tcBorders>
            <w:vAlign w:val="center"/>
          </w:tcPr>
          <w:p w14:paraId="7D012BC1" w14:textId="40C7E99F" w:rsidR="00FE6DD9" w:rsidRPr="00520DBD" w:rsidRDefault="00FE6DD9" w:rsidP="0065546F"/>
        </w:tc>
        <w:tc>
          <w:tcPr>
            <w:tcW w:w="1677" w:type="dxa"/>
            <w:vAlign w:val="center"/>
          </w:tcPr>
          <w:p w14:paraId="30F8785C" w14:textId="77777777" w:rsidR="00FE6DD9" w:rsidRDefault="00FE6DD9" w:rsidP="0065546F"/>
        </w:tc>
      </w:tr>
    </w:tbl>
    <w:p w14:paraId="5AF47692" w14:textId="77777777" w:rsidR="007F27F2" w:rsidRDefault="007F27F2"/>
    <w:p w14:paraId="6F75B546" w14:textId="77777777" w:rsidR="00F2695E" w:rsidRDefault="00F2695E">
      <w:pPr>
        <w:rPr>
          <w:b/>
        </w:rPr>
      </w:pPr>
      <w:r>
        <w:rPr>
          <w:b/>
        </w:rPr>
        <w:br w:type="page"/>
      </w:r>
    </w:p>
    <w:p w14:paraId="11B83066" w14:textId="77777777" w:rsidR="007F27F2" w:rsidRPr="007841DD" w:rsidRDefault="00E65979" w:rsidP="00477C5D">
      <w:pPr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lastRenderedPageBreak/>
        <w:t xml:space="preserve">IV. </w:t>
      </w:r>
      <w:r w:rsidR="007F27F2" w:rsidRPr="007841DD">
        <w:rPr>
          <w:b/>
          <w:color w:val="C00000"/>
          <w:sz w:val="26"/>
          <w:szCs w:val="26"/>
        </w:rPr>
        <w:t>OCENA UČINKOV, KI JIH JE DOSEGLO PODJETJE/</w:t>
      </w:r>
      <w:r w:rsidR="00E25074" w:rsidRPr="007841DD">
        <w:rPr>
          <w:b/>
          <w:color w:val="C00000"/>
          <w:sz w:val="26"/>
          <w:szCs w:val="26"/>
        </w:rPr>
        <w:t>ORGANIZACIJA</w:t>
      </w:r>
    </w:p>
    <w:p w14:paraId="6225772B" w14:textId="77777777" w:rsidR="00246647" w:rsidRPr="004F4BF3" w:rsidRDefault="00E25074" w:rsidP="00477C5D">
      <w:pPr>
        <w:jc w:val="both"/>
        <w:rPr>
          <w:b/>
        </w:rPr>
      </w:pPr>
      <w:r w:rsidRPr="004F4BF3">
        <w:rPr>
          <w:b/>
        </w:rPr>
        <w:t>A</w:t>
      </w:r>
      <w:r w:rsidR="00246647" w:rsidRPr="004F4BF3">
        <w:rPr>
          <w:b/>
        </w:rPr>
        <w:t>. Uveljavitev marketinga</w:t>
      </w:r>
      <w:r w:rsidR="007F27F2" w:rsidRPr="004F4BF3">
        <w:rPr>
          <w:b/>
        </w:rPr>
        <w:t xml:space="preserve"> na ravni korporativne strategije in vzpostavljanje poslovne </w:t>
      </w:r>
      <w:r w:rsidR="00246647" w:rsidRPr="004F4BF3">
        <w:rPr>
          <w:b/>
        </w:rPr>
        <w:t>miselnosti</w:t>
      </w:r>
      <w:r w:rsidR="007F27F2" w:rsidRPr="004F4BF3">
        <w:rPr>
          <w:b/>
        </w:rPr>
        <w:t>, ki je usmerjena k zadovolj</w:t>
      </w:r>
      <w:r w:rsidR="00EA28F4" w:rsidRPr="004F4BF3">
        <w:rPr>
          <w:b/>
        </w:rPr>
        <w:t>evanju in razvoju potreb kupcev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8926"/>
        <w:gridCol w:w="1701"/>
      </w:tblGrid>
      <w:tr w:rsidR="00952A47" w14:paraId="261F170D" w14:textId="77777777" w:rsidTr="00301805">
        <w:tc>
          <w:tcPr>
            <w:tcW w:w="8926" w:type="dxa"/>
            <w:vAlign w:val="center"/>
          </w:tcPr>
          <w:p w14:paraId="52599CB7" w14:textId="77777777" w:rsidR="00952A47" w:rsidRPr="00C975CB" w:rsidRDefault="00952A47" w:rsidP="00952A47">
            <w:pPr>
              <w:spacing w:before="120" w:after="120"/>
              <w:rPr>
                <w:b/>
              </w:rPr>
            </w:pPr>
            <w:r w:rsidRPr="00C975CB">
              <w:rPr>
                <w:b/>
              </w:rPr>
              <w:t>IZPOLNI PODJETJE</w:t>
            </w:r>
          </w:p>
        </w:tc>
        <w:tc>
          <w:tcPr>
            <w:tcW w:w="1701" w:type="dxa"/>
            <w:vAlign w:val="center"/>
          </w:tcPr>
          <w:p w14:paraId="52DDE821" w14:textId="77777777" w:rsidR="00952A47" w:rsidRPr="005F2E78" w:rsidRDefault="00952A47" w:rsidP="00952A47">
            <w:pPr>
              <w:spacing w:before="120" w:after="120"/>
              <w:rPr>
                <w:color w:val="00B050"/>
                <w:sz w:val="18"/>
                <w:szCs w:val="18"/>
              </w:rPr>
            </w:pPr>
            <w:r w:rsidRPr="005F2E78">
              <w:rPr>
                <w:color w:val="00B050"/>
                <w:sz w:val="18"/>
                <w:szCs w:val="18"/>
              </w:rPr>
              <w:t>NE DOVOLJUJEMO OBJAVE</w:t>
            </w:r>
          </w:p>
        </w:tc>
      </w:tr>
      <w:tr w:rsidR="00952A47" w14:paraId="0B3D457E" w14:textId="77777777" w:rsidTr="00301805">
        <w:tc>
          <w:tcPr>
            <w:tcW w:w="8926" w:type="dxa"/>
          </w:tcPr>
          <w:p w14:paraId="11C41821" w14:textId="77777777" w:rsidR="00952A47" w:rsidRPr="00520DBD" w:rsidRDefault="00952A47" w:rsidP="00952A47">
            <w:r w:rsidRPr="00520DBD">
              <w:t xml:space="preserve">Kako bi opisali vlogo marketinga v podjetju? </w:t>
            </w:r>
            <w:r w:rsidR="00B84ACE" w:rsidRPr="00520DBD">
              <w:t>Ali</w:t>
            </w:r>
            <w:r w:rsidRPr="00520DBD">
              <w:t xml:space="preserve"> marketing sodeluje pri oblikovanju strategije podjetja?</w:t>
            </w:r>
            <w:r w:rsidR="00B84ACE" w:rsidRPr="00520DBD">
              <w:t xml:space="preserve"> Kako?</w:t>
            </w:r>
          </w:p>
          <w:p w14:paraId="2ADE6BA1" w14:textId="77777777" w:rsidR="00952A47" w:rsidRPr="00520DBD" w:rsidRDefault="00952A47" w:rsidP="00952A47"/>
          <w:p w14:paraId="31D3B776" w14:textId="77777777" w:rsidR="00952A47" w:rsidRPr="00520DBD" w:rsidRDefault="00952A47" w:rsidP="00952A47"/>
          <w:p w14:paraId="2231F7A5" w14:textId="77777777" w:rsidR="00952A47" w:rsidRDefault="00952A47" w:rsidP="00952A47">
            <w:pPr>
              <w:rPr>
                <w:color w:val="00B050"/>
              </w:rPr>
            </w:pPr>
          </w:p>
          <w:p w14:paraId="71F63D3F" w14:textId="77777777" w:rsidR="00952A47" w:rsidRPr="00246647" w:rsidRDefault="00952A47" w:rsidP="00952A47">
            <w:pPr>
              <w:rPr>
                <w:color w:val="00B050"/>
              </w:rPr>
            </w:pPr>
          </w:p>
        </w:tc>
        <w:tc>
          <w:tcPr>
            <w:tcW w:w="1701" w:type="dxa"/>
          </w:tcPr>
          <w:p w14:paraId="0E987E98" w14:textId="77777777" w:rsidR="00952A47" w:rsidRPr="00246647" w:rsidRDefault="00952A47" w:rsidP="00952A47">
            <w:pPr>
              <w:rPr>
                <w:color w:val="00B050"/>
              </w:rPr>
            </w:pPr>
          </w:p>
        </w:tc>
      </w:tr>
      <w:tr w:rsidR="00952A47" w14:paraId="5142176E" w14:textId="77777777" w:rsidTr="00301805">
        <w:tc>
          <w:tcPr>
            <w:tcW w:w="8926" w:type="dxa"/>
          </w:tcPr>
          <w:p w14:paraId="489FB60F" w14:textId="77777777" w:rsidR="00952A47" w:rsidRPr="00520DBD" w:rsidRDefault="00952A47" w:rsidP="00952A47">
            <w:r w:rsidRPr="00520DBD">
              <w:t>Kako marketing sodeluje pri strateških odločitvah podjetja?</w:t>
            </w:r>
          </w:p>
          <w:p w14:paraId="32183BA3" w14:textId="77777777" w:rsidR="00952A47" w:rsidRPr="00520DBD" w:rsidRDefault="00952A47" w:rsidP="00952A47"/>
          <w:p w14:paraId="66B49C0D" w14:textId="77777777" w:rsidR="00952A47" w:rsidRPr="00520DBD" w:rsidRDefault="00952A47" w:rsidP="00952A47"/>
          <w:p w14:paraId="39D395A2" w14:textId="77777777" w:rsidR="00952A47" w:rsidRPr="00520DBD" w:rsidRDefault="00952A47" w:rsidP="00952A47"/>
          <w:p w14:paraId="05204BCF" w14:textId="77777777" w:rsidR="00952A47" w:rsidRPr="00520DBD" w:rsidRDefault="00952A47" w:rsidP="00952A47"/>
          <w:p w14:paraId="43090384" w14:textId="77777777" w:rsidR="00952A47" w:rsidRPr="00520DBD" w:rsidRDefault="00952A47" w:rsidP="00952A47"/>
        </w:tc>
        <w:tc>
          <w:tcPr>
            <w:tcW w:w="1701" w:type="dxa"/>
          </w:tcPr>
          <w:p w14:paraId="4BD8A516" w14:textId="77777777" w:rsidR="00952A47" w:rsidRPr="00096D1D" w:rsidRDefault="00952A47" w:rsidP="00952A47">
            <w:pPr>
              <w:rPr>
                <w:color w:val="00B050"/>
              </w:rPr>
            </w:pPr>
          </w:p>
        </w:tc>
      </w:tr>
      <w:tr w:rsidR="00952A47" w14:paraId="5006122C" w14:textId="77777777" w:rsidTr="00301805">
        <w:tc>
          <w:tcPr>
            <w:tcW w:w="8926" w:type="dxa"/>
          </w:tcPr>
          <w:p w14:paraId="6F89BA03" w14:textId="77777777" w:rsidR="00952A47" w:rsidRPr="00520DBD" w:rsidRDefault="00952A47" w:rsidP="00952A47">
            <w:r w:rsidRPr="00520DBD">
              <w:t>KONKRETNI PRIMERI sodelovanja marketinga pri strateških odločitvah</w:t>
            </w:r>
          </w:p>
          <w:p w14:paraId="11B20A3E" w14:textId="77777777" w:rsidR="00952A47" w:rsidRPr="00520DBD" w:rsidRDefault="00952A47" w:rsidP="00952A47"/>
          <w:p w14:paraId="763F9774" w14:textId="77777777" w:rsidR="00952A47" w:rsidRPr="00520DBD" w:rsidRDefault="00952A47" w:rsidP="00952A47"/>
          <w:p w14:paraId="00A2406B" w14:textId="77777777" w:rsidR="00952A47" w:rsidRPr="00520DBD" w:rsidRDefault="00952A47" w:rsidP="00952A47"/>
          <w:p w14:paraId="6B8E0556" w14:textId="77777777" w:rsidR="00952A47" w:rsidRPr="00520DBD" w:rsidRDefault="00952A47" w:rsidP="00952A47"/>
        </w:tc>
        <w:tc>
          <w:tcPr>
            <w:tcW w:w="1701" w:type="dxa"/>
          </w:tcPr>
          <w:p w14:paraId="426FA47C" w14:textId="77777777" w:rsidR="00952A47" w:rsidRDefault="00952A47" w:rsidP="00952A47"/>
        </w:tc>
      </w:tr>
    </w:tbl>
    <w:p w14:paraId="13F3F5C2" w14:textId="77777777" w:rsidR="007F27F2" w:rsidRDefault="007F27F2"/>
    <w:p w14:paraId="1127C9CE" w14:textId="77777777" w:rsidR="00096D1D" w:rsidRPr="00520DBD" w:rsidRDefault="004F4BF3" w:rsidP="00096D1D">
      <w:pPr>
        <w:rPr>
          <w:b/>
        </w:rPr>
      </w:pPr>
      <w:r w:rsidRPr="00520DBD">
        <w:rPr>
          <w:b/>
        </w:rPr>
        <w:t xml:space="preserve">B. Konkretni učinki marketinga na </w:t>
      </w:r>
      <w:r w:rsidR="009A64FF" w:rsidRPr="00520DBD">
        <w:rPr>
          <w:b/>
        </w:rPr>
        <w:t>prodajne rezultate</w:t>
      </w:r>
      <w:r w:rsidR="00B84ACE" w:rsidRPr="00520DBD">
        <w:rPr>
          <w:b/>
        </w:rPr>
        <w:t xml:space="preserve"> </w:t>
      </w:r>
      <w:r w:rsidR="009A64FF" w:rsidRPr="00520DBD">
        <w:rPr>
          <w:b/>
        </w:rPr>
        <w:t xml:space="preserve">na trgu in </w:t>
      </w:r>
      <w:r w:rsidRPr="00520DBD">
        <w:rPr>
          <w:b/>
        </w:rPr>
        <w:t>uspešnost podjetja</w:t>
      </w:r>
    </w:p>
    <w:p w14:paraId="3E758B66" w14:textId="77777777" w:rsidR="00E65979" w:rsidRPr="00520DBD" w:rsidRDefault="00E65979" w:rsidP="00096D1D">
      <w:r w:rsidRPr="00520DBD">
        <w:t>Na konkretnih primerih opišite, kako ste z marketinškimi aktivnostmi dosegali zastavljene cilje. Opišite:</w:t>
      </w:r>
    </w:p>
    <w:p w14:paraId="3E719E4C" w14:textId="77777777" w:rsidR="00E65979" w:rsidRPr="00520DBD" w:rsidRDefault="004F4BF3" w:rsidP="00E65979">
      <w:pPr>
        <w:spacing w:after="0"/>
      </w:pPr>
      <w:r w:rsidRPr="00520DBD">
        <w:t>a) dolgoročen</w:t>
      </w:r>
      <w:r w:rsidR="00E65979" w:rsidRPr="00520DBD">
        <w:t xml:space="preserve"> cilj</w:t>
      </w:r>
      <w:r w:rsidRPr="00520DBD">
        <w:t xml:space="preserve"> </w:t>
      </w:r>
    </w:p>
    <w:p w14:paraId="27D2A613" w14:textId="77777777" w:rsidR="00E65979" w:rsidRPr="00520DBD" w:rsidRDefault="004F4BF3" w:rsidP="00E65979">
      <w:pPr>
        <w:spacing w:after="0"/>
      </w:pPr>
      <w:r w:rsidRPr="00520DBD">
        <w:t>b) prodajno usmerjen cilj</w:t>
      </w:r>
    </w:p>
    <w:p w14:paraId="5739DFEC" w14:textId="77777777" w:rsidR="00E65979" w:rsidRPr="00520DBD" w:rsidRDefault="004F4BF3" w:rsidP="00E65979">
      <w:pPr>
        <w:spacing w:after="0"/>
      </w:pPr>
      <w:r w:rsidRPr="00520DBD">
        <w:t xml:space="preserve">c) </w:t>
      </w:r>
      <w:r w:rsidR="00E65979" w:rsidRPr="00520DBD">
        <w:t>ključni kazalniki uspešnosti (KPI)</w:t>
      </w:r>
    </w:p>
    <w:p w14:paraId="62504357" w14:textId="77777777" w:rsidR="00E65979" w:rsidRPr="00520DBD" w:rsidRDefault="004F4BF3" w:rsidP="00E65979">
      <w:pPr>
        <w:spacing w:after="0"/>
      </w:pPr>
      <w:r w:rsidRPr="00520DBD">
        <w:t>d) ključne aktivnosti za dosego ciljev</w:t>
      </w:r>
    </w:p>
    <w:p w14:paraId="3C343BF2" w14:textId="77777777" w:rsidR="004F4BF3" w:rsidRPr="00520DBD" w:rsidRDefault="004F4BF3" w:rsidP="00E65979">
      <w:pPr>
        <w:spacing w:after="120"/>
      </w:pPr>
      <w:r w:rsidRPr="00520DBD">
        <w:t>e) doseganje ciljev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8926"/>
        <w:gridCol w:w="1701"/>
      </w:tblGrid>
      <w:tr w:rsidR="00952A47" w:rsidRPr="009A64FF" w14:paraId="16C7B3E3" w14:textId="77777777" w:rsidTr="00301805">
        <w:tc>
          <w:tcPr>
            <w:tcW w:w="8926" w:type="dxa"/>
            <w:vAlign w:val="center"/>
          </w:tcPr>
          <w:p w14:paraId="3AEC7680" w14:textId="77777777" w:rsidR="00952A47" w:rsidRPr="00C975CB" w:rsidRDefault="00952A47" w:rsidP="00952A47">
            <w:pPr>
              <w:spacing w:before="120" w:after="120"/>
              <w:rPr>
                <w:b/>
              </w:rPr>
            </w:pPr>
            <w:r w:rsidRPr="00C975CB">
              <w:rPr>
                <w:b/>
              </w:rPr>
              <w:t>IZPOLNI PODJETJE</w:t>
            </w:r>
          </w:p>
        </w:tc>
        <w:tc>
          <w:tcPr>
            <w:tcW w:w="1701" w:type="dxa"/>
            <w:vAlign w:val="center"/>
          </w:tcPr>
          <w:p w14:paraId="1C8AE033" w14:textId="77777777" w:rsidR="00952A47" w:rsidRPr="005F2E78" w:rsidRDefault="00952A47" w:rsidP="00952A47">
            <w:pPr>
              <w:spacing w:before="120" w:after="120"/>
              <w:rPr>
                <w:color w:val="00B050"/>
                <w:sz w:val="18"/>
                <w:szCs w:val="18"/>
              </w:rPr>
            </w:pPr>
            <w:r w:rsidRPr="005F2E78">
              <w:rPr>
                <w:color w:val="00B050"/>
                <w:sz w:val="18"/>
                <w:szCs w:val="18"/>
              </w:rPr>
              <w:t>NE DOVOLJUJEMO OBJAVE</w:t>
            </w:r>
          </w:p>
        </w:tc>
      </w:tr>
      <w:tr w:rsidR="00952A47" w:rsidRPr="009A64FF" w14:paraId="633C6DB7" w14:textId="77777777" w:rsidTr="00301805">
        <w:tc>
          <w:tcPr>
            <w:tcW w:w="8926" w:type="dxa"/>
          </w:tcPr>
          <w:p w14:paraId="064CB727" w14:textId="77777777" w:rsidR="00952A47" w:rsidRPr="00520DBD" w:rsidRDefault="00952A47" w:rsidP="00952A47">
            <w:r w:rsidRPr="00520DBD">
              <w:t xml:space="preserve">PRIMER 1 </w:t>
            </w:r>
          </w:p>
          <w:p w14:paraId="4F426078" w14:textId="77777777" w:rsidR="00952A47" w:rsidRPr="00520DBD" w:rsidRDefault="00952A47" w:rsidP="00952A47"/>
          <w:p w14:paraId="407BA938" w14:textId="77777777" w:rsidR="00952A47" w:rsidRPr="00520DBD" w:rsidRDefault="00952A47" w:rsidP="00952A47"/>
          <w:p w14:paraId="6317AA13" w14:textId="77777777" w:rsidR="00952A47" w:rsidRPr="00520DBD" w:rsidRDefault="00952A47" w:rsidP="00952A47"/>
        </w:tc>
        <w:tc>
          <w:tcPr>
            <w:tcW w:w="1701" w:type="dxa"/>
          </w:tcPr>
          <w:p w14:paraId="1DE487DA" w14:textId="77777777" w:rsidR="00952A47" w:rsidRPr="009A64FF" w:rsidRDefault="00952A47" w:rsidP="00952A47">
            <w:pPr>
              <w:rPr>
                <w:color w:val="00B050"/>
              </w:rPr>
            </w:pPr>
          </w:p>
        </w:tc>
      </w:tr>
      <w:tr w:rsidR="00952A47" w:rsidRPr="009A64FF" w14:paraId="59CF665D" w14:textId="77777777" w:rsidTr="00301805">
        <w:tc>
          <w:tcPr>
            <w:tcW w:w="8926" w:type="dxa"/>
          </w:tcPr>
          <w:p w14:paraId="2049F62D" w14:textId="77777777" w:rsidR="00952A47" w:rsidRPr="00520DBD" w:rsidRDefault="00952A47" w:rsidP="00952A47">
            <w:r w:rsidRPr="00520DBD">
              <w:t>PRIMER 2</w:t>
            </w:r>
          </w:p>
          <w:p w14:paraId="5075D704" w14:textId="77777777" w:rsidR="00952A47" w:rsidRPr="00520DBD" w:rsidRDefault="00952A47" w:rsidP="00952A47"/>
          <w:p w14:paraId="53C696E8" w14:textId="77777777" w:rsidR="00952A47" w:rsidRPr="00520DBD" w:rsidRDefault="00952A47" w:rsidP="00952A47"/>
          <w:p w14:paraId="0498360D" w14:textId="77777777" w:rsidR="00952A47" w:rsidRPr="00520DBD" w:rsidRDefault="00952A47" w:rsidP="00952A47"/>
          <w:p w14:paraId="5E5E362F" w14:textId="77777777" w:rsidR="00952A47" w:rsidRPr="00520DBD" w:rsidRDefault="00952A47" w:rsidP="00952A47"/>
        </w:tc>
        <w:tc>
          <w:tcPr>
            <w:tcW w:w="1701" w:type="dxa"/>
          </w:tcPr>
          <w:p w14:paraId="5F51A262" w14:textId="77777777" w:rsidR="00952A47" w:rsidRPr="009A64FF" w:rsidRDefault="00952A47" w:rsidP="00952A47">
            <w:pPr>
              <w:rPr>
                <w:color w:val="00B050"/>
              </w:rPr>
            </w:pPr>
          </w:p>
        </w:tc>
      </w:tr>
      <w:tr w:rsidR="00952A47" w:rsidRPr="009A64FF" w14:paraId="78868CAC" w14:textId="77777777" w:rsidTr="00301805">
        <w:tc>
          <w:tcPr>
            <w:tcW w:w="8926" w:type="dxa"/>
          </w:tcPr>
          <w:p w14:paraId="0496D2AF" w14:textId="77777777" w:rsidR="00952A47" w:rsidRPr="00520DBD" w:rsidRDefault="00952A47" w:rsidP="00952A47">
            <w:r w:rsidRPr="00520DBD">
              <w:t>PRIMER 3</w:t>
            </w:r>
          </w:p>
          <w:p w14:paraId="291D2F56" w14:textId="77777777" w:rsidR="00952A47" w:rsidRPr="00520DBD" w:rsidRDefault="00952A47" w:rsidP="00952A47"/>
          <w:p w14:paraId="5FADACB7" w14:textId="77777777" w:rsidR="00952A47" w:rsidRPr="00520DBD" w:rsidRDefault="00952A47" w:rsidP="00952A47"/>
          <w:p w14:paraId="24C7C458" w14:textId="77777777" w:rsidR="00952A47" w:rsidRPr="00520DBD" w:rsidRDefault="00952A47" w:rsidP="00952A47"/>
          <w:p w14:paraId="1EC431F9" w14:textId="77777777" w:rsidR="00952A47" w:rsidRPr="00520DBD" w:rsidRDefault="00952A47" w:rsidP="00952A47"/>
        </w:tc>
        <w:tc>
          <w:tcPr>
            <w:tcW w:w="1701" w:type="dxa"/>
          </w:tcPr>
          <w:p w14:paraId="67BDD44D" w14:textId="77777777" w:rsidR="00952A47" w:rsidRPr="009A64FF" w:rsidRDefault="00952A47" w:rsidP="00952A47">
            <w:pPr>
              <w:rPr>
                <w:color w:val="00B050"/>
              </w:rPr>
            </w:pPr>
          </w:p>
        </w:tc>
      </w:tr>
      <w:tr w:rsidR="00952A47" w:rsidRPr="009A64FF" w14:paraId="41ECBD73" w14:textId="77777777" w:rsidTr="00301805">
        <w:tc>
          <w:tcPr>
            <w:tcW w:w="8926" w:type="dxa"/>
          </w:tcPr>
          <w:p w14:paraId="5CCFA89B" w14:textId="77777777" w:rsidR="00952A47" w:rsidRPr="00520DBD" w:rsidRDefault="00952A47" w:rsidP="00952A47">
            <w:r w:rsidRPr="00520DBD">
              <w:lastRenderedPageBreak/>
              <w:t>PRIMER 4</w:t>
            </w:r>
          </w:p>
          <w:p w14:paraId="2584218B" w14:textId="77777777" w:rsidR="00952A47" w:rsidRPr="00520DBD" w:rsidRDefault="00952A47" w:rsidP="00952A47"/>
          <w:p w14:paraId="5907A62A" w14:textId="77777777" w:rsidR="00952A47" w:rsidRPr="00520DBD" w:rsidRDefault="00952A47" w:rsidP="00952A47"/>
          <w:p w14:paraId="157E7CD7" w14:textId="77777777" w:rsidR="00952A47" w:rsidRPr="00520DBD" w:rsidRDefault="00952A47" w:rsidP="00952A47"/>
          <w:p w14:paraId="308806F1" w14:textId="77777777" w:rsidR="00952A47" w:rsidRPr="00520DBD" w:rsidRDefault="00952A47" w:rsidP="00952A47"/>
        </w:tc>
        <w:tc>
          <w:tcPr>
            <w:tcW w:w="1701" w:type="dxa"/>
          </w:tcPr>
          <w:p w14:paraId="6D7F2649" w14:textId="77777777" w:rsidR="00952A47" w:rsidRPr="009A64FF" w:rsidRDefault="00952A47" w:rsidP="00952A47">
            <w:pPr>
              <w:rPr>
                <w:color w:val="00B050"/>
              </w:rPr>
            </w:pPr>
          </w:p>
        </w:tc>
      </w:tr>
      <w:tr w:rsidR="00952A47" w:rsidRPr="009A64FF" w14:paraId="4C223E66" w14:textId="77777777" w:rsidTr="00301805">
        <w:tc>
          <w:tcPr>
            <w:tcW w:w="8926" w:type="dxa"/>
          </w:tcPr>
          <w:p w14:paraId="322CB33A" w14:textId="77777777" w:rsidR="00952A47" w:rsidRPr="00520DBD" w:rsidRDefault="00952A47" w:rsidP="00952A47">
            <w:r w:rsidRPr="00520DBD">
              <w:t>PRIMER 5</w:t>
            </w:r>
          </w:p>
          <w:p w14:paraId="77E498BA" w14:textId="77777777" w:rsidR="00952A47" w:rsidRPr="00520DBD" w:rsidRDefault="00952A47" w:rsidP="00952A47"/>
          <w:p w14:paraId="17C3FD8D" w14:textId="77777777" w:rsidR="00952A47" w:rsidRPr="00520DBD" w:rsidRDefault="00952A47" w:rsidP="00952A47"/>
          <w:p w14:paraId="54E2C5F1" w14:textId="77777777" w:rsidR="00952A47" w:rsidRPr="00520DBD" w:rsidRDefault="00952A47" w:rsidP="00952A47"/>
          <w:p w14:paraId="1AD07F7A" w14:textId="77777777" w:rsidR="00952A47" w:rsidRPr="00520DBD" w:rsidRDefault="00952A47" w:rsidP="00952A47"/>
        </w:tc>
        <w:tc>
          <w:tcPr>
            <w:tcW w:w="1701" w:type="dxa"/>
          </w:tcPr>
          <w:p w14:paraId="4BB72564" w14:textId="77777777" w:rsidR="00952A47" w:rsidRPr="009A64FF" w:rsidRDefault="00952A47" w:rsidP="00952A47">
            <w:pPr>
              <w:rPr>
                <w:color w:val="00B050"/>
              </w:rPr>
            </w:pPr>
          </w:p>
        </w:tc>
      </w:tr>
    </w:tbl>
    <w:p w14:paraId="58C0BD6C" w14:textId="77777777" w:rsidR="00096D1D" w:rsidRDefault="00096D1D"/>
    <w:p w14:paraId="45028FB7" w14:textId="77777777" w:rsidR="00246647" w:rsidRPr="00520DBD" w:rsidRDefault="00246647">
      <w:pPr>
        <w:rPr>
          <w:b/>
        </w:rPr>
      </w:pPr>
      <w:r w:rsidRPr="00520DBD">
        <w:rPr>
          <w:b/>
        </w:rPr>
        <w:t>C. Opišite posebnosti, ki vas razlikujejo na trgu in vam pomagajo zmagovati.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8926"/>
        <w:gridCol w:w="1701"/>
      </w:tblGrid>
      <w:tr w:rsidR="00952A47" w14:paraId="60208343" w14:textId="77777777" w:rsidTr="00301805">
        <w:tc>
          <w:tcPr>
            <w:tcW w:w="8926" w:type="dxa"/>
            <w:vAlign w:val="center"/>
          </w:tcPr>
          <w:p w14:paraId="0E5047B6" w14:textId="77777777" w:rsidR="00952A47" w:rsidRPr="00C975CB" w:rsidRDefault="00952A47" w:rsidP="00952A47">
            <w:pPr>
              <w:spacing w:before="120" w:after="120"/>
              <w:rPr>
                <w:b/>
              </w:rPr>
            </w:pPr>
            <w:r w:rsidRPr="00C975CB">
              <w:rPr>
                <w:b/>
              </w:rPr>
              <w:t>IZPOLNI PODJETJE</w:t>
            </w:r>
          </w:p>
        </w:tc>
        <w:tc>
          <w:tcPr>
            <w:tcW w:w="1701" w:type="dxa"/>
            <w:vAlign w:val="center"/>
          </w:tcPr>
          <w:p w14:paraId="38DBB7A2" w14:textId="77777777" w:rsidR="00952A47" w:rsidRPr="005F2E78" w:rsidRDefault="00952A47" w:rsidP="00952A47">
            <w:pPr>
              <w:spacing w:before="120" w:after="120"/>
              <w:rPr>
                <w:color w:val="00B050"/>
                <w:sz w:val="18"/>
                <w:szCs w:val="18"/>
              </w:rPr>
            </w:pPr>
            <w:r w:rsidRPr="005F2E78">
              <w:rPr>
                <w:color w:val="00B050"/>
                <w:sz w:val="18"/>
                <w:szCs w:val="18"/>
              </w:rPr>
              <w:t>NE DOVOLJUJEMO OBJAVE</w:t>
            </w:r>
          </w:p>
        </w:tc>
      </w:tr>
      <w:tr w:rsidR="00952A47" w14:paraId="68325CFE" w14:textId="77777777" w:rsidTr="00301805">
        <w:tc>
          <w:tcPr>
            <w:tcW w:w="8926" w:type="dxa"/>
          </w:tcPr>
          <w:p w14:paraId="5A589122" w14:textId="77777777" w:rsidR="00952A47" w:rsidRDefault="00952A47" w:rsidP="00952A47"/>
          <w:p w14:paraId="12C49F7E" w14:textId="77777777" w:rsidR="00952A47" w:rsidRDefault="00952A47" w:rsidP="00952A47"/>
          <w:p w14:paraId="1C276BF5" w14:textId="77777777" w:rsidR="00952A47" w:rsidRDefault="00952A47" w:rsidP="00952A47"/>
          <w:p w14:paraId="2F655EE9" w14:textId="77777777" w:rsidR="00952A47" w:rsidRDefault="00952A47" w:rsidP="00952A47"/>
          <w:p w14:paraId="5EF6E05E" w14:textId="77777777" w:rsidR="00952A47" w:rsidRDefault="00952A47" w:rsidP="00952A47"/>
        </w:tc>
        <w:tc>
          <w:tcPr>
            <w:tcW w:w="1701" w:type="dxa"/>
          </w:tcPr>
          <w:p w14:paraId="400A5A2E" w14:textId="77777777" w:rsidR="00952A47" w:rsidRDefault="00952A47" w:rsidP="00952A47"/>
        </w:tc>
      </w:tr>
    </w:tbl>
    <w:p w14:paraId="6F2664A5" w14:textId="77777777" w:rsidR="007F27F2" w:rsidRDefault="007F27F2"/>
    <w:p w14:paraId="4A80D16F" w14:textId="77777777" w:rsidR="00246647" w:rsidRPr="00520DBD" w:rsidRDefault="00246647">
      <w:r w:rsidRPr="00520DBD">
        <w:t xml:space="preserve">D. </w:t>
      </w:r>
      <w:r w:rsidR="00570238" w:rsidRPr="00520DBD">
        <w:t xml:space="preserve">INOVATIVNA MARKETINŠKA STRATEGIJA: </w:t>
      </w:r>
      <w:r w:rsidRPr="00520DBD">
        <w:t>Kako marketing pristopa k</w:t>
      </w:r>
      <w:r w:rsidR="009A64FF" w:rsidRPr="00520DBD">
        <w:t xml:space="preserve"> inovativnemu reševanju potreb kupcev</w:t>
      </w:r>
      <w:r w:rsidR="00570238" w:rsidRPr="00520DBD">
        <w:t xml:space="preserve"> (</w:t>
      </w:r>
      <w:proofErr w:type="spellStart"/>
      <w:r w:rsidR="00570238" w:rsidRPr="00520DBD">
        <w:t>customer</w:t>
      </w:r>
      <w:proofErr w:type="spellEnd"/>
      <w:r w:rsidR="00570238" w:rsidRPr="00520DBD">
        <w:t xml:space="preserve"> </w:t>
      </w:r>
      <w:proofErr w:type="spellStart"/>
      <w:r w:rsidR="00570238" w:rsidRPr="00520DBD">
        <w:t>centricity</w:t>
      </w:r>
      <w:proofErr w:type="spellEnd"/>
      <w:r w:rsidR="00570238" w:rsidRPr="00520DBD">
        <w:t>)</w:t>
      </w:r>
      <w:r w:rsidR="009A64FF" w:rsidRPr="00520DBD">
        <w:t>?</w:t>
      </w:r>
    </w:p>
    <w:p w14:paraId="4AEF5981" w14:textId="77777777" w:rsidR="009A64FF" w:rsidRPr="00520DBD" w:rsidRDefault="009A64FF" w:rsidP="009A64FF">
      <w:pPr>
        <w:ind w:left="708"/>
      </w:pPr>
      <w:r w:rsidRPr="00520DBD">
        <w:t>a) razvoj novih poslovnih rešitev</w:t>
      </w:r>
    </w:p>
    <w:p w14:paraId="5B497CF5" w14:textId="77777777" w:rsidR="009A64FF" w:rsidRPr="00520DBD" w:rsidRDefault="009A64FF" w:rsidP="009A64FF">
      <w:pPr>
        <w:ind w:left="708"/>
      </w:pPr>
      <w:r w:rsidRPr="00520DBD">
        <w:t>b) razvoj izdelkov in storitev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8926"/>
        <w:gridCol w:w="1701"/>
      </w:tblGrid>
      <w:tr w:rsidR="00952A47" w14:paraId="62093BDD" w14:textId="77777777" w:rsidTr="00301805">
        <w:tc>
          <w:tcPr>
            <w:tcW w:w="8926" w:type="dxa"/>
            <w:vAlign w:val="center"/>
          </w:tcPr>
          <w:p w14:paraId="2D4BADB4" w14:textId="77777777" w:rsidR="00952A47" w:rsidRPr="00C975CB" w:rsidRDefault="00952A47" w:rsidP="00952A47">
            <w:pPr>
              <w:spacing w:before="120" w:after="120"/>
              <w:rPr>
                <w:b/>
              </w:rPr>
            </w:pPr>
            <w:r w:rsidRPr="00C975CB">
              <w:rPr>
                <w:b/>
              </w:rPr>
              <w:t>IZPOLNI PODJETJE</w:t>
            </w:r>
          </w:p>
        </w:tc>
        <w:tc>
          <w:tcPr>
            <w:tcW w:w="1701" w:type="dxa"/>
            <w:vAlign w:val="center"/>
          </w:tcPr>
          <w:p w14:paraId="4B539F0B" w14:textId="77777777" w:rsidR="00952A47" w:rsidRPr="005F2E78" w:rsidRDefault="00952A47" w:rsidP="00952A47">
            <w:pPr>
              <w:spacing w:before="120" w:after="120"/>
              <w:rPr>
                <w:color w:val="00B050"/>
                <w:sz w:val="18"/>
                <w:szCs w:val="18"/>
              </w:rPr>
            </w:pPr>
            <w:r w:rsidRPr="005F2E78">
              <w:rPr>
                <w:color w:val="00B050"/>
                <w:sz w:val="18"/>
                <w:szCs w:val="18"/>
              </w:rPr>
              <w:t>NE DOVOLJUJEMO OBJAVE</w:t>
            </w:r>
          </w:p>
        </w:tc>
      </w:tr>
      <w:tr w:rsidR="00952A47" w14:paraId="2B2BBEF5" w14:textId="77777777" w:rsidTr="00301805">
        <w:tc>
          <w:tcPr>
            <w:tcW w:w="8926" w:type="dxa"/>
          </w:tcPr>
          <w:p w14:paraId="174A8972" w14:textId="77777777" w:rsidR="00952A47" w:rsidRDefault="00952A47" w:rsidP="00952A47">
            <w:r>
              <w:t>OPIS CELOSTNEGA PRISTOPA</w:t>
            </w:r>
          </w:p>
          <w:p w14:paraId="21878D11" w14:textId="77777777" w:rsidR="00952A47" w:rsidRDefault="00952A47" w:rsidP="00952A47"/>
          <w:p w14:paraId="683B96EC" w14:textId="77777777" w:rsidR="00952A47" w:rsidRDefault="00952A47" w:rsidP="00952A47"/>
          <w:p w14:paraId="5119BC17" w14:textId="77777777" w:rsidR="00952A47" w:rsidRDefault="00952A47" w:rsidP="00952A47"/>
          <w:p w14:paraId="6351AED2" w14:textId="77777777" w:rsidR="00952A47" w:rsidRDefault="00952A47" w:rsidP="00952A47"/>
          <w:p w14:paraId="4FACA0C7" w14:textId="77777777" w:rsidR="00952A47" w:rsidRDefault="00952A47" w:rsidP="00952A47"/>
          <w:p w14:paraId="2CA0E11D" w14:textId="77777777" w:rsidR="00952A47" w:rsidRDefault="00952A47" w:rsidP="00952A47"/>
        </w:tc>
        <w:tc>
          <w:tcPr>
            <w:tcW w:w="1701" w:type="dxa"/>
          </w:tcPr>
          <w:p w14:paraId="32E8E1D0" w14:textId="77777777" w:rsidR="00952A47" w:rsidRDefault="00952A47" w:rsidP="00952A47"/>
        </w:tc>
      </w:tr>
      <w:tr w:rsidR="00952A47" w14:paraId="6317AB19" w14:textId="77777777" w:rsidTr="00301805">
        <w:tc>
          <w:tcPr>
            <w:tcW w:w="8926" w:type="dxa"/>
          </w:tcPr>
          <w:p w14:paraId="4849810A" w14:textId="77777777" w:rsidR="00952A47" w:rsidRDefault="00952A47" w:rsidP="00952A47">
            <w:r>
              <w:t>KONKRETNI PRIMERI (cilji, izvedba)</w:t>
            </w:r>
          </w:p>
          <w:p w14:paraId="46E833C6" w14:textId="77777777" w:rsidR="00952A47" w:rsidRDefault="00952A47" w:rsidP="00952A47"/>
          <w:p w14:paraId="55171649" w14:textId="77777777" w:rsidR="00952A47" w:rsidRDefault="00952A47" w:rsidP="00952A47"/>
          <w:p w14:paraId="71BEC2D0" w14:textId="77777777" w:rsidR="00952A47" w:rsidRDefault="00952A47" w:rsidP="00952A47"/>
          <w:p w14:paraId="3E448CAA" w14:textId="77777777" w:rsidR="00952A47" w:rsidRDefault="00952A47" w:rsidP="00952A47"/>
          <w:p w14:paraId="66D52D32" w14:textId="77777777" w:rsidR="00952A47" w:rsidRDefault="00952A47" w:rsidP="00952A47"/>
          <w:p w14:paraId="1B33D665" w14:textId="77777777" w:rsidR="00952A47" w:rsidRDefault="00952A47" w:rsidP="00952A47"/>
        </w:tc>
        <w:tc>
          <w:tcPr>
            <w:tcW w:w="1701" w:type="dxa"/>
          </w:tcPr>
          <w:p w14:paraId="2EB4A481" w14:textId="77777777" w:rsidR="00952A47" w:rsidRDefault="00952A47" w:rsidP="00952A47"/>
        </w:tc>
      </w:tr>
    </w:tbl>
    <w:p w14:paraId="1E0BCDCD" w14:textId="77777777" w:rsidR="009A64FF" w:rsidRDefault="009A64FF"/>
    <w:p w14:paraId="44E62D5E" w14:textId="77777777" w:rsidR="00CA24A7" w:rsidRDefault="00CA24A7">
      <w:r>
        <w:br w:type="page"/>
      </w:r>
    </w:p>
    <w:p w14:paraId="4D673FEC" w14:textId="77777777" w:rsidR="00CA24A7" w:rsidRDefault="00CA24A7"/>
    <w:p w14:paraId="3135F93F" w14:textId="32C83000" w:rsidR="007F27F2" w:rsidRDefault="00E25074">
      <w:r>
        <w:t>F</w:t>
      </w:r>
      <w:r w:rsidR="007F27F2" w:rsidRPr="007F27F2">
        <w:t xml:space="preserve">. Nagrade, ki jih je prejelo podjetje v zadnjih </w:t>
      </w:r>
      <w:r w:rsidR="00570238">
        <w:t>3</w:t>
      </w:r>
      <w:r w:rsidR="007F27F2" w:rsidRPr="007F27F2">
        <w:t xml:space="preserve"> letih – s pod</w:t>
      </w:r>
      <w:r w:rsidR="007F27F2">
        <w:t>ročja marketinga, inovativnosti …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8926"/>
        <w:gridCol w:w="1701"/>
      </w:tblGrid>
      <w:tr w:rsidR="00952A47" w14:paraId="4C52DB3F" w14:textId="77777777" w:rsidTr="00301805">
        <w:tc>
          <w:tcPr>
            <w:tcW w:w="8926" w:type="dxa"/>
            <w:vAlign w:val="center"/>
          </w:tcPr>
          <w:p w14:paraId="7EA7AE6A" w14:textId="77777777" w:rsidR="00952A47" w:rsidRPr="00C975CB" w:rsidRDefault="00952A47" w:rsidP="00952A47">
            <w:pPr>
              <w:spacing w:before="120" w:after="120"/>
              <w:rPr>
                <w:b/>
              </w:rPr>
            </w:pPr>
            <w:r w:rsidRPr="00C975CB">
              <w:rPr>
                <w:b/>
              </w:rPr>
              <w:t>IZPOLNI PODJETJE</w:t>
            </w:r>
          </w:p>
        </w:tc>
        <w:tc>
          <w:tcPr>
            <w:tcW w:w="1701" w:type="dxa"/>
            <w:vAlign w:val="center"/>
          </w:tcPr>
          <w:p w14:paraId="01DB121F" w14:textId="77777777" w:rsidR="00952A47" w:rsidRPr="005F2E78" w:rsidRDefault="00952A47" w:rsidP="00952A47">
            <w:pPr>
              <w:spacing w:before="120" w:after="120"/>
              <w:rPr>
                <w:color w:val="00B050"/>
                <w:sz w:val="18"/>
                <w:szCs w:val="18"/>
              </w:rPr>
            </w:pPr>
            <w:r w:rsidRPr="005F2E78">
              <w:rPr>
                <w:color w:val="00B050"/>
                <w:sz w:val="18"/>
                <w:szCs w:val="18"/>
              </w:rPr>
              <w:t>NE DOVOLJUJEMO OBJAVE</w:t>
            </w:r>
          </w:p>
        </w:tc>
      </w:tr>
      <w:tr w:rsidR="00952A47" w14:paraId="3F1CF38A" w14:textId="77777777" w:rsidTr="00301805">
        <w:tc>
          <w:tcPr>
            <w:tcW w:w="8926" w:type="dxa"/>
          </w:tcPr>
          <w:p w14:paraId="21B1CB45" w14:textId="4450C455" w:rsidR="00952A47" w:rsidRDefault="00952A47" w:rsidP="00952A47"/>
          <w:p w14:paraId="11131047" w14:textId="77777777" w:rsidR="00037772" w:rsidRDefault="00037772" w:rsidP="00952A47"/>
          <w:p w14:paraId="23641B95" w14:textId="77777777" w:rsidR="00037772" w:rsidRDefault="00037772" w:rsidP="00952A47"/>
          <w:p w14:paraId="5EF65188" w14:textId="3A84AA21" w:rsidR="00952A47" w:rsidRDefault="00037772" w:rsidP="00A26AA2">
            <w:r>
              <w:t>(</w:t>
            </w:r>
            <w:r w:rsidR="00781D20">
              <w:t xml:space="preserve">EFFIE - </w:t>
            </w:r>
            <w:r w:rsidR="00781D20" w:rsidRPr="00781D20">
              <w:t>tržno-komunikacijsk</w:t>
            </w:r>
            <w:r w:rsidR="00A26AA2">
              <w:t>a</w:t>
            </w:r>
            <w:bookmarkStart w:id="0" w:name="_GoBack"/>
            <w:bookmarkEnd w:id="0"/>
            <w:r w:rsidR="00781D20" w:rsidRPr="00781D20">
              <w:t xml:space="preserve"> učinkovitost</w:t>
            </w:r>
            <w:r>
              <w:t xml:space="preserve">, </w:t>
            </w:r>
            <w:r w:rsidR="00781D20">
              <w:t>Oglaševalec leta</w:t>
            </w:r>
            <w:r>
              <w:t xml:space="preserve">, </w:t>
            </w:r>
            <w:r w:rsidR="00781D20">
              <w:t>Mladi manager leta, Manager leta, Zlata nit, Gazela, Poslovna odličnost</w:t>
            </w:r>
            <w:r>
              <w:t>, nagrade s področja inovacij</w:t>
            </w:r>
            <w:r w:rsidR="00781D20">
              <w:t xml:space="preserve"> …</w:t>
            </w:r>
            <w:r>
              <w:t>)</w:t>
            </w:r>
          </w:p>
        </w:tc>
        <w:tc>
          <w:tcPr>
            <w:tcW w:w="1701" w:type="dxa"/>
          </w:tcPr>
          <w:p w14:paraId="2AA2B596" w14:textId="77777777" w:rsidR="00952A47" w:rsidRDefault="00952A47" w:rsidP="00952A47"/>
        </w:tc>
      </w:tr>
    </w:tbl>
    <w:p w14:paraId="54B7C9E0" w14:textId="77777777" w:rsidR="007F27F2" w:rsidRDefault="007F27F2"/>
    <w:p w14:paraId="29C880ED" w14:textId="77777777" w:rsidR="00EA28F4" w:rsidRPr="00F2695E" w:rsidRDefault="00E65979" w:rsidP="00F2695E">
      <w:pPr>
        <w:spacing w:after="0"/>
        <w:jc w:val="center"/>
        <w:rPr>
          <w:b/>
          <w:color w:val="C00000"/>
        </w:rPr>
      </w:pPr>
      <w:r>
        <w:rPr>
          <w:b/>
          <w:color w:val="C00000"/>
          <w:sz w:val="26"/>
          <w:szCs w:val="26"/>
        </w:rPr>
        <w:t xml:space="preserve">V. </w:t>
      </w:r>
      <w:r w:rsidR="007E3407">
        <w:rPr>
          <w:b/>
          <w:color w:val="C00000"/>
          <w:sz w:val="26"/>
          <w:szCs w:val="26"/>
        </w:rPr>
        <w:t>PRENOS</w:t>
      </w:r>
      <w:r w:rsidR="00EA28F4" w:rsidRPr="009A64FF">
        <w:rPr>
          <w:b/>
          <w:color w:val="C00000"/>
          <w:sz w:val="26"/>
          <w:szCs w:val="26"/>
        </w:rPr>
        <w:t xml:space="preserve"> MARKETINŠKE </w:t>
      </w:r>
      <w:r w:rsidR="009A64FF">
        <w:rPr>
          <w:b/>
          <w:color w:val="C00000"/>
          <w:sz w:val="26"/>
          <w:szCs w:val="26"/>
        </w:rPr>
        <w:t>MISELNOSTI</w:t>
      </w:r>
      <w:r w:rsidR="00EA28F4" w:rsidRPr="009A64FF">
        <w:rPr>
          <w:b/>
          <w:color w:val="C00000"/>
          <w:sz w:val="26"/>
          <w:szCs w:val="26"/>
        </w:rPr>
        <w:t xml:space="preserve"> </w:t>
      </w:r>
      <w:r>
        <w:rPr>
          <w:b/>
          <w:color w:val="C00000"/>
          <w:sz w:val="26"/>
          <w:szCs w:val="26"/>
        </w:rPr>
        <w:t>(</w:t>
      </w:r>
      <w:r w:rsidR="007E3407">
        <w:rPr>
          <w:b/>
          <w:color w:val="C00000"/>
          <w:sz w:val="26"/>
          <w:szCs w:val="26"/>
        </w:rPr>
        <w:t>INTERNO IN EKSTERNO</w:t>
      </w:r>
      <w:r>
        <w:rPr>
          <w:b/>
          <w:color w:val="C00000"/>
          <w:sz w:val="26"/>
          <w:szCs w:val="26"/>
        </w:rPr>
        <w:t>)</w:t>
      </w:r>
    </w:p>
    <w:p w14:paraId="0C06C2D1" w14:textId="77777777" w:rsidR="007E3407" w:rsidRDefault="007E3407" w:rsidP="007E3407">
      <w:pPr>
        <w:ind w:left="360"/>
        <w:jc w:val="both"/>
      </w:pPr>
    </w:p>
    <w:p w14:paraId="7A6C80AC" w14:textId="77777777" w:rsidR="009A64FF" w:rsidRPr="009A64FF" w:rsidRDefault="007E3407" w:rsidP="007E3407">
      <w:pPr>
        <w:ind w:left="360"/>
        <w:jc w:val="both"/>
      </w:pPr>
      <w:r>
        <w:t>Kako širite marketinško miselnost:</w:t>
      </w:r>
    </w:p>
    <w:p w14:paraId="2F9141E5" w14:textId="77777777" w:rsidR="00EA28F4" w:rsidRDefault="007E3407" w:rsidP="007E3407">
      <w:pPr>
        <w:pStyle w:val="Odstavekseznama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ZNOTRAJ PODJETJA</w:t>
      </w:r>
      <w:r w:rsidR="00EA28F4">
        <w:rPr>
          <w:rFonts w:asciiTheme="minorHAnsi" w:hAnsiTheme="minorHAnsi"/>
          <w:sz w:val="22"/>
          <w:szCs w:val="22"/>
        </w:rPr>
        <w:t>: interna izobraževanja, interne akademije</w:t>
      </w:r>
      <w:r w:rsidR="009A64FF">
        <w:rPr>
          <w:rFonts w:asciiTheme="minorHAnsi" w:hAnsiTheme="minorHAnsi"/>
          <w:sz w:val="22"/>
          <w:szCs w:val="22"/>
        </w:rPr>
        <w:t xml:space="preserve"> …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8926"/>
        <w:gridCol w:w="1701"/>
      </w:tblGrid>
      <w:tr w:rsidR="00952A47" w14:paraId="617F7A19" w14:textId="77777777" w:rsidTr="00301805">
        <w:tc>
          <w:tcPr>
            <w:tcW w:w="8926" w:type="dxa"/>
            <w:vAlign w:val="center"/>
          </w:tcPr>
          <w:p w14:paraId="7299A7F5" w14:textId="77777777" w:rsidR="00952A47" w:rsidRPr="00C975CB" w:rsidRDefault="00952A47" w:rsidP="001D38AF">
            <w:pPr>
              <w:spacing w:before="120" w:after="120"/>
              <w:rPr>
                <w:b/>
              </w:rPr>
            </w:pPr>
            <w:r w:rsidRPr="00C975CB">
              <w:rPr>
                <w:b/>
              </w:rPr>
              <w:t>IZPOLNI PODJETJE</w:t>
            </w:r>
          </w:p>
        </w:tc>
        <w:tc>
          <w:tcPr>
            <w:tcW w:w="1701" w:type="dxa"/>
            <w:vAlign w:val="center"/>
          </w:tcPr>
          <w:p w14:paraId="0BCD63EF" w14:textId="77777777" w:rsidR="00952A47" w:rsidRPr="005F2E78" w:rsidRDefault="00952A47" w:rsidP="001D38AF">
            <w:pPr>
              <w:spacing w:before="120" w:after="120"/>
              <w:rPr>
                <w:color w:val="00B050"/>
                <w:sz w:val="18"/>
                <w:szCs w:val="18"/>
              </w:rPr>
            </w:pPr>
            <w:r w:rsidRPr="005F2E78">
              <w:rPr>
                <w:color w:val="00B050"/>
                <w:sz w:val="18"/>
                <w:szCs w:val="18"/>
              </w:rPr>
              <w:t>NE DOVOLJUJEMO OBJAVE</w:t>
            </w:r>
          </w:p>
        </w:tc>
      </w:tr>
      <w:tr w:rsidR="00952A47" w14:paraId="0275F080" w14:textId="77777777" w:rsidTr="00301805">
        <w:tc>
          <w:tcPr>
            <w:tcW w:w="8926" w:type="dxa"/>
          </w:tcPr>
          <w:p w14:paraId="727C0CB6" w14:textId="77777777" w:rsidR="00952A47" w:rsidRPr="00520DBD" w:rsidRDefault="00570238" w:rsidP="001D38AF">
            <w:r w:rsidRPr="00520DBD">
              <w:t>ZNOTRAJ PODJETJA</w:t>
            </w:r>
          </w:p>
          <w:p w14:paraId="1C009715" w14:textId="77777777" w:rsidR="00952A47" w:rsidRPr="00520DBD" w:rsidRDefault="00952A47" w:rsidP="001D38AF"/>
          <w:p w14:paraId="5DB0C8EF" w14:textId="77777777" w:rsidR="00952A47" w:rsidRPr="00520DBD" w:rsidRDefault="00952A47" w:rsidP="001D38AF"/>
          <w:p w14:paraId="62195D87" w14:textId="77777777" w:rsidR="00952A47" w:rsidRPr="00520DBD" w:rsidRDefault="00952A47" w:rsidP="001D38AF"/>
        </w:tc>
        <w:tc>
          <w:tcPr>
            <w:tcW w:w="1701" w:type="dxa"/>
          </w:tcPr>
          <w:p w14:paraId="0225E2AE" w14:textId="77777777" w:rsidR="00952A47" w:rsidRDefault="00952A47" w:rsidP="001D38AF"/>
        </w:tc>
      </w:tr>
    </w:tbl>
    <w:p w14:paraId="01981654" w14:textId="77777777" w:rsidR="00EA28F4" w:rsidRDefault="00EA28F4" w:rsidP="007E3407">
      <w:pPr>
        <w:spacing w:after="0"/>
      </w:pPr>
    </w:p>
    <w:p w14:paraId="429D44FD" w14:textId="77777777" w:rsidR="007E3407" w:rsidRDefault="00E65979" w:rsidP="007E3407">
      <w:pPr>
        <w:pStyle w:val="Odstavekseznama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</w:t>
      </w:r>
      <w:r w:rsidR="007E3407">
        <w:rPr>
          <w:rFonts w:asciiTheme="minorHAnsi" w:hAnsiTheme="minorHAnsi"/>
          <w:sz w:val="22"/>
          <w:szCs w:val="22"/>
        </w:rPr>
        <w:t>ŠIRŠE POSLOVNO OKOLJE</w:t>
      </w:r>
      <w:r w:rsidR="007E3407" w:rsidRPr="00EA28F4">
        <w:rPr>
          <w:rFonts w:asciiTheme="minorHAnsi" w:hAnsiTheme="minorHAnsi"/>
          <w:sz w:val="22"/>
          <w:szCs w:val="22"/>
        </w:rPr>
        <w:t>: sodelovanje predstavnikov podjetja na konferencah, v odb</w:t>
      </w:r>
      <w:r w:rsidR="007E3407">
        <w:rPr>
          <w:rFonts w:asciiTheme="minorHAnsi" w:hAnsiTheme="minorHAnsi"/>
          <w:sz w:val="22"/>
          <w:szCs w:val="22"/>
        </w:rPr>
        <w:t>orih, društvih, združenjih ipd.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8926"/>
        <w:gridCol w:w="1701"/>
      </w:tblGrid>
      <w:tr w:rsidR="00952A47" w:rsidRPr="00952A47" w14:paraId="57703094" w14:textId="77777777" w:rsidTr="00301805">
        <w:tc>
          <w:tcPr>
            <w:tcW w:w="8926" w:type="dxa"/>
            <w:vAlign w:val="center"/>
          </w:tcPr>
          <w:p w14:paraId="266C8421" w14:textId="77777777" w:rsidR="00952A47" w:rsidRPr="00C975CB" w:rsidRDefault="00952A47" w:rsidP="001D38AF">
            <w:pPr>
              <w:spacing w:before="120" w:after="120"/>
              <w:rPr>
                <w:b/>
              </w:rPr>
            </w:pPr>
            <w:r w:rsidRPr="00C975CB">
              <w:rPr>
                <w:b/>
              </w:rPr>
              <w:t>IZPOLNI PODJETJE</w:t>
            </w:r>
          </w:p>
        </w:tc>
        <w:tc>
          <w:tcPr>
            <w:tcW w:w="1701" w:type="dxa"/>
            <w:vAlign w:val="center"/>
          </w:tcPr>
          <w:p w14:paraId="2C15B291" w14:textId="77777777" w:rsidR="00952A47" w:rsidRPr="005F2E78" w:rsidRDefault="00952A47" w:rsidP="001D38AF">
            <w:pPr>
              <w:spacing w:before="120" w:after="120"/>
              <w:rPr>
                <w:color w:val="00B050"/>
                <w:sz w:val="18"/>
                <w:szCs w:val="18"/>
              </w:rPr>
            </w:pPr>
            <w:r w:rsidRPr="005F2E78">
              <w:rPr>
                <w:color w:val="00B050"/>
                <w:sz w:val="18"/>
                <w:szCs w:val="18"/>
              </w:rPr>
              <w:t>NE DOVOLJUJEMO OBJAVE</w:t>
            </w:r>
          </w:p>
        </w:tc>
      </w:tr>
      <w:tr w:rsidR="00952A47" w14:paraId="02A19A31" w14:textId="77777777" w:rsidTr="00301805">
        <w:tc>
          <w:tcPr>
            <w:tcW w:w="8926" w:type="dxa"/>
          </w:tcPr>
          <w:p w14:paraId="060477AF" w14:textId="77777777" w:rsidR="00952A47" w:rsidRPr="00520DBD" w:rsidRDefault="00570238" w:rsidP="001D38AF">
            <w:r w:rsidRPr="00520DBD">
              <w:t>V ŠIRŠE POSLOVNO OKOLJE</w:t>
            </w:r>
          </w:p>
          <w:p w14:paraId="747026D9" w14:textId="77777777" w:rsidR="00952A47" w:rsidRPr="00520DBD" w:rsidRDefault="00952A47" w:rsidP="001D38AF"/>
          <w:p w14:paraId="0D8F4E78" w14:textId="77777777" w:rsidR="00952A47" w:rsidRPr="00520DBD" w:rsidRDefault="00952A47" w:rsidP="001D38AF"/>
          <w:p w14:paraId="4DC1F9FB" w14:textId="77777777" w:rsidR="00952A47" w:rsidRPr="00520DBD" w:rsidRDefault="00952A47" w:rsidP="001D38AF"/>
        </w:tc>
        <w:tc>
          <w:tcPr>
            <w:tcW w:w="1701" w:type="dxa"/>
          </w:tcPr>
          <w:p w14:paraId="259FE85A" w14:textId="77777777" w:rsidR="00952A47" w:rsidRDefault="00952A47" w:rsidP="001D38AF"/>
        </w:tc>
      </w:tr>
    </w:tbl>
    <w:p w14:paraId="0CA506F2" w14:textId="77777777" w:rsidR="007E3407" w:rsidRDefault="007E3407" w:rsidP="00EA28F4"/>
    <w:p w14:paraId="2BA1D4A1" w14:textId="77777777" w:rsidR="004A27D1" w:rsidRDefault="00E65979" w:rsidP="004A27D1">
      <w:pPr>
        <w:spacing w:after="0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 xml:space="preserve">VI. </w:t>
      </w:r>
      <w:r w:rsidR="00477C5D" w:rsidRPr="009A64FF">
        <w:rPr>
          <w:b/>
          <w:color w:val="C00000"/>
          <w:sz w:val="26"/>
          <w:szCs w:val="26"/>
        </w:rPr>
        <w:t xml:space="preserve">DRUGI REZULTATI, KI BI JIH IZPOSTAVILI KOT POSLEDICO </w:t>
      </w:r>
    </w:p>
    <w:p w14:paraId="32082DC9" w14:textId="7A66FCAD" w:rsidR="00EA28F4" w:rsidRPr="009A64FF" w:rsidRDefault="00477C5D" w:rsidP="004A27D1">
      <w:pPr>
        <w:spacing w:after="0"/>
        <w:jc w:val="center"/>
        <w:rPr>
          <w:b/>
          <w:color w:val="C00000"/>
          <w:sz w:val="26"/>
          <w:szCs w:val="26"/>
        </w:rPr>
      </w:pPr>
      <w:r w:rsidRPr="009A64FF">
        <w:rPr>
          <w:b/>
          <w:color w:val="C00000"/>
          <w:sz w:val="26"/>
          <w:szCs w:val="26"/>
        </w:rPr>
        <w:t>STRATEŠKE MARKETINŠKE USMERITVE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8926"/>
        <w:gridCol w:w="1701"/>
      </w:tblGrid>
      <w:tr w:rsidR="00952A47" w:rsidRPr="00952A47" w14:paraId="5103B88E" w14:textId="77777777" w:rsidTr="00301805">
        <w:tc>
          <w:tcPr>
            <w:tcW w:w="8926" w:type="dxa"/>
            <w:vAlign w:val="center"/>
          </w:tcPr>
          <w:p w14:paraId="7ED14781" w14:textId="77777777" w:rsidR="00952A47" w:rsidRPr="00C975CB" w:rsidRDefault="00952A47" w:rsidP="001D38AF">
            <w:pPr>
              <w:spacing w:before="120" w:after="120"/>
              <w:rPr>
                <w:b/>
              </w:rPr>
            </w:pPr>
            <w:r w:rsidRPr="00C975CB">
              <w:rPr>
                <w:b/>
              </w:rPr>
              <w:t>IZPOLNI PODJETJE</w:t>
            </w:r>
          </w:p>
        </w:tc>
        <w:tc>
          <w:tcPr>
            <w:tcW w:w="1701" w:type="dxa"/>
            <w:vAlign w:val="center"/>
          </w:tcPr>
          <w:p w14:paraId="3DB12C77" w14:textId="77777777" w:rsidR="00952A47" w:rsidRPr="005F2E78" w:rsidRDefault="00952A47" w:rsidP="001D38AF">
            <w:pPr>
              <w:spacing w:before="120" w:after="120"/>
              <w:rPr>
                <w:color w:val="00B050"/>
                <w:sz w:val="18"/>
                <w:szCs w:val="18"/>
              </w:rPr>
            </w:pPr>
            <w:r w:rsidRPr="005F2E78">
              <w:rPr>
                <w:color w:val="00B050"/>
                <w:sz w:val="18"/>
                <w:szCs w:val="18"/>
              </w:rPr>
              <w:t>NE DOVOLJUJEMO OBJAVE</w:t>
            </w:r>
          </w:p>
        </w:tc>
      </w:tr>
      <w:tr w:rsidR="00952A47" w14:paraId="532158AE" w14:textId="77777777" w:rsidTr="00301805">
        <w:tc>
          <w:tcPr>
            <w:tcW w:w="8926" w:type="dxa"/>
          </w:tcPr>
          <w:p w14:paraId="16CC0BEF" w14:textId="77777777" w:rsidR="00952A47" w:rsidRPr="00520DBD" w:rsidRDefault="00E65979" w:rsidP="001D38AF">
            <w:r w:rsidRPr="00520DBD">
              <w:t>Drugi rezultati kot posledica strateške marketinške usmeritve</w:t>
            </w:r>
          </w:p>
          <w:p w14:paraId="2CF29C54" w14:textId="77777777" w:rsidR="00952A47" w:rsidRPr="00520DBD" w:rsidRDefault="00952A47" w:rsidP="001D38AF"/>
          <w:p w14:paraId="72640772" w14:textId="77777777" w:rsidR="00952A47" w:rsidRDefault="00952A47" w:rsidP="001D38AF"/>
          <w:p w14:paraId="49C958E7" w14:textId="77777777" w:rsidR="004A27D1" w:rsidRDefault="004A27D1" w:rsidP="001D38AF"/>
          <w:p w14:paraId="4C647AEC" w14:textId="77777777" w:rsidR="004A27D1" w:rsidRPr="00520DBD" w:rsidRDefault="004A27D1" w:rsidP="001D38AF"/>
          <w:p w14:paraId="027EA4D1" w14:textId="77777777" w:rsidR="00952A47" w:rsidRPr="00520DBD" w:rsidRDefault="00952A47" w:rsidP="001D38AF"/>
        </w:tc>
        <w:tc>
          <w:tcPr>
            <w:tcW w:w="1701" w:type="dxa"/>
          </w:tcPr>
          <w:p w14:paraId="4F8597E7" w14:textId="77777777" w:rsidR="00952A47" w:rsidRDefault="00952A47" w:rsidP="001D38AF"/>
        </w:tc>
      </w:tr>
    </w:tbl>
    <w:p w14:paraId="4153DAEF" w14:textId="77777777" w:rsidR="00EA28F4" w:rsidRDefault="00EA28F4" w:rsidP="00EA28F4"/>
    <w:p w14:paraId="4902E6DA" w14:textId="77777777" w:rsidR="00C216A4" w:rsidRDefault="00C216A4">
      <w:pPr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br w:type="page"/>
      </w:r>
    </w:p>
    <w:p w14:paraId="0F5F25D8" w14:textId="77777777" w:rsidR="00EA28F4" w:rsidRPr="009A64FF" w:rsidRDefault="00E65979" w:rsidP="00F2695E">
      <w:pPr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lastRenderedPageBreak/>
        <w:t xml:space="preserve">VII. </w:t>
      </w:r>
      <w:r w:rsidR="00EA28F4" w:rsidRPr="009A64FF">
        <w:rPr>
          <w:b/>
          <w:color w:val="C00000"/>
          <w:sz w:val="26"/>
          <w:szCs w:val="26"/>
        </w:rPr>
        <w:t>PRIHODNJI IZZIVI</w:t>
      </w:r>
    </w:p>
    <w:p w14:paraId="503B917B" w14:textId="43D8D66F" w:rsidR="00EA28F4" w:rsidRPr="00EA28F4" w:rsidRDefault="00EA28F4" w:rsidP="00EA28F4">
      <w:pPr>
        <w:jc w:val="both"/>
      </w:pPr>
      <w:r w:rsidRPr="00EA28F4">
        <w:t xml:space="preserve">Kateri so ključni marketinški in prodajni izzivi v naslednji fazi poslovanja (v naslednjih 3-5 letih), ki bodo v prihodnosti vplivali na </w:t>
      </w:r>
      <w:proofErr w:type="spellStart"/>
      <w:r w:rsidRPr="00EA28F4">
        <w:t>pozicioniranje</w:t>
      </w:r>
      <w:proofErr w:type="spellEnd"/>
      <w:r w:rsidRPr="00EA28F4">
        <w:t xml:space="preserve"> vaših storitev/izdelkov na trgu? </w:t>
      </w:r>
    </w:p>
    <w:p w14:paraId="1848F680" w14:textId="77777777" w:rsidR="00EA28F4" w:rsidRPr="00C216A4" w:rsidRDefault="00D97348" w:rsidP="00D97348">
      <w:pPr>
        <w:ind w:left="708"/>
        <w:jc w:val="both"/>
      </w:pPr>
      <w:r>
        <w:t xml:space="preserve">a) </w:t>
      </w:r>
      <w:r w:rsidR="00EA28F4" w:rsidRPr="00C216A4">
        <w:t>N</w:t>
      </w:r>
      <w:r w:rsidR="00C216A4">
        <w:t xml:space="preserve">a primer: </w:t>
      </w:r>
      <w:r w:rsidR="00EA28F4" w:rsidRPr="00C216A4">
        <w:t xml:space="preserve">večanje števila prodajnih kanalov, širitev na nove trge, širitev na nove segmente, širitev </w:t>
      </w:r>
      <w:proofErr w:type="spellStart"/>
      <w:r w:rsidR="00EA28F4" w:rsidRPr="00C216A4">
        <w:t>asortimana</w:t>
      </w:r>
      <w:proofErr w:type="spellEnd"/>
      <w:r w:rsidR="00EA28F4" w:rsidRPr="00C216A4">
        <w:t>, povečanje vrednosti obstoječih strank, povečati učinkovitost marketinških in prodajnih aktivnosti, usposabljanje marketinškega kadra, skrb za povečevanje zavzetosti zaposlenih, usposabljanje prodajnega kadra, povezovanje med oddelki znotraj podjetja</w:t>
      </w:r>
      <w:r w:rsidR="00477C5D" w:rsidRPr="00C216A4">
        <w:t xml:space="preserve"> …</w:t>
      </w:r>
    </w:p>
    <w:p w14:paraId="422545AC" w14:textId="77777777" w:rsidR="00952A47" w:rsidRDefault="00952A47" w:rsidP="00952A47">
      <w:pPr>
        <w:spacing w:after="0"/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8926"/>
        <w:gridCol w:w="1701"/>
      </w:tblGrid>
      <w:tr w:rsidR="00952A47" w:rsidRPr="00952A47" w14:paraId="28989AE5" w14:textId="77777777" w:rsidTr="00301805">
        <w:tc>
          <w:tcPr>
            <w:tcW w:w="8926" w:type="dxa"/>
            <w:vAlign w:val="center"/>
          </w:tcPr>
          <w:p w14:paraId="2AEEA1AA" w14:textId="77777777" w:rsidR="00952A47" w:rsidRPr="00C975CB" w:rsidRDefault="00952A47" w:rsidP="001D38AF">
            <w:pPr>
              <w:spacing w:before="120" w:after="120"/>
              <w:rPr>
                <w:b/>
              </w:rPr>
            </w:pPr>
            <w:r w:rsidRPr="00C975CB">
              <w:rPr>
                <w:b/>
              </w:rPr>
              <w:t>IZPOLNI PODJETJE</w:t>
            </w:r>
          </w:p>
        </w:tc>
        <w:tc>
          <w:tcPr>
            <w:tcW w:w="1701" w:type="dxa"/>
            <w:vAlign w:val="center"/>
          </w:tcPr>
          <w:p w14:paraId="1FBCC9DB" w14:textId="77777777" w:rsidR="00952A47" w:rsidRPr="005F2E78" w:rsidRDefault="00952A47" w:rsidP="001D38AF">
            <w:pPr>
              <w:spacing w:before="120" w:after="120"/>
              <w:rPr>
                <w:color w:val="00B050"/>
                <w:sz w:val="18"/>
                <w:szCs w:val="18"/>
              </w:rPr>
            </w:pPr>
            <w:r w:rsidRPr="005F2E78">
              <w:rPr>
                <w:color w:val="00B050"/>
                <w:sz w:val="18"/>
                <w:szCs w:val="18"/>
              </w:rPr>
              <w:t>NE DOVOLJUJEMO OBJAVE</w:t>
            </w:r>
          </w:p>
        </w:tc>
      </w:tr>
      <w:tr w:rsidR="00952A47" w14:paraId="0ADEFF27" w14:textId="77777777" w:rsidTr="00301805">
        <w:tc>
          <w:tcPr>
            <w:tcW w:w="8926" w:type="dxa"/>
          </w:tcPr>
          <w:p w14:paraId="017B0FD9" w14:textId="77777777" w:rsidR="00952A47" w:rsidRDefault="00952A47" w:rsidP="001D38AF"/>
          <w:p w14:paraId="691BA456" w14:textId="77777777" w:rsidR="00952A47" w:rsidRDefault="00952A47" w:rsidP="001D38AF"/>
          <w:p w14:paraId="647C7366" w14:textId="77777777" w:rsidR="00952A47" w:rsidRDefault="00952A47" w:rsidP="001D38AF"/>
          <w:p w14:paraId="1563F489" w14:textId="77777777" w:rsidR="00952A47" w:rsidRDefault="00952A47" w:rsidP="001D38AF"/>
        </w:tc>
        <w:tc>
          <w:tcPr>
            <w:tcW w:w="1701" w:type="dxa"/>
          </w:tcPr>
          <w:p w14:paraId="36A8F580" w14:textId="77777777" w:rsidR="00952A47" w:rsidRDefault="00952A47" w:rsidP="001D38AF"/>
        </w:tc>
      </w:tr>
    </w:tbl>
    <w:p w14:paraId="27EF31DE" w14:textId="77777777" w:rsidR="007E3407" w:rsidRDefault="007E3407" w:rsidP="00EA28F4"/>
    <w:p w14:paraId="1E58DC0E" w14:textId="77777777" w:rsidR="00EA28F4" w:rsidRDefault="00EA28F4" w:rsidP="00EA28F4"/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4248"/>
        <w:gridCol w:w="4678"/>
        <w:gridCol w:w="1701"/>
      </w:tblGrid>
      <w:tr w:rsidR="0056459B" w14:paraId="3E5E8CBC" w14:textId="77777777" w:rsidTr="00301805">
        <w:tc>
          <w:tcPr>
            <w:tcW w:w="4248" w:type="dxa"/>
            <w:vAlign w:val="center"/>
          </w:tcPr>
          <w:p w14:paraId="51FEC6B9" w14:textId="77777777" w:rsidR="0056459B" w:rsidRPr="00EA28F4" w:rsidRDefault="0056459B" w:rsidP="0056459B">
            <w:pPr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61A858B" w14:textId="77777777" w:rsidR="0056459B" w:rsidRPr="00C975CB" w:rsidRDefault="0056459B" w:rsidP="0056459B">
            <w:pPr>
              <w:spacing w:before="120" w:after="120"/>
              <w:rPr>
                <w:b/>
              </w:rPr>
            </w:pPr>
            <w:r w:rsidRPr="00C975CB">
              <w:rPr>
                <w:b/>
              </w:rPr>
              <w:t>IZPOLNI PODJETJE</w:t>
            </w:r>
          </w:p>
        </w:tc>
        <w:tc>
          <w:tcPr>
            <w:tcW w:w="1701" w:type="dxa"/>
            <w:vAlign w:val="center"/>
          </w:tcPr>
          <w:p w14:paraId="3281F346" w14:textId="77777777" w:rsidR="0056459B" w:rsidRPr="005F2E78" w:rsidRDefault="0056459B" w:rsidP="0056459B">
            <w:pPr>
              <w:spacing w:before="120" w:after="120"/>
              <w:rPr>
                <w:color w:val="00B050"/>
                <w:sz w:val="18"/>
                <w:szCs w:val="18"/>
              </w:rPr>
            </w:pPr>
            <w:r w:rsidRPr="005F2E78">
              <w:rPr>
                <w:color w:val="00B050"/>
                <w:sz w:val="18"/>
                <w:szCs w:val="18"/>
              </w:rPr>
              <w:t>NE DOVOLJUJEMO OBJAVE</w:t>
            </w:r>
          </w:p>
        </w:tc>
      </w:tr>
      <w:tr w:rsidR="0056459B" w14:paraId="715C6BAF" w14:textId="77777777" w:rsidTr="00301805">
        <w:trPr>
          <w:trHeight w:val="806"/>
        </w:trPr>
        <w:tc>
          <w:tcPr>
            <w:tcW w:w="4248" w:type="dxa"/>
            <w:vAlign w:val="center"/>
          </w:tcPr>
          <w:p w14:paraId="4C49ED00" w14:textId="77777777" w:rsidR="0056459B" w:rsidRPr="00EA28F4" w:rsidRDefault="0056459B" w:rsidP="0056459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EA28F4">
              <w:rPr>
                <w:rFonts w:cs="Tahoma"/>
                <w:b/>
                <w:bCs/>
                <w:sz w:val="21"/>
                <w:szCs w:val="21"/>
              </w:rPr>
              <w:t>Ali načrtujete širitev na nove trge? Katere?</w:t>
            </w:r>
          </w:p>
        </w:tc>
        <w:tc>
          <w:tcPr>
            <w:tcW w:w="4678" w:type="dxa"/>
            <w:vAlign w:val="center"/>
          </w:tcPr>
          <w:p w14:paraId="4B15F7A2" w14:textId="77777777" w:rsidR="0056459B" w:rsidRDefault="0056459B" w:rsidP="0056459B"/>
        </w:tc>
        <w:tc>
          <w:tcPr>
            <w:tcW w:w="1701" w:type="dxa"/>
            <w:vAlign w:val="center"/>
          </w:tcPr>
          <w:p w14:paraId="24C9EB81" w14:textId="77777777" w:rsidR="0056459B" w:rsidRDefault="0056459B" w:rsidP="0056459B"/>
        </w:tc>
      </w:tr>
      <w:tr w:rsidR="0056459B" w14:paraId="20CBA1F9" w14:textId="77777777" w:rsidTr="00301805">
        <w:trPr>
          <w:trHeight w:val="806"/>
        </w:trPr>
        <w:tc>
          <w:tcPr>
            <w:tcW w:w="4248" w:type="dxa"/>
            <w:vAlign w:val="center"/>
          </w:tcPr>
          <w:p w14:paraId="019BFEC8" w14:textId="77777777" w:rsidR="0056459B" w:rsidRPr="00EA28F4" w:rsidRDefault="0056459B" w:rsidP="0056459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EA28F4">
              <w:rPr>
                <w:rFonts w:cs="Tahoma"/>
                <w:b/>
                <w:bCs/>
                <w:sz w:val="21"/>
                <w:szCs w:val="21"/>
              </w:rPr>
              <w:t>Ali načrtujete razvoj novih storitev/izdelkov?</w:t>
            </w:r>
          </w:p>
        </w:tc>
        <w:tc>
          <w:tcPr>
            <w:tcW w:w="4678" w:type="dxa"/>
            <w:vAlign w:val="center"/>
          </w:tcPr>
          <w:p w14:paraId="5889E8D7" w14:textId="77777777" w:rsidR="0056459B" w:rsidRDefault="0056459B" w:rsidP="0056459B"/>
          <w:p w14:paraId="3DB66410" w14:textId="77777777" w:rsidR="0056459B" w:rsidRDefault="0056459B" w:rsidP="0056459B"/>
          <w:p w14:paraId="19298498" w14:textId="77777777" w:rsidR="0056459B" w:rsidRDefault="0056459B" w:rsidP="0056459B"/>
        </w:tc>
        <w:tc>
          <w:tcPr>
            <w:tcW w:w="1701" w:type="dxa"/>
            <w:vAlign w:val="center"/>
          </w:tcPr>
          <w:p w14:paraId="68D07955" w14:textId="77777777" w:rsidR="0056459B" w:rsidRDefault="0056459B" w:rsidP="0056459B"/>
        </w:tc>
      </w:tr>
      <w:tr w:rsidR="0056459B" w14:paraId="42E41B17" w14:textId="77777777" w:rsidTr="00301805">
        <w:trPr>
          <w:trHeight w:val="806"/>
        </w:trPr>
        <w:tc>
          <w:tcPr>
            <w:tcW w:w="4248" w:type="dxa"/>
            <w:vAlign w:val="center"/>
          </w:tcPr>
          <w:p w14:paraId="3F119D1B" w14:textId="77777777" w:rsidR="0056459B" w:rsidRPr="00EA28F4" w:rsidRDefault="0056459B" w:rsidP="0056459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EA28F4">
              <w:rPr>
                <w:rFonts w:cs="Tahoma"/>
                <w:b/>
                <w:bCs/>
                <w:sz w:val="21"/>
                <w:szCs w:val="21"/>
              </w:rPr>
              <w:t>Ali načrtujete širitev na nove segmente?</w:t>
            </w:r>
          </w:p>
        </w:tc>
        <w:tc>
          <w:tcPr>
            <w:tcW w:w="4678" w:type="dxa"/>
            <w:vAlign w:val="center"/>
          </w:tcPr>
          <w:p w14:paraId="21C4F1DF" w14:textId="77777777" w:rsidR="0056459B" w:rsidRDefault="0056459B" w:rsidP="0056459B"/>
          <w:p w14:paraId="1B7FC26B" w14:textId="77777777" w:rsidR="0056459B" w:rsidRDefault="0056459B" w:rsidP="0056459B"/>
          <w:p w14:paraId="0F524483" w14:textId="77777777" w:rsidR="0056459B" w:rsidRDefault="0056459B" w:rsidP="0056459B"/>
        </w:tc>
        <w:tc>
          <w:tcPr>
            <w:tcW w:w="1701" w:type="dxa"/>
            <w:vAlign w:val="center"/>
          </w:tcPr>
          <w:p w14:paraId="621B0D8F" w14:textId="77777777" w:rsidR="0056459B" w:rsidRDefault="0056459B" w:rsidP="0056459B"/>
        </w:tc>
      </w:tr>
      <w:tr w:rsidR="00570238" w:rsidRPr="00570238" w14:paraId="7D918420" w14:textId="77777777" w:rsidTr="00301805">
        <w:trPr>
          <w:trHeight w:val="806"/>
        </w:trPr>
        <w:tc>
          <w:tcPr>
            <w:tcW w:w="4248" w:type="dxa"/>
            <w:vAlign w:val="center"/>
          </w:tcPr>
          <w:p w14:paraId="43F009A9" w14:textId="77777777" w:rsidR="00570238" w:rsidRPr="00520DBD" w:rsidRDefault="00570238" w:rsidP="0001618D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520DBD">
              <w:rPr>
                <w:rFonts w:cs="Tahoma"/>
                <w:b/>
                <w:bCs/>
                <w:sz w:val="21"/>
                <w:szCs w:val="21"/>
              </w:rPr>
              <w:t>Ali načrtujete povezovanje z drugimi podjetji?</w:t>
            </w:r>
            <w:r w:rsidR="0001618D" w:rsidRPr="00520DBD">
              <w:rPr>
                <w:rFonts w:cs="Tahoma"/>
                <w:b/>
                <w:bCs/>
                <w:sz w:val="21"/>
                <w:szCs w:val="21"/>
              </w:rPr>
              <w:t xml:space="preserve"> S kakšnim namenom?</w:t>
            </w:r>
          </w:p>
        </w:tc>
        <w:tc>
          <w:tcPr>
            <w:tcW w:w="4678" w:type="dxa"/>
            <w:vAlign w:val="center"/>
          </w:tcPr>
          <w:p w14:paraId="6AAF7D19" w14:textId="77777777" w:rsidR="00570238" w:rsidRPr="00570238" w:rsidRDefault="00570238" w:rsidP="0056459B">
            <w:pPr>
              <w:rPr>
                <w:color w:val="00B050"/>
              </w:rPr>
            </w:pPr>
          </w:p>
        </w:tc>
        <w:tc>
          <w:tcPr>
            <w:tcW w:w="1701" w:type="dxa"/>
            <w:vAlign w:val="center"/>
          </w:tcPr>
          <w:p w14:paraId="695F06B7" w14:textId="77777777" w:rsidR="00570238" w:rsidRPr="00570238" w:rsidRDefault="00570238" w:rsidP="0056459B">
            <w:pPr>
              <w:rPr>
                <w:color w:val="00B050"/>
              </w:rPr>
            </w:pPr>
          </w:p>
        </w:tc>
      </w:tr>
      <w:tr w:rsidR="0056459B" w14:paraId="5CDF3C5C" w14:textId="77777777" w:rsidTr="00301805">
        <w:trPr>
          <w:trHeight w:val="806"/>
        </w:trPr>
        <w:tc>
          <w:tcPr>
            <w:tcW w:w="4248" w:type="dxa"/>
            <w:vAlign w:val="center"/>
          </w:tcPr>
          <w:p w14:paraId="5286C42C" w14:textId="77777777" w:rsidR="0056459B" w:rsidRPr="00EA28F4" w:rsidRDefault="0056459B" w:rsidP="0056459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EA28F4">
              <w:rPr>
                <w:rFonts w:cs="Tahoma"/>
                <w:b/>
                <w:bCs/>
                <w:sz w:val="21"/>
                <w:szCs w:val="21"/>
              </w:rPr>
              <w:t>Druge pričakovane usmeritve:</w:t>
            </w:r>
          </w:p>
        </w:tc>
        <w:tc>
          <w:tcPr>
            <w:tcW w:w="4678" w:type="dxa"/>
            <w:vAlign w:val="center"/>
          </w:tcPr>
          <w:p w14:paraId="1720B244" w14:textId="77777777" w:rsidR="0056459B" w:rsidRDefault="0056459B" w:rsidP="0056459B"/>
          <w:p w14:paraId="5C638BDB" w14:textId="77777777" w:rsidR="0056459B" w:rsidRDefault="0056459B" w:rsidP="0056459B"/>
          <w:p w14:paraId="71F93064" w14:textId="77777777" w:rsidR="0056459B" w:rsidRDefault="0056459B" w:rsidP="0056459B"/>
        </w:tc>
        <w:tc>
          <w:tcPr>
            <w:tcW w:w="1701" w:type="dxa"/>
            <w:vAlign w:val="center"/>
          </w:tcPr>
          <w:p w14:paraId="7FC25260" w14:textId="77777777" w:rsidR="0056459B" w:rsidRDefault="0056459B" w:rsidP="0056459B"/>
        </w:tc>
      </w:tr>
      <w:tr w:rsidR="0056459B" w14:paraId="3F711BE9" w14:textId="77777777" w:rsidTr="00301805">
        <w:trPr>
          <w:trHeight w:val="806"/>
        </w:trPr>
        <w:tc>
          <w:tcPr>
            <w:tcW w:w="4248" w:type="dxa"/>
            <w:vAlign w:val="center"/>
          </w:tcPr>
          <w:p w14:paraId="7B1B8FA0" w14:textId="77777777" w:rsidR="0056459B" w:rsidRPr="00EA28F4" w:rsidRDefault="0056459B" w:rsidP="0056459B">
            <w:pPr>
              <w:rPr>
                <w:rFonts w:cs="Tahoma"/>
                <w:b/>
                <w:bCs/>
                <w:sz w:val="21"/>
                <w:szCs w:val="21"/>
              </w:rPr>
            </w:pPr>
            <w:r w:rsidRPr="00EA28F4">
              <w:rPr>
                <w:rFonts w:cs="Tahoma"/>
                <w:b/>
                <w:bCs/>
                <w:sz w:val="21"/>
                <w:szCs w:val="21"/>
              </w:rPr>
              <w:t>Pričakovana rast prometa v naslednjem letu?</w:t>
            </w:r>
          </w:p>
        </w:tc>
        <w:tc>
          <w:tcPr>
            <w:tcW w:w="4678" w:type="dxa"/>
            <w:vAlign w:val="center"/>
          </w:tcPr>
          <w:p w14:paraId="6B61F724" w14:textId="77777777" w:rsidR="0056459B" w:rsidRDefault="0056459B" w:rsidP="0056459B"/>
          <w:p w14:paraId="28531066" w14:textId="77777777" w:rsidR="0056459B" w:rsidRDefault="0056459B" w:rsidP="0056459B"/>
          <w:p w14:paraId="15A8D753" w14:textId="77777777" w:rsidR="0056459B" w:rsidRDefault="0056459B" w:rsidP="0056459B"/>
        </w:tc>
        <w:tc>
          <w:tcPr>
            <w:tcW w:w="1701" w:type="dxa"/>
            <w:vAlign w:val="center"/>
          </w:tcPr>
          <w:p w14:paraId="09593C75" w14:textId="77777777" w:rsidR="0056459B" w:rsidRDefault="0056459B" w:rsidP="0056459B"/>
        </w:tc>
      </w:tr>
    </w:tbl>
    <w:p w14:paraId="71489774" w14:textId="77777777" w:rsidR="00EA28F4" w:rsidRDefault="00EA28F4" w:rsidP="00EA28F4"/>
    <w:p w14:paraId="26CAD184" w14:textId="77777777" w:rsidR="00451644" w:rsidRDefault="00451644" w:rsidP="00EA28F4">
      <w:pPr>
        <w:pBdr>
          <w:bottom w:val="single" w:sz="6" w:space="1" w:color="auto"/>
        </w:pBdr>
      </w:pPr>
    </w:p>
    <w:p w14:paraId="4DD477A4" w14:textId="77777777" w:rsidR="00C216A4" w:rsidRDefault="00C216A4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14:paraId="0D0C133C" w14:textId="77777777" w:rsidR="00CA24A7" w:rsidRDefault="00CA24A7" w:rsidP="00F2695E">
      <w:pPr>
        <w:rPr>
          <w:b/>
          <w:color w:val="0070C0"/>
        </w:rPr>
      </w:pPr>
    </w:p>
    <w:p w14:paraId="6AFE9B61" w14:textId="77777777" w:rsidR="00F2695E" w:rsidRPr="004A27D1" w:rsidRDefault="00147435" w:rsidP="00F2695E">
      <w:pPr>
        <w:rPr>
          <w:b/>
          <w:color w:val="0070C0"/>
          <w:sz w:val="28"/>
          <w:szCs w:val="28"/>
        </w:rPr>
      </w:pPr>
      <w:r w:rsidRPr="004A27D1">
        <w:rPr>
          <w:b/>
          <w:color w:val="0070C0"/>
          <w:sz w:val="28"/>
          <w:szCs w:val="28"/>
        </w:rPr>
        <w:t xml:space="preserve">IZPOLNI PODJETJE, KI JE </w:t>
      </w:r>
      <w:r w:rsidR="00F2695E" w:rsidRPr="004A27D1">
        <w:rPr>
          <w:b/>
          <w:color w:val="0070C0"/>
          <w:sz w:val="28"/>
          <w:szCs w:val="28"/>
        </w:rPr>
        <w:t>SLOVENSKA PODRUŽNICA TUJEGA PODJETJA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4248"/>
        <w:gridCol w:w="4678"/>
        <w:gridCol w:w="1701"/>
      </w:tblGrid>
      <w:tr w:rsidR="0056459B" w:rsidRPr="00147435" w14:paraId="398C78D9" w14:textId="77777777" w:rsidTr="00301805">
        <w:tc>
          <w:tcPr>
            <w:tcW w:w="4248" w:type="dxa"/>
            <w:vAlign w:val="center"/>
          </w:tcPr>
          <w:p w14:paraId="449BB90C" w14:textId="77777777" w:rsidR="0056459B" w:rsidRPr="00147435" w:rsidRDefault="0056459B" w:rsidP="0056459B">
            <w:pPr>
              <w:rPr>
                <w:rFonts w:cs="Tahoma"/>
                <w:bCs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516CEEA" w14:textId="77777777" w:rsidR="0056459B" w:rsidRPr="00C975CB" w:rsidRDefault="0056459B" w:rsidP="0056459B">
            <w:pPr>
              <w:spacing w:before="120" w:after="120"/>
              <w:rPr>
                <w:b/>
              </w:rPr>
            </w:pPr>
            <w:r w:rsidRPr="00C975CB">
              <w:rPr>
                <w:b/>
              </w:rPr>
              <w:t>IZPOLNI PODJETJE</w:t>
            </w:r>
          </w:p>
        </w:tc>
        <w:tc>
          <w:tcPr>
            <w:tcW w:w="1701" w:type="dxa"/>
            <w:vAlign w:val="center"/>
          </w:tcPr>
          <w:p w14:paraId="770C9A68" w14:textId="77777777" w:rsidR="0056459B" w:rsidRPr="005F2E78" w:rsidRDefault="0056459B" w:rsidP="0056459B">
            <w:pPr>
              <w:spacing w:before="120" w:after="120"/>
              <w:rPr>
                <w:color w:val="00B050"/>
                <w:sz w:val="18"/>
                <w:szCs w:val="18"/>
              </w:rPr>
            </w:pPr>
            <w:r w:rsidRPr="005F2E78">
              <w:rPr>
                <w:color w:val="00B050"/>
                <w:sz w:val="18"/>
                <w:szCs w:val="18"/>
              </w:rPr>
              <w:t>NE DOVOLJUJEMO OBJAVE</w:t>
            </w:r>
          </w:p>
        </w:tc>
      </w:tr>
      <w:tr w:rsidR="0056459B" w:rsidRPr="00147435" w14:paraId="0CA8171A" w14:textId="77777777" w:rsidTr="00301805">
        <w:trPr>
          <w:trHeight w:val="806"/>
        </w:trPr>
        <w:tc>
          <w:tcPr>
            <w:tcW w:w="4248" w:type="dxa"/>
            <w:vAlign w:val="center"/>
          </w:tcPr>
          <w:p w14:paraId="5D04FA6B" w14:textId="77777777" w:rsidR="0056459B" w:rsidRPr="00147435" w:rsidRDefault="0056459B" w:rsidP="0056459B">
            <w:pPr>
              <w:rPr>
                <w:rFonts w:cs="Tahoma"/>
                <w:bCs/>
                <w:sz w:val="21"/>
                <w:szCs w:val="21"/>
              </w:rPr>
            </w:pPr>
            <w:r w:rsidRPr="00147435">
              <w:rPr>
                <w:rFonts w:cs="Tahoma"/>
                <w:bCs/>
                <w:sz w:val="21"/>
                <w:szCs w:val="21"/>
              </w:rPr>
              <w:t>Ali implementirate korporativno strategijo na lokalnem trgu?</w:t>
            </w:r>
          </w:p>
        </w:tc>
        <w:tc>
          <w:tcPr>
            <w:tcW w:w="4678" w:type="dxa"/>
            <w:vAlign w:val="center"/>
          </w:tcPr>
          <w:p w14:paraId="2307AFB1" w14:textId="77777777" w:rsidR="0056459B" w:rsidRPr="00147435" w:rsidRDefault="0056459B" w:rsidP="0056459B"/>
        </w:tc>
        <w:tc>
          <w:tcPr>
            <w:tcW w:w="1701" w:type="dxa"/>
            <w:vAlign w:val="center"/>
          </w:tcPr>
          <w:p w14:paraId="78EBE473" w14:textId="77777777" w:rsidR="0056459B" w:rsidRPr="00147435" w:rsidRDefault="0056459B" w:rsidP="0056459B"/>
        </w:tc>
      </w:tr>
      <w:tr w:rsidR="0056459B" w:rsidRPr="00147435" w14:paraId="041F5C3F" w14:textId="77777777" w:rsidTr="00301805">
        <w:trPr>
          <w:trHeight w:val="806"/>
        </w:trPr>
        <w:tc>
          <w:tcPr>
            <w:tcW w:w="4248" w:type="dxa"/>
            <w:vAlign w:val="center"/>
          </w:tcPr>
          <w:p w14:paraId="278AF5B9" w14:textId="77777777" w:rsidR="0056459B" w:rsidRPr="00147435" w:rsidRDefault="0056459B" w:rsidP="0056459B">
            <w:pPr>
              <w:rPr>
                <w:rFonts w:cs="Tahoma"/>
                <w:bCs/>
                <w:sz w:val="21"/>
                <w:szCs w:val="21"/>
              </w:rPr>
            </w:pPr>
            <w:r w:rsidRPr="00147435">
              <w:rPr>
                <w:rFonts w:cs="Tahoma"/>
                <w:bCs/>
                <w:sz w:val="21"/>
                <w:szCs w:val="21"/>
              </w:rPr>
              <w:t>Katera so področja dela oddelka, ki pokriva marketing?</w:t>
            </w:r>
          </w:p>
        </w:tc>
        <w:tc>
          <w:tcPr>
            <w:tcW w:w="4678" w:type="dxa"/>
            <w:vAlign w:val="center"/>
          </w:tcPr>
          <w:p w14:paraId="1901734E" w14:textId="77777777" w:rsidR="0056459B" w:rsidRPr="00147435" w:rsidRDefault="0056459B" w:rsidP="0056459B"/>
          <w:p w14:paraId="67B13A8B" w14:textId="77777777" w:rsidR="0056459B" w:rsidRPr="00147435" w:rsidRDefault="0056459B" w:rsidP="0056459B"/>
          <w:p w14:paraId="151FE414" w14:textId="77777777" w:rsidR="0056459B" w:rsidRPr="00147435" w:rsidRDefault="0056459B" w:rsidP="0056459B"/>
        </w:tc>
        <w:tc>
          <w:tcPr>
            <w:tcW w:w="1701" w:type="dxa"/>
            <w:vAlign w:val="center"/>
          </w:tcPr>
          <w:p w14:paraId="037D973B" w14:textId="77777777" w:rsidR="0056459B" w:rsidRPr="00147435" w:rsidRDefault="0056459B" w:rsidP="0056459B"/>
        </w:tc>
      </w:tr>
    </w:tbl>
    <w:p w14:paraId="42229E00" w14:textId="77777777" w:rsidR="00F2695E" w:rsidRPr="00147435" w:rsidRDefault="00F2695E" w:rsidP="00F2695E"/>
    <w:p w14:paraId="451439EB" w14:textId="77777777" w:rsidR="00F2695E" w:rsidRPr="004A27D1" w:rsidRDefault="00147435" w:rsidP="00F2695E">
      <w:pPr>
        <w:rPr>
          <w:b/>
          <w:color w:val="0070C0"/>
          <w:sz w:val="28"/>
          <w:szCs w:val="28"/>
        </w:rPr>
      </w:pPr>
      <w:r w:rsidRPr="004A27D1">
        <w:rPr>
          <w:b/>
          <w:color w:val="0070C0"/>
          <w:sz w:val="28"/>
          <w:szCs w:val="28"/>
        </w:rPr>
        <w:t xml:space="preserve">IZPOLNI </w:t>
      </w:r>
      <w:r w:rsidR="00F2695E" w:rsidRPr="004A27D1">
        <w:rPr>
          <w:b/>
          <w:color w:val="0070C0"/>
          <w:sz w:val="28"/>
          <w:szCs w:val="28"/>
        </w:rPr>
        <w:t>SLOVENSKO PODJETJE, KI IMA PODRUŽNICE NA TUJIH TRGIH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4248"/>
        <w:gridCol w:w="4678"/>
        <w:gridCol w:w="1701"/>
      </w:tblGrid>
      <w:tr w:rsidR="0056459B" w:rsidRPr="00147435" w14:paraId="2E497813" w14:textId="77777777" w:rsidTr="00301805">
        <w:tc>
          <w:tcPr>
            <w:tcW w:w="4248" w:type="dxa"/>
            <w:vAlign w:val="center"/>
          </w:tcPr>
          <w:p w14:paraId="33FED6FF" w14:textId="77777777" w:rsidR="0056459B" w:rsidRPr="00147435" w:rsidRDefault="0056459B" w:rsidP="0056459B">
            <w:pPr>
              <w:rPr>
                <w:rFonts w:cs="Tahoma"/>
                <w:bCs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28ABA52" w14:textId="77777777" w:rsidR="0056459B" w:rsidRPr="00C975CB" w:rsidRDefault="0056459B" w:rsidP="0056459B">
            <w:pPr>
              <w:spacing w:before="120" w:after="120"/>
              <w:rPr>
                <w:b/>
              </w:rPr>
            </w:pPr>
            <w:r w:rsidRPr="00C975CB">
              <w:rPr>
                <w:b/>
              </w:rPr>
              <w:t>IZPOLNI PODJETJE</w:t>
            </w:r>
          </w:p>
        </w:tc>
        <w:tc>
          <w:tcPr>
            <w:tcW w:w="1701" w:type="dxa"/>
            <w:vAlign w:val="center"/>
          </w:tcPr>
          <w:p w14:paraId="2F1AB2C8" w14:textId="77777777" w:rsidR="0056459B" w:rsidRPr="005F2E78" w:rsidRDefault="0056459B" w:rsidP="0056459B">
            <w:pPr>
              <w:spacing w:before="120" w:after="120"/>
              <w:rPr>
                <w:color w:val="00B050"/>
                <w:sz w:val="18"/>
                <w:szCs w:val="18"/>
              </w:rPr>
            </w:pPr>
            <w:r w:rsidRPr="005F2E78">
              <w:rPr>
                <w:color w:val="00B050"/>
                <w:sz w:val="18"/>
                <w:szCs w:val="18"/>
              </w:rPr>
              <w:t>NE DOVOLJUJEMO OBJAVE</w:t>
            </w:r>
          </w:p>
        </w:tc>
      </w:tr>
      <w:tr w:rsidR="0056459B" w:rsidRPr="00147435" w14:paraId="2BB8689D" w14:textId="77777777" w:rsidTr="00301805">
        <w:trPr>
          <w:trHeight w:val="806"/>
        </w:trPr>
        <w:tc>
          <w:tcPr>
            <w:tcW w:w="4248" w:type="dxa"/>
            <w:vAlign w:val="center"/>
          </w:tcPr>
          <w:p w14:paraId="53904D70" w14:textId="77777777" w:rsidR="0056459B" w:rsidRPr="00147435" w:rsidRDefault="0056459B" w:rsidP="0056459B">
            <w:pPr>
              <w:rPr>
                <w:rFonts w:cs="Tahoma"/>
                <w:bCs/>
                <w:sz w:val="21"/>
                <w:szCs w:val="21"/>
              </w:rPr>
            </w:pPr>
            <w:r w:rsidRPr="00147435">
              <w:rPr>
                <w:rFonts w:cs="Tahoma"/>
                <w:bCs/>
                <w:sz w:val="21"/>
                <w:szCs w:val="21"/>
              </w:rPr>
              <w:t>Ali vzpostavljate korporativno strategijo na tujih trgih?</w:t>
            </w:r>
          </w:p>
        </w:tc>
        <w:tc>
          <w:tcPr>
            <w:tcW w:w="4678" w:type="dxa"/>
            <w:vAlign w:val="center"/>
          </w:tcPr>
          <w:p w14:paraId="61F7A80A" w14:textId="77777777" w:rsidR="0056459B" w:rsidRPr="00147435" w:rsidRDefault="0056459B" w:rsidP="0056459B"/>
        </w:tc>
        <w:tc>
          <w:tcPr>
            <w:tcW w:w="1701" w:type="dxa"/>
            <w:vAlign w:val="center"/>
          </w:tcPr>
          <w:p w14:paraId="74F6661D" w14:textId="77777777" w:rsidR="0056459B" w:rsidRPr="00147435" w:rsidRDefault="0056459B" w:rsidP="0056459B"/>
        </w:tc>
      </w:tr>
      <w:tr w:rsidR="0056459B" w:rsidRPr="00147435" w14:paraId="45866490" w14:textId="77777777" w:rsidTr="00301805">
        <w:trPr>
          <w:trHeight w:val="806"/>
        </w:trPr>
        <w:tc>
          <w:tcPr>
            <w:tcW w:w="4248" w:type="dxa"/>
            <w:vAlign w:val="center"/>
          </w:tcPr>
          <w:p w14:paraId="5C920F19" w14:textId="77777777" w:rsidR="0056459B" w:rsidRPr="00147435" w:rsidRDefault="0056459B" w:rsidP="0056459B">
            <w:pPr>
              <w:rPr>
                <w:rFonts w:cs="Tahoma"/>
                <w:bCs/>
                <w:sz w:val="21"/>
                <w:szCs w:val="21"/>
              </w:rPr>
            </w:pPr>
            <w:r w:rsidRPr="00147435">
              <w:rPr>
                <w:rFonts w:cs="Tahoma"/>
                <w:bCs/>
                <w:sz w:val="21"/>
                <w:szCs w:val="21"/>
              </w:rPr>
              <w:t>Katere so odgovornosti slovenskega oddelka, ki pokriva področje marketinga, na tujih trgih?</w:t>
            </w:r>
          </w:p>
        </w:tc>
        <w:tc>
          <w:tcPr>
            <w:tcW w:w="4678" w:type="dxa"/>
            <w:vAlign w:val="center"/>
          </w:tcPr>
          <w:p w14:paraId="6A5A1788" w14:textId="77777777" w:rsidR="0056459B" w:rsidRPr="00147435" w:rsidRDefault="0056459B" w:rsidP="0056459B"/>
          <w:p w14:paraId="1D45BA5D" w14:textId="77777777" w:rsidR="0056459B" w:rsidRPr="00147435" w:rsidRDefault="0056459B" w:rsidP="0056459B"/>
          <w:p w14:paraId="170B423A" w14:textId="77777777" w:rsidR="0056459B" w:rsidRPr="00147435" w:rsidRDefault="0056459B" w:rsidP="0056459B"/>
        </w:tc>
        <w:tc>
          <w:tcPr>
            <w:tcW w:w="1701" w:type="dxa"/>
            <w:vAlign w:val="center"/>
          </w:tcPr>
          <w:p w14:paraId="25F866A4" w14:textId="77777777" w:rsidR="0056459B" w:rsidRPr="00147435" w:rsidRDefault="0056459B" w:rsidP="0056459B"/>
        </w:tc>
      </w:tr>
    </w:tbl>
    <w:p w14:paraId="4FCCD0FD" w14:textId="77777777" w:rsidR="00F2695E" w:rsidRDefault="00F2695E" w:rsidP="00F2695E"/>
    <w:p w14:paraId="7F7A4A3B" w14:textId="77777777" w:rsidR="00F2695E" w:rsidRPr="00EA28F4" w:rsidRDefault="00F2695E" w:rsidP="00EA28F4"/>
    <w:sectPr w:rsidR="00F2695E" w:rsidRPr="00EA28F4" w:rsidSect="004A27D1">
      <w:headerReference w:type="default" r:id="rId9"/>
      <w:footerReference w:type="default" r:id="rId10"/>
      <w:pgSz w:w="11906" w:h="16838" w:code="9"/>
      <w:pgMar w:top="851" w:right="907" w:bottom="851" w:left="794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B24FD" w14:textId="77777777" w:rsidR="00A10B93" w:rsidRDefault="00A10B93" w:rsidP="00F2695E">
      <w:pPr>
        <w:spacing w:after="0" w:line="240" w:lineRule="auto"/>
      </w:pPr>
      <w:r>
        <w:separator/>
      </w:r>
    </w:p>
  </w:endnote>
  <w:endnote w:type="continuationSeparator" w:id="0">
    <w:p w14:paraId="6A5CFE0F" w14:textId="77777777" w:rsidR="00A10B93" w:rsidRDefault="00A10B93" w:rsidP="00F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8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116"/>
      <w:gridCol w:w="7083"/>
    </w:tblGrid>
    <w:tr w:rsidR="00147435" w14:paraId="4CD568FF" w14:textId="77777777" w:rsidTr="00147037">
      <w:trPr>
        <w:trHeight w:hRule="exact" w:val="115"/>
        <w:jc w:val="center"/>
      </w:trPr>
      <w:tc>
        <w:tcPr>
          <w:tcW w:w="4116" w:type="dxa"/>
          <w:shd w:val="clear" w:color="auto" w:fill="C00000"/>
          <w:tcMar>
            <w:top w:w="0" w:type="dxa"/>
            <w:bottom w:w="0" w:type="dxa"/>
          </w:tcMar>
        </w:tcPr>
        <w:p w14:paraId="0C412307" w14:textId="77777777" w:rsidR="00147435" w:rsidRDefault="00147435">
          <w:pPr>
            <w:pStyle w:val="Glava"/>
            <w:rPr>
              <w:caps/>
              <w:sz w:val="18"/>
            </w:rPr>
          </w:pPr>
        </w:p>
      </w:tc>
      <w:tc>
        <w:tcPr>
          <w:tcW w:w="7083" w:type="dxa"/>
          <w:shd w:val="clear" w:color="auto" w:fill="C00000"/>
          <w:tcMar>
            <w:top w:w="0" w:type="dxa"/>
            <w:bottom w:w="0" w:type="dxa"/>
          </w:tcMar>
        </w:tcPr>
        <w:p w14:paraId="39E9790B" w14:textId="77777777" w:rsidR="00147435" w:rsidRDefault="00147435">
          <w:pPr>
            <w:pStyle w:val="Glava"/>
            <w:jc w:val="right"/>
            <w:rPr>
              <w:caps/>
              <w:sz w:val="18"/>
            </w:rPr>
          </w:pPr>
        </w:p>
      </w:tc>
    </w:tr>
    <w:tr w:rsidR="00147435" w14:paraId="64E833BE" w14:textId="77777777" w:rsidTr="0014703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vtor"/>
          <w:tag w:val=""/>
          <w:id w:val="-1519078000"/>
          <w:placeholder>
            <w:docPart w:val="D52A36A8FD4646EF95C57035DE8E00E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116" w:type="dxa"/>
              <w:shd w:val="clear" w:color="auto" w:fill="auto"/>
              <w:vAlign w:val="center"/>
            </w:tcPr>
            <w:p w14:paraId="3229DBD9" w14:textId="77777777" w:rsidR="00147435" w:rsidRDefault="00574F94" w:rsidP="00582F72">
              <w:pPr>
                <w:pStyle w:val="Nog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olor w:val="808080" w:themeColor="background1" w:themeShade="80"/>
                  <w:sz w:val="18"/>
                  <w:szCs w:val="18"/>
                </w:rPr>
                <w:t xml:space="preserve">Društvo za marketing Slovenije </w:t>
              </w:r>
              <w:r w:rsidR="00582F72">
                <w:rPr>
                  <w:caps/>
                  <w:color w:val="808080" w:themeColor="background1" w:themeShade="80"/>
                  <w:sz w:val="18"/>
                  <w:szCs w:val="18"/>
                </w:rPr>
                <w:t>- DMS</w:t>
              </w:r>
            </w:p>
          </w:tc>
        </w:sdtContent>
      </w:sdt>
      <w:tc>
        <w:tcPr>
          <w:tcW w:w="7083" w:type="dxa"/>
          <w:shd w:val="clear" w:color="auto" w:fill="auto"/>
          <w:vAlign w:val="center"/>
        </w:tcPr>
        <w:p w14:paraId="0AE3EC2D" w14:textId="77777777" w:rsidR="00147435" w:rsidRDefault="00147435">
          <w:pPr>
            <w:pStyle w:val="Nog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26AA2">
            <w:rPr>
              <w:caps/>
              <w:noProof/>
              <w:color w:val="808080" w:themeColor="background1" w:themeShade="80"/>
              <w:sz w:val="18"/>
              <w:szCs w:val="18"/>
            </w:rPr>
            <w:t>9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B15DF1C" w14:textId="77777777" w:rsidR="00451644" w:rsidRPr="00147435" w:rsidRDefault="00451644" w:rsidP="00147435">
    <w:pPr>
      <w:pStyle w:val="Nog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A8BBB" w14:textId="77777777" w:rsidR="00A10B93" w:rsidRDefault="00A10B93" w:rsidP="00F2695E">
      <w:pPr>
        <w:spacing w:after="0" w:line="240" w:lineRule="auto"/>
      </w:pPr>
      <w:r>
        <w:separator/>
      </w:r>
    </w:p>
  </w:footnote>
  <w:footnote w:type="continuationSeparator" w:id="0">
    <w:p w14:paraId="26C18CBB" w14:textId="77777777" w:rsidR="00A10B93" w:rsidRDefault="00A10B93" w:rsidP="00F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89F9F" w14:textId="77777777" w:rsidR="00147435" w:rsidRDefault="00450B9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3D4131C" wp14:editId="64DC8012">
          <wp:simplePos x="0" y="0"/>
          <wp:positionH relativeFrom="page">
            <wp:posOffset>4043680</wp:posOffset>
          </wp:positionH>
          <wp:positionV relativeFrom="paragraph">
            <wp:posOffset>-266700</wp:posOffset>
          </wp:positionV>
          <wp:extent cx="2700000" cy="291600"/>
          <wp:effectExtent l="0" t="0" r="5715" b="0"/>
          <wp:wrapThrough wrapText="bothSides">
            <wp:wrapPolygon edited="0">
              <wp:start x="14329" y="0"/>
              <wp:lineTo x="0" y="4235"/>
              <wp:lineTo x="0" y="19765"/>
              <wp:lineTo x="10213" y="19765"/>
              <wp:lineTo x="21188" y="19765"/>
              <wp:lineTo x="21493" y="8471"/>
              <wp:lineTo x="21493" y="2824"/>
              <wp:lineTo x="15853" y="0"/>
              <wp:lineTo x="14329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O-logotip-color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609204" w14:textId="77777777" w:rsidR="00F2695E" w:rsidRDefault="00F2695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0C83"/>
    <w:multiLevelType w:val="hybridMultilevel"/>
    <w:tmpl w:val="287441C2"/>
    <w:lvl w:ilvl="0" w:tplc="10E699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7BB0"/>
    <w:multiLevelType w:val="hybridMultilevel"/>
    <w:tmpl w:val="A78637C6"/>
    <w:lvl w:ilvl="0" w:tplc="9CB8D8BE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E3125"/>
    <w:multiLevelType w:val="hybridMultilevel"/>
    <w:tmpl w:val="39FE4D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E0A9F"/>
    <w:multiLevelType w:val="hybridMultilevel"/>
    <w:tmpl w:val="765C1770"/>
    <w:lvl w:ilvl="0" w:tplc="68A029DE">
      <w:numFmt w:val="bullet"/>
      <w:lvlText w:val="-"/>
      <w:lvlJc w:val="left"/>
      <w:pPr>
        <w:ind w:left="1068" w:hanging="708"/>
      </w:pPr>
      <w:rPr>
        <w:rFonts w:ascii="Calibri" w:eastAsiaTheme="minorHAns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91FA4"/>
    <w:multiLevelType w:val="hybridMultilevel"/>
    <w:tmpl w:val="FBCECF70"/>
    <w:lvl w:ilvl="0" w:tplc="C79415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94789"/>
    <w:multiLevelType w:val="hybridMultilevel"/>
    <w:tmpl w:val="47062F12"/>
    <w:lvl w:ilvl="0" w:tplc="C79415E4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C1"/>
    <w:rsid w:val="0001104D"/>
    <w:rsid w:val="0001618D"/>
    <w:rsid w:val="00024279"/>
    <w:rsid w:val="00037772"/>
    <w:rsid w:val="000633DA"/>
    <w:rsid w:val="00096D1D"/>
    <w:rsid w:val="000D30C6"/>
    <w:rsid w:val="00105F19"/>
    <w:rsid w:val="00107B52"/>
    <w:rsid w:val="00147037"/>
    <w:rsid w:val="00147435"/>
    <w:rsid w:val="00153F69"/>
    <w:rsid w:val="001F3211"/>
    <w:rsid w:val="00200589"/>
    <w:rsid w:val="0021157F"/>
    <w:rsid w:val="00246647"/>
    <w:rsid w:val="002B0DC1"/>
    <w:rsid w:val="002C1D10"/>
    <w:rsid w:val="00301805"/>
    <w:rsid w:val="00303AAF"/>
    <w:rsid w:val="0035165E"/>
    <w:rsid w:val="004210EC"/>
    <w:rsid w:val="0043511F"/>
    <w:rsid w:val="00450B9D"/>
    <w:rsid w:val="00451644"/>
    <w:rsid w:val="00475A95"/>
    <w:rsid w:val="00477C5D"/>
    <w:rsid w:val="004A27D1"/>
    <w:rsid w:val="004F4BF3"/>
    <w:rsid w:val="00513F9B"/>
    <w:rsid w:val="00520DBD"/>
    <w:rsid w:val="0052145B"/>
    <w:rsid w:val="005355B5"/>
    <w:rsid w:val="0056459B"/>
    <w:rsid w:val="00570238"/>
    <w:rsid w:val="00574F94"/>
    <w:rsid w:val="00581AC1"/>
    <w:rsid w:val="00582F72"/>
    <w:rsid w:val="005F2E78"/>
    <w:rsid w:val="00671E9C"/>
    <w:rsid w:val="00733AD4"/>
    <w:rsid w:val="007633DE"/>
    <w:rsid w:val="00781D20"/>
    <w:rsid w:val="007841DD"/>
    <w:rsid w:val="007E3407"/>
    <w:rsid w:val="007F27F2"/>
    <w:rsid w:val="008211DE"/>
    <w:rsid w:val="00876CDF"/>
    <w:rsid w:val="008B29D0"/>
    <w:rsid w:val="00946614"/>
    <w:rsid w:val="00952A47"/>
    <w:rsid w:val="009736D5"/>
    <w:rsid w:val="00995B49"/>
    <w:rsid w:val="009A64FF"/>
    <w:rsid w:val="00A10B93"/>
    <w:rsid w:val="00A26AA2"/>
    <w:rsid w:val="00A3118E"/>
    <w:rsid w:val="00A523E3"/>
    <w:rsid w:val="00A62FA3"/>
    <w:rsid w:val="00AC00F7"/>
    <w:rsid w:val="00AE3F3A"/>
    <w:rsid w:val="00B36770"/>
    <w:rsid w:val="00B84ACE"/>
    <w:rsid w:val="00C216A4"/>
    <w:rsid w:val="00C53A67"/>
    <w:rsid w:val="00C66313"/>
    <w:rsid w:val="00C975CB"/>
    <w:rsid w:val="00CA24A7"/>
    <w:rsid w:val="00CA6786"/>
    <w:rsid w:val="00CD566E"/>
    <w:rsid w:val="00CE1D1F"/>
    <w:rsid w:val="00D07443"/>
    <w:rsid w:val="00D97348"/>
    <w:rsid w:val="00DA4255"/>
    <w:rsid w:val="00DD12E0"/>
    <w:rsid w:val="00E25074"/>
    <w:rsid w:val="00E60F18"/>
    <w:rsid w:val="00E65979"/>
    <w:rsid w:val="00E96FA8"/>
    <w:rsid w:val="00EA28F4"/>
    <w:rsid w:val="00ED5FE1"/>
    <w:rsid w:val="00F2695E"/>
    <w:rsid w:val="00FE3340"/>
    <w:rsid w:val="00FE6DD9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8C3E9"/>
  <w15:chartTrackingRefBased/>
  <w15:docId w15:val="{1D9F5617-66BA-4A27-8843-04F38C45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B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0DC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33AD4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2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695E"/>
  </w:style>
  <w:style w:type="paragraph" w:styleId="Noga">
    <w:name w:val="footer"/>
    <w:basedOn w:val="Navaden"/>
    <w:link w:val="NogaZnak"/>
    <w:uiPriority w:val="99"/>
    <w:unhideWhenUsed/>
    <w:rsid w:val="00F2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695E"/>
  </w:style>
  <w:style w:type="character" w:styleId="Pripombasklic">
    <w:name w:val="annotation reference"/>
    <w:basedOn w:val="Privzetapisavaodstavka"/>
    <w:uiPriority w:val="99"/>
    <w:semiHidden/>
    <w:unhideWhenUsed/>
    <w:rsid w:val="009736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736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736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36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736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6D5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016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mslo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2A36A8FD4646EF95C57035DE8E00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E96845-D7BA-45C6-8FF9-50D4BB348832}"/>
      </w:docPartPr>
      <w:docPartBody>
        <w:p w:rsidR="00DA0DA4" w:rsidRDefault="00AE1680" w:rsidP="00AE1680">
          <w:pPr>
            <w:pStyle w:val="D52A36A8FD4646EF95C57035DE8E00E2"/>
          </w:pPr>
          <w:r>
            <w:rPr>
              <w:rStyle w:val="Besedilooznabemesta"/>
            </w:rPr>
            <w:t>[Avtor]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80"/>
    <w:rsid w:val="001B74BE"/>
    <w:rsid w:val="002004E2"/>
    <w:rsid w:val="0065480A"/>
    <w:rsid w:val="006D553E"/>
    <w:rsid w:val="008B5D98"/>
    <w:rsid w:val="008B7942"/>
    <w:rsid w:val="00A3452D"/>
    <w:rsid w:val="00A430C6"/>
    <w:rsid w:val="00AE1680"/>
    <w:rsid w:val="00B94D02"/>
    <w:rsid w:val="00DA0DA4"/>
    <w:rsid w:val="00E0153E"/>
    <w:rsid w:val="00EA528F"/>
    <w:rsid w:val="00F92176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8BBF3613D5A44BB086FA9591268CF59E">
    <w:name w:val="8BBF3613D5A44BB086FA9591268CF59E"/>
    <w:rsid w:val="00AE1680"/>
  </w:style>
  <w:style w:type="paragraph" w:customStyle="1" w:styleId="9D659C55135D43AAAC398EAF03F2FEEA">
    <w:name w:val="9D659C55135D43AAAC398EAF03F2FEEA"/>
    <w:rsid w:val="00AE1680"/>
  </w:style>
  <w:style w:type="character" w:styleId="Besedilooznabemesta">
    <w:name w:val="Placeholder Text"/>
    <w:basedOn w:val="Privzetapisavaodstavka"/>
    <w:uiPriority w:val="99"/>
    <w:semiHidden/>
    <w:rsid w:val="00AE1680"/>
    <w:rPr>
      <w:color w:val="808080"/>
    </w:rPr>
  </w:style>
  <w:style w:type="paragraph" w:customStyle="1" w:styleId="D52A36A8FD4646EF95C57035DE8E00E2">
    <w:name w:val="D52A36A8FD4646EF95C57035DE8E00E2"/>
    <w:rsid w:val="00AE1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AD3FD7-52D8-4456-8639-D1CB6320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1222</Words>
  <Characters>6967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Društvo za marketing Slovenije - DMS</dc:creator>
  <cp:keywords/>
  <dc:description/>
  <cp:lastModifiedBy>UPOORABNIK</cp:lastModifiedBy>
  <cp:revision>3</cp:revision>
  <cp:lastPrinted>2018-04-16T13:38:00Z</cp:lastPrinted>
  <dcterms:created xsi:type="dcterms:W3CDTF">2019-04-05T07:32:00Z</dcterms:created>
  <dcterms:modified xsi:type="dcterms:W3CDTF">2019-04-08T12:46:00Z</dcterms:modified>
</cp:coreProperties>
</file>