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0CC4" w14:textId="77777777" w:rsidR="00570FB1" w:rsidRPr="00961F43" w:rsidRDefault="00BE2FFB" w:rsidP="00961F43">
      <w:pPr>
        <w:pStyle w:val="Heading2"/>
        <w:spacing w:line="276" w:lineRule="auto"/>
        <w:jc w:val="left"/>
        <w:rPr>
          <w:rFonts w:ascii="Arial" w:hAnsi="Arial" w:cs="Arial"/>
          <w:color w:val="006666"/>
          <w:szCs w:val="20"/>
        </w:rPr>
      </w:pPr>
      <w:r w:rsidRPr="00961F43">
        <w:rPr>
          <w:rFonts w:ascii="Arial" w:hAnsi="Arial" w:cs="Arial"/>
          <w:color w:val="006666"/>
          <w:szCs w:val="20"/>
        </w:rPr>
        <w:t>SECTION 1</w:t>
      </w:r>
    </w:p>
    <w:p w14:paraId="5FF9884D" w14:textId="77777777" w:rsidR="00147A9E" w:rsidRPr="00A108CD" w:rsidRDefault="00147A9E" w:rsidP="00961F43">
      <w:pPr>
        <w:spacing w:line="276" w:lineRule="auto"/>
        <w:jc w:val="right"/>
        <w:rPr>
          <w:rFonts w:ascii="Arial" w:hAnsi="Arial" w:cs="Arial"/>
          <w:b/>
          <w:i/>
          <w:color w:val="006666"/>
          <w:sz w:val="16"/>
        </w:rPr>
      </w:pPr>
    </w:p>
    <w:tbl>
      <w:tblPr>
        <w:tblStyle w:val="TableGrid"/>
        <w:tblpPr w:leftFromText="180" w:rightFromText="180" w:vertAnchor="text" w:horzAnchor="margin" w:tblpXSpec="right" w:tblpY="11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6"/>
        <w:gridCol w:w="1942"/>
      </w:tblGrid>
      <w:tr w:rsidR="00A108CD" w:rsidRPr="00A108CD" w14:paraId="2346601A" w14:textId="77777777" w:rsidTr="00A108CD">
        <w:trPr>
          <w:trHeight w:val="273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EEEEA8" w14:textId="77777777" w:rsidR="00A108CD" w:rsidRPr="00A108CD" w:rsidRDefault="00A108CD" w:rsidP="00A108CD">
            <w:pPr>
              <w:spacing w:line="276" w:lineRule="auto"/>
              <w:jc w:val="right"/>
              <w:rPr>
                <w:rFonts w:ascii="Arial" w:hAnsi="Arial" w:cs="Arial"/>
                <w:i/>
                <w:color w:val="006666"/>
                <w:sz w:val="18"/>
              </w:rPr>
            </w:pPr>
            <w:r w:rsidRPr="00A108CD">
              <w:rPr>
                <w:rFonts w:ascii="Arial" w:hAnsi="Arial" w:cs="Arial"/>
                <w:b/>
                <w:i/>
                <w:color w:val="006666"/>
                <w:sz w:val="16"/>
              </w:rPr>
              <w:t>SAMVOINT Office Use only</w:t>
            </w:r>
          </w:p>
        </w:tc>
      </w:tr>
      <w:tr w:rsidR="007C0FCD" w:rsidRPr="004F4356" w14:paraId="08E30E65" w14:textId="77777777" w:rsidTr="00A108CD">
        <w:trPr>
          <w:trHeight w:val="273"/>
        </w:trPr>
        <w:tc>
          <w:tcPr>
            <w:tcW w:w="2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17A58" w14:textId="77777777" w:rsidR="007C0FCD" w:rsidRPr="007C0FCD" w:rsidRDefault="007C0FCD" w:rsidP="005C010D">
            <w:pPr>
              <w:spacing w:line="276" w:lineRule="auto"/>
              <w:rPr>
                <w:rFonts w:ascii="Arial" w:hAnsi="Arial" w:cs="Arial"/>
                <w:color w:val="006666"/>
                <w:sz w:val="16"/>
              </w:rPr>
            </w:pPr>
            <w:r w:rsidRPr="007C0FCD">
              <w:rPr>
                <w:rFonts w:ascii="Arial" w:hAnsi="Arial" w:cs="Arial"/>
                <w:color w:val="006666"/>
                <w:sz w:val="16"/>
              </w:rPr>
              <w:t xml:space="preserve">Date Application Received </w:t>
            </w:r>
          </w:p>
        </w:tc>
        <w:tc>
          <w:tcPr>
            <w:tcW w:w="1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F7BF4" w14:textId="77777777" w:rsidR="007C0FCD" w:rsidRPr="004F4356" w:rsidRDefault="007C0FCD" w:rsidP="007C0FCD">
            <w:pPr>
              <w:spacing w:line="276" w:lineRule="auto"/>
              <w:rPr>
                <w:rFonts w:ascii="Arial" w:hAnsi="Arial" w:cs="Arial"/>
                <w:color w:val="006666"/>
                <w:sz w:val="18"/>
              </w:rPr>
            </w:pPr>
          </w:p>
        </w:tc>
      </w:tr>
      <w:tr w:rsidR="007C0FCD" w:rsidRPr="004F4356" w14:paraId="4AC774FE" w14:textId="77777777" w:rsidTr="00707864">
        <w:trPr>
          <w:trHeight w:val="276"/>
        </w:trPr>
        <w:tc>
          <w:tcPr>
            <w:tcW w:w="2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E880" w14:textId="77777777" w:rsidR="007C0FCD" w:rsidRPr="007C0FCD" w:rsidRDefault="007C0FCD" w:rsidP="007C0FCD">
            <w:pPr>
              <w:spacing w:line="276" w:lineRule="auto"/>
              <w:rPr>
                <w:rFonts w:ascii="Arial" w:hAnsi="Arial" w:cs="Arial"/>
                <w:color w:val="006666"/>
                <w:sz w:val="16"/>
              </w:rPr>
            </w:pPr>
            <w:r w:rsidRPr="007C0FCD">
              <w:rPr>
                <w:rFonts w:ascii="Arial" w:hAnsi="Arial" w:cs="Arial"/>
                <w:color w:val="006666"/>
                <w:sz w:val="16"/>
              </w:rPr>
              <w:t>Date Submitted to SANDF</w:t>
            </w:r>
          </w:p>
        </w:tc>
        <w:tc>
          <w:tcPr>
            <w:tcW w:w="1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325A2" w14:textId="77777777" w:rsidR="007C0FCD" w:rsidRPr="004F4356" w:rsidRDefault="007C0FCD" w:rsidP="007C0FCD">
            <w:pPr>
              <w:spacing w:line="276" w:lineRule="auto"/>
              <w:rPr>
                <w:rFonts w:ascii="Arial" w:hAnsi="Arial" w:cs="Arial"/>
                <w:color w:val="006666"/>
                <w:sz w:val="18"/>
              </w:rPr>
            </w:pPr>
          </w:p>
        </w:tc>
      </w:tr>
      <w:tr w:rsidR="007C0FCD" w:rsidRPr="004F4356" w14:paraId="279C5E66" w14:textId="77777777" w:rsidTr="00707864">
        <w:trPr>
          <w:trHeight w:val="267"/>
        </w:trPr>
        <w:tc>
          <w:tcPr>
            <w:tcW w:w="2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01681" w14:textId="77777777" w:rsidR="007C0FCD" w:rsidRPr="007C0FCD" w:rsidRDefault="007C0FCD" w:rsidP="007C0FCD">
            <w:pPr>
              <w:spacing w:line="276" w:lineRule="auto"/>
              <w:rPr>
                <w:rFonts w:ascii="Arial" w:hAnsi="Arial" w:cs="Arial"/>
                <w:color w:val="006666"/>
                <w:sz w:val="16"/>
              </w:rPr>
            </w:pPr>
            <w:r w:rsidRPr="007C0FCD">
              <w:rPr>
                <w:rFonts w:ascii="Arial" w:hAnsi="Arial" w:cs="Arial"/>
                <w:color w:val="006666"/>
                <w:sz w:val="16"/>
              </w:rPr>
              <w:t>Date Distributed to Applicant</w:t>
            </w:r>
          </w:p>
        </w:tc>
        <w:tc>
          <w:tcPr>
            <w:tcW w:w="1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C31BA" w14:textId="77777777" w:rsidR="007C0FCD" w:rsidRPr="004F4356" w:rsidRDefault="007C0FCD" w:rsidP="007C0FCD">
            <w:pPr>
              <w:spacing w:line="276" w:lineRule="auto"/>
              <w:rPr>
                <w:rFonts w:ascii="Arial" w:hAnsi="Arial" w:cs="Arial"/>
                <w:color w:val="006666"/>
                <w:sz w:val="18"/>
              </w:rPr>
            </w:pPr>
          </w:p>
        </w:tc>
      </w:tr>
    </w:tbl>
    <w:p w14:paraId="34DE40E1" w14:textId="77777777" w:rsidR="00961F43" w:rsidRPr="00E24AC8" w:rsidRDefault="00961F43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4D6BB8B3" w14:textId="77777777" w:rsidR="00961F43" w:rsidRPr="00E24AC8" w:rsidRDefault="00961F43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38999760" w14:textId="77777777" w:rsidR="00961F43" w:rsidRPr="00E24AC8" w:rsidRDefault="00961F43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77510A60" w14:textId="77777777" w:rsidR="00961F43" w:rsidRPr="00E24AC8" w:rsidRDefault="00961F43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7B07F02B" w14:textId="77777777" w:rsidR="00961F43" w:rsidRDefault="00961F43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7A95A604" w14:textId="77777777" w:rsidR="00E24AC8" w:rsidRPr="00E24AC8" w:rsidRDefault="00E24AC8" w:rsidP="00961F43">
      <w:pPr>
        <w:spacing w:line="276" w:lineRule="auto"/>
        <w:rPr>
          <w:rFonts w:ascii="Arial" w:hAnsi="Arial" w:cs="Arial"/>
          <w:sz w:val="18"/>
          <w:szCs w:val="18"/>
        </w:rPr>
      </w:pPr>
    </w:p>
    <w:p w14:paraId="5A0EE628" w14:textId="77777777" w:rsidR="00821041" w:rsidRPr="00961F43" w:rsidRDefault="00BE2FFB" w:rsidP="00E24AC8">
      <w:pPr>
        <w:spacing w:before="80" w:after="80" w:line="276" w:lineRule="auto"/>
        <w:rPr>
          <w:rFonts w:ascii="Arial" w:hAnsi="Arial" w:cs="Arial"/>
          <w:b/>
          <w:color w:val="006666"/>
          <w:sz w:val="24"/>
        </w:rPr>
      </w:pPr>
      <w:r>
        <w:rPr>
          <w:rFonts w:ascii="Arial" w:hAnsi="Arial" w:cs="Arial"/>
          <w:b/>
          <w:color w:val="006666"/>
          <w:sz w:val="24"/>
        </w:rPr>
        <w:t>Guidelines</w:t>
      </w:r>
    </w:p>
    <w:p w14:paraId="08A06C5E" w14:textId="77777777" w:rsidR="005C6451" w:rsidRDefault="00E4235E" w:rsidP="00961F43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>All applicants</w:t>
      </w:r>
      <w:r w:rsidR="00961F43">
        <w:rPr>
          <w:rFonts w:ascii="Arial" w:hAnsi="Arial" w:cs="Arial"/>
        </w:rPr>
        <w:t xml:space="preserve"> are required to </w:t>
      </w:r>
      <w:r w:rsidRPr="00961F43">
        <w:rPr>
          <w:rFonts w:ascii="Arial" w:hAnsi="Arial" w:cs="Arial"/>
        </w:rPr>
        <w:t>complete</w:t>
      </w:r>
      <w:r w:rsidR="00821041" w:rsidRPr="00961F43">
        <w:rPr>
          <w:rFonts w:ascii="Arial" w:hAnsi="Arial" w:cs="Arial"/>
        </w:rPr>
        <w:t xml:space="preserve"> Section 2</w:t>
      </w:r>
      <w:r w:rsidR="005C6451">
        <w:rPr>
          <w:rFonts w:ascii="Arial" w:hAnsi="Arial" w:cs="Arial"/>
        </w:rPr>
        <w:t>.</w:t>
      </w:r>
    </w:p>
    <w:p w14:paraId="0D6A11D7" w14:textId="77777777" w:rsidR="00821041" w:rsidRDefault="005C6451" w:rsidP="00961F43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 xml:space="preserve">Applicants who have served </w:t>
      </w:r>
      <w:r>
        <w:rPr>
          <w:rFonts w:ascii="Arial" w:hAnsi="Arial" w:cs="Arial"/>
        </w:rPr>
        <w:t>withi</w:t>
      </w:r>
      <w:r w:rsidRPr="00961F43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the Republic of South Africa</w:t>
      </w:r>
      <w:r w:rsidRPr="00961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to complete</w:t>
      </w:r>
      <w:r w:rsidRPr="00961F43">
        <w:rPr>
          <w:rFonts w:ascii="Arial" w:hAnsi="Arial" w:cs="Arial"/>
        </w:rPr>
        <w:t xml:space="preserve"> Section 3</w:t>
      </w:r>
      <w:r>
        <w:rPr>
          <w:rFonts w:ascii="Arial" w:hAnsi="Arial" w:cs="Arial"/>
        </w:rPr>
        <w:t>.</w:t>
      </w:r>
    </w:p>
    <w:p w14:paraId="393B27B8" w14:textId="77777777" w:rsidR="005C6451" w:rsidRPr="00961F43" w:rsidRDefault="005C6451" w:rsidP="00961F43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 xml:space="preserve">Applicants who have served in </w:t>
      </w:r>
      <w:r>
        <w:rPr>
          <w:rFonts w:ascii="Arial" w:hAnsi="Arial" w:cs="Arial"/>
        </w:rPr>
        <w:t xml:space="preserve">the Citizen Force / </w:t>
      </w:r>
      <w:proofErr w:type="spellStart"/>
      <w:r>
        <w:rPr>
          <w:rFonts w:ascii="Arial" w:hAnsi="Arial" w:cs="Arial"/>
        </w:rPr>
        <w:t>Commando’s</w:t>
      </w:r>
      <w:proofErr w:type="spellEnd"/>
      <w:r w:rsidRPr="00961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to complete</w:t>
      </w:r>
      <w:r w:rsidRPr="00961F43">
        <w:rPr>
          <w:rFonts w:ascii="Arial" w:hAnsi="Arial" w:cs="Arial"/>
        </w:rPr>
        <w:t xml:space="preserve"> Section </w:t>
      </w:r>
      <w:r>
        <w:rPr>
          <w:rFonts w:ascii="Arial" w:hAnsi="Arial" w:cs="Arial"/>
        </w:rPr>
        <w:t>4.</w:t>
      </w:r>
    </w:p>
    <w:p w14:paraId="2D6F83AE" w14:textId="77777777" w:rsidR="00821041" w:rsidRPr="00961F43" w:rsidRDefault="00821041" w:rsidP="00961F43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>Applicants who have ser</w:t>
      </w:r>
      <w:r w:rsidR="00E4235E" w:rsidRPr="00961F43">
        <w:rPr>
          <w:rFonts w:ascii="Arial" w:hAnsi="Arial" w:cs="Arial"/>
        </w:rPr>
        <w:t xml:space="preserve">ved in South West Africa/Namibia </w:t>
      </w:r>
      <w:r w:rsidR="00961F43">
        <w:rPr>
          <w:rFonts w:ascii="Arial" w:hAnsi="Arial" w:cs="Arial"/>
        </w:rPr>
        <w:t>are to complete</w:t>
      </w:r>
      <w:r w:rsidRPr="00961F43">
        <w:rPr>
          <w:rFonts w:ascii="Arial" w:hAnsi="Arial" w:cs="Arial"/>
        </w:rPr>
        <w:t xml:space="preserve"> Section </w:t>
      </w:r>
      <w:r w:rsidR="005C6451">
        <w:rPr>
          <w:rFonts w:ascii="Arial" w:hAnsi="Arial" w:cs="Arial"/>
        </w:rPr>
        <w:t>5</w:t>
      </w:r>
      <w:r w:rsidR="00BE2FFB">
        <w:rPr>
          <w:rFonts w:ascii="Arial" w:hAnsi="Arial" w:cs="Arial"/>
        </w:rPr>
        <w:t>.</w:t>
      </w:r>
    </w:p>
    <w:p w14:paraId="788F6777" w14:textId="022AF9C5" w:rsidR="00821041" w:rsidRPr="000E282B" w:rsidRDefault="000E282B" w:rsidP="00961F43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0E282B">
        <w:rPr>
          <w:rFonts w:ascii="Arial" w:hAnsi="Arial" w:cs="Arial"/>
        </w:rPr>
        <w:t>If you have participated in an identifiable external operation into Angola or Lesotho, complete Section 6.</w:t>
      </w:r>
    </w:p>
    <w:p w14:paraId="308143E1" w14:textId="77777777" w:rsidR="00D60465" w:rsidRDefault="007B5EE3" w:rsidP="000E51BC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D60465">
        <w:rPr>
          <w:rFonts w:ascii="Arial" w:hAnsi="Arial" w:cs="Arial"/>
        </w:rPr>
        <w:t xml:space="preserve">If you are enquiring about </w:t>
      </w:r>
      <w:r w:rsidR="00821041" w:rsidRPr="00D60465">
        <w:rPr>
          <w:rFonts w:ascii="Arial" w:hAnsi="Arial" w:cs="Arial"/>
        </w:rPr>
        <w:t>cert</w:t>
      </w:r>
      <w:r w:rsidRPr="00D60465">
        <w:rPr>
          <w:rFonts w:ascii="Arial" w:hAnsi="Arial" w:cs="Arial"/>
        </w:rPr>
        <w:t>ificates only, please list medal number/s in</w:t>
      </w:r>
      <w:r w:rsidR="00961F43" w:rsidRPr="00D60465">
        <w:rPr>
          <w:rFonts w:ascii="Arial" w:hAnsi="Arial" w:cs="Arial"/>
        </w:rPr>
        <w:t xml:space="preserve"> the “</w:t>
      </w:r>
      <w:r w:rsidRPr="00D60465">
        <w:rPr>
          <w:rFonts w:ascii="Arial" w:hAnsi="Arial" w:cs="Arial"/>
        </w:rPr>
        <w:t>Medal Status</w:t>
      </w:r>
      <w:r w:rsidR="00961F43" w:rsidRPr="00D60465">
        <w:rPr>
          <w:rFonts w:ascii="Arial" w:hAnsi="Arial" w:cs="Arial"/>
        </w:rPr>
        <w:t>”</w:t>
      </w:r>
      <w:r w:rsidRPr="00D60465">
        <w:rPr>
          <w:rFonts w:ascii="Arial" w:hAnsi="Arial" w:cs="Arial"/>
        </w:rPr>
        <w:t xml:space="preserve"> </w:t>
      </w:r>
      <w:r w:rsidR="00D60465" w:rsidRPr="00D60465">
        <w:rPr>
          <w:rFonts w:ascii="Arial" w:hAnsi="Arial" w:cs="Arial"/>
        </w:rPr>
        <w:t xml:space="preserve">in </w:t>
      </w:r>
      <w:r w:rsidRPr="00D60465">
        <w:rPr>
          <w:rFonts w:ascii="Arial" w:hAnsi="Arial" w:cs="Arial"/>
        </w:rPr>
        <w:t>Section 2</w:t>
      </w:r>
      <w:r w:rsidR="00D60465">
        <w:rPr>
          <w:rFonts w:ascii="Arial" w:hAnsi="Arial" w:cs="Arial"/>
        </w:rPr>
        <w:t>.</w:t>
      </w:r>
    </w:p>
    <w:p w14:paraId="6A15EE1F" w14:textId="77777777" w:rsidR="00821041" w:rsidRPr="00D60465" w:rsidRDefault="00821041" w:rsidP="000E51BC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D60465">
        <w:rPr>
          <w:rFonts w:ascii="Arial" w:hAnsi="Arial" w:cs="Arial"/>
        </w:rPr>
        <w:t>Regarding stolen or lost medals</w:t>
      </w:r>
      <w:r w:rsidR="00961F43" w:rsidRPr="00D60465">
        <w:rPr>
          <w:rFonts w:ascii="Arial" w:hAnsi="Arial" w:cs="Arial"/>
        </w:rPr>
        <w:t>, please ensure you attach the following:</w:t>
      </w:r>
    </w:p>
    <w:p w14:paraId="665CFDDE" w14:textId="77777777" w:rsidR="00821041" w:rsidRPr="00961F43" w:rsidRDefault="00821041" w:rsidP="00961F43">
      <w:pPr>
        <w:pStyle w:val="ListParagraph"/>
        <w:numPr>
          <w:ilvl w:val="0"/>
          <w:numId w:val="4"/>
        </w:numPr>
        <w:spacing w:before="80" w:after="80" w:line="276" w:lineRule="auto"/>
        <w:ind w:left="108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>A signed</w:t>
      </w:r>
      <w:r w:rsidR="00E4235E" w:rsidRPr="00961F43">
        <w:rPr>
          <w:rFonts w:ascii="Arial" w:hAnsi="Arial" w:cs="Arial"/>
        </w:rPr>
        <w:t xml:space="preserve"> and certified</w:t>
      </w:r>
      <w:r w:rsidRPr="00961F43">
        <w:rPr>
          <w:rFonts w:ascii="Arial" w:hAnsi="Arial" w:cs="Arial"/>
        </w:rPr>
        <w:t xml:space="preserve"> affidavit explaining what happened to the lost medal/s</w:t>
      </w:r>
    </w:p>
    <w:p w14:paraId="188408FD" w14:textId="77777777" w:rsidR="00821041" w:rsidRPr="00961F43" w:rsidRDefault="00821041" w:rsidP="00961F43">
      <w:pPr>
        <w:pStyle w:val="ListParagraph"/>
        <w:numPr>
          <w:ilvl w:val="0"/>
          <w:numId w:val="4"/>
        </w:numPr>
        <w:spacing w:before="80" w:after="80" w:line="276" w:lineRule="auto"/>
        <w:ind w:left="1080"/>
        <w:contextualSpacing w:val="0"/>
        <w:rPr>
          <w:rFonts w:ascii="Arial" w:hAnsi="Arial" w:cs="Arial"/>
        </w:rPr>
      </w:pPr>
      <w:r w:rsidRPr="00961F43">
        <w:rPr>
          <w:rFonts w:ascii="Arial" w:hAnsi="Arial" w:cs="Arial"/>
        </w:rPr>
        <w:t>A S</w:t>
      </w:r>
      <w:r w:rsidR="00961F43">
        <w:rPr>
          <w:rFonts w:ascii="Arial" w:hAnsi="Arial" w:cs="Arial"/>
        </w:rPr>
        <w:t>outh African Police Services (S</w:t>
      </w:r>
      <w:r w:rsidRPr="00961F43">
        <w:rPr>
          <w:rFonts w:ascii="Arial" w:hAnsi="Arial" w:cs="Arial"/>
        </w:rPr>
        <w:t>APS</w:t>
      </w:r>
      <w:r w:rsidR="00961F43">
        <w:rPr>
          <w:rFonts w:ascii="Arial" w:hAnsi="Arial" w:cs="Arial"/>
        </w:rPr>
        <w:t>)</w:t>
      </w:r>
      <w:r w:rsidRPr="00961F43">
        <w:rPr>
          <w:rFonts w:ascii="Arial" w:hAnsi="Arial" w:cs="Arial"/>
        </w:rPr>
        <w:t xml:space="preserve"> Case Number relating to lost or stolen medals</w:t>
      </w:r>
    </w:p>
    <w:p w14:paraId="1C59957F" w14:textId="77777777" w:rsidR="00364CE5" w:rsidRDefault="00961F43" w:rsidP="00177E2A">
      <w:pPr>
        <w:pStyle w:val="ListParagraph"/>
        <w:numPr>
          <w:ilvl w:val="0"/>
          <w:numId w:val="3"/>
        </w:numPr>
        <w:spacing w:before="80" w:after="80" w:line="276" w:lineRule="auto"/>
        <w:ind w:left="720"/>
        <w:contextualSpacing w:val="0"/>
        <w:rPr>
          <w:rFonts w:ascii="Arial" w:hAnsi="Arial" w:cs="Arial"/>
        </w:rPr>
      </w:pPr>
      <w:r w:rsidRPr="00AE264A">
        <w:rPr>
          <w:rFonts w:ascii="Arial" w:hAnsi="Arial" w:cs="Arial"/>
        </w:rPr>
        <w:t xml:space="preserve">Please ensure that </w:t>
      </w:r>
      <w:r w:rsidR="00821041" w:rsidRPr="00AE264A">
        <w:rPr>
          <w:rFonts w:ascii="Arial" w:hAnsi="Arial" w:cs="Arial"/>
        </w:rPr>
        <w:t xml:space="preserve">your contact details are </w:t>
      </w:r>
      <w:r w:rsidR="00364CE5" w:rsidRPr="00AE264A">
        <w:rPr>
          <w:rFonts w:ascii="Arial" w:hAnsi="Arial" w:cs="Arial"/>
        </w:rPr>
        <w:t xml:space="preserve">accurate before you sign your application in the “Declaration” </w:t>
      </w:r>
      <w:r w:rsidR="00AE264A" w:rsidRPr="00AE264A">
        <w:rPr>
          <w:rFonts w:ascii="Arial" w:hAnsi="Arial" w:cs="Arial"/>
        </w:rPr>
        <w:t xml:space="preserve">at </w:t>
      </w:r>
      <w:r w:rsidR="00AE264A">
        <w:rPr>
          <w:rFonts w:ascii="Arial" w:hAnsi="Arial" w:cs="Arial"/>
        </w:rPr>
        <w:t xml:space="preserve">Section </w:t>
      </w:r>
      <w:r w:rsidR="005C6451">
        <w:rPr>
          <w:rFonts w:ascii="Arial" w:hAnsi="Arial" w:cs="Arial"/>
        </w:rPr>
        <w:t>8</w:t>
      </w:r>
      <w:r w:rsidR="00AE264A">
        <w:rPr>
          <w:rFonts w:ascii="Arial" w:hAnsi="Arial" w:cs="Arial"/>
        </w:rPr>
        <w:t>.</w:t>
      </w:r>
    </w:p>
    <w:p w14:paraId="33C8FCD5" w14:textId="77777777" w:rsidR="00821041" w:rsidRPr="008F3B90" w:rsidRDefault="008F3B90" w:rsidP="00AE264A">
      <w:pPr>
        <w:spacing w:before="240" w:after="240" w:line="276" w:lineRule="auto"/>
        <w:jc w:val="center"/>
        <w:rPr>
          <w:rFonts w:ascii="Arial" w:hAnsi="Arial" w:cs="Arial"/>
          <w:b/>
          <w:i/>
          <w:color w:val="006666"/>
        </w:rPr>
      </w:pPr>
      <w:r w:rsidRPr="008F3B90">
        <w:rPr>
          <w:rFonts w:ascii="Arial" w:hAnsi="Arial" w:cs="Arial"/>
          <w:b/>
          <w:i/>
          <w:color w:val="006666"/>
          <w:sz w:val="18"/>
          <w:highlight w:val="lightGray"/>
        </w:rPr>
        <w:t xml:space="preserve">APPROVED MEDALS WILL BE DISPATCHED TO SAMVOINT FOR </w:t>
      </w:r>
      <w:r>
        <w:rPr>
          <w:rFonts w:ascii="Arial" w:hAnsi="Arial" w:cs="Arial"/>
          <w:b/>
          <w:i/>
          <w:color w:val="006666"/>
          <w:sz w:val="18"/>
          <w:highlight w:val="lightGray"/>
        </w:rPr>
        <w:t xml:space="preserve">ONWARD </w:t>
      </w:r>
      <w:r w:rsidRPr="008F3B90">
        <w:rPr>
          <w:rFonts w:ascii="Arial" w:hAnsi="Arial" w:cs="Arial"/>
          <w:b/>
          <w:i/>
          <w:color w:val="006666"/>
          <w:sz w:val="18"/>
          <w:highlight w:val="lightGray"/>
        </w:rPr>
        <w:t>DISTRIBUTION TO YOU</w:t>
      </w:r>
    </w:p>
    <w:p w14:paraId="40984D19" w14:textId="77777777" w:rsidR="00D60465" w:rsidRDefault="00D60465" w:rsidP="00961F43">
      <w:pPr>
        <w:pStyle w:val="Heading2"/>
        <w:spacing w:line="276" w:lineRule="auto"/>
        <w:jc w:val="left"/>
        <w:rPr>
          <w:rFonts w:ascii="Arial" w:hAnsi="Arial" w:cs="Arial"/>
          <w:color w:val="00666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D2BBD" wp14:editId="6173D4F0">
                <wp:simplePos x="0" y="0"/>
                <wp:positionH relativeFrom="margin">
                  <wp:align>right</wp:align>
                </wp:positionH>
                <wp:positionV relativeFrom="paragraph">
                  <wp:posOffset>42228</wp:posOffset>
                </wp:positionV>
                <wp:extent cx="5710238" cy="9525"/>
                <wp:effectExtent l="0" t="0" r="2413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238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F720" id="Straight Connector 6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5pt,3.35pt" to="848.1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" strokecolor="#066" strokeweight=".25pt">
                <w10:wrap anchorx="margin"/>
              </v:line>
            </w:pict>
          </mc:Fallback>
        </mc:AlternateContent>
      </w:r>
    </w:p>
    <w:p w14:paraId="2DD28A21" w14:textId="77777777" w:rsidR="00147A9E" w:rsidRPr="004F4356" w:rsidRDefault="00BE2FFB" w:rsidP="00961F43">
      <w:pPr>
        <w:pStyle w:val="Heading2"/>
        <w:spacing w:line="276" w:lineRule="auto"/>
        <w:jc w:val="left"/>
        <w:rPr>
          <w:rFonts w:ascii="Arial" w:hAnsi="Arial" w:cs="Arial"/>
          <w:color w:val="006666"/>
          <w:szCs w:val="20"/>
        </w:rPr>
      </w:pPr>
      <w:r w:rsidRPr="004F4356">
        <w:rPr>
          <w:rFonts w:ascii="Arial" w:hAnsi="Arial" w:cs="Arial"/>
          <w:color w:val="006666"/>
          <w:szCs w:val="20"/>
        </w:rPr>
        <w:t>SECTION 2</w:t>
      </w:r>
    </w:p>
    <w:p w14:paraId="0109E9DC" w14:textId="77777777" w:rsidR="00612CFB" w:rsidRPr="00612CFB" w:rsidRDefault="00612CFB" w:rsidP="004F4356">
      <w:pPr>
        <w:rPr>
          <w:rFonts w:ascii="Arial" w:hAnsi="Arial" w:cs="Arial"/>
          <w:sz w:val="18"/>
        </w:rPr>
      </w:pPr>
    </w:p>
    <w:p w14:paraId="745D568A" w14:textId="77777777" w:rsidR="00A16AE5" w:rsidRPr="00DD08D5" w:rsidRDefault="00147A9E" w:rsidP="004F4356">
      <w:pPr>
        <w:spacing w:after="120" w:line="276" w:lineRule="auto"/>
        <w:rPr>
          <w:rFonts w:ascii="Arial" w:hAnsi="Arial" w:cs="Arial"/>
          <w:color w:val="006666"/>
          <w:sz w:val="22"/>
        </w:rPr>
      </w:pPr>
      <w:r w:rsidRPr="00DD08D5">
        <w:rPr>
          <w:rFonts w:ascii="Arial" w:hAnsi="Arial" w:cs="Arial"/>
          <w:b/>
          <w:color w:val="006666"/>
          <w:sz w:val="22"/>
        </w:rPr>
        <w:t>Personal Details</w:t>
      </w:r>
      <w:r w:rsidRPr="00DD08D5">
        <w:rPr>
          <w:rFonts w:ascii="Arial" w:hAnsi="Arial" w:cs="Arial"/>
          <w:b/>
          <w:color w:val="006666"/>
          <w:sz w:val="22"/>
        </w:rPr>
        <w:tab/>
      </w:r>
      <w:r w:rsidRPr="00DD08D5">
        <w:rPr>
          <w:rFonts w:ascii="Arial" w:hAnsi="Arial" w:cs="Arial"/>
          <w:color w:val="006666"/>
          <w:sz w:val="22"/>
        </w:rPr>
        <w:tab/>
      </w:r>
      <w:r w:rsidRPr="00DD08D5">
        <w:rPr>
          <w:rFonts w:ascii="Arial" w:hAnsi="Arial" w:cs="Arial"/>
          <w:color w:val="006666"/>
          <w:sz w:val="22"/>
        </w:rPr>
        <w:tab/>
      </w:r>
      <w:r w:rsidRPr="00DD08D5">
        <w:rPr>
          <w:rFonts w:ascii="Arial" w:hAnsi="Arial" w:cs="Arial"/>
          <w:color w:val="006666"/>
          <w:sz w:val="22"/>
        </w:rPr>
        <w:tab/>
      </w:r>
      <w:r w:rsidRPr="00DD08D5">
        <w:rPr>
          <w:rFonts w:ascii="Arial" w:hAnsi="Arial" w:cs="Arial"/>
          <w:color w:val="006666"/>
          <w:sz w:val="22"/>
        </w:rPr>
        <w:tab/>
      </w:r>
      <w:r w:rsidRPr="00DD08D5">
        <w:rPr>
          <w:rFonts w:ascii="Arial" w:hAnsi="Arial" w:cs="Arial"/>
          <w:color w:val="006666"/>
          <w:sz w:val="22"/>
        </w:rPr>
        <w:tab/>
      </w:r>
      <w:r w:rsidR="000E5D20" w:rsidRPr="00DD08D5">
        <w:rPr>
          <w:rFonts w:ascii="Arial" w:hAnsi="Arial" w:cs="Arial"/>
          <w:color w:val="006666"/>
          <w:sz w:val="22"/>
        </w:rPr>
        <w:tab/>
      </w:r>
      <w:r w:rsidR="000E5D20" w:rsidRPr="00DD08D5">
        <w:rPr>
          <w:rFonts w:ascii="Arial" w:hAnsi="Arial" w:cs="Arial"/>
          <w:color w:val="006666"/>
          <w:sz w:val="22"/>
        </w:rPr>
        <w:tab/>
      </w:r>
      <w:r w:rsidR="000E5D20" w:rsidRPr="00DD08D5">
        <w:rPr>
          <w:rFonts w:ascii="Arial" w:hAnsi="Arial" w:cs="Arial"/>
          <w:b/>
          <w:color w:val="006666"/>
          <w:sz w:val="22"/>
        </w:rPr>
        <w:t>Service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2822"/>
        <w:gridCol w:w="515"/>
        <w:gridCol w:w="1334"/>
        <w:gridCol w:w="2563"/>
      </w:tblGrid>
      <w:tr w:rsidR="00A16AE5" w:rsidRPr="00961F43" w14:paraId="50A7DDD9" w14:textId="77777777" w:rsidTr="004F4356">
        <w:trPr>
          <w:trHeight w:val="294"/>
        </w:trPr>
        <w:tc>
          <w:tcPr>
            <w:tcW w:w="1929" w:type="dxa"/>
            <w:tcBorders>
              <w:right w:val="dotted" w:sz="4" w:space="0" w:color="auto"/>
            </w:tcBorders>
            <w:shd w:val="clear" w:color="auto" w:fill="F2F2F2"/>
          </w:tcPr>
          <w:p w14:paraId="3BCDE020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ID number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BF188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F0DDA4E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pct5" w:color="auto" w:fill="auto"/>
          </w:tcPr>
          <w:p w14:paraId="717CAB63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Service start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7F8FD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16AE5" w:rsidRPr="00961F43" w14:paraId="0FC88253" w14:textId="77777777" w:rsidTr="004F4356">
        <w:trPr>
          <w:trHeight w:val="294"/>
        </w:trPr>
        <w:tc>
          <w:tcPr>
            <w:tcW w:w="1929" w:type="dxa"/>
            <w:tcBorders>
              <w:right w:val="dotted" w:sz="4" w:space="0" w:color="auto"/>
            </w:tcBorders>
            <w:shd w:val="clear" w:color="auto" w:fill="F2F2F2"/>
          </w:tcPr>
          <w:p w14:paraId="52F6A2CD" w14:textId="77777777" w:rsidR="00A16AE5" w:rsidRPr="004F4356" w:rsidRDefault="00A16AE5" w:rsidP="00961F43">
            <w:pPr>
              <w:spacing w:line="276" w:lineRule="auto"/>
              <w:rPr>
                <w:rStyle w:val="Strong"/>
                <w:rFonts w:ascii="Arial" w:hAnsi="Arial" w:cs="Arial"/>
                <w:sz w:val="18"/>
              </w:rPr>
            </w:pPr>
            <w:r w:rsidRPr="004F4356">
              <w:rPr>
                <w:rStyle w:val="Strong"/>
                <w:rFonts w:ascii="Arial" w:hAnsi="Arial" w:cs="Arial"/>
                <w:sz w:val="18"/>
              </w:rPr>
              <w:t>Force number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06B90" w14:textId="77777777" w:rsidR="00A16AE5" w:rsidRPr="004F4356" w:rsidRDefault="00A16AE5" w:rsidP="00961F43">
            <w:pPr>
              <w:spacing w:line="276" w:lineRule="auto"/>
              <w:rPr>
                <w:rStyle w:val="Strong"/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BB4C08" w14:textId="77777777" w:rsidR="00A16AE5" w:rsidRPr="004F4356" w:rsidRDefault="00A16AE5" w:rsidP="00961F43">
            <w:pPr>
              <w:spacing w:line="276" w:lineRule="auto"/>
              <w:rPr>
                <w:rStyle w:val="Strong"/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pct5" w:color="auto" w:fill="auto"/>
          </w:tcPr>
          <w:p w14:paraId="146084C8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Service end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2B722" w14:textId="77777777" w:rsidR="00A16AE5" w:rsidRPr="004F4356" w:rsidRDefault="00A16AE5" w:rsidP="00961F43">
            <w:pPr>
              <w:spacing w:line="276" w:lineRule="auto"/>
              <w:rPr>
                <w:rStyle w:val="Strong"/>
                <w:rFonts w:ascii="Arial" w:hAnsi="Arial" w:cs="Arial"/>
                <w:sz w:val="18"/>
              </w:rPr>
            </w:pPr>
          </w:p>
        </w:tc>
      </w:tr>
      <w:tr w:rsidR="00A16AE5" w:rsidRPr="00961F43" w14:paraId="6A6E2D96" w14:textId="77777777" w:rsidTr="004F4356">
        <w:trPr>
          <w:trHeight w:val="294"/>
        </w:trPr>
        <w:tc>
          <w:tcPr>
            <w:tcW w:w="1929" w:type="dxa"/>
            <w:tcBorders>
              <w:right w:val="dotted" w:sz="4" w:space="0" w:color="auto"/>
            </w:tcBorders>
            <w:shd w:val="clear" w:color="auto" w:fill="F2F2F2"/>
          </w:tcPr>
          <w:p w14:paraId="1A3C5E01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 xml:space="preserve">Full names 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F1A84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7D8FEBD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pct5" w:color="auto" w:fill="auto"/>
          </w:tcPr>
          <w:p w14:paraId="4AB168C2" w14:textId="77777777" w:rsidR="00A16AE5" w:rsidRPr="004F4356" w:rsidRDefault="00A16AE5" w:rsidP="004F4356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Unit</w:t>
            </w:r>
            <w:r w:rsidR="004F4356">
              <w:rPr>
                <w:rFonts w:ascii="Arial" w:hAnsi="Arial" w:cs="Arial"/>
                <w:b/>
                <w:sz w:val="18"/>
              </w:rPr>
              <w:t>:</w:t>
            </w:r>
            <w:r w:rsidRPr="004F4356">
              <w:rPr>
                <w:rFonts w:ascii="Arial" w:hAnsi="Arial" w:cs="Arial"/>
                <w:b/>
                <w:sz w:val="18"/>
              </w:rPr>
              <w:t xml:space="preserve"> First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0CBAFD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16AE5" w:rsidRPr="00961F43" w14:paraId="0F931536" w14:textId="77777777" w:rsidTr="004F4356">
        <w:trPr>
          <w:trHeight w:val="294"/>
        </w:trPr>
        <w:tc>
          <w:tcPr>
            <w:tcW w:w="1929" w:type="dxa"/>
            <w:tcBorders>
              <w:right w:val="dotted" w:sz="4" w:space="0" w:color="auto"/>
            </w:tcBorders>
            <w:shd w:val="clear" w:color="auto" w:fill="F2F2F2"/>
          </w:tcPr>
          <w:p w14:paraId="1FD7BDBE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6EB3B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2CAFBAA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pct5" w:color="auto" w:fill="auto"/>
          </w:tcPr>
          <w:p w14:paraId="2025A2AB" w14:textId="77777777" w:rsidR="00A16AE5" w:rsidRPr="004F4356" w:rsidRDefault="00A16AE5" w:rsidP="004F4356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Unit</w:t>
            </w:r>
            <w:r w:rsidR="004F4356">
              <w:rPr>
                <w:rFonts w:ascii="Arial" w:hAnsi="Arial" w:cs="Arial"/>
                <w:b/>
                <w:sz w:val="18"/>
              </w:rPr>
              <w:t xml:space="preserve">: </w:t>
            </w:r>
            <w:r w:rsidRPr="004F4356">
              <w:rPr>
                <w:rFonts w:ascii="Arial" w:hAnsi="Arial" w:cs="Arial"/>
                <w:b/>
                <w:sz w:val="18"/>
              </w:rPr>
              <w:t>Last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E41E7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16AE5" w:rsidRPr="00961F43" w14:paraId="78C6A869" w14:textId="77777777" w:rsidTr="004F4356">
        <w:trPr>
          <w:trHeight w:val="294"/>
        </w:trPr>
        <w:tc>
          <w:tcPr>
            <w:tcW w:w="1929" w:type="dxa"/>
            <w:tcBorders>
              <w:right w:val="dotted" w:sz="4" w:space="0" w:color="auto"/>
            </w:tcBorders>
            <w:shd w:val="clear" w:color="auto" w:fill="F2F2F2"/>
          </w:tcPr>
          <w:p w14:paraId="18A16760" w14:textId="77777777" w:rsidR="00A16AE5" w:rsidRPr="004F4356" w:rsidRDefault="00147A9E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78E8B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3F4149B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pct5" w:color="auto" w:fill="auto"/>
          </w:tcPr>
          <w:p w14:paraId="55C75B4C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Rank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64D0C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837C94A" w14:textId="77777777" w:rsidR="004F4356" w:rsidRDefault="004F4356" w:rsidP="00961F4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F32138C" w14:textId="77777777" w:rsidR="00A16AE5" w:rsidRPr="00DD08D5" w:rsidRDefault="00147A9E" w:rsidP="004F4356">
      <w:pPr>
        <w:pStyle w:val="NoSpacing"/>
        <w:spacing w:after="120" w:line="276" w:lineRule="auto"/>
        <w:rPr>
          <w:rFonts w:ascii="Arial" w:hAnsi="Arial" w:cs="Arial"/>
          <w:b/>
          <w:color w:val="006666"/>
          <w:szCs w:val="20"/>
        </w:rPr>
      </w:pPr>
      <w:r w:rsidRPr="00DD08D5">
        <w:rPr>
          <w:rFonts w:ascii="Arial" w:hAnsi="Arial" w:cs="Arial"/>
          <w:b/>
          <w:color w:val="006666"/>
          <w:szCs w:val="20"/>
        </w:rPr>
        <w:t>Contact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4"/>
        <w:gridCol w:w="7188"/>
      </w:tblGrid>
      <w:tr w:rsidR="00A16AE5" w:rsidRPr="004F4356" w14:paraId="6C85AACD" w14:textId="77777777" w:rsidTr="000E5D20">
        <w:trPr>
          <w:trHeight w:val="426"/>
        </w:trPr>
        <w:tc>
          <w:tcPr>
            <w:tcW w:w="1856" w:type="dxa"/>
            <w:tcBorders>
              <w:right w:val="dotted" w:sz="4" w:space="0" w:color="auto"/>
            </w:tcBorders>
            <w:shd w:val="clear" w:color="auto" w:fill="F2F2F2"/>
          </w:tcPr>
          <w:p w14:paraId="0F24987C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A907C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16AE5" w:rsidRPr="004F4356" w14:paraId="7726176E" w14:textId="77777777" w:rsidTr="000E5D20">
        <w:trPr>
          <w:trHeight w:val="426"/>
        </w:trPr>
        <w:tc>
          <w:tcPr>
            <w:tcW w:w="1856" w:type="dxa"/>
            <w:tcBorders>
              <w:right w:val="dotted" w:sz="4" w:space="0" w:color="auto"/>
            </w:tcBorders>
            <w:shd w:val="clear" w:color="auto" w:fill="F2F2F2"/>
          </w:tcPr>
          <w:p w14:paraId="5EF67ECB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Postal Address</w:t>
            </w:r>
          </w:p>
        </w:tc>
        <w:tc>
          <w:tcPr>
            <w:tcW w:w="7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B298F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16AE5" w:rsidRPr="004F4356" w14:paraId="337581A1" w14:textId="77777777" w:rsidTr="000E5D20">
        <w:trPr>
          <w:trHeight w:val="426"/>
        </w:trPr>
        <w:tc>
          <w:tcPr>
            <w:tcW w:w="1856" w:type="dxa"/>
            <w:tcBorders>
              <w:right w:val="dotted" w:sz="4" w:space="0" w:color="auto"/>
            </w:tcBorders>
            <w:shd w:val="clear" w:color="auto" w:fill="F2F2F2"/>
          </w:tcPr>
          <w:p w14:paraId="0B5DD7EB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F4356">
              <w:rPr>
                <w:rFonts w:ascii="Arial" w:hAnsi="Arial" w:cs="Arial"/>
                <w:b/>
                <w:sz w:val="18"/>
              </w:rPr>
              <w:t>Contact number(s)</w:t>
            </w:r>
          </w:p>
        </w:tc>
        <w:tc>
          <w:tcPr>
            <w:tcW w:w="7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0F6B7" w14:textId="77777777" w:rsidR="00A16AE5" w:rsidRPr="004F4356" w:rsidRDefault="00A16AE5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7126B6" w:rsidRPr="004F4356" w14:paraId="106A7353" w14:textId="77777777" w:rsidTr="000E5D20">
        <w:trPr>
          <w:trHeight w:val="426"/>
        </w:trPr>
        <w:tc>
          <w:tcPr>
            <w:tcW w:w="1856" w:type="dxa"/>
            <w:tcBorders>
              <w:right w:val="dotted" w:sz="4" w:space="0" w:color="auto"/>
            </w:tcBorders>
            <w:shd w:val="clear" w:color="auto" w:fill="F2F2F2"/>
          </w:tcPr>
          <w:p w14:paraId="3DFACB57" w14:textId="77777777" w:rsidR="007126B6" w:rsidRPr="004F4356" w:rsidRDefault="007126B6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797E1" w14:textId="77777777" w:rsidR="007126B6" w:rsidRPr="004F4356" w:rsidRDefault="007126B6" w:rsidP="00961F4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ED6EFCC" w14:textId="77777777" w:rsidR="00612CFB" w:rsidRDefault="00612CFB" w:rsidP="000E5D20"/>
    <w:p w14:paraId="73C8ADD9" w14:textId="77777777" w:rsidR="000E282B" w:rsidRDefault="000E282B" w:rsidP="000E5D20"/>
    <w:p w14:paraId="76BA4B3C" w14:textId="77777777" w:rsidR="000E5D20" w:rsidRDefault="000E5D20" w:rsidP="000E5D20">
      <w:pPr>
        <w:rPr>
          <w:rFonts w:eastAsia="Calibri"/>
          <w:lang w:val="en-GB"/>
        </w:rPr>
      </w:pPr>
      <w:r>
        <w:br w:type="page"/>
      </w:r>
    </w:p>
    <w:p w14:paraId="63E52CBD" w14:textId="77777777" w:rsidR="00A16AE5" w:rsidRPr="00DD08D5" w:rsidRDefault="00961A80" w:rsidP="000E5D20">
      <w:pPr>
        <w:pStyle w:val="NoSpacing"/>
        <w:spacing w:before="240" w:after="120" w:line="276" w:lineRule="auto"/>
        <w:rPr>
          <w:rFonts w:ascii="Arial" w:hAnsi="Arial" w:cs="Arial"/>
          <w:b/>
          <w:color w:val="006666"/>
          <w:szCs w:val="20"/>
        </w:rPr>
      </w:pPr>
      <w:r w:rsidRPr="00DD08D5">
        <w:rPr>
          <w:rFonts w:ascii="Arial" w:hAnsi="Arial" w:cs="Arial"/>
          <w:b/>
          <w:color w:val="006666"/>
          <w:szCs w:val="20"/>
        </w:rPr>
        <w:t>Medal Status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16AE5" w:rsidRPr="00961F43" w14:paraId="201E82A4" w14:textId="77777777" w:rsidTr="00D60465">
        <w:tc>
          <w:tcPr>
            <w:tcW w:w="9017" w:type="dxa"/>
            <w:shd w:val="clear" w:color="auto" w:fill="auto"/>
          </w:tcPr>
          <w:p w14:paraId="0C306F58" w14:textId="5C94263B" w:rsidR="00A9709C" w:rsidRPr="00DB5948" w:rsidRDefault="00DB5948" w:rsidP="00961F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B5948">
              <w:rPr>
                <w:rFonts w:ascii="Arial" w:hAnsi="Arial" w:cs="Arial"/>
                <w:b/>
                <w:bCs/>
              </w:rPr>
              <w:t>Officially Awarded Medals and Awards:</w:t>
            </w:r>
          </w:p>
          <w:p w14:paraId="392C4462" w14:textId="77777777" w:rsidR="00961A80" w:rsidRDefault="00961A80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72482D07" w14:textId="77777777" w:rsidR="000E5D20" w:rsidRPr="00961F43" w:rsidRDefault="000E5D20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55F4660B" w14:textId="77777777" w:rsidR="00A9709C" w:rsidRPr="00961F43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1BFBA19E" w14:textId="77777777" w:rsidR="00E4235E" w:rsidRPr="00961F43" w:rsidRDefault="00E4235E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1F73FA46" w14:textId="58BAF611" w:rsidR="008D72A0" w:rsidRPr="00961F43" w:rsidRDefault="00961A80" w:rsidP="00961F43">
            <w:pPr>
              <w:spacing w:line="276" w:lineRule="auto"/>
              <w:rPr>
                <w:rFonts w:ascii="Arial" w:hAnsi="Arial" w:cs="Arial"/>
              </w:rPr>
            </w:pPr>
            <w:r w:rsidRPr="00961F43">
              <w:rPr>
                <w:rFonts w:ascii="Arial" w:hAnsi="Arial" w:cs="Arial"/>
                <w:b/>
              </w:rPr>
              <w:t>Medal/s I am applying for</w:t>
            </w:r>
            <w:r w:rsidR="000E5D20">
              <w:rPr>
                <w:rFonts w:ascii="Arial" w:hAnsi="Arial" w:cs="Arial"/>
                <w:b/>
              </w:rPr>
              <w:t>:</w:t>
            </w:r>
            <w:r w:rsidR="000E282B">
              <w:rPr>
                <w:rFonts w:ascii="Arial" w:hAnsi="Arial" w:cs="Arial"/>
                <w:b/>
              </w:rPr>
              <w:t xml:space="preserve">    </w:t>
            </w:r>
          </w:p>
          <w:p w14:paraId="3F551B08" w14:textId="77777777" w:rsidR="00A9709C" w:rsidRPr="00961F43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3EFAE650" w14:textId="77777777" w:rsidR="008D72A0" w:rsidRDefault="008D72A0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3A624DD3" w14:textId="77777777" w:rsidR="000E5D20" w:rsidRPr="00961F43" w:rsidRDefault="000E5D20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68506B6C" w14:textId="77777777" w:rsidR="00961A80" w:rsidRPr="00961F43" w:rsidRDefault="00961A80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7035EAEB" w14:textId="77777777" w:rsidR="00A9709C" w:rsidRPr="00961F43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5F822DA8" w14:textId="77777777" w:rsidR="00A9709C" w:rsidRPr="00961F43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D8683AD" w14:textId="77777777" w:rsidR="000E5D20" w:rsidRDefault="000E5D20" w:rsidP="00961F4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C76633B" w14:textId="77777777" w:rsidR="00D60465" w:rsidRDefault="00D60465" w:rsidP="00D60465">
      <w:pPr>
        <w:pStyle w:val="NoSpacing"/>
        <w:spacing w:after="120" w:line="276" w:lineRule="auto"/>
        <w:rPr>
          <w:noProof/>
          <w:lang w:val="en-AU"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EEF4" wp14:editId="7227D277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09920" cy="9525"/>
                <wp:effectExtent l="0" t="0" r="2413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4BCA2" id="Straight Connector 7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7.75pt" to="848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" strokecolor="#066" strokeweight=".25pt">
                <w10:wrap anchorx="margin"/>
              </v:line>
            </w:pict>
          </mc:Fallback>
        </mc:AlternateContent>
      </w:r>
    </w:p>
    <w:p w14:paraId="24C9B10B" w14:textId="77777777" w:rsidR="007F5CB1" w:rsidRPr="00CD04FA" w:rsidRDefault="007F5CB1" w:rsidP="007F5CB1">
      <w:pPr>
        <w:pStyle w:val="NoSpacing"/>
        <w:spacing w:after="120" w:line="276" w:lineRule="auto"/>
        <w:rPr>
          <w:rFonts w:ascii="Arial" w:hAnsi="Arial" w:cs="Arial"/>
          <w:b/>
          <w:color w:val="006666"/>
          <w:sz w:val="28"/>
          <w:szCs w:val="20"/>
        </w:rPr>
      </w:pPr>
      <w:r w:rsidRPr="00CD04FA">
        <w:rPr>
          <w:rFonts w:ascii="Arial" w:hAnsi="Arial" w:cs="Arial"/>
          <w:b/>
          <w:color w:val="006666"/>
          <w:sz w:val="28"/>
          <w:szCs w:val="20"/>
        </w:rPr>
        <w:t>SECTION 3</w:t>
      </w:r>
    </w:p>
    <w:p w14:paraId="6899A7F8" w14:textId="77777777" w:rsidR="007F5CB1" w:rsidRPr="00CD04FA" w:rsidRDefault="007F5CB1" w:rsidP="007F5CB1">
      <w:pPr>
        <w:pStyle w:val="NoSpacing"/>
        <w:spacing w:after="120" w:line="276" w:lineRule="auto"/>
        <w:rPr>
          <w:rFonts w:ascii="Arial" w:hAnsi="Arial" w:cs="Arial"/>
          <w:b/>
          <w:szCs w:val="20"/>
        </w:rPr>
      </w:pPr>
      <w:r w:rsidRPr="00CD04FA">
        <w:rPr>
          <w:rFonts w:ascii="Arial" w:hAnsi="Arial" w:cs="Arial"/>
          <w:b/>
          <w:szCs w:val="20"/>
        </w:rPr>
        <w:t xml:space="preserve">Service </w:t>
      </w:r>
      <w:r>
        <w:rPr>
          <w:rFonts w:ascii="Arial" w:hAnsi="Arial" w:cs="Arial"/>
          <w:b/>
          <w:szCs w:val="20"/>
        </w:rPr>
        <w:t>within</w:t>
      </w:r>
      <w:r w:rsidRPr="00CD04FA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the Republic of South Africa</w:t>
      </w:r>
    </w:p>
    <w:p w14:paraId="69CDBF0A" w14:textId="77777777" w:rsidR="007F5CB1" w:rsidRPr="00961F43" w:rsidRDefault="007F5CB1" w:rsidP="007F5CB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Did you serve in any capacity (Base and/or Deployments) within the </w:t>
      </w:r>
      <w:r w:rsidRPr="007F5CB1">
        <w:rPr>
          <w:rFonts w:ascii="Arial" w:hAnsi="Arial" w:cs="Arial"/>
          <w:b/>
        </w:rPr>
        <w:t>Republic of South</w:t>
      </w:r>
      <w:r>
        <w:rPr>
          <w:rFonts w:ascii="Arial" w:hAnsi="Arial" w:cs="Arial"/>
          <w:b/>
        </w:rPr>
        <w:t xml:space="preserve"> Africa</w:t>
      </w:r>
      <w:r w:rsidRPr="00961F43">
        <w:rPr>
          <w:rFonts w:ascii="Arial" w:hAnsi="Arial" w:cs="Arial"/>
          <w:b/>
        </w:rPr>
        <w:t xml:space="preserve">? </w:t>
      </w:r>
      <w:r w:rsidRPr="00961F43">
        <w:rPr>
          <w:rFonts w:ascii="Arial" w:hAnsi="Arial" w:cs="Arial"/>
        </w:rPr>
        <w:t>If so, please furnish as much information as you can, including dates and units and Platoon</w:t>
      </w:r>
      <w:r>
        <w:rPr>
          <w:rFonts w:ascii="Arial" w:hAnsi="Arial" w:cs="Arial"/>
        </w:rPr>
        <w:t>/Section/Unit/Flight</w:t>
      </w:r>
      <w:r w:rsidRPr="00961F43">
        <w:rPr>
          <w:rFonts w:ascii="Arial" w:hAnsi="Arial" w:cs="Arial"/>
        </w:rPr>
        <w:t xml:space="preserve"> Commander, if known.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309"/>
        <w:gridCol w:w="1280"/>
        <w:gridCol w:w="923"/>
        <w:gridCol w:w="2610"/>
        <w:gridCol w:w="1973"/>
      </w:tblGrid>
      <w:tr w:rsidR="007F5CB1" w:rsidRPr="00AE264A" w14:paraId="3C1B6F44" w14:textId="77777777" w:rsidTr="00904ED7">
        <w:trPr>
          <w:trHeight w:val="476"/>
        </w:trPr>
        <w:tc>
          <w:tcPr>
            <w:tcW w:w="922" w:type="dxa"/>
            <w:shd w:val="clear" w:color="auto" w:fill="F2F2F2"/>
            <w:vAlign w:val="center"/>
          </w:tcPr>
          <w:p w14:paraId="1526DCB2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1309" w:type="dxa"/>
            <w:shd w:val="clear" w:color="auto" w:fill="F2F2F2"/>
            <w:vAlign w:val="center"/>
          </w:tcPr>
          <w:p w14:paraId="0EED4806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Start of Deployment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3FF0B9DD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End of Deployment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11172928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Rank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40929D27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 and</w:t>
            </w:r>
          </w:p>
          <w:p w14:paraId="53A3AECB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Utilis</w:t>
            </w:r>
            <w:r w:rsidRPr="00AE264A">
              <w:rPr>
                <w:rFonts w:ascii="Arial" w:hAnsi="Arial" w:cs="Arial"/>
                <w:b/>
                <w:sz w:val="18"/>
              </w:rPr>
              <w:t>ation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AE264A">
              <w:rPr>
                <w:rFonts w:ascii="Arial" w:hAnsi="Arial" w:cs="Arial"/>
                <w:b/>
                <w:sz w:val="18"/>
              </w:rPr>
              <w:t>Aanwending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4975827A" w14:textId="77777777" w:rsidR="007F5CB1" w:rsidRPr="00AE264A" w:rsidRDefault="007F5CB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F5CB1">
              <w:rPr>
                <w:rFonts w:ascii="Arial" w:hAnsi="Arial" w:cs="Arial"/>
                <w:b/>
              </w:rPr>
              <w:t>Platoon/Section/</w:t>
            </w:r>
            <w:r>
              <w:rPr>
                <w:rFonts w:ascii="Arial" w:hAnsi="Arial" w:cs="Arial"/>
                <w:b/>
              </w:rPr>
              <w:br/>
            </w:r>
            <w:r w:rsidRPr="007F5CB1">
              <w:rPr>
                <w:rFonts w:ascii="Arial" w:hAnsi="Arial" w:cs="Arial"/>
                <w:b/>
              </w:rPr>
              <w:t>Unit/Flight Commander</w:t>
            </w:r>
            <w:r w:rsidRPr="00AE264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F5CB1" w:rsidRPr="00AE264A" w14:paraId="23BCA32A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03886198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2214A830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0D84F41C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4095924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519081B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6C58BFA2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7F5CB1" w:rsidRPr="00AE264A" w14:paraId="4759EDA7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16CC38BC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33A939CC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7E1B151B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7005B061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54C77F2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01A23863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7F5CB1" w:rsidRPr="00AE264A" w14:paraId="527AA1D3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5FFF08A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55FB733D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2A80C813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29883D5F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AA72F6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2AD1ECEA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7F5CB1" w:rsidRPr="00AE264A" w14:paraId="3E538ECB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459F0D2B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01C90B95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18CE0841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31F772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92A5C2B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491ED163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7F5CB1" w:rsidRPr="00AE264A" w14:paraId="58089BF6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2699D4B2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7681670F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5D5BA5B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FF0E2F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73F6814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5688C55E" w14:textId="77777777" w:rsidR="007F5CB1" w:rsidRPr="00AE264A" w:rsidRDefault="007F5CB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D540D06" w14:textId="77777777" w:rsidR="007F5CB1" w:rsidRPr="00961F43" w:rsidRDefault="007F5CB1" w:rsidP="007F5CB1">
      <w:pPr>
        <w:pStyle w:val="NoSpacing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sz w:val="20"/>
          <w:szCs w:val="20"/>
        </w:rPr>
        <w:t xml:space="preserve">Additional information about your service (Attach additional </w:t>
      </w:r>
      <w:r>
        <w:rPr>
          <w:rFonts w:ascii="Arial" w:hAnsi="Arial" w:cs="Arial"/>
          <w:sz w:val="20"/>
          <w:szCs w:val="20"/>
        </w:rPr>
        <w:t>pages as</w:t>
      </w:r>
      <w:r w:rsidRPr="00961F43">
        <w:rPr>
          <w:rFonts w:ascii="Arial" w:hAnsi="Arial" w:cs="Arial"/>
          <w:sz w:val="20"/>
          <w:szCs w:val="20"/>
        </w:rPr>
        <w:t xml:space="preserve"> necessary)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F5CB1" w:rsidRPr="00961F43" w14:paraId="7AD40510" w14:textId="77777777" w:rsidTr="00904ED7">
        <w:trPr>
          <w:trHeight w:val="313"/>
        </w:trPr>
        <w:tc>
          <w:tcPr>
            <w:tcW w:w="9067" w:type="dxa"/>
            <w:shd w:val="clear" w:color="auto" w:fill="auto"/>
          </w:tcPr>
          <w:p w14:paraId="7C848527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2F5318B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137A4517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54B9418C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62147F8F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476E79C6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74427F30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3616419C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EDFCA2D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3A5BE548" w14:textId="77777777" w:rsidR="007F5CB1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7277D930" w14:textId="77777777" w:rsidR="007F5CB1" w:rsidRPr="00961F43" w:rsidRDefault="007F5CB1" w:rsidP="00904ED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D3361E" w14:textId="77777777" w:rsidR="00956D13" w:rsidRPr="00CD04FA" w:rsidRDefault="007F5CB1" w:rsidP="00D60465">
      <w:pPr>
        <w:pStyle w:val="NoSpacing"/>
        <w:spacing w:after="120" w:line="276" w:lineRule="auto"/>
        <w:rPr>
          <w:rFonts w:ascii="Arial" w:hAnsi="Arial" w:cs="Arial"/>
          <w:b/>
          <w:color w:val="006666"/>
          <w:sz w:val="28"/>
          <w:szCs w:val="20"/>
        </w:rPr>
      </w:pPr>
      <w:r>
        <w:rPr>
          <w:rFonts w:ascii="Arial" w:hAnsi="Arial" w:cs="Arial"/>
          <w:b/>
          <w:color w:val="006666"/>
          <w:sz w:val="28"/>
          <w:szCs w:val="20"/>
        </w:rPr>
        <w:t>SECTION 4</w:t>
      </w:r>
    </w:p>
    <w:p w14:paraId="6BCFE7C0" w14:textId="77777777" w:rsidR="005C6451" w:rsidRPr="00CD04FA" w:rsidRDefault="005C6451" w:rsidP="005C6451">
      <w:pPr>
        <w:pStyle w:val="NoSpacing"/>
        <w:spacing w:after="120" w:line="276" w:lineRule="auto"/>
        <w:rPr>
          <w:rFonts w:ascii="Arial" w:hAnsi="Arial" w:cs="Arial"/>
          <w:b/>
          <w:szCs w:val="20"/>
        </w:rPr>
      </w:pPr>
      <w:r w:rsidRPr="00CD04FA">
        <w:rPr>
          <w:rFonts w:ascii="Arial" w:hAnsi="Arial" w:cs="Arial"/>
          <w:b/>
          <w:szCs w:val="20"/>
        </w:rPr>
        <w:t xml:space="preserve">Service in </w:t>
      </w:r>
      <w:r>
        <w:rPr>
          <w:rFonts w:ascii="Arial" w:hAnsi="Arial" w:cs="Arial"/>
          <w:b/>
          <w:szCs w:val="20"/>
        </w:rPr>
        <w:t>the Citizen Force and Commando’s</w:t>
      </w:r>
    </w:p>
    <w:p w14:paraId="21FA9C33" w14:textId="77777777" w:rsidR="005C6451" w:rsidRPr="00961F43" w:rsidRDefault="005C6451" w:rsidP="005C645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Did you serve in any capacity within the </w:t>
      </w:r>
      <w:r w:rsidRPr="007F5CB1">
        <w:rPr>
          <w:rFonts w:ascii="Arial" w:hAnsi="Arial" w:cs="Arial"/>
          <w:b/>
        </w:rPr>
        <w:t>Citizen Force and/or Commando’s</w:t>
      </w:r>
      <w:r>
        <w:rPr>
          <w:rFonts w:ascii="Arial" w:hAnsi="Arial" w:cs="Arial"/>
        </w:rPr>
        <w:t>?</w:t>
      </w:r>
      <w:r w:rsidRPr="00961F43">
        <w:rPr>
          <w:rFonts w:ascii="Arial" w:hAnsi="Arial" w:cs="Arial"/>
          <w:b/>
        </w:rPr>
        <w:t xml:space="preserve"> </w:t>
      </w:r>
      <w:r w:rsidRPr="00961F43">
        <w:rPr>
          <w:rFonts w:ascii="Arial" w:hAnsi="Arial" w:cs="Arial"/>
        </w:rPr>
        <w:t>If so, please furnish as much information as you can, including dates and units and Platoon</w:t>
      </w:r>
      <w:r>
        <w:rPr>
          <w:rFonts w:ascii="Arial" w:hAnsi="Arial" w:cs="Arial"/>
        </w:rPr>
        <w:t>/Section/Unit/Flight</w:t>
      </w:r>
      <w:r w:rsidRPr="00961F43">
        <w:rPr>
          <w:rFonts w:ascii="Arial" w:hAnsi="Arial" w:cs="Arial"/>
        </w:rPr>
        <w:t xml:space="preserve"> Commander, if known.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309"/>
        <w:gridCol w:w="1280"/>
        <w:gridCol w:w="923"/>
        <w:gridCol w:w="2610"/>
        <w:gridCol w:w="1973"/>
      </w:tblGrid>
      <w:tr w:rsidR="005C6451" w:rsidRPr="00AE264A" w14:paraId="1C70A1CD" w14:textId="77777777" w:rsidTr="00904ED7">
        <w:trPr>
          <w:trHeight w:val="476"/>
        </w:trPr>
        <w:tc>
          <w:tcPr>
            <w:tcW w:w="922" w:type="dxa"/>
            <w:shd w:val="clear" w:color="auto" w:fill="F2F2F2"/>
            <w:vAlign w:val="center"/>
          </w:tcPr>
          <w:p w14:paraId="2647164A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1309" w:type="dxa"/>
            <w:shd w:val="clear" w:color="auto" w:fill="F2F2F2"/>
            <w:vAlign w:val="center"/>
          </w:tcPr>
          <w:p w14:paraId="102ECC7C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Start of Deployment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6E675BFA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End of Deployment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0E408919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Rank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5CD8408C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 and</w:t>
            </w:r>
          </w:p>
          <w:p w14:paraId="6F312B19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Utilis</w:t>
            </w:r>
            <w:r w:rsidRPr="00AE264A">
              <w:rPr>
                <w:rFonts w:ascii="Arial" w:hAnsi="Arial" w:cs="Arial"/>
                <w:b/>
                <w:sz w:val="18"/>
              </w:rPr>
              <w:t>ation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AE264A">
              <w:rPr>
                <w:rFonts w:ascii="Arial" w:hAnsi="Arial" w:cs="Arial"/>
                <w:b/>
                <w:sz w:val="18"/>
              </w:rPr>
              <w:t>Aanwending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4C4F6208" w14:textId="77777777" w:rsidR="005C6451" w:rsidRPr="00AE264A" w:rsidRDefault="005C6451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F5CB1">
              <w:rPr>
                <w:rFonts w:ascii="Arial" w:hAnsi="Arial" w:cs="Arial"/>
                <w:b/>
              </w:rPr>
              <w:t>Platoon/Section/</w:t>
            </w:r>
            <w:r>
              <w:rPr>
                <w:rFonts w:ascii="Arial" w:hAnsi="Arial" w:cs="Arial"/>
                <w:b/>
              </w:rPr>
              <w:br/>
            </w:r>
            <w:r w:rsidRPr="007F5CB1">
              <w:rPr>
                <w:rFonts w:ascii="Arial" w:hAnsi="Arial" w:cs="Arial"/>
                <w:b/>
              </w:rPr>
              <w:t>Unit/Flight Commander</w:t>
            </w:r>
            <w:r w:rsidRPr="00AE264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C6451" w:rsidRPr="00AE264A" w14:paraId="7D5EA109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27FC0799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0ABC2F0F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706607F2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54BC348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68F5815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1432D694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C6451" w:rsidRPr="00AE264A" w14:paraId="03B4BBDE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3254DC18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7C8C4813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2CB60C6C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5F07471A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53F8F4E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62697B86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C6451" w:rsidRPr="00AE264A" w14:paraId="33A9B62D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4797F49C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2B8FF105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4C1E1951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9BE23B9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E6D4E3E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525F78CA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C6451" w:rsidRPr="00AE264A" w14:paraId="0DEA6175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10BE9931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7B07B328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7170F4DF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56F0C38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03487E6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5A4E6E4D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73A9850A" w14:textId="77777777" w:rsidR="005C6451" w:rsidRPr="00961F43" w:rsidRDefault="005C6451" w:rsidP="005C6451">
      <w:pPr>
        <w:pStyle w:val="NoSpacing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sz w:val="20"/>
          <w:szCs w:val="20"/>
        </w:rPr>
        <w:t xml:space="preserve">Additional information about your service (Attach additional </w:t>
      </w:r>
      <w:r>
        <w:rPr>
          <w:rFonts w:ascii="Arial" w:hAnsi="Arial" w:cs="Arial"/>
          <w:sz w:val="20"/>
          <w:szCs w:val="20"/>
        </w:rPr>
        <w:t>pages as</w:t>
      </w:r>
      <w:r w:rsidRPr="00961F43">
        <w:rPr>
          <w:rFonts w:ascii="Arial" w:hAnsi="Arial" w:cs="Arial"/>
          <w:sz w:val="20"/>
          <w:szCs w:val="20"/>
        </w:rPr>
        <w:t xml:space="preserve"> necessary)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C6451" w:rsidRPr="00961F43" w14:paraId="65BCD167" w14:textId="77777777" w:rsidTr="00904ED7">
        <w:trPr>
          <w:trHeight w:val="313"/>
        </w:trPr>
        <w:tc>
          <w:tcPr>
            <w:tcW w:w="9067" w:type="dxa"/>
            <w:shd w:val="clear" w:color="auto" w:fill="auto"/>
          </w:tcPr>
          <w:p w14:paraId="4961D209" w14:textId="77777777" w:rsidR="005C6451" w:rsidRPr="00961F43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48C3716B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CE30106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7BAAECE9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674FAD83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76C078FE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50EE9285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6B77E808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720D7470" w14:textId="77777777" w:rsidR="005C6451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938DE82" w14:textId="77777777" w:rsidR="005C6451" w:rsidRPr="00961F43" w:rsidRDefault="005C6451" w:rsidP="00904ED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BA54C1" w14:textId="77777777" w:rsidR="005C6451" w:rsidRDefault="005C6451" w:rsidP="00D60465">
      <w:pPr>
        <w:pStyle w:val="NoSpacing"/>
        <w:spacing w:after="120" w:line="276" w:lineRule="auto"/>
        <w:rPr>
          <w:rFonts w:ascii="Arial" w:hAnsi="Arial" w:cs="Arial"/>
          <w:b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21889" wp14:editId="3D3442F8">
                <wp:simplePos x="0" y="0"/>
                <wp:positionH relativeFrom="margin">
                  <wp:align>right</wp:align>
                </wp:positionH>
                <wp:positionV relativeFrom="paragraph">
                  <wp:posOffset>155002</wp:posOffset>
                </wp:positionV>
                <wp:extent cx="5709920" cy="9525"/>
                <wp:effectExtent l="0" t="0" r="241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A22A" id="Straight Connector 2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2.2pt" to="84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" strokecolor="#066" strokeweight=".25pt">
                <w10:wrap anchorx="margin"/>
              </v:line>
            </w:pict>
          </mc:Fallback>
        </mc:AlternateContent>
      </w:r>
    </w:p>
    <w:p w14:paraId="62523F03" w14:textId="77777777" w:rsidR="005C6451" w:rsidRPr="00AE264A" w:rsidRDefault="005C6451" w:rsidP="005C6451">
      <w:pPr>
        <w:pStyle w:val="Heading2"/>
        <w:spacing w:before="120" w:after="120" w:line="276" w:lineRule="auto"/>
        <w:jc w:val="left"/>
        <w:rPr>
          <w:rFonts w:ascii="Arial" w:hAnsi="Arial" w:cs="Arial"/>
          <w:color w:val="006666"/>
          <w:szCs w:val="20"/>
        </w:rPr>
      </w:pPr>
      <w:r w:rsidRPr="00AE264A">
        <w:rPr>
          <w:rFonts w:ascii="Arial" w:hAnsi="Arial" w:cs="Arial"/>
          <w:color w:val="006666"/>
          <w:szCs w:val="20"/>
        </w:rPr>
        <w:t xml:space="preserve">SECTION </w:t>
      </w:r>
      <w:r>
        <w:rPr>
          <w:rFonts w:ascii="Arial" w:hAnsi="Arial" w:cs="Arial"/>
          <w:color w:val="006666"/>
          <w:szCs w:val="20"/>
        </w:rPr>
        <w:t>5</w:t>
      </w:r>
    </w:p>
    <w:p w14:paraId="08483A33" w14:textId="77777777" w:rsidR="00956D13" w:rsidRPr="00CD04FA" w:rsidRDefault="00DE4229" w:rsidP="00D60465">
      <w:pPr>
        <w:pStyle w:val="NoSpacing"/>
        <w:spacing w:after="120" w:line="276" w:lineRule="auto"/>
        <w:rPr>
          <w:rFonts w:ascii="Arial" w:hAnsi="Arial" w:cs="Arial"/>
          <w:b/>
          <w:szCs w:val="20"/>
        </w:rPr>
      </w:pPr>
      <w:r w:rsidRPr="00CD04FA">
        <w:rPr>
          <w:rFonts w:ascii="Arial" w:hAnsi="Arial" w:cs="Arial"/>
          <w:b/>
          <w:szCs w:val="20"/>
        </w:rPr>
        <w:t>Service in South West Africa/Namibia</w:t>
      </w:r>
    </w:p>
    <w:p w14:paraId="55ED5D6A" w14:textId="77777777" w:rsidR="00956D13" w:rsidRPr="00961F43" w:rsidRDefault="00A9709C" w:rsidP="00D60465">
      <w:pPr>
        <w:spacing w:after="120" w:line="276" w:lineRule="auto"/>
        <w:jc w:val="both"/>
        <w:rPr>
          <w:rFonts w:ascii="Arial" w:hAnsi="Arial" w:cs="Arial"/>
        </w:rPr>
      </w:pPr>
      <w:r w:rsidRPr="00961F43">
        <w:rPr>
          <w:rFonts w:ascii="Arial" w:hAnsi="Arial" w:cs="Arial"/>
        </w:rPr>
        <w:t>Were you deployed o</w:t>
      </w:r>
      <w:r w:rsidR="00956D13" w:rsidRPr="00961F43">
        <w:rPr>
          <w:rFonts w:ascii="Arial" w:hAnsi="Arial" w:cs="Arial"/>
        </w:rPr>
        <w:t xml:space="preserve">n duty in anywhere in </w:t>
      </w:r>
      <w:r w:rsidR="00956D13" w:rsidRPr="00961F43">
        <w:rPr>
          <w:rFonts w:ascii="Arial" w:hAnsi="Arial" w:cs="Arial"/>
          <w:b/>
        </w:rPr>
        <w:t xml:space="preserve">South West Africa/Namibia? </w:t>
      </w:r>
      <w:r w:rsidRPr="00961F43">
        <w:rPr>
          <w:rFonts w:ascii="Arial" w:hAnsi="Arial" w:cs="Arial"/>
        </w:rPr>
        <w:t xml:space="preserve">If so, please </w:t>
      </w:r>
      <w:r w:rsidR="00514831" w:rsidRPr="00961F43">
        <w:rPr>
          <w:rFonts w:ascii="Arial" w:hAnsi="Arial" w:cs="Arial"/>
        </w:rPr>
        <w:t>furnish as</w:t>
      </w:r>
      <w:r w:rsidR="00956D13" w:rsidRPr="00961F43">
        <w:rPr>
          <w:rFonts w:ascii="Arial" w:hAnsi="Arial" w:cs="Arial"/>
        </w:rPr>
        <w:t xml:space="preserve"> much information as you can, including dates and units and </w:t>
      </w:r>
      <w:r w:rsidR="007F5CB1" w:rsidRPr="00961F43">
        <w:rPr>
          <w:rFonts w:ascii="Arial" w:hAnsi="Arial" w:cs="Arial"/>
        </w:rPr>
        <w:t>Platoon</w:t>
      </w:r>
      <w:r w:rsidR="007F5CB1">
        <w:rPr>
          <w:rFonts w:ascii="Arial" w:hAnsi="Arial" w:cs="Arial"/>
        </w:rPr>
        <w:t>/Section/Unit/Flight</w:t>
      </w:r>
      <w:r w:rsidR="007F5CB1" w:rsidRPr="00961F43">
        <w:rPr>
          <w:rFonts w:ascii="Arial" w:hAnsi="Arial" w:cs="Arial"/>
        </w:rPr>
        <w:t xml:space="preserve"> Commander</w:t>
      </w:r>
      <w:r w:rsidR="00956D13" w:rsidRPr="00961F43">
        <w:rPr>
          <w:rFonts w:ascii="Arial" w:hAnsi="Arial" w:cs="Arial"/>
        </w:rPr>
        <w:t>, if known.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309"/>
        <w:gridCol w:w="1280"/>
        <w:gridCol w:w="923"/>
        <w:gridCol w:w="2610"/>
        <w:gridCol w:w="1973"/>
      </w:tblGrid>
      <w:tr w:rsidR="00956D13" w:rsidRPr="00AE264A" w14:paraId="462D7905" w14:textId="77777777" w:rsidTr="00AE264A">
        <w:trPr>
          <w:trHeight w:val="476"/>
        </w:trPr>
        <w:tc>
          <w:tcPr>
            <w:tcW w:w="922" w:type="dxa"/>
            <w:shd w:val="clear" w:color="auto" w:fill="F2F2F2"/>
            <w:vAlign w:val="center"/>
          </w:tcPr>
          <w:p w14:paraId="0E258FC4" w14:textId="77777777" w:rsidR="00956D13" w:rsidRPr="00AE264A" w:rsidRDefault="00956D13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1309" w:type="dxa"/>
            <w:shd w:val="clear" w:color="auto" w:fill="F2F2F2"/>
            <w:vAlign w:val="center"/>
          </w:tcPr>
          <w:p w14:paraId="52090707" w14:textId="77777777" w:rsidR="00956D13" w:rsidRPr="00AE264A" w:rsidRDefault="00956D13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Start</w:t>
            </w:r>
            <w:r w:rsidR="00E4235E" w:rsidRPr="00AE264A">
              <w:rPr>
                <w:rFonts w:ascii="Arial" w:hAnsi="Arial" w:cs="Arial"/>
                <w:b/>
                <w:sz w:val="18"/>
              </w:rPr>
              <w:t xml:space="preserve"> of Deployment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3F5F738E" w14:textId="77777777" w:rsidR="00956D13" w:rsidRPr="00AE264A" w:rsidRDefault="00956D13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End</w:t>
            </w:r>
            <w:r w:rsidR="00E4235E" w:rsidRPr="00AE264A">
              <w:rPr>
                <w:rFonts w:ascii="Arial" w:hAnsi="Arial" w:cs="Arial"/>
                <w:b/>
                <w:sz w:val="18"/>
              </w:rPr>
              <w:t xml:space="preserve"> of Deployment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4BE0EA86" w14:textId="77777777" w:rsidR="00956D13" w:rsidRPr="00AE264A" w:rsidRDefault="00956D13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Rank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E91EBA7" w14:textId="77777777" w:rsidR="00956D13" w:rsidRPr="00AE264A" w:rsidRDefault="00956D13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 and</w:t>
            </w:r>
          </w:p>
          <w:p w14:paraId="0F0A1866" w14:textId="77777777" w:rsidR="00956D13" w:rsidRPr="00AE264A" w:rsidRDefault="00AE264A" w:rsidP="00AE26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Utilis</w:t>
            </w:r>
            <w:r w:rsidR="00D82777" w:rsidRPr="00AE264A">
              <w:rPr>
                <w:rFonts w:ascii="Arial" w:hAnsi="Arial" w:cs="Arial"/>
                <w:b/>
                <w:sz w:val="18"/>
              </w:rPr>
              <w:t>ation</w:t>
            </w:r>
            <w:proofErr w:type="spellEnd"/>
            <w:r w:rsidR="00956D13" w:rsidRPr="00AE264A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="00956D13" w:rsidRPr="00AE264A">
              <w:rPr>
                <w:rFonts w:ascii="Arial" w:hAnsi="Arial" w:cs="Arial"/>
                <w:b/>
                <w:sz w:val="18"/>
              </w:rPr>
              <w:t>Aanwending</w:t>
            </w:r>
            <w:proofErr w:type="spellEnd"/>
            <w:r w:rsidR="00956D13" w:rsidRPr="00AE264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1156B369" w14:textId="77777777" w:rsidR="00956D13" w:rsidRPr="00AE264A" w:rsidRDefault="007F5CB1" w:rsidP="007F5C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F5CB1">
              <w:rPr>
                <w:rFonts w:ascii="Arial" w:hAnsi="Arial" w:cs="Arial"/>
                <w:b/>
              </w:rPr>
              <w:t>Platoon/Section/</w:t>
            </w:r>
            <w:r>
              <w:rPr>
                <w:rFonts w:ascii="Arial" w:hAnsi="Arial" w:cs="Arial"/>
                <w:b/>
              </w:rPr>
              <w:br/>
            </w:r>
            <w:r w:rsidRPr="007F5CB1">
              <w:rPr>
                <w:rFonts w:ascii="Arial" w:hAnsi="Arial" w:cs="Arial"/>
                <w:b/>
              </w:rPr>
              <w:t>Unit/Flight Commander</w:t>
            </w:r>
            <w:r w:rsidRPr="00AE264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14831" w:rsidRPr="00AE264A" w14:paraId="4BBB96FD" w14:textId="77777777" w:rsidTr="00AE264A">
        <w:trPr>
          <w:trHeight w:val="476"/>
        </w:trPr>
        <w:tc>
          <w:tcPr>
            <w:tcW w:w="922" w:type="dxa"/>
            <w:shd w:val="clear" w:color="auto" w:fill="auto"/>
          </w:tcPr>
          <w:p w14:paraId="59887F4B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64884F37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5C53CB31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5A70B51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469E736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2DD7D2B8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E264A" w:rsidRPr="00AE264A" w14:paraId="62911F06" w14:textId="77777777" w:rsidTr="00AE264A">
        <w:trPr>
          <w:trHeight w:val="476"/>
        </w:trPr>
        <w:tc>
          <w:tcPr>
            <w:tcW w:w="922" w:type="dxa"/>
            <w:shd w:val="clear" w:color="auto" w:fill="auto"/>
          </w:tcPr>
          <w:p w14:paraId="769C3FF3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634E3786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4AB4FF66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CB6BF3A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9D2DF60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19D02E69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14831" w:rsidRPr="00AE264A" w14:paraId="3A31BA96" w14:textId="77777777" w:rsidTr="00AE264A">
        <w:trPr>
          <w:trHeight w:val="476"/>
        </w:trPr>
        <w:tc>
          <w:tcPr>
            <w:tcW w:w="922" w:type="dxa"/>
            <w:shd w:val="clear" w:color="auto" w:fill="auto"/>
          </w:tcPr>
          <w:p w14:paraId="746021D0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26FE1356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7C389DEF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230FD5E8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18DF754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2E562763" w14:textId="77777777" w:rsidR="00956D13" w:rsidRPr="00AE264A" w:rsidRDefault="00956D13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E264A" w:rsidRPr="00AE264A" w14:paraId="53383D5E" w14:textId="77777777" w:rsidTr="00AE264A">
        <w:trPr>
          <w:trHeight w:val="476"/>
        </w:trPr>
        <w:tc>
          <w:tcPr>
            <w:tcW w:w="922" w:type="dxa"/>
            <w:shd w:val="clear" w:color="auto" w:fill="auto"/>
          </w:tcPr>
          <w:p w14:paraId="20CFDA1F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60EF91A1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61B2BA6F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20A71236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4726BF2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74A403F1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E264A" w:rsidRPr="00AE264A" w14:paraId="7D883EB3" w14:textId="77777777" w:rsidTr="00AE264A">
        <w:trPr>
          <w:trHeight w:val="476"/>
        </w:trPr>
        <w:tc>
          <w:tcPr>
            <w:tcW w:w="922" w:type="dxa"/>
            <w:shd w:val="clear" w:color="auto" w:fill="auto"/>
          </w:tcPr>
          <w:p w14:paraId="2F973310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568EC693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3E64E678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FEA671B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E8244A9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0690D6AC" w14:textId="77777777" w:rsidR="00AE264A" w:rsidRPr="00AE264A" w:rsidRDefault="00AE264A" w:rsidP="00961F4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6EDA5E66" w14:textId="77777777" w:rsidR="00956D13" w:rsidRPr="00961F43" w:rsidRDefault="00956D13" w:rsidP="00E24AC8">
      <w:pPr>
        <w:pStyle w:val="NoSpacing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sz w:val="20"/>
          <w:szCs w:val="20"/>
        </w:rPr>
        <w:t xml:space="preserve">Additional information about your service (Attach additional </w:t>
      </w:r>
      <w:r w:rsidR="00AE264A">
        <w:rPr>
          <w:rFonts w:ascii="Arial" w:hAnsi="Arial" w:cs="Arial"/>
          <w:sz w:val="20"/>
          <w:szCs w:val="20"/>
        </w:rPr>
        <w:t>pages as</w:t>
      </w:r>
      <w:r w:rsidRPr="00961F43">
        <w:rPr>
          <w:rFonts w:ascii="Arial" w:hAnsi="Arial" w:cs="Arial"/>
          <w:sz w:val="20"/>
          <w:szCs w:val="20"/>
        </w:rPr>
        <w:t xml:space="preserve"> necessary)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56D13" w:rsidRPr="00961F43" w14:paraId="5736C68A" w14:textId="77777777" w:rsidTr="00AE264A">
        <w:trPr>
          <w:trHeight w:val="313"/>
        </w:trPr>
        <w:tc>
          <w:tcPr>
            <w:tcW w:w="9067" w:type="dxa"/>
            <w:shd w:val="clear" w:color="auto" w:fill="auto"/>
          </w:tcPr>
          <w:p w14:paraId="4A64552F" w14:textId="77777777" w:rsidR="00956D13" w:rsidRPr="00961F43" w:rsidRDefault="00956D13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0624B5BC" w14:textId="77777777" w:rsidR="00A9709C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495C8F9D" w14:textId="77777777" w:rsidR="00AE264A" w:rsidRDefault="00AE264A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7EFE5B37" w14:textId="77777777" w:rsidR="00AE264A" w:rsidRDefault="00AE264A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7EFE3D5F" w14:textId="77777777" w:rsidR="00AE264A" w:rsidRDefault="00AE264A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7A855108" w14:textId="77777777" w:rsidR="00AE264A" w:rsidRDefault="00AE264A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678292EB" w14:textId="77777777" w:rsidR="005C6451" w:rsidRDefault="005C6451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174B3AAF" w14:textId="77777777" w:rsidR="005C6451" w:rsidRDefault="005C6451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3C1701F9" w14:textId="77777777" w:rsidR="00DD08D5" w:rsidRDefault="00DD08D5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59B38259" w14:textId="77777777" w:rsidR="00AE264A" w:rsidRDefault="00AE264A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569C88D1" w14:textId="77777777" w:rsidR="00D60465" w:rsidRDefault="00D60465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4E3996C3" w14:textId="77777777" w:rsidR="00A9709C" w:rsidRDefault="00A9709C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125992B4" w14:textId="77777777" w:rsidR="00DD08D5" w:rsidRDefault="00DD08D5" w:rsidP="00961F43">
            <w:pPr>
              <w:spacing w:line="276" w:lineRule="auto"/>
              <w:rPr>
                <w:rFonts w:ascii="Arial" w:hAnsi="Arial" w:cs="Arial"/>
              </w:rPr>
            </w:pPr>
          </w:p>
          <w:p w14:paraId="115DD165" w14:textId="77777777" w:rsidR="00D60465" w:rsidRPr="00961F43" w:rsidRDefault="00D60465" w:rsidP="00961F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6B7479" w14:textId="77777777" w:rsidR="007F5CB1" w:rsidRDefault="007F5CB1" w:rsidP="00AE264A"/>
    <w:p w14:paraId="146025B8" w14:textId="77777777" w:rsidR="007F5CB1" w:rsidRDefault="006D57B2" w:rsidP="00AE26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A0009" wp14:editId="49E007E0">
                <wp:simplePos x="0" y="0"/>
                <wp:positionH relativeFrom="margin">
                  <wp:align>right</wp:align>
                </wp:positionH>
                <wp:positionV relativeFrom="paragraph">
                  <wp:posOffset>65374</wp:posOffset>
                </wp:positionV>
                <wp:extent cx="5709920" cy="9525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5CBE5" id="Straight Connector 1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5.15pt" to="848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" strokecolor="#066" strokeweight=".25pt">
                <w10:wrap anchorx="margin"/>
              </v:line>
            </w:pict>
          </mc:Fallback>
        </mc:AlternateContent>
      </w:r>
    </w:p>
    <w:p w14:paraId="4793BCB7" w14:textId="77777777" w:rsidR="006D57B2" w:rsidRPr="00AE264A" w:rsidRDefault="006D57B2" w:rsidP="006D57B2">
      <w:pPr>
        <w:pStyle w:val="Heading2"/>
        <w:spacing w:before="120" w:after="120" w:line="276" w:lineRule="auto"/>
        <w:jc w:val="left"/>
        <w:rPr>
          <w:rFonts w:ascii="Arial" w:hAnsi="Arial" w:cs="Arial"/>
          <w:color w:val="006666"/>
          <w:szCs w:val="20"/>
        </w:rPr>
      </w:pPr>
      <w:r w:rsidRPr="00AE264A">
        <w:rPr>
          <w:rFonts w:ascii="Arial" w:hAnsi="Arial" w:cs="Arial"/>
          <w:color w:val="006666"/>
          <w:szCs w:val="20"/>
        </w:rPr>
        <w:t xml:space="preserve">SECTION </w:t>
      </w:r>
      <w:r w:rsidR="005C6451">
        <w:rPr>
          <w:rFonts w:ascii="Arial" w:hAnsi="Arial" w:cs="Arial"/>
          <w:color w:val="006666"/>
          <w:szCs w:val="20"/>
        </w:rPr>
        <w:t>6</w:t>
      </w:r>
    </w:p>
    <w:p w14:paraId="09BB8D27" w14:textId="77777777" w:rsidR="006D57B2" w:rsidRDefault="006D57B2" w:rsidP="006D57B2">
      <w:pPr>
        <w:spacing w:before="120" w:after="120" w:line="276" w:lineRule="auto"/>
        <w:rPr>
          <w:rFonts w:ascii="Arial" w:hAnsi="Arial" w:cs="Arial"/>
          <w:b/>
        </w:rPr>
      </w:pPr>
      <w:r w:rsidRPr="00961F43">
        <w:rPr>
          <w:rFonts w:ascii="Arial" w:hAnsi="Arial" w:cs="Arial"/>
          <w:b/>
        </w:rPr>
        <w:t>Cross Border Operations</w:t>
      </w:r>
    </w:p>
    <w:p w14:paraId="7B22CE62" w14:textId="12B055C5" w:rsidR="006D57B2" w:rsidRPr="00961F43" w:rsidRDefault="006D57B2" w:rsidP="006D57B2">
      <w:pPr>
        <w:spacing w:before="120" w:after="120" w:line="276" w:lineRule="auto"/>
        <w:jc w:val="both"/>
        <w:rPr>
          <w:rFonts w:ascii="Arial" w:hAnsi="Arial" w:cs="Arial"/>
        </w:rPr>
      </w:pPr>
      <w:r w:rsidRPr="00961F43">
        <w:rPr>
          <w:rFonts w:ascii="Arial" w:hAnsi="Arial" w:cs="Arial"/>
        </w:rPr>
        <w:t xml:space="preserve">Were you involved in </w:t>
      </w:r>
      <w:r w:rsidRPr="00961F43">
        <w:rPr>
          <w:rFonts w:ascii="Arial" w:hAnsi="Arial" w:cs="Arial"/>
          <w:b/>
        </w:rPr>
        <w:t>an identifiable operation into Angola</w:t>
      </w:r>
      <w:r w:rsidR="00B35F2E">
        <w:rPr>
          <w:rFonts w:ascii="Arial" w:hAnsi="Arial" w:cs="Arial"/>
          <w:b/>
        </w:rPr>
        <w:t xml:space="preserve"> or Lesotho</w:t>
      </w:r>
      <w:r w:rsidRPr="00961F43">
        <w:rPr>
          <w:rFonts w:ascii="Arial" w:hAnsi="Arial" w:cs="Arial"/>
        </w:rPr>
        <w:t xml:space="preserve">? If you were involved in any such operations, please provide as much information as you can about the name of the operation, </w:t>
      </w:r>
      <w:proofErr w:type="gramStart"/>
      <w:r w:rsidRPr="00961F43">
        <w:rPr>
          <w:rFonts w:ascii="Arial" w:hAnsi="Arial" w:cs="Arial"/>
        </w:rPr>
        <w:t>dates</w:t>
      </w:r>
      <w:proofErr w:type="gramEnd"/>
      <w:r w:rsidRPr="00961F43">
        <w:rPr>
          <w:rFonts w:ascii="Arial" w:hAnsi="Arial" w:cs="Arial"/>
        </w:rPr>
        <w:t xml:space="preserve"> and your Platoon</w:t>
      </w:r>
      <w:r>
        <w:rPr>
          <w:rFonts w:ascii="Arial" w:hAnsi="Arial" w:cs="Arial"/>
        </w:rPr>
        <w:t>/Section/Unit/Flight</w:t>
      </w:r>
      <w:r w:rsidRPr="00961F43">
        <w:rPr>
          <w:rFonts w:ascii="Arial" w:hAnsi="Arial" w:cs="Arial"/>
        </w:rPr>
        <w:t xml:space="preserve"> Commander.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309"/>
        <w:gridCol w:w="1280"/>
        <w:gridCol w:w="923"/>
        <w:gridCol w:w="2610"/>
        <w:gridCol w:w="1973"/>
      </w:tblGrid>
      <w:tr w:rsidR="006D57B2" w:rsidRPr="00AE264A" w14:paraId="2774A528" w14:textId="77777777" w:rsidTr="00904ED7">
        <w:trPr>
          <w:trHeight w:val="476"/>
        </w:trPr>
        <w:tc>
          <w:tcPr>
            <w:tcW w:w="922" w:type="dxa"/>
            <w:shd w:val="clear" w:color="auto" w:fill="F2F2F2"/>
            <w:vAlign w:val="center"/>
          </w:tcPr>
          <w:p w14:paraId="01546ECE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1309" w:type="dxa"/>
            <w:shd w:val="clear" w:color="auto" w:fill="F2F2F2"/>
            <w:vAlign w:val="center"/>
          </w:tcPr>
          <w:p w14:paraId="1F2B8937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Start of Deployment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643BB52F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End of Deployment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61A2A5E0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Rank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37C263C8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E264A">
              <w:rPr>
                <w:rFonts w:ascii="Arial" w:hAnsi="Arial" w:cs="Arial"/>
                <w:b/>
                <w:sz w:val="18"/>
              </w:rPr>
              <w:t>Unit and</w:t>
            </w:r>
          </w:p>
          <w:p w14:paraId="377ACE97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Utilis</w:t>
            </w:r>
            <w:r w:rsidRPr="00AE264A">
              <w:rPr>
                <w:rFonts w:ascii="Arial" w:hAnsi="Arial" w:cs="Arial"/>
                <w:b/>
                <w:sz w:val="18"/>
              </w:rPr>
              <w:t>ation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AE264A">
              <w:rPr>
                <w:rFonts w:ascii="Arial" w:hAnsi="Arial" w:cs="Arial"/>
                <w:b/>
                <w:sz w:val="18"/>
              </w:rPr>
              <w:t>Aanwending</w:t>
            </w:r>
            <w:proofErr w:type="spellEnd"/>
            <w:r w:rsidRPr="00AE264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7D545603" w14:textId="77777777" w:rsidR="006D57B2" w:rsidRPr="00AE264A" w:rsidRDefault="006D57B2" w:rsidP="00904E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F5CB1">
              <w:rPr>
                <w:rFonts w:ascii="Arial" w:hAnsi="Arial" w:cs="Arial"/>
                <w:b/>
                <w:sz w:val="18"/>
              </w:rPr>
              <w:t>Platoon/Section/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7F5CB1">
              <w:rPr>
                <w:rFonts w:ascii="Arial" w:hAnsi="Arial" w:cs="Arial"/>
                <w:b/>
                <w:sz w:val="18"/>
              </w:rPr>
              <w:t>Unit/Flight Commander</w:t>
            </w:r>
          </w:p>
        </w:tc>
      </w:tr>
      <w:tr w:rsidR="006D57B2" w:rsidRPr="00AE264A" w14:paraId="4034401D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40F0B0F2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6CC0FD57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42C3F31C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7252406D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87E8BD5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09C75C80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6D57B2" w:rsidRPr="00AE264A" w14:paraId="0AF9A204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2F8C796B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3B1AD264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0F061BF9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786BEA88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F1163C2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392CE929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C6451" w:rsidRPr="00AE264A" w14:paraId="0589169A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25C917F2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2EA86400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0D11199D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41045B2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F4E9734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650B820D" w14:textId="77777777" w:rsidR="005C6451" w:rsidRPr="00AE264A" w:rsidRDefault="005C6451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6D57B2" w:rsidRPr="00AE264A" w14:paraId="34F26C01" w14:textId="77777777" w:rsidTr="00904ED7">
        <w:trPr>
          <w:trHeight w:val="476"/>
        </w:trPr>
        <w:tc>
          <w:tcPr>
            <w:tcW w:w="922" w:type="dxa"/>
            <w:shd w:val="clear" w:color="auto" w:fill="auto"/>
          </w:tcPr>
          <w:p w14:paraId="7734B84E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3C8F888A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6975E7E1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4D8318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7AB2030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14:paraId="1AFE9DA4" w14:textId="77777777" w:rsidR="006D57B2" w:rsidRPr="00AE264A" w:rsidRDefault="006D57B2" w:rsidP="00904ED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3262A85" w14:textId="77777777" w:rsidR="006D57B2" w:rsidRPr="00961F43" w:rsidRDefault="006D57B2" w:rsidP="006D57B2">
      <w:pPr>
        <w:pStyle w:val="NoSpacing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sz w:val="20"/>
          <w:szCs w:val="20"/>
        </w:rPr>
        <w:t xml:space="preserve">Additional information about your service (Attach additional </w:t>
      </w:r>
      <w:r>
        <w:rPr>
          <w:rFonts w:ascii="Arial" w:hAnsi="Arial" w:cs="Arial"/>
          <w:sz w:val="20"/>
          <w:szCs w:val="20"/>
        </w:rPr>
        <w:t>pages as</w:t>
      </w:r>
      <w:r w:rsidRPr="00961F43">
        <w:rPr>
          <w:rFonts w:ascii="Arial" w:hAnsi="Arial" w:cs="Arial"/>
          <w:sz w:val="20"/>
          <w:szCs w:val="20"/>
        </w:rPr>
        <w:t xml:space="preserve"> necessary)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D57B2" w:rsidRPr="00961F43" w14:paraId="6A105CE7" w14:textId="77777777" w:rsidTr="00904ED7">
        <w:trPr>
          <w:trHeight w:val="313"/>
        </w:trPr>
        <w:tc>
          <w:tcPr>
            <w:tcW w:w="9067" w:type="dxa"/>
            <w:shd w:val="clear" w:color="auto" w:fill="auto"/>
          </w:tcPr>
          <w:p w14:paraId="7A3A0715" w14:textId="77777777" w:rsidR="006D57B2" w:rsidRPr="00961F43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1F2E9782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597718D6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4900B5F0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3B509D1E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1EA85514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3AD49730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8B8EBC0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3938DA06" w14:textId="77777777" w:rsidR="006D57B2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5510F7A3" w14:textId="77777777" w:rsidR="00F71618" w:rsidRDefault="00F71618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06F911CB" w14:textId="77777777" w:rsidR="00F71618" w:rsidRPr="00961F43" w:rsidRDefault="00F71618" w:rsidP="00904ED7">
            <w:pPr>
              <w:spacing w:line="276" w:lineRule="auto"/>
              <w:rPr>
                <w:rFonts w:ascii="Arial" w:hAnsi="Arial" w:cs="Arial"/>
              </w:rPr>
            </w:pPr>
          </w:p>
          <w:p w14:paraId="1C2C499A" w14:textId="77777777" w:rsidR="006D57B2" w:rsidRPr="00961F43" w:rsidRDefault="006D57B2" w:rsidP="00904ED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C90075" w14:textId="77777777" w:rsidR="006D57B2" w:rsidRDefault="006D57B2" w:rsidP="006D57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A23499F" w14:textId="77777777" w:rsidR="003E583E" w:rsidRPr="00AE264A" w:rsidRDefault="00D60465" w:rsidP="00961F43">
      <w:pPr>
        <w:pStyle w:val="Heading2"/>
        <w:spacing w:line="276" w:lineRule="auto"/>
        <w:jc w:val="left"/>
        <w:rPr>
          <w:rFonts w:ascii="Arial" w:hAnsi="Arial" w:cs="Arial"/>
          <w:color w:val="006666"/>
          <w:szCs w:val="20"/>
        </w:rPr>
      </w:pPr>
      <w:r w:rsidRPr="00AE264A">
        <w:rPr>
          <w:rFonts w:ascii="Arial" w:hAnsi="Arial" w:cs="Arial"/>
          <w:color w:val="006666"/>
          <w:szCs w:val="20"/>
        </w:rPr>
        <w:t xml:space="preserve">SECTION </w:t>
      </w:r>
      <w:r w:rsidR="005C6451">
        <w:rPr>
          <w:rFonts w:ascii="Arial" w:hAnsi="Arial" w:cs="Arial"/>
          <w:color w:val="006666"/>
          <w:szCs w:val="20"/>
        </w:rPr>
        <w:t>7</w:t>
      </w:r>
    </w:p>
    <w:p w14:paraId="06CC0652" w14:textId="77777777" w:rsidR="00AE264A" w:rsidRDefault="00AE264A" w:rsidP="00961F43">
      <w:pPr>
        <w:spacing w:line="276" w:lineRule="auto"/>
        <w:rPr>
          <w:rFonts w:ascii="Arial" w:hAnsi="Arial" w:cs="Arial"/>
          <w:b/>
        </w:rPr>
      </w:pPr>
    </w:p>
    <w:p w14:paraId="5C1B3C0C" w14:textId="77777777" w:rsidR="003E583E" w:rsidRPr="00612CFB" w:rsidRDefault="008A151F" w:rsidP="00961F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 </w:t>
      </w:r>
      <w:r w:rsidR="003E583E" w:rsidRPr="00612CFB">
        <w:rPr>
          <w:rFonts w:ascii="Arial" w:hAnsi="Arial" w:cs="Arial"/>
          <w:b/>
        </w:rPr>
        <w:t>Notes</w:t>
      </w:r>
    </w:p>
    <w:p w14:paraId="1BDB8469" w14:textId="77777777" w:rsidR="00612CFB" w:rsidRDefault="00A9709C" w:rsidP="00612CFB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612CFB">
        <w:rPr>
          <w:rFonts w:ascii="Arial" w:hAnsi="Arial" w:cs="Arial"/>
        </w:rPr>
        <w:t>Please provide as much information as you can. This will assist in tracing the co</w:t>
      </w:r>
      <w:r w:rsidR="00B206B3" w:rsidRPr="00612CFB">
        <w:rPr>
          <w:rFonts w:ascii="Arial" w:hAnsi="Arial" w:cs="Arial"/>
        </w:rPr>
        <w:t>rrect records and establishing which medal</w:t>
      </w:r>
      <w:r w:rsidR="00E4235E" w:rsidRPr="00612CFB">
        <w:rPr>
          <w:rFonts w:ascii="Arial" w:hAnsi="Arial" w:cs="Arial"/>
        </w:rPr>
        <w:t>/</w:t>
      </w:r>
      <w:r w:rsidR="00B206B3" w:rsidRPr="00612CFB">
        <w:rPr>
          <w:rFonts w:ascii="Arial" w:hAnsi="Arial" w:cs="Arial"/>
        </w:rPr>
        <w:t>s you may qualify for</w:t>
      </w:r>
      <w:r w:rsidRPr="00612CFB">
        <w:rPr>
          <w:rFonts w:ascii="Arial" w:hAnsi="Arial" w:cs="Arial"/>
        </w:rPr>
        <w:t>.</w:t>
      </w:r>
    </w:p>
    <w:p w14:paraId="4F7360C6" w14:textId="77777777" w:rsidR="00612CFB" w:rsidRDefault="00A9709C" w:rsidP="00612CFB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612CFB">
        <w:rPr>
          <w:rFonts w:ascii="Arial" w:hAnsi="Arial" w:cs="Arial"/>
        </w:rPr>
        <w:t xml:space="preserve">If you cannot remember your force </w:t>
      </w:r>
      <w:r w:rsidR="00B206B3" w:rsidRPr="00612CFB">
        <w:rPr>
          <w:rFonts w:ascii="Arial" w:hAnsi="Arial" w:cs="Arial"/>
        </w:rPr>
        <w:t>number</w:t>
      </w:r>
      <w:r w:rsidR="008A151F">
        <w:rPr>
          <w:rFonts w:ascii="Arial" w:hAnsi="Arial" w:cs="Arial"/>
        </w:rPr>
        <w:t>,</w:t>
      </w:r>
      <w:r w:rsidR="00B206B3" w:rsidRPr="00612CFB">
        <w:rPr>
          <w:rFonts w:ascii="Arial" w:hAnsi="Arial" w:cs="Arial"/>
        </w:rPr>
        <w:t xml:space="preserve"> then your ID number may </w:t>
      </w:r>
      <w:r w:rsidRPr="00612CFB">
        <w:rPr>
          <w:rFonts w:ascii="Arial" w:hAnsi="Arial" w:cs="Arial"/>
        </w:rPr>
        <w:t xml:space="preserve">be sufficient. </w:t>
      </w:r>
    </w:p>
    <w:p w14:paraId="1854615A" w14:textId="4492311A" w:rsidR="00612CFB" w:rsidRDefault="00A9709C" w:rsidP="00612CFB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612CFB">
        <w:rPr>
          <w:rFonts w:ascii="Arial" w:hAnsi="Arial" w:cs="Arial"/>
        </w:rPr>
        <w:t>If your medal/s have been awarded</w:t>
      </w:r>
      <w:r w:rsidR="00612CFB" w:rsidRPr="00612CFB">
        <w:rPr>
          <w:rFonts w:ascii="Arial" w:hAnsi="Arial" w:cs="Arial"/>
        </w:rPr>
        <w:t>,</w:t>
      </w:r>
      <w:r w:rsidRPr="00612CFB">
        <w:rPr>
          <w:rFonts w:ascii="Arial" w:hAnsi="Arial" w:cs="Arial"/>
        </w:rPr>
        <w:t xml:space="preserve"> they will </w:t>
      </w:r>
      <w:r w:rsidR="00E4235E" w:rsidRPr="00612CFB">
        <w:rPr>
          <w:rFonts w:ascii="Arial" w:hAnsi="Arial" w:cs="Arial"/>
        </w:rPr>
        <w:t xml:space="preserve">be </w:t>
      </w:r>
      <w:r w:rsidR="002B61AA" w:rsidRPr="00612CFB">
        <w:rPr>
          <w:rFonts w:ascii="Arial" w:hAnsi="Arial" w:cs="Arial"/>
        </w:rPr>
        <w:t>dispatched</w:t>
      </w:r>
      <w:r w:rsidRPr="00612CFB">
        <w:rPr>
          <w:rFonts w:ascii="Arial" w:hAnsi="Arial" w:cs="Arial"/>
        </w:rPr>
        <w:t xml:space="preserve"> </w:t>
      </w:r>
      <w:r w:rsidR="00B206B3" w:rsidRPr="00612CFB">
        <w:rPr>
          <w:rFonts w:ascii="Arial" w:hAnsi="Arial" w:cs="Arial"/>
        </w:rPr>
        <w:t xml:space="preserve">to </w:t>
      </w:r>
      <w:r w:rsidR="00AE264A" w:rsidRPr="00612CFB">
        <w:rPr>
          <w:rFonts w:ascii="Arial" w:hAnsi="Arial" w:cs="Arial"/>
        </w:rPr>
        <w:t>SAMVOINT</w:t>
      </w:r>
      <w:r w:rsidR="00B206B3" w:rsidRPr="00612CFB">
        <w:rPr>
          <w:rFonts w:ascii="Arial" w:hAnsi="Arial" w:cs="Arial"/>
        </w:rPr>
        <w:t xml:space="preserve"> for </w:t>
      </w:r>
      <w:r w:rsidR="008A151F">
        <w:rPr>
          <w:rFonts w:ascii="Arial" w:hAnsi="Arial" w:cs="Arial"/>
        </w:rPr>
        <w:t xml:space="preserve">onward </w:t>
      </w:r>
      <w:r w:rsidR="00B206B3" w:rsidRPr="00612CFB">
        <w:rPr>
          <w:rFonts w:ascii="Arial" w:hAnsi="Arial" w:cs="Arial"/>
        </w:rPr>
        <w:t>distribution to you</w:t>
      </w:r>
      <w:r w:rsidRPr="00612CFB">
        <w:rPr>
          <w:rFonts w:ascii="Arial" w:hAnsi="Arial" w:cs="Arial"/>
        </w:rPr>
        <w:t>.</w:t>
      </w:r>
    </w:p>
    <w:p w14:paraId="78276FDE" w14:textId="77777777" w:rsidR="00E62D60" w:rsidRDefault="00E62D60" w:rsidP="00E62D60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SAMVOINT will require </w:t>
      </w:r>
      <w:r w:rsidR="005C645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C328C3">
        <w:rPr>
          <w:rFonts w:ascii="Arial" w:hAnsi="Arial" w:cs="Arial"/>
          <w:b/>
        </w:rPr>
        <w:t xml:space="preserve">payment of </w:t>
      </w:r>
      <w:r w:rsidR="00153482">
        <w:rPr>
          <w:rFonts w:ascii="Arial" w:hAnsi="Arial" w:cs="Arial"/>
          <w:b/>
        </w:rPr>
        <w:t>ZAR</w:t>
      </w:r>
      <w:r w:rsidRPr="00C328C3">
        <w:rPr>
          <w:rFonts w:ascii="Arial" w:hAnsi="Arial" w:cs="Arial"/>
          <w:b/>
        </w:rPr>
        <w:t>250</w:t>
      </w:r>
      <w:r w:rsidRPr="00E62D60">
        <w:rPr>
          <w:rFonts w:ascii="Arial" w:hAnsi="Arial" w:cs="Arial"/>
          <w:b/>
        </w:rPr>
        <w:t xml:space="preserve"> (plus packaging and postage)</w:t>
      </w:r>
      <w:r>
        <w:rPr>
          <w:rFonts w:ascii="Arial" w:hAnsi="Arial" w:cs="Arial"/>
        </w:rPr>
        <w:t xml:space="preserve"> on the successful issue of your medals from the SANDF. </w:t>
      </w:r>
    </w:p>
    <w:p w14:paraId="1BFB7E01" w14:textId="77777777" w:rsidR="00AE264A" w:rsidRDefault="00A9709C" w:rsidP="00612CFB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612CFB">
        <w:rPr>
          <w:rFonts w:ascii="Arial" w:hAnsi="Arial" w:cs="Arial"/>
        </w:rPr>
        <w:t xml:space="preserve">Please ensure that </w:t>
      </w:r>
      <w:r w:rsidR="00B206B3" w:rsidRPr="00612CFB">
        <w:rPr>
          <w:rFonts w:ascii="Arial" w:hAnsi="Arial" w:cs="Arial"/>
        </w:rPr>
        <w:t>your contact details are</w:t>
      </w:r>
      <w:r w:rsidRPr="00612CFB">
        <w:rPr>
          <w:rFonts w:ascii="Arial" w:hAnsi="Arial" w:cs="Arial"/>
        </w:rPr>
        <w:t xml:space="preserve"> up to date. In the event of any queries or clarifications </w:t>
      </w:r>
      <w:r w:rsidR="008A151F">
        <w:rPr>
          <w:rFonts w:ascii="Arial" w:hAnsi="Arial" w:cs="Arial"/>
        </w:rPr>
        <w:t>which may be r</w:t>
      </w:r>
      <w:r w:rsidRPr="00612CFB">
        <w:rPr>
          <w:rFonts w:ascii="Arial" w:hAnsi="Arial" w:cs="Arial"/>
        </w:rPr>
        <w:t>equired,</w:t>
      </w:r>
      <w:r w:rsidR="00612CFB" w:rsidRPr="00612CFB">
        <w:rPr>
          <w:rFonts w:ascii="Arial" w:hAnsi="Arial" w:cs="Arial"/>
        </w:rPr>
        <w:t xml:space="preserve"> we will make every attempt to reach </w:t>
      </w:r>
      <w:r w:rsidRPr="00612CFB">
        <w:rPr>
          <w:rFonts w:ascii="Arial" w:hAnsi="Arial" w:cs="Arial"/>
        </w:rPr>
        <w:t xml:space="preserve">you </w:t>
      </w:r>
      <w:r w:rsidR="00AE264A" w:rsidRPr="00612CFB">
        <w:rPr>
          <w:rFonts w:ascii="Arial" w:hAnsi="Arial" w:cs="Arial"/>
        </w:rPr>
        <w:t>using the contact details</w:t>
      </w:r>
      <w:r w:rsidRPr="00612CFB">
        <w:rPr>
          <w:rFonts w:ascii="Arial" w:hAnsi="Arial" w:cs="Arial"/>
        </w:rPr>
        <w:t xml:space="preserve"> you have provided.</w:t>
      </w:r>
    </w:p>
    <w:p w14:paraId="1A1DA4A3" w14:textId="7BD5C21C" w:rsidR="00524508" w:rsidRDefault="00524508" w:rsidP="00524508">
      <w:pPr>
        <w:pStyle w:val="ListParagraph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we are </w:t>
      </w:r>
      <w:r w:rsidRPr="00524508">
        <w:rPr>
          <w:rFonts w:ascii="Arial" w:hAnsi="Arial" w:cs="Arial"/>
          <w:b/>
        </w:rPr>
        <w:t>not able</w:t>
      </w:r>
      <w:r>
        <w:rPr>
          <w:rFonts w:ascii="Arial" w:hAnsi="Arial" w:cs="Arial"/>
        </w:rPr>
        <w:t xml:space="preserve"> to process any application</w:t>
      </w:r>
      <w:r w:rsidR="00E215F3">
        <w:rPr>
          <w:rFonts w:ascii="Arial" w:hAnsi="Arial" w:cs="Arial"/>
        </w:rPr>
        <w:t xml:space="preserve">s </w:t>
      </w:r>
      <w:r w:rsidR="00B35F2E">
        <w:rPr>
          <w:rFonts w:ascii="Arial" w:hAnsi="Arial" w:cs="Arial"/>
        </w:rPr>
        <w:t>on behalf of</w:t>
      </w:r>
      <w:r>
        <w:rPr>
          <w:rFonts w:ascii="Arial" w:hAnsi="Arial" w:cs="Arial"/>
        </w:rPr>
        <w:t xml:space="preserve"> former S</w:t>
      </w:r>
      <w:r w:rsidR="00E215F3">
        <w:rPr>
          <w:rFonts w:ascii="Arial" w:hAnsi="Arial" w:cs="Arial"/>
        </w:rPr>
        <w:t xml:space="preserve">outh African Police members </w:t>
      </w:r>
      <w:r w:rsidR="00B35F2E">
        <w:rPr>
          <w:rFonts w:ascii="Arial" w:hAnsi="Arial" w:cs="Arial"/>
        </w:rPr>
        <w:t xml:space="preserve">who are applying specifically </w:t>
      </w:r>
      <w:r>
        <w:rPr>
          <w:rFonts w:ascii="Arial" w:hAnsi="Arial" w:cs="Arial"/>
        </w:rPr>
        <w:t xml:space="preserve">for </w:t>
      </w:r>
      <w:r w:rsidR="00E215F3">
        <w:rPr>
          <w:rFonts w:ascii="Arial" w:hAnsi="Arial" w:cs="Arial"/>
        </w:rPr>
        <w:t xml:space="preserve">outstanding </w:t>
      </w:r>
      <w:r>
        <w:rPr>
          <w:rFonts w:ascii="Arial" w:hAnsi="Arial" w:cs="Arial"/>
        </w:rPr>
        <w:t>South African Police medals.</w:t>
      </w:r>
    </w:p>
    <w:p w14:paraId="7E41C47F" w14:textId="77777777" w:rsidR="00524508" w:rsidRDefault="00524508" w:rsidP="00524508">
      <w:pPr>
        <w:pStyle w:val="ListParagraph"/>
        <w:spacing w:before="120" w:after="120" w:line="276" w:lineRule="auto"/>
        <w:ind w:left="357"/>
        <w:contextualSpacing w:val="0"/>
        <w:rPr>
          <w:rFonts w:ascii="Arial" w:hAnsi="Arial" w:cs="Arial"/>
        </w:rPr>
      </w:pPr>
    </w:p>
    <w:p w14:paraId="3C1C40AF" w14:textId="77777777" w:rsidR="005C6451" w:rsidRDefault="005C64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AF577" wp14:editId="7DC7AEF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709920" cy="9525"/>
                <wp:effectExtent l="0" t="0" r="241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C1CE" id="Straight Connector 3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6.15pt" to="848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" strokecolor="#066" strokeweight=".25pt">
                <w10:wrap anchorx="margin"/>
              </v:line>
            </w:pict>
          </mc:Fallback>
        </mc:AlternateContent>
      </w:r>
    </w:p>
    <w:p w14:paraId="22EA5FDA" w14:textId="77777777" w:rsidR="005C6451" w:rsidRDefault="005C6451">
      <w:pPr>
        <w:rPr>
          <w:rFonts w:ascii="Arial" w:hAnsi="Arial" w:cs="Arial"/>
        </w:rPr>
      </w:pPr>
    </w:p>
    <w:p w14:paraId="146C05B7" w14:textId="77777777" w:rsidR="00B206B3" w:rsidRPr="00AE264A" w:rsidRDefault="00D60465" w:rsidP="00961F43">
      <w:pPr>
        <w:pStyle w:val="Heading2"/>
        <w:spacing w:line="276" w:lineRule="auto"/>
        <w:jc w:val="left"/>
        <w:rPr>
          <w:rFonts w:ascii="Arial" w:hAnsi="Arial" w:cs="Arial"/>
          <w:color w:val="006666"/>
          <w:szCs w:val="20"/>
        </w:rPr>
      </w:pPr>
      <w:bookmarkStart w:id="0" w:name="_Ref40181565"/>
      <w:r w:rsidRPr="00AE264A">
        <w:rPr>
          <w:rFonts w:ascii="Arial" w:hAnsi="Arial" w:cs="Arial"/>
          <w:color w:val="006666"/>
          <w:szCs w:val="20"/>
        </w:rPr>
        <w:t xml:space="preserve">SECTION </w:t>
      </w:r>
      <w:bookmarkEnd w:id="0"/>
      <w:r w:rsidR="005C6451">
        <w:rPr>
          <w:rFonts w:ascii="Arial" w:hAnsi="Arial" w:cs="Arial"/>
          <w:color w:val="006666"/>
          <w:szCs w:val="20"/>
        </w:rPr>
        <w:t>8</w:t>
      </w:r>
    </w:p>
    <w:p w14:paraId="0F23F6F4" w14:textId="77777777" w:rsidR="00AE264A" w:rsidRDefault="00AE264A" w:rsidP="00961F4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C5AE54" w14:textId="77777777" w:rsidR="00A9709C" w:rsidRPr="00961F43" w:rsidRDefault="00A9709C" w:rsidP="00961F4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b/>
          <w:sz w:val="20"/>
          <w:szCs w:val="20"/>
        </w:rPr>
        <w:t>Declaration</w:t>
      </w:r>
      <w:r w:rsidRPr="00961F43">
        <w:rPr>
          <w:rFonts w:ascii="Arial" w:hAnsi="Arial" w:cs="Arial"/>
          <w:sz w:val="20"/>
          <w:szCs w:val="20"/>
        </w:rPr>
        <w:t>:</w:t>
      </w:r>
    </w:p>
    <w:p w14:paraId="47BDB57D" w14:textId="77777777" w:rsidR="00B206B3" w:rsidRPr="00961F43" w:rsidRDefault="00B206B3" w:rsidP="00961F43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3E868AE" w14:textId="77777777" w:rsidR="00A9709C" w:rsidRDefault="00A9709C" w:rsidP="00F310C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61F43">
        <w:rPr>
          <w:rFonts w:ascii="Arial" w:hAnsi="Arial" w:cs="Arial"/>
          <w:sz w:val="20"/>
          <w:szCs w:val="20"/>
        </w:rPr>
        <w:t xml:space="preserve">I understand that it is an offence to make a false or deliberately misleading statement in support of </w:t>
      </w:r>
      <w:r w:rsidR="00F310CE">
        <w:rPr>
          <w:rFonts w:ascii="Arial" w:hAnsi="Arial" w:cs="Arial"/>
          <w:sz w:val="20"/>
          <w:szCs w:val="20"/>
        </w:rPr>
        <w:t>this</w:t>
      </w:r>
      <w:r w:rsidRPr="00961F43">
        <w:rPr>
          <w:rFonts w:ascii="Arial" w:hAnsi="Arial" w:cs="Arial"/>
          <w:sz w:val="20"/>
          <w:szCs w:val="20"/>
        </w:rPr>
        <w:t xml:space="preserve"> application. </w:t>
      </w:r>
    </w:p>
    <w:p w14:paraId="1604C71C" w14:textId="77777777" w:rsidR="00F310CE" w:rsidRPr="00961F43" w:rsidRDefault="00F310CE" w:rsidP="00F310C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057463A" w14:textId="77777777" w:rsidR="00A9709C" w:rsidRPr="00961F43" w:rsidRDefault="00A9709C" w:rsidP="00982A41">
      <w:pPr>
        <w:spacing w:before="240" w:after="240" w:line="276" w:lineRule="auto"/>
        <w:rPr>
          <w:rFonts w:ascii="Arial" w:hAnsi="Arial" w:cs="Arial"/>
        </w:rPr>
      </w:pPr>
      <w:r w:rsidRPr="00961F43">
        <w:rPr>
          <w:rFonts w:ascii="Arial" w:hAnsi="Arial" w:cs="Arial"/>
        </w:rPr>
        <w:t>I</w:t>
      </w:r>
      <w:r w:rsidR="00B206B3" w:rsidRPr="00961F43">
        <w:rPr>
          <w:rFonts w:ascii="Arial" w:hAnsi="Arial" w:cs="Arial"/>
        </w:rPr>
        <w:t>,</w:t>
      </w:r>
      <w:r w:rsidR="00F310CE">
        <w:rPr>
          <w:rFonts w:ascii="Arial" w:hAnsi="Arial" w:cs="Arial"/>
        </w:rPr>
        <w:t xml:space="preserve"> ______________________________________________________,</w:t>
      </w:r>
    </w:p>
    <w:p w14:paraId="3F2DFCBB" w14:textId="77777777" w:rsidR="00A9709C" w:rsidRDefault="00A9709C" w:rsidP="00982A41">
      <w:pPr>
        <w:spacing w:before="240" w:after="240" w:line="276" w:lineRule="auto"/>
        <w:rPr>
          <w:rFonts w:ascii="Arial" w:hAnsi="Arial" w:cs="Arial"/>
        </w:rPr>
      </w:pPr>
      <w:r w:rsidRPr="00961F43">
        <w:rPr>
          <w:rFonts w:ascii="Arial" w:hAnsi="Arial" w:cs="Arial"/>
        </w:rPr>
        <w:t>make this declaration conscientiously</w:t>
      </w:r>
      <w:r w:rsidR="00F310CE">
        <w:rPr>
          <w:rFonts w:ascii="Arial" w:hAnsi="Arial" w:cs="Arial"/>
        </w:rPr>
        <w:t>,</w:t>
      </w:r>
      <w:r w:rsidRPr="00961F43">
        <w:rPr>
          <w:rFonts w:ascii="Arial" w:hAnsi="Arial" w:cs="Arial"/>
        </w:rPr>
        <w:t xml:space="preserve"> believing the same to be true.</w:t>
      </w:r>
    </w:p>
    <w:p w14:paraId="62456DB8" w14:textId="77777777" w:rsidR="00F310CE" w:rsidRPr="00961F43" w:rsidRDefault="00F310CE" w:rsidP="00982A41">
      <w:pPr>
        <w:spacing w:before="240" w:after="240" w:line="276" w:lineRule="auto"/>
        <w:rPr>
          <w:rFonts w:ascii="Arial" w:hAnsi="Arial" w:cs="Arial"/>
        </w:rPr>
      </w:pPr>
    </w:p>
    <w:p w14:paraId="1C8F193E" w14:textId="77777777" w:rsidR="00F310CE" w:rsidRDefault="00A9709C" w:rsidP="00982A41">
      <w:pPr>
        <w:spacing w:before="240" w:after="240" w:line="276" w:lineRule="auto"/>
        <w:rPr>
          <w:rFonts w:ascii="Arial" w:hAnsi="Arial" w:cs="Arial"/>
        </w:rPr>
      </w:pPr>
      <w:r w:rsidRPr="00F310CE">
        <w:rPr>
          <w:rFonts w:ascii="Arial" w:hAnsi="Arial" w:cs="Arial"/>
          <w:b/>
          <w:color w:val="006666"/>
        </w:rPr>
        <w:t>Signature</w:t>
      </w:r>
      <w:r w:rsidR="00F310CE" w:rsidRPr="00F310CE">
        <w:rPr>
          <w:rFonts w:ascii="Arial" w:hAnsi="Arial" w:cs="Arial"/>
          <w:b/>
          <w:color w:val="006666"/>
        </w:rPr>
        <w:t>:</w:t>
      </w:r>
      <w:r w:rsidR="00F310CE">
        <w:rPr>
          <w:rFonts w:ascii="Arial" w:hAnsi="Arial" w:cs="Arial"/>
        </w:rPr>
        <w:tab/>
        <w:t>____________________________</w:t>
      </w:r>
    </w:p>
    <w:p w14:paraId="38C81A7E" w14:textId="77777777" w:rsidR="00514831" w:rsidRDefault="00C62B7C" w:rsidP="00982A41">
      <w:pPr>
        <w:spacing w:before="240" w:after="240" w:line="276" w:lineRule="auto"/>
        <w:rPr>
          <w:rFonts w:ascii="Arial" w:hAnsi="Arial" w:cs="Arial"/>
        </w:rPr>
      </w:pPr>
      <w:r w:rsidRPr="00C62B7C">
        <w:rPr>
          <w:rFonts w:ascii="Arial" w:hAnsi="Arial" w:cs="Arial"/>
          <w:b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F5626" wp14:editId="45E8E0B9">
                <wp:simplePos x="0" y="0"/>
                <wp:positionH relativeFrom="margin">
                  <wp:align>right</wp:align>
                </wp:positionH>
                <wp:positionV relativeFrom="paragraph">
                  <wp:posOffset>4949825</wp:posOffset>
                </wp:positionV>
                <wp:extent cx="5709920" cy="10096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E897" w14:textId="77777777" w:rsidR="00C62B7C" w:rsidRPr="00A54D6A" w:rsidRDefault="00C62B7C" w:rsidP="00C62B7C">
                            <w:pPr>
                              <w:spacing w:before="240" w:after="120" w:line="276" w:lineRule="auto"/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z w:val="18"/>
                              </w:rPr>
                              <w:t xml:space="preserve">Application </w:t>
                            </w:r>
                            <w:r w:rsidRPr="00A54D6A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z w:val="18"/>
                              </w:rPr>
                              <w:t>Processing Wait Periods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z w:val="18"/>
                              </w:rPr>
                              <w:t xml:space="preserve"> (SANDF Medals and Awards)</w:t>
                            </w:r>
                          </w:p>
                          <w:p w14:paraId="19AFECF5" w14:textId="77777777" w:rsidR="00C62B7C" w:rsidRPr="00C62B7C" w:rsidRDefault="00C62B7C" w:rsidP="00C62B7C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</w:pPr>
                            <w:r w:rsidRPr="00A54D6A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>SAMVOINT will make every effort to process your application as quickly as possible. Please be mindful that applications are subject to lengthy processing periods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 xml:space="preserve"> </w:t>
                            </w:r>
                            <w:r w:rsidR="00DE43BE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>once it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 xml:space="preserve"> has been received </w:t>
                            </w:r>
                            <w:r w:rsidR="0060163F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>by the SANDF,</w:t>
                            </w:r>
                            <w:r w:rsidRPr="00A54D6A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>which in some cases, may be</w:t>
                            </w:r>
                            <w:r w:rsidRPr="00A54D6A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A54D6A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>in excess of</w:t>
                            </w:r>
                            <w:proofErr w:type="gramEnd"/>
                            <w:r w:rsidRPr="00A54D6A">
                              <w:rPr>
                                <w:rFonts w:ascii="Arial" w:hAnsi="Arial" w:cs="Arial"/>
                                <w:i/>
                                <w:color w:val="006666"/>
                                <w:sz w:val="18"/>
                              </w:rPr>
                              <w:t xml:space="preserve"> 2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F5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389.75pt;width:449.6pt;height:79.5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" stroked="f">
                <v:textbox style="mso-fit-shape-to-text:t">
                  <w:txbxContent>
                    <w:p w14:paraId="7E68E897" w14:textId="77777777" w:rsidR="00C62B7C" w:rsidRPr="00A54D6A" w:rsidRDefault="00C62B7C" w:rsidP="00C62B7C">
                      <w:pPr>
                        <w:spacing w:before="240" w:after="120" w:line="276" w:lineRule="auto"/>
                        <w:rPr>
                          <w:rFonts w:ascii="Arial" w:hAnsi="Arial" w:cs="Arial"/>
                          <w:b/>
                          <w:i/>
                          <w:color w:val="006666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6666"/>
                          <w:sz w:val="18"/>
                        </w:rPr>
                        <w:t xml:space="preserve">Application </w:t>
                      </w:r>
                      <w:r w:rsidRPr="00A54D6A">
                        <w:rPr>
                          <w:rFonts w:ascii="Arial" w:hAnsi="Arial" w:cs="Arial"/>
                          <w:b/>
                          <w:i/>
                          <w:color w:val="006666"/>
                          <w:sz w:val="18"/>
                        </w:rPr>
                        <w:t>Processing Wait Periods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6666"/>
                          <w:sz w:val="18"/>
                        </w:rPr>
                        <w:t xml:space="preserve"> (SANDF Medals and Awards)</w:t>
                      </w:r>
                    </w:p>
                    <w:p w14:paraId="19AFECF5" w14:textId="77777777" w:rsidR="00C62B7C" w:rsidRPr="00C62B7C" w:rsidRDefault="00C62B7C" w:rsidP="00C62B7C">
                      <w:pPr>
                        <w:spacing w:before="120" w:after="120" w:line="276" w:lineRule="auto"/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</w:pPr>
                      <w:r w:rsidRPr="00A54D6A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>SAMVOINT will make every effort to process your application as quickly as possible. Please be mindful that applications are subject to lengthy processing periods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 xml:space="preserve"> </w:t>
                      </w:r>
                      <w:r w:rsidR="00DE43BE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>once it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 xml:space="preserve"> has been received </w:t>
                      </w:r>
                      <w:r w:rsidR="0060163F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>by the SANDF,</w:t>
                      </w:r>
                      <w:r w:rsidRPr="00A54D6A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>which in some cases, may be</w:t>
                      </w:r>
                      <w:r w:rsidRPr="00A54D6A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 xml:space="preserve"> </w:t>
                      </w:r>
                      <w:proofErr w:type="gramStart"/>
                      <w:r w:rsidRPr="00A54D6A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>in excess of</w:t>
                      </w:r>
                      <w:proofErr w:type="gramEnd"/>
                      <w:r w:rsidRPr="00A54D6A">
                        <w:rPr>
                          <w:rFonts w:ascii="Arial" w:hAnsi="Arial" w:cs="Arial"/>
                          <w:i/>
                          <w:color w:val="006666"/>
                          <w:sz w:val="18"/>
                        </w:rPr>
                        <w:t xml:space="preserve"> 2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09C" w:rsidRPr="00F310CE">
        <w:rPr>
          <w:rFonts w:ascii="Arial" w:hAnsi="Arial" w:cs="Arial"/>
          <w:b/>
          <w:color w:val="006666"/>
        </w:rPr>
        <w:t>Date</w:t>
      </w:r>
      <w:r w:rsidR="00F310CE" w:rsidRPr="00F310CE">
        <w:rPr>
          <w:rFonts w:ascii="Arial" w:hAnsi="Arial" w:cs="Arial"/>
          <w:b/>
          <w:color w:val="006666"/>
        </w:rPr>
        <w:t>:</w:t>
      </w:r>
      <w:r w:rsidR="00F310CE">
        <w:rPr>
          <w:rFonts w:ascii="Arial" w:hAnsi="Arial" w:cs="Arial"/>
        </w:rPr>
        <w:tab/>
      </w:r>
      <w:r w:rsidR="00F310CE">
        <w:rPr>
          <w:rFonts w:ascii="Arial" w:hAnsi="Arial" w:cs="Arial"/>
        </w:rPr>
        <w:tab/>
        <w:t>____________________________</w:t>
      </w:r>
    </w:p>
    <w:sectPr w:rsidR="00514831" w:rsidSect="004F4356">
      <w:headerReference w:type="default" r:id="rId8"/>
      <w:footerReference w:type="default" r:id="rId9"/>
      <w:pgSz w:w="11907" w:h="16840" w:code="9"/>
      <w:pgMar w:top="1440" w:right="1440" w:bottom="1440" w:left="1440" w:header="90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FFD2" w14:textId="77777777" w:rsidR="008558F0" w:rsidRDefault="008558F0" w:rsidP="000F4873">
      <w:r>
        <w:separator/>
      </w:r>
    </w:p>
  </w:endnote>
  <w:endnote w:type="continuationSeparator" w:id="0">
    <w:p w14:paraId="4EC8BC54" w14:textId="77777777" w:rsidR="008558F0" w:rsidRDefault="008558F0" w:rsidP="000F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6666"/>
        <w:sz w:val="16"/>
      </w:rPr>
      <w:id w:val="423462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0650D" w14:textId="77777777" w:rsidR="00863191" w:rsidRDefault="00863191">
        <w:pPr>
          <w:pStyle w:val="Footer"/>
          <w:jc w:val="right"/>
          <w:rPr>
            <w:rFonts w:ascii="Arial" w:hAnsi="Arial" w:cs="Arial"/>
            <w:color w:val="006666"/>
            <w:sz w:val="16"/>
          </w:rPr>
        </w:pPr>
        <w:r>
          <w:rPr>
            <w:rFonts w:ascii="Arial" w:hAnsi="Arial" w:cs="Arial"/>
            <w:color w:val="006666"/>
            <w:sz w:val="16"/>
          </w:rPr>
          <w:t>_____________________________________________________________________________________________________</w:t>
        </w:r>
      </w:p>
      <w:p w14:paraId="2131A19B" w14:textId="77777777" w:rsidR="00863191" w:rsidRDefault="00863191">
        <w:pPr>
          <w:pStyle w:val="Footer"/>
          <w:jc w:val="right"/>
          <w:rPr>
            <w:rFonts w:ascii="Arial" w:hAnsi="Arial" w:cs="Arial"/>
            <w:color w:val="006666"/>
            <w:sz w:val="16"/>
          </w:rPr>
        </w:pPr>
      </w:p>
      <w:p w14:paraId="081187C9" w14:textId="77777777" w:rsidR="00DE4229" w:rsidRPr="004F4356" w:rsidRDefault="004F4356">
        <w:pPr>
          <w:pStyle w:val="Footer"/>
          <w:jc w:val="right"/>
          <w:rPr>
            <w:rFonts w:ascii="Arial" w:hAnsi="Arial" w:cs="Arial"/>
            <w:color w:val="006666"/>
            <w:sz w:val="16"/>
          </w:rPr>
        </w:pPr>
        <w:r w:rsidRPr="004F4356">
          <w:rPr>
            <w:rFonts w:ascii="Arial" w:hAnsi="Arial" w:cs="Arial"/>
            <w:color w:val="006666"/>
            <w:sz w:val="16"/>
          </w:rPr>
          <w:t>SAMVOINT</w:t>
        </w:r>
        <w:r w:rsidR="00A9709C" w:rsidRPr="004F4356">
          <w:rPr>
            <w:rFonts w:ascii="Arial" w:hAnsi="Arial" w:cs="Arial"/>
            <w:color w:val="006666"/>
            <w:sz w:val="16"/>
          </w:rPr>
          <w:t xml:space="preserve"> </w:t>
        </w:r>
        <w:r w:rsidR="00DE4229" w:rsidRPr="004F4356">
          <w:rPr>
            <w:rFonts w:ascii="Arial" w:hAnsi="Arial" w:cs="Arial"/>
            <w:color w:val="006666"/>
            <w:sz w:val="16"/>
          </w:rPr>
          <w:t>Medal Application</w:t>
        </w:r>
        <w:r w:rsidRPr="004F4356">
          <w:rPr>
            <w:rFonts w:ascii="Arial" w:hAnsi="Arial" w:cs="Arial"/>
            <w:color w:val="006666"/>
            <w:sz w:val="16"/>
          </w:rPr>
          <w:t>_2020:</w:t>
        </w:r>
        <w:r w:rsidRPr="004F4356">
          <w:rPr>
            <w:rFonts w:ascii="Arial" w:hAnsi="Arial" w:cs="Arial"/>
            <w:color w:val="006666"/>
            <w:sz w:val="16"/>
          </w:rPr>
          <w:tab/>
        </w:r>
        <w:r w:rsidRPr="004F4356">
          <w:rPr>
            <w:rFonts w:ascii="Arial" w:hAnsi="Arial" w:cs="Arial"/>
            <w:color w:val="006666"/>
            <w:sz w:val="16"/>
          </w:rPr>
          <w:tab/>
        </w:r>
        <w:r w:rsidR="00DE4229" w:rsidRPr="004F4356">
          <w:rPr>
            <w:rFonts w:ascii="Arial" w:hAnsi="Arial" w:cs="Arial"/>
            <w:color w:val="006666"/>
            <w:sz w:val="16"/>
          </w:rPr>
          <w:t xml:space="preserve"> Page </w:t>
        </w:r>
        <w:r w:rsidR="00DE4229" w:rsidRPr="004F4356">
          <w:rPr>
            <w:rFonts w:ascii="Arial" w:hAnsi="Arial" w:cs="Arial"/>
            <w:color w:val="006666"/>
            <w:sz w:val="16"/>
          </w:rPr>
          <w:fldChar w:fldCharType="begin"/>
        </w:r>
        <w:r w:rsidR="00DE4229" w:rsidRPr="004F4356">
          <w:rPr>
            <w:rFonts w:ascii="Arial" w:hAnsi="Arial" w:cs="Arial"/>
            <w:color w:val="006666"/>
            <w:sz w:val="16"/>
          </w:rPr>
          <w:instrText xml:space="preserve"> PAGE   \* MERGEFORMAT </w:instrText>
        </w:r>
        <w:r w:rsidR="00DE4229" w:rsidRPr="004F4356">
          <w:rPr>
            <w:rFonts w:ascii="Arial" w:hAnsi="Arial" w:cs="Arial"/>
            <w:color w:val="006666"/>
            <w:sz w:val="16"/>
          </w:rPr>
          <w:fldChar w:fldCharType="separate"/>
        </w:r>
        <w:r w:rsidR="00551DDE">
          <w:rPr>
            <w:rFonts w:ascii="Arial" w:hAnsi="Arial" w:cs="Arial"/>
            <w:noProof/>
            <w:color w:val="006666"/>
            <w:sz w:val="16"/>
          </w:rPr>
          <w:t>4</w:t>
        </w:r>
        <w:r w:rsidR="00DE4229" w:rsidRPr="004F4356">
          <w:rPr>
            <w:rFonts w:ascii="Arial" w:hAnsi="Arial" w:cs="Arial"/>
            <w:noProof/>
            <w:color w:val="006666"/>
            <w:sz w:val="16"/>
          </w:rPr>
          <w:fldChar w:fldCharType="end"/>
        </w:r>
      </w:p>
    </w:sdtContent>
  </w:sdt>
  <w:p w14:paraId="2392E0A5" w14:textId="77777777" w:rsidR="00DE4229" w:rsidRPr="004F4356" w:rsidRDefault="00DE4229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8B64" w14:textId="77777777" w:rsidR="008558F0" w:rsidRDefault="008558F0" w:rsidP="000F4873">
      <w:r>
        <w:separator/>
      </w:r>
    </w:p>
  </w:footnote>
  <w:footnote w:type="continuationSeparator" w:id="0">
    <w:p w14:paraId="00176165" w14:textId="77777777" w:rsidR="008558F0" w:rsidRDefault="008558F0" w:rsidP="000F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ED73" w14:textId="77777777" w:rsidR="00DD08D5" w:rsidRDefault="00DD08D5" w:rsidP="00DD08D5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48EF99" wp14:editId="301C91E1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2728595" cy="565150"/>
          <wp:effectExtent l="0" t="0" r="0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VOINT_Logo_White_Tran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820E7" w14:textId="77777777" w:rsidR="00DD08D5" w:rsidRDefault="00DD08D5" w:rsidP="00DD08D5">
    <w:pPr>
      <w:pStyle w:val="Header"/>
      <w:jc w:val="both"/>
    </w:pPr>
  </w:p>
  <w:p w14:paraId="62532CBC" w14:textId="77777777" w:rsidR="00863191" w:rsidRDefault="00DD08D5" w:rsidP="00DD08D5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541A6" wp14:editId="71846022">
              <wp:simplePos x="0" y="0"/>
              <wp:positionH relativeFrom="margin">
                <wp:align>right</wp:align>
              </wp:positionH>
              <wp:positionV relativeFrom="paragraph">
                <wp:posOffset>107950</wp:posOffset>
              </wp:positionV>
              <wp:extent cx="5710238" cy="9525"/>
              <wp:effectExtent l="0" t="0" r="2413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0238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B13FA" id="Straight Connector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5pt,8.5pt" to="848.1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" strokecolor="#066" strokeweight=".25pt">
              <w10:wrap anchorx="margin"/>
            </v:line>
          </w:pict>
        </mc:Fallback>
      </mc:AlternateContent>
    </w:r>
  </w:p>
  <w:p w14:paraId="2BE81B03" w14:textId="77777777" w:rsidR="00DD08D5" w:rsidRDefault="00DD08D5" w:rsidP="00DD08D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7AD0"/>
    <w:multiLevelType w:val="hybridMultilevel"/>
    <w:tmpl w:val="7EFCE6D4"/>
    <w:lvl w:ilvl="0" w:tplc="351601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3769"/>
    <w:multiLevelType w:val="hybridMultilevel"/>
    <w:tmpl w:val="782A5330"/>
    <w:lvl w:ilvl="0" w:tplc="2BB2C3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1559BB"/>
    <w:multiLevelType w:val="hybridMultilevel"/>
    <w:tmpl w:val="1DE073C2"/>
    <w:lvl w:ilvl="0" w:tplc="DFC666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6113F"/>
    <w:multiLevelType w:val="hybridMultilevel"/>
    <w:tmpl w:val="28A215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51A"/>
    <w:multiLevelType w:val="hybridMultilevel"/>
    <w:tmpl w:val="2EDC08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F1"/>
    <w:rsid w:val="00001488"/>
    <w:rsid w:val="00020477"/>
    <w:rsid w:val="00030E1B"/>
    <w:rsid w:val="000412D1"/>
    <w:rsid w:val="000676B5"/>
    <w:rsid w:val="000679E5"/>
    <w:rsid w:val="0008476A"/>
    <w:rsid w:val="00085D86"/>
    <w:rsid w:val="000A12E9"/>
    <w:rsid w:val="000A5F0A"/>
    <w:rsid w:val="000E0340"/>
    <w:rsid w:val="000E282B"/>
    <w:rsid w:val="000E4E2B"/>
    <w:rsid w:val="000E5D20"/>
    <w:rsid w:val="000F1BA7"/>
    <w:rsid w:val="000F4873"/>
    <w:rsid w:val="001012EA"/>
    <w:rsid w:val="00102D26"/>
    <w:rsid w:val="001162CB"/>
    <w:rsid w:val="00137D53"/>
    <w:rsid w:val="00145DF1"/>
    <w:rsid w:val="00147A9E"/>
    <w:rsid w:val="00153482"/>
    <w:rsid w:val="00156B0D"/>
    <w:rsid w:val="00167788"/>
    <w:rsid w:val="0017233C"/>
    <w:rsid w:val="001735B0"/>
    <w:rsid w:val="001D0340"/>
    <w:rsid w:val="001F2A4F"/>
    <w:rsid w:val="00222FED"/>
    <w:rsid w:val="00226CFC"/>
    <w:rsid w:val="00252538"/>
    <w:rsid w:val="002533C4"/>
    <w:rsid w:val="00267E02"/>
    <w:rsid w:val="00273319"/>
    <w:rsid w:val="002848AD"/>
    <w:rsid w:val="00284A8E"/>
    <w:rsid w:val="0029287B"/>
    <w:rsid w:val="002B61AA"/>
    <w:rsid w:val="002C463A"/>
    <w:rsid w:val="002D627B"/>
    <w:rsid w:val="002E3A99"/>
    <w:rsid w:val="0034032D"/>
    <w:rsid w:val="00342C68"/>
    <w:rsid w:val="00363FC9"/>
    <w:rsid w:val="00364CE5"/>
    <w:rsid w:val="003707B9"/>
    <w:rsid w:val="003727E7"/>
    <w:rsid w:val="00375C51"/>
    <w:rsid w:val="00386E0B"/>
    <w:rsid w:val="00396B7C"/>
    <w:rsid w:val="003A0ED2"/>
    <w:rsid w:val="003B0386"/>
    <w:rsid w:val="003B2561"/>
    <w:rsid w:val="003B3762"/>
    <w:rsid w:val="003C5061"/>
    <w:rsid w:val="003E2323"/>
    <w:rsid w:val="003E583E"/>
    <w:rsid w:val="003F7421"/>
    <w:rsid w:val="003F79C0"/>
    <w:rsid w:val="00407912"/>
    <w:rsid w:val="0042412A"/>
    <w:rsid w:val="00427B03"/>
    <w:rsid w:val="00433C99"/>
    <w:rsid w:val="004341A3"/>
    <w:rsid w:val="004528A7"/>
    <w:rsid w:val="00454E3D"/>
    <w:rsid w:val="0046380F"/>
    <w:rsid w:val="0048400B"/>
    <w:rsid w:val="00496A70"/>
    <w:rsid w:val="004B1A5C"/>
    <w:rsid w:val="004F4356"/>
    <w:rsid w:val="00514831"/>
    <w:rsid w:val="00524508"/>
    <w:rsid w:val="00551DDE"/>
    <w:rsid w:val="00556136"/>
    <w:rsid w:val="00561645"/>
    <w:rsid w:val="00566680"/>
    <w:rsid w:val="00570FB1"/>
    <w:rsid w:val="005B30AA"/>
    <w:rsid w:val="005C010D"/>
    <w:rsid w:val="005C42A3"/>
    <w:rsid w:val="005C6451"/>
    <w:rsid w:val="005D711B"/>
    <w:rsid w:val="005E5091"/>
    <w:rsid w:val="005F4823"/>
    <w:rsid w:val="00600489"/>
    <w:rsid w:val="0060163F"/>
    <w:rsid w:val="00610DDA"/>
    <w:rsid w:val="00612CFB"/>
    <w:rsid w:val="00613B10"/>
    <w:rsid w:val="006307D6"/>
    <w:rsid w:val="00650C14"/>
    <w:rsid w:val="00651474"/>
    <w:rsid w:val="00655718"/>
    <w:rsid w:val="006562A7"/>
    <w:rsid w:val="00687F8E"/>
    <w:rsid w:val="00692F7B"/>
    <w:rsid w:val="0069714F"/>
    <w:rsid w:val="006A00E3"/>
    <w:rsid w:val="006A14C1"/>
    <w:rsid w:val="006B02B7"/>
    <w:rsid w:val="006B5C6E"/>
    <w:rsid w:val="006D2333"/>
    <w:rsid w:val="006D57B2"/>
    <w:rsid w:val="006D6D5C"/>
    <w:rsid w:val="006F45E1"/>
    <w:rsid w:val="00707864"/>
    <w:rsid w:val="007126B6"/>
    <w:rsid w:val="007133AD"/>
    <w:rsid w:val="00727065"/>
    <w:rsid w:val="00731122"/>
    <w:rsid w:val="0073376C"/>
    <w:rsid w:val="00734E0C"/>
    <w:rsid w:val="00735248"/>
    <w:rsid w:val="00745055"/>
    <w:rsid w:val="00763162"/>
    <w:rsid w:val="007632AC"/>
    <w:rsid w:val="007728A1"/>
    <w:rsid w:val="00772D33"/>
    <w:rsid w:val="00782F59"/>
    <w:rsid w:val="00794D16"/>
    <w:rsid w:val="007B5EE3"/>
    <w:rsid w:val="007C0FCD"/>
    <w:rsid w:val="007F23AE"/>
    <w:rsid w:val="007F251D"/>
    <w:rsid w:val="007F5CB1"/>
    <w:rsid w:val="007F6A61"/>
    <w:rsid w:val="008005BA"/>
    <w:rsid w:val="00802C91"/>
    <w:rsid w:val="008059FE"/>
    <w:rsid w:val="00806A67"/>
    <w:rsid w:val="0080753B"/>
    <w:rsid w:val="00821041"/>
    <w:rsid w:val="008233FD"/>
    <w:rsid w:val="0082718F"/>
    <w:rsid w:val="00832A0A"/>
    <w:rsid w:val="00850725"/>
    <w:rsid w:val="008558F0"/>
    <w:rsid w:val="00863191"/>
    <w:rsid w:val="00867E48"/>
    <w:rsid w:val="00876004"/>
    <w:rsid w:val="0088321B"/>
    <w:rsid w:val="008960C9"/>
    <w:rsid w:val="008A151F"/>
    <w:rsid w:val="008B134B"/>
    <w:rsid w:val="008B5E3E"/>
    <w:rsid w:val="008B6E5F"/>
    <w:rsid w:val="008C2236"/>
    <w:rsid w:val="008D72A0"/>
    <w:rsid w:val="008F09AB"/>
    <w:rsid w:val="008F3B90"/>
    <w:rsid w:val="00907453"/>
    <w:rsid w:val="00912515"/>
    <w:rsid w:val="00920727"/>
    <w:rsid w:val="009431C0"/>
    <w:rsid w:val="009505B8"/>
    <w:rsid w:val="00954904"/>
    <w:rsid w:val="00956D13"/>
    <w:rsid w:val="00961A80"/>
    <w:rsid w:val="00961F43"/>
    <w:rsid w:val="00982A41"/>
    <w:rsid w:val="009B20F1"/>
    <w:rsid w:val="009B3751"/>
    <w:rsid w:val="009C0CE0"/>
    <w:rsid w:val="009C4647"/>
    <w:rsid w:val="009D1C15"/>
    <w:rsid w:val="009D5717"/>
    <w:rsid w:val="009E6923"/>
    <w:rsid w:val="00A108CD"/>
    <w:rsid w:val="00A16AE5"/>
    <w:rsid w:val="00A30EBF"/>
    <w:rsid w:val="00A54D6A"/>
    <w:rsid w:val="00A56A91"/>
    <w:rsid w:val="00A60A14"/>
    <w:rsid w:val="00A7065D"/>
    <w:rsid w:val="00A912DE"/>
    <w:rsid w:val="00A916E1"/>
    <w:rsid w:val="00A9709C"/>
    <w:rsid w:val="00AB61BB"/>
    <w:rsid w:val="00AC53F8"/>
    <w:rsid w:val="00AC6CA2"/>
    <w:rsid w:val="00AD54F7"/>
    <w:rsid w:val="00AE264A"/>
    <w:rsid w:val="00AE4401"/>
    <w:rsid w:val="00AF2CF8"/>
    <w:rsid w:val="00B00B88"/>
    <w:rsid w:val="00B05161"/>
    <w:rsid w:val="00B06CF2"/>
    <w:rsid w:val="00B144A6"/>
    <w:rsid w:val="00B16F4A"/>
    <w:rsid w:val="00B206B3"/>
    <w:rsid w:val="00B215A5"/>
    <w:rsid w:val="00B34D7C"/>
    <w:rsid w:val="00B35F2E"/>
    <w:rsid w:val="00B51FAB"/>
    <w:rsid w:val="00B550D0"/>
    <w:rsid w:val="00B57C67"/>
    <w:rsid w:val="00B63939"/>
    <w:rsid w:val="00B6740F"/>
    <w:rsid w:val="00B727B0"/>
    <w:rsid w:val="00B86828"/>
    <w:rsid w:val="00BA3A31"/>
    <w:rsid w:val="00BB1CAF"/>
    <w:rsid w:val="00BC3933"/>
    <w:rsid w:val="00BC7C9B"/>
    <w:rsid w:val="00BE2FFB"/>
    <w:rsid w:val="00C0160B"/>
    <w:rsid w:val="00C14BC3"/>
    <w:rsid w:val="00C17673"/>
    <w:rsid w:val="00C328C3"/>
    <w:rsid w:val="00C61A68"/>
    <w:rsid w:val="00C62B7C"/>
    <w:rsid w:val="00C82F95"/>
    <w:rsid w:val="00C83336"/>
    <w:rsid w:val="00C97A5A"/>
    <w:rsid w:val="00CA10A9"/>
    <w:rsid w:val="00CD04FA"/>
    <w:rsid w:val="00D00824"/>
    <w:rsid w:val="00D056B2"/>
    <w:rsid w:val="00D067A7"/>
    <w:rsid w:val="00D44C38"/>
    <w:rsid w:val="00D60465"/>
    <w:rsid w:val="00D7297C"/>
    <w:rsid w:val="00D73D44"/>
    <w:rsid w:val="00D82777"/>
    <w:rsid w:val="00D8741C"/>
    <w:rsid w:val="00D92383"/>
    <w:rsid w:val="00D97FD3"/>
    <w:rsid w:val="00DB5948"/>
    <w:rsid w:val="00DC0A52"/>
    <w:rsid w:val="00DD08D5"/>
    <w:rsid w:val="00DE4229"/>
    <w:rsid w:val="00DE43BE"/>
    <w:rsid w:val="00DF182C"/>
    <w:rsid w:val="00E032D5"/>
    <w:rsid w:val="00E03D0B"/>
    <w:rsid w:val="00E20A9A"/>
    <w:rsid w:val="00E215F3"/>
    <w:rsid w:val="00E24AC8"/>
    <w:rsid w:val="00E34C62"/>
    <w:rsid w:val="00E414E6"/>
    <w:rsid w:val="00E4235E"/>
    <w:rsid w:val="00E47A09"/>
    <w:rsid w:val="00E52445"/>
    <w:rsid w:val="00E62D60"/>
    <w:rsid w:val="00E87E9C"/>
    <w:rsid w:val="00E928E2"/>
    <w:rsid w:val="00E938B8"/>
    <w:rsid w:val="00EB3DDE"/>
    <w:rsid w:val="00EC23AC"/>
    <w:rsid w:val="00EC4607"/>
    <w:rsid w:val="00ED44C6"/>
    <w:rsid w:val="00ED6AD1"/>
    <w:rsid w:val="00EF5A77"/>
    <w:rsid w:val="00F310CE"/>
    <w:rsid w:val="00F460CA"/>
    <w:rsid w:val="00F632AC"/>
    <w:rsid w:val="00F65DA5"/>
    <w:rsid w:val="00F71618"/>
    <w:rsid w:val="00F756F1"/>
    <w:rsid w:val="00F81D08"/>
    <w:rsid w:val="00FA40A6"/>
    <w:rsid w:val="00FB1680"/>
    <w:rsid w:val="00FC14A5"/>
    <w:rsid w:val="00FC5536"/>
    <w:rsid w:val="00FD42C8"/>
    <w:rsid w:val="00FE25E1"/>
    <w:rsid w:val="00FE450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EAC69"/>
  <w15:docId w15:val="{585DD362-8A58-2C43-882E-845C36A4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25"/>
    <w:rPr>
      <w:lang w:val="en-US" w:eastAsia="en-US"/>
    </w:rPr>
  </w:style>
  <w:style w:type="paragraph" w:styleId="Heading1">
    <w:name w:val="heading 1"/>
    <w:basedOn w:val="Normal"/>
    <w:next w:val="Normal"/>
    <w:qFormat/>
    <w:rsid w:val="0085072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0725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50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7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7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E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E414E6"/>
    <w:rPr>
      <w:b/>
      <w:bCs/>
    </w:rPr>
  </w:style>
  <w:style w:type="paragraph" w:customStyle="1" w:styleId="Default">
    <w:name w:val="Default"/>
    <w:rsid w:val="00F756F1"/>
    <w:pPr>
      <w:autoSpaceDE w:val="0"/>
      <w:autoSpaceDN w:val="0"/>
      <w:adjustRightInd w:val="0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NoSpacing">
    <w:name w:val="No Spacing"/>
    <w:uiPriority w:val="1"/>
    <w:qFormat/>
    <w:rsid w:val="00A16AE5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47A9E"/>
    <w:rPr>
      <w:b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728A1"/>
    <w:pPr>
      <w:ind w:left="720"/>
      <w:contextualSpacing/>
    </w:pPr>
  </w:style>
  <w:style w:type="table" w:styleId="TableGrid">
    <w:name w:val="Table Grid"/>
    <w:basedOn w:val="TableNormal"/>
    <w:uiPriority w:val="59"/>
    <w:rsid w:val="00D8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BA02-C638-0C49-918F-0E1580D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 Bazaars (1929) Limited</Company>
  <LinksUpToDate>false</LinksUpToDate>
  <CharactersWithSpaces>4752</CharactersWithSpaces>
  <SharedDoc>false</SharedDoc>
  <HLinks>
    <vt:vector size="12" baseType="variant"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mailto:sappers@mweb.co.za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mailto:sappers@mweb.co.za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 Internal Audit Services Dapartment</dc:creator>
  <cp:lastModifiedBy>Adriaan Botha</cp:lastModifiedBy>
  <cp:revision>2</cp:revision>
  <cp:lastPrinted>2019-02-26T12:10:00Z</cp:lastPrinted>
  <dcterms:created xsi:type="dcterms:W3CDTF">2021-06-15T04:27:00Z</dcterms:created>
  <dcterms:modified xsi:type="dcterms:W3CDTF">2021-06-15T04:27:00Z</dcterms:modified>
</cp:coreProperties>
</file>