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63D6" w14:textId="77777777" w:rsidR="00CE64F6" w:rsidRDefault="00CE64F6" w:rsidP="00CE64F6">
      <w:bookmarkStart w:id="0" w:name="_GoBack"/>
      <w:bookmarkEnd w:id="0"/>
      <w:r>
        <w:rPr>
          <w:rFonts w:ascii="ITC Franklin Gothic BT" w:hAnsi="ITC Franklin Gothic BT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655F190" wp14:editId="7A20E72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4749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72" y="21282"/>
                <wp:lineTo x="21272" y="0"/>
                <wp:lineTo x="0" y="0"/>
              </wp:wrapPolygon>
            </wp:wrapThrough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2C390" w14:textId="77777777" w:rsidR="0079449A" w:rsidRPr="00634B9C" w:rsidRDefault="0079449A" w:rsidP="00CE64F6">
      <w:pPr>
        <w:rPr>
          <w:rFonts w:ascii="Times New Roman" w:hAnsi="Times New Roman" w:cs="Times New Roman"/>
          <w:b/>
          <w:sz w:val="28"/>
          <w:szCs w:val="28"/>
        </w:rPr>
      </w:pPr>
      <w:r w:rsidRPr="00634B9C">
        <w:rPr>
          <w:rFonts w:ascii="Times New Roman" w:hAnsi="Times New Roman" w:cs="Times New Roman"/>
          <w:b/>
          <w:sz w:val="28"/>
          <w:szCs w:val="28"/>
        </w:rPr>
        <w:t xml:space="preserve">Nu är det tid för spolning av fastighetens avloppsledningar i kök och badrum. Spolningen görs i ett förebyggande syfte för att undvika framtida driftstörningar. </w:t>
      </w:r>
    </w:p>
    <w:p w14:paraId="47553557" w14:textId="77777777" w:rsidR="00CE64F6" w:rsidRDefault="00CE64F6" w:rsidP="0079449A">
      <w:pPr>
        <w:pStyle w:val="Default"/>
        <w:rPr>
          <w:b/>
          <w:bCs/>
          <w:sz w:val="22"/>
          <w:szCs w:val="22"/>
          <w:u w:val="single"/>
        </w:rPr>
      </w:pPr>
    </w:p>
    <w:p w14:paraId="2AEC3621" w14:textId="77777777" w:rsidR="00634B9C" w:rsidRDefault="00634B9C" w:rsidP="0079449A">
      <w:pPr>
        <w:pStyle w:val="Default"/>
        <w:rPr>
          <w:b/>
          <w:bCs/>
          <w:u w:val="single"/>
        </w:rPr>
      </w:pPr>
    </w:p>
    <w:p w14:paraId="42E55C91" w14:textId="77777777" w:rsidR="0079449A" w:rsidRPr="00634B9C" w:rsidRDefault="0079449A" w:rsidP="0079449A">
      <w:pPr>
        <w:pStyle w:val="Default"/>
        <w:rPr>
          <w:b/>
          <w:bCs/>
          <w:u w:val="single"/>
        </w:rPr>
      </w:pPr>
      <w:r w:rsidRPr="00634B9C">
        <w:rPr>
          <w:b/>
          <w:bCs/>
          <w:u w:val="single"/>
        </w:rPr>
        <w:t xml:space="preserve">Vi kommer till Er på </w:t>
      </w:r>
      <w:proofErr w:type="spellStart"/>
      <w:r w:rsidR="00634B9C" w:rsidRPr="00634B9C">
        <w:rPr>
          <w:b/>
          <w:bCs/>
          <w:u w:val="single"/>
        </w:rPr>
        <w:t>Helsingkronagårde</w:t>
      </w:r>
      <w:r w:rsidR="00617837">
        <w:rPr>
          <w:b/>
          <w:bCs/>
          <w:u w:val="single"/>
        </w:rPr>
        <w:t>n</w:t>
      </w:r>
      <w:proofErr w:type="spellEnd"/>
      <w:r w:rsidR="00617837">
        <w:rPr>
          <w:b/>
          <w:bCs/>
          <w:u w:val="single"/>
        </w:rPr>
        <w:t xml:space="preserve"> from tisdag 14/1 tom tisdag 11</w:t>
      </w:r>
      <w:r w:rsidR="00634B9C" w:rsidRPr="00634B9C">
        <w:rPr>
          <w:b/>
          <w:bCs/>
          <w:u w:val="single"/>
        </w:rPr>
        <w:t>/2.</w:t>
      </w:r>
    </w:p>
    <w:p w14:paraId="741CF293" w14:textId="77777777" w:rsidR="00634B9C" w:rsidRPr="00634B9C" w:rsidRDefault="00634B9C" w:rsidP="0079449A">
      <w:pPr>
        <w:pStyle w:val="Default"/>
        <w:rPr>
          <w:b/>
          <w:bCs/>
        </w:rPr>
      </w:pPr>
      <w:r w:rsidRPr="00634B9C">
        <w:rPr>
          <w:b/>
          <w:bCs/>
          <w:u w:val="single"/>
        </w:rPr>
        <w:t>Se baksidan för att få reda på exakt vilket datum vi kommer till just dig.</w:t>
      </w:r>
    </w:p>
    <w:p w14:paraId="1592F1AF" w14:textId="77777777" w:rsidR="005C52CD" w:rsidRPr="00634B9C" w:rsidRDefault="005C52CD" w:rsidP="0079449A">
      <w:pPr>
        <w:pStyle w:val="Default"/>
        <w:rPr>
          <w:bCs/>
        </w:rPr>
      </w:pPr>
    </w:p>
    <w:p w14:paraId="414E78DA" w14:textId="77777777" w:rsidR="0079449A" w:rsidRPr="00634B9C" w:rsidRDefault="0079449A" w:rsidP="0079449A">
      <w:pPr>
        <w:pStyle w:val="Default"/>
        <w:rPr>
          <w:b/>
          <w:bCs/>
        </w:rPr>
      </w:pPr>
      <w:r w:rsidRPr="00634B9C">
        <w:rPr>
          <w:b/>
          <w:bCs/>
        </w:rPr>
        <w:t xml:space="preserve">Det är mycket viktigt att vi får tillträde till </w:t>
      </w:r>
      <w:r w:rsidR="00634B9C" w:rsidRPr="00634B9C">
        <w:rPr>
          <w:b/>
          <w:bCs/>
        </w:rPr>
        <w:t xml:space="preserve">er </w:t>
      </w:r>
      <w:r w:rsidRPr="00634B9C">
        <w:rPr>
          <w:b/>
          <w:bCs/>
        </w:rPr>
        <w:t xml:space="preserve">lägenhet den aktuella dagen! </w:t>
      </w:r>
    </w:p>
    <w:p w14:paraId="7A7F1876" w14:textId="77777777" w:rsidR="0079449A" w:rsidRPr="00634B9C" w:rsidRDefault="0079449A" w:rsidP="0079449A">
      <w:pPr>
        <w:pStyle w:val="Default"/>
        <w:rPr>
          <w:b/>
          <w:bCs/>
        </w:rPr>
      </w:pPr>
    </w:p>
    <w:p w14:paraId="78DA5BD4" w14:textId="77777777" w:rsidR="0079449A" w:rsidRPr="00634B9C" w:rsidRDefault="0079449A" w:rsidP="0079449A">
      <w:pPr>
        <w:pStyle w:val="Default"/>
        <w:rPr>
          <w:bCs/>
          <w:highlight w:val="yellow"/>
        </w:rPr>
      </w:pPr>
      <w:r w:rsidRPr="00634B9C">
        <w:rPr>
          <w:bCs/>
          <w:highlight w:val="yellow"/>
        </w:rPr>
        <w:t>Om ni inte kan vara hemma och öppna så finns det möjlighet för oss att använda huvudnyckel. Vänligen fyll i svarstalongen längst ner på sidan gällande användandet av huvudnyckel.</w:t>
      </w:r>
      <w:r w:rsidR="0053466C" w:rsidRPr="00634B9C">
        <w:rPr>
          <w:bCs/>
          <w:highlight w:val="yellow"/>
        </w:rPr>
        <w:t xml:space="preserve"> Talongen lämnas</w:t>
      </w:r>
      <w:r w:rsidR="00322713" w:rsidRPr="00634B9C">
        <w:rPr>
          <w:bCs/>
          <w:highlight w:val="yellow"/>
        </w:rPr>
        <w:t xml:space="preserve"> i</w:t>
      </w:r>
      <w:r w:rsidR="0053466C" w:rsidRPr="00634B9C">
        <w:rPr>
          <w:bCs/>
          <w:highlight w:val="yellow"/>
        </w:rPr>
        <w:t xml:space="preserve"> </w:t>
      </w:r>
      <w:r w:rsidR="00634B9C" w:rsidRPr="00634B9C">
        <w:rPr>
          <w:bCs/>
          <w:highlight w:val="yellow"/>
        </w:rPr>
        <w:t>Riksbyggens</w:t>
      </w:r>
      <w:r w:rsidR="0053466C" w:rsidRPr="00634B9C">
        <w:rPr>
          <w:bCs/>
          <w:highlight w:val="yellow"/>
        </w:rPr>
        <w:t xml:space="preserve"> </w:t>
      </w:r>
      <w:r w:rsidR="00634B9C" w:rsidRPr="00634B9C">
        <w:rPr>
          <w:bCs/>
          <w:highlight w:val="yellow"/>
        </w:rPr>
        <w:t>postlåda i ”Huset”</w:t>
      </w:r>
      <w:r w:rsidR="00322713" w:rsidRPr="00634B9C">
        <w:rPr>
          <w:bCs/>
          <w:highlight w:val="yellow"/>
        </w:rPr>
        <w:t xml:space="preserve">, </w:t>
      </w:r>
      <w:r w:rsidR="0053466C" w:rsidRPr="00634B9C">
        <w:rPr>
          <w:bCs/>
          <w:highlight w:val="yellow"/>
        </w:rPr>
        <w:t xml:space="preserve">senast </w:t>
      </w:r>
      <w:r w:rsidR="00634B9C" w:rsidRPr="00634B9C">
        <w:rPr>
          <w:bCs/>
          <w:highlight w:val="yellow"/>
        </w:rPr>
        <w:t>fredagen 10/1</w:t>
      </w:r>
    </w:p>
    <w:p w14:paraId="6C01C2AF" w14:textId="77777777" w:rsidR="00C00E04" w:rsidRPr="00634B9C" w:rsidRDefault="00C00E04" w:rsidP="0079449A">
      <w:pPr>
        <w:pStyle w:val="Default"/>
        <w:rPr>
          <w:b/>
          <w:bCs/>
          <w:u w:val="single"/>
        </w:rPr>
      </w:pPr>
    </w:p>
    <w:p w14:paraId="1A96985B" w14:textId="77777777" w:rsidR="0079449A" w:rsidRPr="00634B9C" w:rsidRDefault="0079449A" w:rsidP="0079449A">
      <w:pPr>
        <w:pStyle w:val="Default"/>
        <w:rPr>
          <w:bCs/>
        </w:rPr>
      </w:pPr>
      <w:r w:rsidRPr="00634B9C">
        <w:rPr>
          <w:bCs/>
        </w:rPr>
        <w:t>Vi kommer att va</w:t>
      </w:r>
      <w:r w:rsidR="00986ED6" w:rsidRPr="00634B9C">
        <w:rPr>
          <w:bCs/>
        </w:rPr>
        <w:t xml:space="preserve">ra på plats från ca klockan </w:t>
      </w:r>
      <w:r w:rsidR="0053466C" w:rsidRPr="00634B9C">
        <w:rPr>
          <w:bCs/>
        </w:rPr>
        <w:t>07,45</w:t>
      </w:r>
      <w:r w:rsidRPr="00634B9C">
        <w:rPr>
          <w:bCs/>
        </w:rPr>
        <w:t xml:space="preserve"> och </w:t>
      </w:r>
      <w:r w:rsidRPr="00634B9C">
        <w:t>beräknar att på</w:t>
      </w:r>
      <w:r w:rsidR="00CE64F6" w:rsidRPr="00634B9C">
        <w:t>börja sp</w:t>
      </w:r>
      <w:r w:rsidR="0053466C" w:rsidRPr="00634B9C">
        <w:t>olningen ca klockan 8,00</w:t>
      </w:r>
      <w:r w:rsidRPr="00634B9C">
        <w:t xml:space="preserve"> i fastigheten. </w:t>
      </w:r>
    </w:p>
    <w:p w14:paraId="1E5F9A60" w14:textId="77777777" w:rsidR="0079449A" w:rsidRPr="00634B9C" w:rsidRDefault="0079449A" w:rsidP="0079449A">
      <w:pPr>
        <w:pStyle w:val="Default"/>
      </w:pPr>
    </w:p>
    <w:p w14:paraId="54B21B02" w14:textId="77777777" w:rsidR="0079449A" w:rsidRPr="00634B9C" w:rsidRDefault="0079449A" w:rsidP="0079449A">
      <w:pPr>
        <w:pStyle w:val="Default"/>
      </w:pPr>
      <w:r w:rsidRPr="00634B9C">
        <w:t>Vi har dessvärre ingen möjlighet att lämna mer exakta tider gä</w:t>
      </w:r>
      <w:r w:rsidR="00634B9C" w:rsidRPr="00634B9C">
        <w:t>llande när vi kommer till just e</w:t>
      </w:r>
      <w:r w:rsidRPr="00634B9C">
        <w:t xml:space="preserve">r lägenhet än vad som står ovan. En fingervisning kan dock vara att vi </w:t>
      </w:r>
      <w:proofErr w:type="gramStart"/>
      <w:r w:rsidRPr="00634B9C">
        <w:t>spolar alltid</w:t>
      </w:r>
      <w:proofErr w:type="gramEnd"/>
      <w:r w:rsidRPr="00634B9C">
        <w:t xml:space="preserve"> från nedersta vå</w:t>
      </w:r>
      <w:r w:rsidR="00CE64F6" w:rsidRPr="00634B9C">
        <w:t>ningen och fortsätter uppåt</w:t>
      </w:r>
      <w:r w:rsidRPr="00634B9C">
        <w:t>.</w:t>
      </w:r>
    </w:p>
    <w:p w14:paraId="4FC2F62A" w14:textId="77777777" w:rsidR="0079449A" w:rsidRPr="00634B9C" w:rsidRDefault="0079449A" w:rsidP="0079449A">
      <w:pPr>
        <w:pStyle w:val="Default"/>
      </w:pPr>
    </w:p>
    <w:p w14:paraId="056A8C51" w14:textId="77777777" w:rsidR="0079449A" w:rsidRPr="00634B9C" w:rsidRDefault="0079449A" w:rsidP="0079449A">
      <w:pPr>
        <w:pStyle w:val="Default"/>
      </w:pPr>
      <w:r w:rsidRPr="00634B9C">
        <w:rPr>
          <w:b/>
          <w:highlight w:val="yellow"/>
          <w:u w:val="single"/>
        </w:rPr>
        <w:t>Glöm inte att plocka</w:t>
      </w:r>
      <w:r w:rsidR="00634B9C" w:rsidRPr="00634B9C">
        <w:rPr>
          <w:b/>
          <w:bCs/>
          <w:highlight w:val="yellow"/>
          <w:u w:val="single"/>
        </w:rPr>
        <w:t xml:space="preserve"> undan e</w:t>
      </w:r>
      <w:r w:rsidRPr="00634B9C">
        <w:rPr>
          <w:b/>
          <w:bCs/>
          <w:highlight w:val="yellow"/>
          <w:u w:val="single"/>
        </w:rPr>
        <w:t xml:space="preserve">ra </w:t>
      </w:r>
      <w:r w:rsidR="00496B28" w:rsidRPr="00634B9C">
        <w:rPr>
          <w:b/>
          <w:bCs/>
          <w:highlight w:val="yellow"/>
          <w:u w:val="single"/>
        </w:rPr>
        <w:t xml:space="preserve">privata </w:t>
      </w:r>
      <w:r w:rsidRPr="00634B9C">
        <w:rPr>
          <w:b/>
          <w:bCs/>
          <w:highlight w:val="yellow"/>
          <w:u w:val="single"/>
        </w:rPr>
        <w:t>saker</w:t>
      </w:r>
      <w:r w:rsidR="00767787" w:rsidRPr="00634B9C">
        <w:rPr>
          <w:b/>
          <w:bCs/>
          <w:highlight w:val="yellow"/>
          <w:u w:val="single"/>
        </w:rPr>
        <w:t xml:space="preserve"> </w:t>
      </w:r>
      <w:r w:rsidRPr="00634B9C">
        <w:rPr>
          <w:b/>
          <w:bCs/>
          <w:highlight w:val="yellow"/>
          <w:u w:val="single"/>
        </w:rPr>
        <w:t>under vasken i kök och badrum</w:t>
      </w:r>
      <w:r w:rsidR="00767787" w:rsidRPr="00634B9C">
        <w:rPr>
          <w:b/>
          <w:bCs/>
          <w:highlight w:val="yellow"/>
          <w:u w:val="single"/>
        </w:rPr>
        <w:t xml:space="preserve"> samt rulla ihop </w:t>
      </w:r>
      <w:r w:rsidR="00634B9C" w:rsidRPr="00634B9C">
        <w:rPr>
          <w:b/>
          <w:bCs/>
          <w:highlight w:val="yellow"/>
          <w:u w:val="single"/>
        </w:rPr>
        <w:t xml:space="preserve">eventuella </w:t>
      </w:r>
      <w:r w:rsidR="00767787" w:rsidRPr="00634B9C">
        <w:rPr>
          <w:b/>
          <w:bCs/>
          <w:highlight w:val="yellow"/>
          <w:u w:val="single"/>
        </w:rPr>
        <w:t>mattor som ligger framför vaskarna</w:t>
      </w:r>
    </w:p>
    <w:p w14:paraId="6395B7D8" w14:textId="77777777" w:rsidR="0079449A" w:rsidRPr="00634B9C" w:rsidRDefault="0079449A" w:rsidP="0079449A">
      <w:pPr>
        <w:pStyle w:val="Default"/>
      </w:pPr>
    </w:p>
    <w:p w14:paraId="01BAD10F" w14:textId="77777777" w:rsidR="0079449A" w:rsidRPr="00634B9C" w:rsidRDefault="0079449A" w:rsidP="0079449A">
      <w:pPr>
        <w:pStyle w:val="Default"/>
      </w:pPr>
      <w:r w:rsidRPr="00634B9C">
        <w:t xml:space="preserve">Mobiltelefonnummer till spolteknikern på plats: </w:t>
      </w:r>
      <w:r w:rsidR="00634B9C" w:rsidRPr="00634B9C">
        <w:t xml:space="preserve">Tim Forsman </w:t>
      </w:r>
      <w:proofErr w:type="gramStart"/>
      <w:r w:rsidR="00634B9C" w:rsidRPr="00634B9C">
        <w:t>0723-873716</w:t>
      </w:r>
      <w:proofErr w:type="gramEnd"/>
    </w:p>
    <w:p w14:paraId="76F2DC07" w14:textId="77777777" w:rsidR="00634B9C" w:rsidRPr="00634B9C" w:rsidRDefault="00634B9C" w:rsidP="0079449A">
      <w:pPr>
        <w:pStyle w:val="Default"/>
      </w:pPr>
      <w:r w:rsidRPr="00634B9C">
        <w:t>(</w:t>
      </w:r>
      <w:proofErr w:type="gramStart"/>
      <w:r w:rsidRPr="00634B9C">
        <w:t>8-16</w:t>
      </w:r>
      <w:proofErr w:type="gramEnd"/>
      <w:r w:rsidRPr="00634B9C">
        <w:t xml:space="preserve"> endast under </w:t>
      </w:r>
      <w:proofErr w:type="spellStart"/>
      <w:r w:rsidRPr="00634B9C">
        <w:t>spolperioden</w:t>
      </w:r>
      <w:proofErr w:type="spellEnd"/>
      <w:r w:rsidRPr="00634B9C">
        <w:t>)</w:t>
      </w:r>
    </w:p>
    <w:p w14:paraId="5DEFDF7F" w14:textId="77777777" w:rsidR="0079449A" w:rsidRPr="00634B9C" w:rsidRDefault="0079449A" w:rsidP="0079449A">
      <w:pPr>
        <w:pStyle w:val="Default"/>
      </w:pPr>
    </w:p>
    <w:p w14:paraId="565DEBB8" w14:textId="77777777" w:rsidR="0079449A" w:rsidRPr="00634B9C" w:rsidRDefault="0079449A" w:rsidP="0079449A">
      <w:pPr>
        <w:pStyle w:val="Default"/>
      </w:pPr>
      <w:proofErr w:type="gramStart"/>
      <w:r w:rsidRPr="00634B9C">
        <w:t>Vid  eventuella</w:t>
      </w:r>
      <w:proofErr w:type="gramEnd"/>
      <w:r w:rsidRPr="00634B9C">
        <w:t xml:space="preserve"> övriga frågor ring </w:t>
      </w:r>
      <w:r w:rsidRPr="00634B9C">
        <w:rPr>
          <w:b/>
          <w:bCs/>
        </w:rPr>
        <w:t xml:space="preserve">Spolarna, </w:t>
      </w:r>
      <w:r w:rsidRPr="00634B9C">
        <w:rPr>
          <w:b/>
        </w:rPr>
        <w:t>Hanna Berndtsson 0707-143772</w:t>
      </w:r>
      <w:r w:rsidRPr="00634B9C">
        <w:t xml:space="preserve"> eller</w:t>
      </w:r>
    </w:p>
    <w:p w14:paraId="6C28D0DA" w14:textId="77777777" w:rsidR="0079449A" w:rsidRPr="00634B9C" w:rsidRDefault="0079449A" w:rsidP="0079449A">
      <w:pPr>
        <w:pStyle w:val="Default"/>
      </w:pPr>
      <w:r w:rsidRPr="00634B9C">
        <w:t xml:space="preserve">växel </w:t>
      </w:r>
      <w:proofErr w:type="gramStart"/>
      <w:r w:rsidRPr="00634B9C">
        <w:t>044-352402</w:t>
      </w:r>
      <w:proofErr w:type="gramEnd"/>
      <w:r w:rsidRPr="00634B9C">
        <w:t>, telefontid 8:00-16:00</w:t>
      </w:r>
    </w:p>
    <w:p w14:paraId="74E12152" w14:textId="77777777" w:rsidR="007F1998" w:rsidRPr="00634B9C" w:rsidRDefault="007F1998" w:rsidP="00461060">
      <w:pPr>
        <w:spacing w:after="0"/>
        <w:rPr>
          <w:sz w:val="24"/>
          <w:szCs w:val="24"/>
        </w:rPr>
      </w:pPr>
    </w:p>
    <w:p w14:paraId="7BC836CE" w14:textId="77777777" w:rsidR="00634B9C" w:rsidRDefault="00634B9C" w:rsidP="00461060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05B5E" wp14:editId="34CE18C4">
                <wp:simplePos x="0" y="0"/>
                <wp:positionH relativeFrom="column">
                  <wp:posOffset>4243705</wp:posOffset>
                </wp:positionH>
                <wp:positionV relativeFrom="paragraph">
                  <wp:posOffset>29845</wp:posOffset>
                </wp:positionV>
                <wp:extent cx="978408" cy="484632"/>
                <wp:effectExtent l="0" t="19050" r="31750" b="29845"/>
                <wp:wrapNone/>
                <wp:docPr id="2" name="Höger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E88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ögerpil 2" o:spid="_x0000_s1026" type="#_x0000_t13" style="position:absolute;margin-left:334.15pt;margin-top:2.3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" adj="16250" fillcolor="#4f81bd [3204]" strokecolor="#243f60 [1604]" strokeweight="2pt"/>
            </w:pict>
          </mc:Fallback>
        </mc:AlternateContent>
      </w:r>
    </w:p>
    <w:p w14:paraId="4AEB6BF4" w14:textId="77777777" w:rsidR="00634B9C" w:rsidRDefault="00634B9C" w:rsidP="00461060">
      <w:pPr>
        <w:spacing w:after="0"/>
        <w:rPr>
          <w:sz w:val="24"/>
          <w:szCs w:val="24"/>
        </w:rPr>
      </w:pPr>
    </w:p>
    <w:p w14:paraId="449957DE" w14:textId="77777777" w:rsidR="00634B9C" w:rsidRDefault="00634B9C" w:rsidP="00461060">
      <w:pPr>
        <w:spacing w:after="0"/>
        <w:rPr>
          <w:sz w:val="24"/>
          <w:szCs w:val="24"/>
        </w:rPr>
      </w:pPr>
    </w:p>
    <w:p w14:paraId="49CCAC86" w14:textId="77777777" w:rsidR="005074F9" w:rsidRPr="00634B9C" w:rsidRDefault="00D87889" w:rsidP="00461060">
      <w:pPr>
        <w:spacing w:after="0"/>
        <w:rPr>
          <w:sz w:val="24"/>
          <w:szCs w:val="24"/>
        </w:rPr>
      </w:pPr>
      <w:r w:rsidRPr="00062BEA">
        <w:rPr>
          <w:rFonts w:ascii="Times New Roman" w:hAnsi="Times New Roman" w:cs="Times New Roman"/>
          <w:sz w:val="24"/>
          <w:szCs w:val="24"/>
        </w:rPr>
        <w:t>KLIPP</w:t>
      </w:r>
      <w:r w:rsidRPr="00634B9C">
        <w:rPr>
          <w:sz w:val="24"/>
          <w:szCs w:val="24"/>
        </w:rPr>
        <w:t>________________________________________________________</w:t>
      </w:r>
      <w:r w:rsidR="00062BEA">
        <w:rPr>
          <w:sz w:val="24"/>
          <w:szCs w:val="24"/>
        </w:rPr>
        <w:t>______________</w:t>
      </w:r>
    </w:p>
    <w:p w14:paraId="4C037874" w14:textId="77777777" w:rsidR="00D87889" w:rsidRPr="00634B9C" w:rsidRDefault="00D87889" w:rsidP="004610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4B9C">
        <w:rPr>
          <w:rFonts w:ascii="Times New Roman" w:hAnsi="Times New Roman" w:cs="Times New Roman"/>
          <w:b/>
          <w:sz w:val="24"/>
          <w:szCs w:val="24"/>
        </w:rPr>
        <w:t xml:space="preserve">Talongen </w:t>
      </w:r>
      <w:r w:rsidR="007F1998" w:rsidRPr="00634B9C">
        <w:rPr>
          <w:rFonts w:ascii="Times New Roman" w:hAnsi="Times New Roman" w:cs="Times New Roman"/>
          <w:b/>
          <w:sz w:val="24"/>
          <w:szCs w:val="24"/>
        </w:rPr>
        <w:t xml:space="preserve">lämnas </w:t>
      </w:r>
      <w:r w:rsidR="00772964" w:rsidRPr="00634B9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34B9C" w:rsidRPr="00634B9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Riksbyggens postlåda i ”Huset”, senast fredagen 10/1</w:t>
      </w:r>
    </w:p>
    <w:p w14:paraId="3C30E9EF" w14:textId="77777777" w:rsidR="00634B9C" w:rsidRPr="00634B9C" w:rsidRDefault="00634B9C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B4FF7" w14:textId="77777777" w:rsidR="00D87889" w:rsidRPr="00634B9C" w:rsidRDefault="00634B9C" w:rsidP="004610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4B9C">
        <w:rPr>
          <w:rFonts w:ascii="Times New Roman" w:hAnsi="Times New Roman" w:cs="Times New Roman"/>
          <w:sz w:val="24"/>
          <w:szCs w:val="24"/>
          <w:u w:val="single"/>
        </w:rPr>
        <w:t>Ringa in valt alternativ</w:t>
      </w:r>
    </w:p>
    <w:p w14:paraId="6A877DE9" w14:textId="77777777" w:rsidR="00D87889" w:rsidRPr="00634B9C" w:rsidRDefault="00D87889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B9C">
        <w:rPr>
          <w:rFonts w:ascii="Times New Roman" w:hAnsi="Times New Roman" w:cs="Times New Roman"/>
          <w:sz w:val="24"/>
          <w:szCs w:val="24"/>
        </w:rPr>
        <w:t xml:space="preserve">Är hemma när spolningen görs                               </w:t>
      </w:r>
      <w:r w:rsidR="001B3E94" w:rsidRPr="00634B9C">
        <w:rPr>
          <w:rFonts w:ascii="Times New Roman" w:hAnsi="Times New Roman" w:cs="Times New Roman"/>
          <w:sz w:val="24"/>
          <w:szCs w:val="24"/>
        </w:rPr>
        <w:tab/>
      </w:r>
      <w:r w:rsidRPr="00634B9C">
        <w:rPr>
          <w:rFonts w:ascii="Times New Roman" w:hAnsi="Times New Roman" w:cs="Times New Roman"/>
          <w:sz w:val="24"/>
          <w:szCs w:val="24"/>
        </w:rPr>
        <w:t>Ja                 Nej</w:t>
      </w:r>
    </w:p>
    <w:p w14:paraId="6AF642E9" w14:textId="77777777" w:rsidR="00D87889" w:rsidRPr="00634B9C" w:rsidRDefault="00D87889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1DABC" w14:textId="77777777" w:rsidR="001B3E94" w:rsidRPr="00634B9C" w:rsidRDefault="001B3E94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B9C">
        <w:rPr>
          <w:rFonts w:ascii="Times New Roman" w:hAnsi="Times New Roman" w:cs="Times New Roman"/>
          <w:sz w:val="24"/>
          <w:szCs w:val="24"/>
        </w:rPr>
        <w:t>Är inte hemma, h</w:t>
      </w:r>
      <w:r w:rsidR="00D87889" w:rsidRPr="00634B9C">
        <w:rPr>
          <w:rFonts w:ascii="Times New Roman" w:hAnsi="Times New Roman" w:cs="Times New Roman"/>
          <w:sz w:val="24"/>
          <w:szCs w:val="24"/>
        </w:rPr>
        <w:t xml:space="preserve">uvudnyckel får </w:t>
      </w:r>
      <w:proofErr w:type="gramStart"/>
      <w:r w:rsidR="00D87889" w:rsidRPr="00634B9C">
        <w:rPr>
          <w:rFonts w:ascii="Times New Roman" w:hAnsi="Times New Roman" w:cs="Times New Roman"/>
          <w:sz w:val="24"/>
          <w:szCs w:val="24"/>
        </w:rPr>
        <w:t>användas</w:t>
      </w:r>
      <w:r w:rsidR="007F1998" w:rsidRPr="00634B9C">
        <w:rPr>
          <w:rFonts w:ascii="Times New Roman" w:hAnsi="Times New Roman" w:cs="Times New Roman"/>
          <w:sz w:val="24"/>
          <w:szCs w:val="24"/>
        </w:rPr>
        <w:t xml:space="preserve">  </w:t>
      </w:r>
      <w:r w:rsidR="007F1998" w:rsidRPr="00634B9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F1998" w:rsidRPr="00634B9C">
        <w:rPr>
          <w:rFonts w:ascii="Times New Roman" w:hAnsi="Times New Roman" w:cs="Times New Roman"/>
          <w:sz w:val="24"/>
          <w:szCs w:val="24"/>
        </w:rPr>
        <w:t>Ja</w:t>
      </w:r>
    </w:p>
    <w:p w14:paraId="1EE11BF7" w14:textId="77777777" w:rsidR="001B3E94" w:rsidRPr="00634B9C" w:rsidRDefault="001B3E94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A9904" w14:textId="77777777" w:rsidR="001B3E94" w:rsidRPr="00634B9C" w:rsidRDefault="001B3E94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34B9C">
        <w:rPr>
          <w:rFonts w:ascii="Times New Roman" w:hAnsi="Times New Roman" w:cs="Times New Roman"/>
          <w:sz w:val="24"/>
          <w:szCs w:val="24"/>
        </w:rPr>
        <w:t>Namn:…</w:t>
      </w:r>
      <w:proofErr w:type="gramEnd"/>
      <w:r w:rsidRPr="00634B9C">
        <w:rPr>
          <w:rFonts w:ascii="Times New Roman" w:hAnsi="Times New Roman" w:cs="Times New Roman"/>
          <w:sz w:val="24"/>
          <w:szCs w:val="24"/>
        </w:rPr>
        <w:t>……………</w:t>
      </w:r>
      <w:r w:rsidR="007F1998" w:rsidRPr="00634B9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74CCF076" w14:textId="77777777" w:rsidR="00D22C76" w:rsidRPr="00634B9C" w:rsidRDefault="00D22C76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1E00A" w14:textId="77777777" w:rsidR="001B3E94" w:rsidRPr="00634B9C" w:rsidRDefault="0079449A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4B9C">
        <w:rPr>
          <w:rFonts w:ascii="Times New Roman" w:hAnsi="Times New Roman" w:cs="Times New Roman"/>
          <w:sz w:val="24"/>
          <w:szCs w:val="24"/>
        </w:rPr>
        <w:t>Adress</w:t>
      </w:r>
      <w:r w:rsidR="00767787" w:rsidRPr="00634B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7787" w:rsidRPr="00634B9C">
        <w:rPr>
          <w:rFonts w:ascii="Times New Roman" w:hAnsi="Times New Roman" w:cs="Times New Roman"/>
          <w:sz w:val="24"/>
          <w:szCs w:val="24"/>
        </w:rPr>
        <w:t>lgh</w:t>
      </w:r>
      <w:proofErr w:type="spellEnd"/>
      <w:r w:rsidR="00767787" w:rsidRPr="00634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787" w:rsidRPr="00634B9C">
        <w:rPr>
          <w:rFonts w:ascii="Times New Roman" w:hAnsi="Times New Roman" w:cs="Times New Roman"/>
          <w:sz w:val="24"/>
          <w:szCs w:val="24"/>
        </w:rPr>
        <w:t>nr</w:t>
      </w:r>
      <w:r w:rsidR="001B3E94" w:rsidRPr="00634B9C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1B3E94" w:rsidRPr="00634B9C">
        <w:rPr>
          <w:rFonts w:ascii="Times New Roman" w:hAnsi="Times New Roman" w:cs="Times New Roman"/>
          <w:sz w:val="24"/>
          <w:szCs w:val="24"/>
        </w:rPr>
        <w:t>…</w:t>
      </w:r>
      <w:r w:rsidR="007F1998" w:rsidRPr="00634B9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634B9C">
        <w:rPr>
          <w:rFonts w:ascii="Times New Roman" w:hAnsi="Times New Roman" w:cs="Times New Roman"/>
          <w:sz w:val="24"/>
          <w:szCs w:val="24"/>
        </w:rPr>
        <w:t>……………</w:t>
      </w:r>
    </w:p>
    <w:p w14:paraId="156CE588" w14:textId="77777777" w:rsidR="003C3322" w:rsidRDefault="003C3322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AE5CAA" w14:textId="77777777" w:rsidR="00634B9C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ITC Franklin Gothic BT" w:hAnsi="ITC Franklin Gothic BT"/>
          <w:noProof/>
          <w:lang w:eastAsia="sv-SE"/>
        </w:rPr>
        <w:lastRenderedPageBreak/>
        <w:drawing>
          <wp:anchor distT="0" distB="0" distL="114300" distR="114300" simplePos="0" relativeHeight="251661312" behindDoc="1" locked="0" layoutInCell="1" allowOverlap="1" wp14:anchorId="6198D518" wp14:editId="3F33D4E8">
            <wp:simplePos x="0" y="0"/>
            <wp:positionH relativeFrom="margin">
              <wp:posOffset>4019550</wp:posOffset>
            </wp:positionH>
            <wp:positionV relativeFrom="paragraph">
              <wp:posOffset>17780</wp:posOffset>
            </wp:positionV>
            <wp:extent cx="1547495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72" y="21282"/>
                <wp:lineTo x="21272" y="0"/>
                <wp:lineTo x="0" y="0"/>
              </wp:wrapPolygon>
            </wp:wrapThrough>
            <wp:docPr id="3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59975" w14:textId="77777777" w:rsidR="00617837" w:rsidRDefault="00617837" w:rsidP="00634B9C">
      <w:pPr>
        <w:pStyle w:val="Default"/>
        <w:rPr>
          <w:b/>
          <w:bCs/>
          <w:sz w:val="22"/>
          <w:szCs w:val="22"/>
        </w:rPr>
      </w:pPr>
    </w:p>
    <w:p w14:paraId="3E7D0415" w14:textId="77777777" w:rsidR="00617837" w:rsidRDefault="00617837" w:rsidP="00634B9C">
      <w:pPr>
        <w:pStyle w:val="Default"/>
        <w:rPr>
          <w:b/>
          <w:bCs/>
          <w:sz w:val="22"/>
          <w:szCs w:val="22"/>
        </w:rPr>
      </w:pPr>
    </w:p>
    <w:p w14:paraId="5D1266BB" w14:textId="77777777" w:rsidR="00617837" w:rsidRDefault="00617837" w:rsidP="00634B9C">
      <w:pPr>
        <w:pStyle w:val="Default"/>
        <w:rPr>
          <w:b/>
          <w:bCs/>
          <w:sz w:val="22"/>
          <w:szCs w:val="22"/>
        </w:rPr>
      </w:pPr>
    </w:p>
    <w:p w14:paraId="25FBEA41" w14:textId="77777777" w:rsidR="00617837" w:rsidRDefault="00617837" w:rsidP="00634B9C">
      <w:pPr>
        <w:pStyle w:val="Default"/>
        <w:rPr>
          <w:b/>
          <w:bCs/>
          <w:sz w:val="22"/>
          <w:szCs w:val="22"/>
        </w:rPr>
      </w:pPr>
    </w:p>
    <w:p w14:paraId="4C567CAE" w14:textId="77777777" w:rsidR="00617837" w:rsidRDefault="00617837" w:rsidP="00634B9C">
      <w:pPr>
        <w:pStyle w:val="Default"/>
        <w:rPr>
          <w:b/>
          <w:bCs/>
          <w:sz w:val="22"/>
          <w:szCs w:val="22"/>
        </w:rPr>
      </w:pPr>
    </w:p>
    <w:p w14:paraId="2CF9FA7A" w14:textId="77777777" w:rsidR="00617837" w:rsidRPr="00060D89" w:rsidRDefault="00617837" w:rsidP="00634B9C">
      <w:pPr>
        <w:pStyle w:val="Default"/>
        <w:rPr>
          <w:b/>
          <w:bCs/>
          <w:sz w:val="32"/>
          <w:szCs w:val="32"/>
          <w:u w:val="single"/>
        </w:rPr>
      </w:pPr>
      <w:proofErr w:type="spellStart"/>
      <w:r w:rsidRPr="00060D89">
        <w:rPr>
          <w:b/>
          <w:bCs/>
          <w:sz w:val="32"/>
          <w:szCs w:val="32"/>
          <w:u w:val="single"/>
        </w:rPr>
        <w:t>Spolschema</w:t>
      </w:r>
      <w:proofErr w:type="spellEnd"/>
      <w:r w:rsidRPr="00060D8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60D89">
        <w:rPr>
          <w:b/>
          <w:bCs/>
          <w:sz w:val="32"/>
          <w:szCs w:val="32"/>
          <w:u w:val="single"/>
        </w:rPr>
        <w:t>Helsingkronagården</w:t>
      </w:r>
      <w:proofErr w:type="spellEnd"/>
    </w:p>
    <w:p w14:paraId="0D0AD6F1" w14:textId="77777777" w:rsidR="00617837" w:rsidRDefault="00617837" w:rsidP="00634B9C">
      <w:pPr>
        <w:pStyle w:val="Default"/>
        <w:rPr>
          <w:b/>
          <w:bCs/>
          <w:sz w:val="22"/>
          <w:szCs w:val="22"/>
        </w:rPr>
      </w:pPr>
    </w:p>
    <w:p w14:paraId="73E48D00" w14:textId="77777777" w:rsidR="00617837" w:rsidRDefault="00617837" w:rsidP="00634B9C">
      <w:pPr>
        <w:pStyle w:val="Default"/>
        <w:rPr>
          <w:b/>
          <w:bCs/>
          <w:sz w:val="22"/>
          <w:szCs w:val="22"/>
        </w:rPr>
      </w:pPr>
    </w:p>
    <w:p w14:paraId="220234B5" w14:textId="77777777" w:rsidR="00634B9C" w:rsidRPr="00060D89" w:rsidRDefault="00634B9C" w:rsidP="00634B9C">
      <w:pPr>
        <w:pStyle w:val="Default"/>
        <w:rPr>
          <w:bCs/>
        </w:rPr>
      </w:pPr>
      <w:r w:rsidRPr="00060D89">
        <w:rPr>
          <w:b/>
          <w:bCs/>
        </w:rPr>
        <w:t xml:space="preserve">Tisdagen </w:t>
      </w:r>
      <w:r w:rsidR="001E55AA" w:rsidRPr="00060D89">
        <w:rPr>
          <w:b/>
          <w:bCs/>
        </w:rPr>
        <w:t>14/1</w:t>
      </w:r>
      <w:r w:rsidR="001E55AA" w:rsidRPr="00060D89">
        <w:rPr>
          <w:b/>
          <w:bCs/>
        </w:rPr>
        <w:tab/>
      </w:r>
      <w:r w:rsidR="001E55AA" w:rsidRPr="00060D89">
        <w:rPr>
          <w:bCs/>
        </w:rPr>
        <w:t>”Tornet”</w:t>
      </w:r>
      <w:r w:rsidR="00617837" w:rsidRPr="00060D89">
        <w:rPr>
          <w:bCs/>
        </w:rPr>
        <w:tab/>
      </w:r>
      <w:proofErr w:type="spellStart"/>
      <w:r w:rsidR="001E55AA" w:rsidRPr="00060D89">
        <w:rPr>
          <w:bCs/>
        </w:rPr>
        <w:t>entreplan</w:t>
      </w:r>
      <w:proofErr w:type="spellEnd"/>
      <w:r w:rsidR="001E55AA" w:rsidRPr="00060D89">
        <w:rPr>
          <w:bCs/>
        </w:rPr>
        <w:t xml:space="preserve"> och vån 2</w:t>
      </w:r>
    </w:p>
    <w:p w14:paraId="49ACD966" w14:textId="77777777" w:rsidR="00634B9C" w:rsidRP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>Onsdagen 15/1</w:t>
      </w:r>
      <w:r w:rsidR="00634B9C" w:rsidRPr="00060D89">
        <w:rPr>
          <w:b/>
          <w:bCs/>
        </w:rPr>
        <w:tab/>
      </w:r>
      <w:r w:rsidRPr="00060D89">
        <w:rPr>
          <w:bCs/>
        </w:rPr>
        <w:t>”Tornet”</w:t>
      </w:r>
      <w:r w:rsidR="00617837" w:rsidRPr="00060D89">
        <w:rPr>
          <w:bCs/>
        </w:rPr>
        <w:tab/>
      </w:r>
      <w:r w:rsidRPr="00060D89">
        <w:rPr>
          <w:bCs/>
        </w:rPr>
        <w:t xml:space="preserve">vån </w:t>
      </w:r>
      <w:proofErr w:type="gramStart"/>
      <w:r w:rsidRPr="00060D89">
        <w:rPr>
          <w:bCs/>
        </w:rPr>
        <w:t>3-4</w:t>
      </w:r>
      <w:proofErr w:type="gramEnd"/>
    </w:p>
    <w:p w14:paraId="071CE923" w14:textId="77777777" w:rsidR="00634B9C" w:rsidRP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>Torsdagen 16/1</w:t>
      </w:r>
      <w:r w:rsidR="00634B9C" w:rsidRPr="00060D89">
        <w:rPr>
          <w:b/>
          <w:bCs/>
        </w:rPr>
        <w:tab/>
      </w:r>
      <w:r w:rsidRPr="00060D89">
        <w:rPr>
          <w:bCs/>
        </w:rPr>
        <w:t>”Tornet”</w:t>
      </w:r>
      <w:r w:rsidR="00617837" w:rsidRPr="00060D89">
        <w:rPr>
          <w:bCs/>
        </w:rPr>
        <w:tab/>
      </w:r>
      <w:r w:rsidRPr="00060D89">
        <w:rPr>
          <w:bCs/>
        </w:rPr>
        <w:t xml:space="preserve">vån </w:t>
      </w:r>
      <w:proofErr w:type="gramStart"/>
      <w:r w:rsidRPr="00060D89">
        <w:rPr>
          <w:bCs/>
        </w:rPr>
        <w:t>5-6</w:t>
      </w:r>
      <w:proofErr w:type="gramEnd"/>
    </w:p>
    <w:p w14:paraId="7B289756" w14:textId="77777777" w:rsidR="00634B9C" w:rsidRP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>Fredagen 17/1</w:t>
      </w:r>
      <w:r w:rsidR="00634B9C" w:rsidRPr="00060D89">
        <w:rPr>
          <w:bCs/>
        </w:rPr>
        <w:tab/>
      </w:r>
      <w:r w:rsidRPr="00060D89">
        <w:rPr>
          <w:bCs/>
        </w:rPr>
        <w:t>”Tornet”</w:t>
      </w:r>
      <w:r w:rsidR="00617837" w:rsidRPr="00060D89">
        <w:rPr>
          <w:bCs/>
        </w:rPr>
        <w:tab/>
      </w:r>
      <w:r w:rsidRPr="00060D89">
        <w:rPr>
          <w:bCs/>
        </w:rPr>
        <w:t xml:space="preserve">vån </w:t>
      </w:r>
      <w:proofErr w:type="gramStart"/>
      <w:r w:rsidRPr="00060D89">
        <w:rPr>
          <w:bCs/>
        </w:rPr>
        <w:t>7-8</w:t>
      </w:r>
      <w:proofErr w:type="gramEnd"/>
    </w:p>
    <w:p w14:paraId="5F42C436" w14:textId="77777777" w:rsidR="00634B9C" w:rsidRPr="00060D89" w:rsidRDefault="00634B9C" w:rsidP="00634B9C">
      <w:pPr>
        <w:pStyle w:val="Default"/>
        <w:rPr>
          <w:bCs/>
        </w:rPr>
      </w:pPr>
    </w:p>
    <w:p w14:paraId="1F6E4321" w14:textId="77777777" w:rsidR="00634B9C" w:rsidRP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>Måndagen 20/1</w:t>
      </w:r>
      <w:r w:rsidR="00634B9C" w:rsidRPr="00060D89">
        <w:rPr>
          <w:b/>
          <w:bCs/>
        </w:rPr>
        <w:t xml:space="preserve"> </w:t>
      </w:r>
      <w:r w:rsidR="00634B9C" w:rsidRPr="00060D89">
        <w:rPr>
          <w:bCs/>
        </w:rPr>
        <w:tab/>
      </w:r>
      <w:r w:rsidRPr="00060D89">
        <w:rPr>
          <w:bCs/>
        </w:rPr>
        <w:t>”Tornet”</w:t>
      </w:r>
      <w:r w:rsidR="00617837" w:rsidRPr="00060D89">
        <w:rPr>
          <w:bCs/>
        </w:rPr>
        <w:tab/>
      </w:r>
      <w:r w:rsidRPr="00060D89">
        <w:rPr>
          <w:bCs/>
        </w:rPr>
        <w:t xml:space="preserve">vån </w:t>
      </w:r>
      <w:proofErr w:type="gramStart"/>
      <w:r w:rsidRPr="00060D89">
        <w:rPr>
          <w:bCs/>
        </w:rPr>
        <w:t>9-10</w:t>
      </w:r>
      <w:proofErr w:type="gramEnd"/>
    </w:p>
    <w:p w14:paraId="641217F6" w14:textId="77777777" w:rsidR="00634B9C" w:rsidRP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 xml:space="preserve">Tisdagen 21/1 </w:t>
      </w:r>
      <w:r w:rsidR="00634B9C" w:rsidRPr="00060D89">
        <w:rPr>
          <w:bCs/>
        </w:rPr>
        <w:tab/>
      </w:r>
      <w:r w:rsidRPr="00060D89">
        <w:rPr>
          <w:bCs/>
        </w:rPr>
        <w:t>”Tornet”</w:t>
      </w:r>
      <w:r w:rsidR="00617837" w:rsidRPr="00060D89">
        <w:rPr>
          <w:bCs/>
        </w:rPr>
        <w:tab/>
      </w:r>
      <w:r w:rsidRPr="00060D89">
        <w:rPr>
          <w:bCs/>
        </w:rPr>
        <w:t xml:space="preserve">vån </w:t>
      </w:r>
      <w:proofErr w:type="gramStart"/>
      <w:r w:rsidRPr="00060D89">
        <w:rPr>
          <w:bCs/>
        </w:rPr>
        <w:t>11-12</w:t>
      </w:r>
      <w:proofErr w:type="gramEnd"/>
    </w:p>
    <w:p w14:paraId="252E2371" w14:textId="77777777" w:rsidR="001E55AA" w:rsidRP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>Onsdagen 22/1</w:t>
      </w:r>
      <w:r w:rsidRPr="00060D89">
        <w:rPr>
          <w:b/>
          <w:bCs/>
        </w:rPr>
        <w:tab/>
      </w:r>
      <w:r w:rsidRPr="00060D89">
        <w:rPr>
          <w:bCs/>
        </w:rPr>
        <w:t>”Huset</w:t>
      </w:r>
      <w:proofErr w:type="gramStart"/>
      <w:r w:rsidRPr="00060D89">
        <w:rPr>
          <w:bCs/>
        </w:rPr>
        <w:t>”</w:t>
      </w:r>
      <w:r w:rsidRPr="00060D89">
        <w:rPr>
          <w:b/>
          <w:bCs/>
        </w:rPr>
        <w:t xml:space="preserve"> </w:t>
      </w:r>
      <w:r w:rsidR="00617837" w:rsidRPr="00060D89">
        <w:rPr>
          <w:b/>
          <w:bCs/>
        </w:rPr>
        <w:t xml:space="preserve"> </w:t>
      </w:r>
      <w:r w:rsidR="00617837" w:rsidRPr="00060D89">
        <w:rPr>
          <w:b/>
          <w:bCs/>
        </w:rPr>
        <w:tab/>
      </w:r>
      <w:proofErr w:type="gramEnd"/>
      <w:r w:rsidRPr="00060D89">
        <w:rPr>
          <w:bCs/>
        </w:rPr>
        <w:t>diskotek samt plan -1 norr och söder</w:t>
      </w:r>
    </w:p>
    <w:p w14:paraId="76126F2E" w14:textId="77777777" w:rsid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>Torsdagen 23/1</w:t>
      </w:r>
      <w:r w:rsidRPr="00060D89">
        <w:rPr>
          <w:bCs/>
        </w:rPr>
        <w:tab/>
        <w:t xml:space="preserve">”Huset” </w:t>
      </w:r>
      <w:r w:rsidR="00617837" w:rsidRPr="00060D89">
        <w:rPr>
          <w:bCs/>
        </w:rPr>
        <w:tab/>
      </w:r>
      <w:r w:rsidRPr="00060D89">
        <w:rPr>
          <w:bCs/>
        </w:rPr>
        <w:t xml:space="preserve">4 </w:t>
      </w:r>
      <w:proofErr w:type="spellStart"/>
      <w:r w:rsidRPr="00060D89">
        <w:rPr>
          <w:bCs/>
        </w:rPr>
        <w:t>lgh</w:t>
      </w:r>
      <w:proofErr w:type="spellEnd"/>
      <w:r w:rsidR="00617837" w:rsidRPr="00060D89">
        <w:rPr>
          <w:bCs/>
        </w:rPr>
        <w:t xml:space="preserve"> (</w:t>
      </w:r>
      <w:proofErr w:type="gramStart"/>
      <w:r w:rsidR="00617837" w:rsidRPr="00060D89">
        <w:rPr>
          <w:bCs/>
        </w:rPr>
        <w:t>1019-1022</w:t>
      </w:r>
      <w:proofErr w:type="gramEnd"/>
      <w:r w:rsidR="00617837" w:rsidRPr="00060D89">
        <w:rPr>
          <w:bCs/>
        </w:rPr>
        <w:t>)</w:t>
      </w:r>
      <w:r w:rsidRPr="00060D89">
        <w:rPr>
          <w:bCs/>
        </w:rPr>
        <w:t xml:space="preserve"> ingång från gården. </w:t>
      </w:r>
    </w:p>
    <w:p w14:paraId="3C401C57" w14:textId="77777777" w:rsidR="001E55AA" w:rsidRPr="00060D89" w:rsidRDefault="001E55AA" w:rsidP="00060D89">
      <w:pPr>
        <w:pStyle w:val="Default"/>
        <w:ind w:left="2608" w:firstLine="1304"/>
        <w:rPr>
          <w:bCs/>
        </w:rPr>
      </w:pPr>
      <w:r w:rsidRPr="00060D89">
        <w:rPr>
          <w:bCs/>
        </w:rPr>
        <w:t xml:space="preserve">Pizzeria och kontor </w:t>
      </w:r>
    </w:p>
    <w:p w14:paraId="028C0D5A" w14:textId="77777777" w:rsidR="00634B9C" w:rsidRPr="00060D89" w:rsidRDefault="001E55AA" w:rsidP="00634B9C">
      <w:pPr>
        <w:pStyle w:val="Default"/>
        <w:rPr>
          <w:bCs/>
        </w:rPr>
      </w:pPr>
      <w:r w:rsidRPr="00060D89">
        <w:rPr>
          <w:b/>
          <w:bCs/>
        </w:rPr>
        <w:t>Fredag 24/1</w:t>
      </w:r>
      <w:r w:rsidRPr="00060D89">
        <w:rPr>
          <w:bCs/>
        </w:rPr>
        <w:tab/>
      </w:r>
      <w:r w:rsidRPr="00060D89">
        <w:rPr>
          <w:bCs/>
        </w:rPr>
        <w:tab/>
        <w:t>”Huset”</w:t>
      </w:r>
      <w:r w:rsidR="00617837" w:rsidRPr="00060D89">
        <w:rPr>
          <w:bCs/>
        </w:rPr>
        <w:tab/>
        <w:t>Plan 1 Söder</w:t>
      </w:r>
      <w:r w:rsidR="00634B9C" w:rsidRPr="00060D89">
        <w:rPr>
          <w:b/>
          <w:bCs/>
        </w:rPr>
        <w:tab/>
      </w:r>
    </w:p>
    <w:p w14:paraId="51E8DDB5" w14:textId="77777777" w:rsidR="00634B9C" w:rsidRPr="00060D89" w:rsidRDefault="00634B9C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8E4271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Måndag 27/1</w:t>
      </w:r>
      <w:r w:rsidRPr="00060D89">
        <w:rPr>
          <w:rFonts w:ascii="Times New Roman" w:hAnsi="Times New Roman" w:cs="Times New Roman"/>
          <w:b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2 Norr</w:t>
      </w:r>
    </w:p>
    <w:p w14:paraId="0597EA28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Tisdag 28/1</w:t>
      </w:r>
      <w:r w:rsidRPr="00060D89">
        <w:rPr>
          <w:rFonts w:ascii="Times New Roman" w:hAnsi="Times New Roman" w:cs="Times New Roman"/>
          <w:b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2 Söder</w:t>
      </w:r>
    </w:p>
    <w:p w14:paraId="2FFEB2CF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Onsdag 29/1</w:t>
      </w:r>
      <w:r w:rsidRPr="00060D89">
        <w:rPr>
          <w:rFonts w:ascii="Times New Roman" w:hAnsi="Times New Roman" w:cs="Times New Roman"/>
          <w:b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3 Norr</w:t>
      </w:r>
    </w:p>
    <w:p w14:paraId="591E8477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Torsdag 30/1</w:t>
      </w:r>
      <w:r w:rsidR="00060D89">
        <w:rPr>
          <w:rFonts w:ascii="Times New Roman" w:hAnsi="Times New Roman" w:cs="Times New Roman"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3 Söder</w:t>
      </w:r>
    </w:p>
    <w:p w14:paraId="02CCBE33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Fredag 31/1</w:t>
      </w:r>
      <w:r w:rsidRPr="00060D89">
        <w:rPr>
          <w:rFonts w:ascii="Times New Roman" w:hAnsi="Times New Roman" w:cs="Times New Roman"/>
          <w:b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4 Norr</w:t>
      </w:r>
    </w:p>
    <w:p w14:paraId="03A94C66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49C6F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Måndag 3/2</w:t>
      </w:r>
      <w:r w:rsidRPr="00060D89">
        <w:rPr>
          <w:rFonts w:ascii="Times New Roman" w:hAnsi="Times New Roman" w:cs="Times New Roman"/>
          <w:b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4 Söder</w:t>
      </w:r>
    </w:p>
    <w:p w14:paraId="2D51FB59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Tisdag 4/2</w:t>
      </w:r>
      <w:r w:rsidRPr="00060D89">
        <w:rPr>
          <w:rFonts w:ascii="Times New Roman" w:hAnsi="Times New Roman" w:cs="Times New Roman"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5 Norr</w:t>
      </w:r>
    </w:p>
    <w:p w14:paraId="3D24564B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Onsdag 5/2</w:t>
      </w:r>
      <w:r w:rsidRPr="00060D89">
        <w:rPr>
          <w:rFonts w:ascii="Times New Roman" w:hAnsi="Times New Roman" w:cs="Times New Roman"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5 Söder</w:t>
      </w:r>
    </w:p>
    <w:p w14:paraId="360F4BFB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Torsdag 6/2</w:t>
      </w:r>
      <w:r w:rsidRPr="00060D89">
        <w:rPr>
          <w:rFonts w:ascii="Times New Roman" w:hAnsi="Times New Roman" w:cs="Times New Roman"/>
          <w:b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6 Norr</w:t>
      </w:r>
    </w:p>
    <w:p w14:paraId="03E2BE58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Fredag 7/2</w:t>
      </w:r>
      <w:r w:rsidRPr="00060D89">
        <w:rPr>
          <w:rFonts w:ascii="Times New Roman" w:hAnsi="Times New Roman" w:cs="Times New Roman"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6 Söder</w:t>
      </w:r>
    </w:p>
    <w:p w14:paraId="2CACE77F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39CF74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Måndag 10/2</w:t>
      </w:r>
      <w:r w:rsidRPr="00060D89">
        <w:rPr>
          <w:rFonts w:ascii="Times New Roman" w:hAnsi="Times New Roman" w:cs="Times New Roman"/>
          <w:b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7 Norr</w:t>
      </w:r>
    </w:p>
    <w:p w14:paraId="44D84039" w14:textId="77777777" w:rsidR="00617837" w:rsidRPr="00060D89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D89">
        <w:rPr>
          <w:rFonts w:ascii="Times New Roman" w:hAnsi="Times New Roman" w:cs="Times New Roman"/>
          <w:b/>
          <w:sz w:val="24"/>
          <w:szCs w:val="24"/>
        </w:rPr>
        <w:t>Tisdag 11/2</w:t>
      </w:r>
      <w:r w:rsidRPr="00060D89">
        <w:rPr>
          <w:rFonts w:ascii="Times New Roman" w:hAnsi="Times New Roman" w:cs="Times New Roman"/>
          <w:sz w:val="24"/>
          <w:szCs w:val="24"/>
        </w:rPr>
        <w:tab/>
      </w:r>
      <w:r w:rsidRPr="00060D89">
        <w:rPr>
          <w:rFonts w:ascii="Times New Roman" w:hAnsi="Times New Roman" w:cs="Times New Roman"/>
          <w:sz w:val="24"/>
          <w:szCs w:val="24"/>
        </w:rPr>
        <w:tab/>
        <w:t>”Huset”</w:t>
      </w:r>
      <w:r w:rsidRPr="00060D89">
        <w:rPr>
          <w:rFonts w:ascii="Times New Roman" w:hAnsi="Times New Roman" w:cs="Times New Roman"/>
          <w:sz w:val="24"/>
          <w:szCs w:val="24"/>
        </w:rPr>
        <w:tab/>
        <w:t>Plan 7 Söder</w:t>
      </w:r>
    </w:p>
    <w:p w14:paraId="3724B58F" w14:textId="77777777" w:rsidR="00617837" w:rsidRPr="007F1998" w:rsidRDefault="00617837" w:rsidP="004610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7837" w:rsidRPr="007F1998" w:rsidSect="00D22C7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Franklin Gothic B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0A"/>
    <w:rsid w:val="00027853"/>
    <w:rsid w:val="00060D89"/>
    <w:rsid w:val="00062BEA"/>
    <w:rsid w:val="000F0D3A"/>
    <w:rsid w:val="001B3E94"/>
    <w:rsid w:val="001E55AA"/>
    <w:rsid w:val="0020190A"/>
    <w:rsid w:val="0022406D"/>
    <w:rsid w:val="00231DF0"/>
    <w:rsid w:val="002858A7"/>
    <w:rsid w:val="002A4FAA"/>
    <w:rsid w:val="00322713"/>
    <w:rsid w:val="003B0341"/>
    <w:rsid w:val="003C3322"/>
    <w:rsid w:val="00434744"/>
    <w:rsid w:val="00461060"/>
    <w:rsid w:val="004841E6"/>
    <w:rsid w:val="00496B28"/>
    <w:rsid w:val="00497EBA"/>
    <w:rsid w:val="004D03C8"/>
    <w:rsid w:val="005074F9"/>
    <w:rsid w:val="0053466C"/>
    <w:rsid w:val="0054136A"/>
    <w:rsid w:val="00590B8C"/>
    <w:rsid w:val="005C52CD"/>
    <w:rsid w:val="00617837"/>
    <w:rsid w:val="006311AC"/>
    <w:rsid w:val="00634B9C"/>
    <w:rsid w:val="00671F9A"/>
    <w:rsid w:val="006934E5"/>
    <w:rsid w:val="006F4D46"/>
    <w:rsid w:val="00767787"/>
    <w:rsid w:val="00772964"/>
    <w:rsid w:val="0079449A"/>
    <w:rsid w:val="007F1998"/>
    <w:rsid w:val="00986ED6"/>
    <w:rsid w:val="00990071"/>
    <w:rsid w:val="00A07B89"/>
    <w:rsid w:val="00AC6E35"/>
    <w:rsid w:val="00B01880"/>
    <w:rsid w:val="00B30B22"/>
    <w:rsid w:val="00B47E52"/>
    <w:rsid w:val="00B8081F"/>
    <w:rsid w:val="00C00E04"/>
    <w:rsid w:val="00C23D16"/>
    <w:rsid w:val="00C35938"/>
    <w:rsid w:val="00CE64F6"/>
    <w:rsid w:val="00D06484"/>
    <w:rsid w:val="00D22C76"/>
    <w:rsid w:val="00D530FC"/>
    <w:rsid w:val="00D87889"/>
    <w:rsid w:val="00D90407"/>
    <w:rsid w:val="00E2377B"/>
    <w:rsid w:val="00F47826"/>
    <w:rsid w:val="00F7202B"/>
    <w:rsid w:val="00F8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2B90B"/>
  <w15:docId w15:val="{6337F1EE-1DEE-4BFA-85B9-6BAC99BD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190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8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1998"/>
    <w:pPr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0EA89FC7D6FE4E9C16F9DE8EFE03D1" ma:contentTypeVersion="2" ma:contentTypeDescription="Skapa ett nytt dokument." ma:contentTypeScope="" ma:versionID="63bfbb987baccb831e8589979544dce0">
  <xsd:schema xmlns:xsd="http://www.w3.org/2001/XMLSchema" xmlns:xs="http://www.w3.org/2001/XMLSchema" xmlns:p="http://schemas.microsoft.com/office/2006/metadata/properties" xmlns:ns3="feae3159-fc91-4b7e-a4b0-524cdf24ae95" targetNamespace="http://schemas.microsoft.com/office/2006/metadata/properties" ma:root="true" ma:fieldsID="db4724fd2be138a5af9d803ab080c372" ns3:_="">
    <xsd:import namespace="feae3159-fc91-4b7e-a4b0-524cdf24ae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3159-fc91-4b7e-a4b0-524cdf24a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EE658-3A39-4B3E-8AAB-5CB062852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3159-fc91-4b7e-a4b0-524cdf24a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AFAEBF-9EA9-4484-8883-9CE61C314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C559B-F887-4435-94AD-667CBD659D5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eae3159-fc91-4b7e-a4b0-524cdf24ae9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Nilsson</dc:creator>
  <cp:lastModifiedBy>Nilsson Marzari Emelie</cp:lastModifiedBy>
  <cp:revision>2</cp:revision>
  <cp:lastPrinted>2019-05-21T07:33:00Z</cp:lastPrinted>
  <dcterms:created xsi:type="dcterms:W3CDTF">2020-01-03T10:52:00Z</dcterms:created>
  <dcterms:modified xsi:type="dcterms:W3CDTF">2020-01-03T10:52:00Z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0x0101004F0EA89FC7D6FE4E9C16F9DE8EFE03D1</vt:lpwstr>
  </property>
</Properties>
</file>