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3815" w14:textId="35916457" w:rsidR="002C22EF"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284C4D">
        <w:rPr>
          <w:b/>
          <w:bCs/>
          <w:sz w:val="32"/>
          <w:szCs w:val="32"/>
        </w:rPr>
        <w:t xml:space="preserve">August </w:t>
      </w:r>
      <w:r w:rsidR="00064FF4">
        <w:rPr>
          <w:b/>
          <w:bCs/>
          <w:sz w:val="32"/>
          <w:szCs w:val="32"/>
        </w:rPr>
        <w:t>11-17</w:t>
      </w:r>
    </w:p>
    <w:p w14:paraId="25C324CA" w14:textId="4B4921E3" w:rsidR="00064FF4" w:rsidRPr="00064FF4" w:rsidRDefault="00064FF4" w:rsidP="00D127F4">
      <w:pPr>
        <w:rPr>
          <w:b/>
          <w:bCs/>
          <w:i/>
          <w:sz w:val="32"/>
          <w:szCs w:val="32"/>
        </w:rPr>
      </w:pPr>
      <w:r>
        <w:rPr>
          <w:b/>
          <w:bCs/>
          <w:i/>
          <w:sz w:val="32"/>
          <w:szCs w:val="32"/>
        </w:rPr>
        <w:t>How to Fight Without Losing</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1CFA4499" w14:textId="5E9E2C99" w:rsidR="00527E4C" w:rsidRDefault="00691A2B" w:rsidP="00C30FFF">
      <w:pPr>
        <w:rPr>
          <w:b/>
        </w:rPr>
      </w:pPr>
      <w:r w:rsidRPr="007432E4">
        <w:rPr>
          <w:b/>
        </w:rPr>
        <w:t xml:space="preserve">Background </w:t>
      </w:r>
      <w:r w:rsidR="00823308" w:rsidRPr="007432E4">
        <w:rPr>
          <w:b/>
        </w:rPr>
        <w:t>for</w:t>
      </w:r>
      <w:r w:rsidR="00284C4D">
        <w:rPr>
          <w:b/>
        </w:rPr>
        <w:t xml:space="preserve"> </w:t>
      </w:r>
      <w:r w:rsidR="00064FF4">
        <w:rPr>
          <w:b/>
        </w:rPr>
        <w:t xml:space="preserve">2 Corinthians </w:t>
      </w:r>
      <w:r w:rsidR="00381373">
        <w:rPr>
          <w:b/>
        </w:rPr>
        <w:t>1</w:t>
      </w:r>
      <w:r w:rsidR="00064FF4">
        <w:rPr>
          <w:b/>
        </w:rPr>
        <w:t>3</w:t>
      </w:r>
      <w:r w:rsidR="00381373">
        <w:rPr>
          <w:b/>
        </w:rPr>
        <w:t>:</w:t>
      </w:r>
      <w:r w:rsidR="0059408B">
        <w:rPr>
          <w:b/>
        </w:rPr>
        <w:t>11</w:t>
      </w:r>
    </w:p>
    <w:p w14:paraId="16BB0CEF" w14:textId="77777777" w:rsidR="00AD3C37" w:rsidRDefault="00AD3C37" w:rsidP="00581924">
      <w:pPr>
        <w:rPr>
          <w:rFonts w:eastAsia="Times New Roman" w:cs="Times New Roman"/>
          <w:bCs/>
        </w:rPr>
      </w:pPr>
    </w:p>
    <w:p w14:paraId="57B1F7F8" w14:textId="77777777" w:rsidR="009D7AB8" w:rsidRPr="009D7AB8" w:rsidRDefault="009D7AB8" w:rsidP="009D7AB8">
      <w:pPr>
        <w:rPr>
          <w:rFonts w:ascii="Times New Roman" w:eastAsia="Times New Roman" w:hAnsi="Times New Roman" w:cs="Times New Roman"/>
        </w:rPr>
      </w:pPr>
      <w:r w:rsidRPr="009D7AB8">
        <w:rPr>
          <w:rFonts w:ascii="Calibri" w:eastAsia="Times New Roman" w:hAnsi="Calibri" w:cs="Calibri"/>
          <w:color w:val="000000"/>
          <w:sz w:val="23"/>
          <w:szCs w:val="23"/>
        </w:rPr>
        <w:t>Relationships are hard. Whether with a roommate, a spouse, a parent, a child, a friend, or someone you barely know, conflict is inevitable if you stick around long enough – even among godly people. The difference between Christ-followers and the world isn’t found in the absence of conflict, but in how we do it. During this series we’ll look at 4 strategies for engaging conflict with each other when we’re trying to love Jesus without killing each other in the process.</w:t>
      </w:r>
    </w:p>
    <w:p w14:paraId="158D84DC" w14:textId="712E967A" w:rsidR="00781880" w:rsidRDefault="00781880" w:rsidP="00581924">
      <w:pPr>
        <w:rPr>
          <w:rFonts w:eastAsia="Times New Roman" w:cs="Times New Roman"/>
          <w:bCs/>
        </w:rPr>
      </w:pPr>
    </w:p>
    <w:p w14:paraId="234FCD1E" w14:textId="06F01CD7" w:rsidR="00781880" w:rsidRDefault="00064FF4" w:rsidP="00581924">
      <w:pPr>
        <w:rPr>
          <w:rFonts w:eastAsia="Times New Roman" w:cs="Times New Roman"/>
          <w:bCs/>
        </w:rPr>
      </w:pPr>
      <w:r>
        <w:rPr>
          <w:rFonts w:eastAsia="Times New Roman" w:cs="Times New Roman"/>
          <w:bCs/>
        </w:rPr>
        <w:t xml:space="preserve">Since, Paul’s first letter, the Corinthian church had been swayed by false teachers who stirred the people </w:t>
      </w:r>
      <w:r w:rsidR="0059408B">
        <w:rPr>
          <w:rFonts w:eastAsia="Times New Roman" w:cs="Times New Roman"/>
          <w:bCs/>
        </w:rPr>
        <w:t>against</w:t>
      </w:r>
      <w:r>
        <w:rPr>
          <w:rFonts w:eastAsia="Times New Roman" w:cs="Times New Roman"/>
          <w:bCs/>
        </w:rPr>
        <w:t xml:space="preserve"> Paul. They claimed he was fickle, proud, unimpressive in appearance and speech, dishonest, and unqualified as an apostle of Jesus Christ. Paul sent Titus to Corinth to deal with these difficulties, and upon his return, rejoiced to hear of the </w:t>
      </w:r>
      <w:r w:rsidR="0059408B">
        <w:rPr>
          <w:rFonts w:eastAsia="Times New Roman" w:cs="Times New Roman"/>
          <w:bCs/>
        </w:rPr>
        <w:t>Corinthians</w:t>
      </w:r>
      <w:r>
        <w:rPr>
          <w:rFonts w:eastAsia="Times New Roman" w:cs="Times New Roman"/>
          <w:bCs/>
        </w:rPr>
        <w:t>’ change of heart. Paul wrote this letter to express his thanksgiving for the repentant majority and to appeal to the rebellious minority to accept his authority.</w:t>
      </w:r>
      <w:r w:rsidR="004041FA">
        <w:rPr>
          <w:rFonts w:eastAsia="Times New Roman" w:cs="Times New Roman"/>
          <w:bCs/>
        </w:rPr>
        <w:t xml:space="preserve"> In </w:t>
      </w:r>
      <w:r w:rsidR="00381373">
        <w:rPr>
          <w:rFonts w:eastAsia="Times New Roman" w:cs="Times New Roman"/>
          <w:bCs/>
        </w:rPr>
        <w:t xml:space="preserve">both of his letters to the Corinthians, Paul is appealing to a quarrelsome people. </w:t>
      </w:r>
      <w:r w:rsidR="004041FA">
        <w:rPr>
          <w:rFonts w:eastAsia="Times New Roman" w:cs="Times New Roman"/>
          <w:bCs/>
        </w:rPr>
        <w:t xml:space="preserve"> </w:t>
      </w:r>
    </w:p>
    <w:p w14:paraId="61D88531" w14:textId="4A7A9406" w:rsidR="00C36557" w:rsidRDefault="00C36557" w:rsidP="00581924">
      <w:pPr>
        <w:rPr>
          <w:rFonts w:eastAsia="Times New Roman" w:cs="Times New Roman"/>
          <w:bCs/>
        </w:rPr>
      </w:pPr>
    </w:p>
    <w:p w14:paraId="5B8D813F" w14:textId="7E0C2A56" w:rsidR="00C36557" w:rsidRDefault="004041FA" w:rsidP="00581924">
      <w:pPr>
        <w:rPr>
          <w:rFonts w:eastAsia="Times New Roman" w:cs="Times New Roman"/>
          <w:bCs/>
        </w:rPr>
      </w:pPr>
      <w:r>
        <w:rPr>
          <w:rFonts w:eastAsia="Times New Roman" w:cs="Times New Roman"/>
          <w:bCs/>
        </w:rPr>
        <w:t>In</w:t>
      </w:r>
      <w:r w:rsidR="00381373">
        <w:rPr>
          <w:rFonts w:eastAsia="Times New Roman" w:cs="Times New Roman"/>
          <w:bCs/>
        </w:rPr>
        <w:t xml:space="preserve"> 2</w:t>
      </w:r>
      <w:r w:rsidR="00064FF4">
        <w:rPr>
          <w:rFonts w:eastAsia="Times New Roman" w:cs="Times New Roman"/>
          <w:bCs/>
        </w:rPr>
        <w:t xml:space="preserve"> Corinthians </w:t>
      </w:r>
      <w:r w:rsidR="00381373">
        <w:rPr>
          <w:rFonts w:eastAsia="Times New Roman" w:cs="Times New Roman"/>
          <w:bCs/>
        </w:rPr>
        <w:t>1</w:t>
      </w:r>
      <w:r w:rsidR="00064FF4">
        <w:rPr>
          <w:rFonts w:eastAsia="Times New Roman" w:cs="Times New Roman"/>
          <w:bCs/>
        </w:rPr>
        <w:t>3</w:t>
      </w:r>
      <w:r w:rsidR="0059408B">
        <w:rPr>
          <w:rFonts w:eastAsia="Times New Roman" w:cs="Times New Roman"/>
          <w:bCs/>
        </w:rPr>
        <w:t>, Paul reminds the Corinthians</w:t>
      </w:r>
      <w:r w:rsidR="00381373">
        <w:rPr>
          <w:rFonts w:eastAsia="Times New Roman" w:cs="Times New Roman"/>
          <w:bCs/>
        </w:rPr>
        <w:t xml:space="preserve"> of a</w:t>
      </w:r>
      <w:r w:rsidR="0059408B">
        <w:rPr>
          <w:rFonts w:eastAsia="Times New Roman" w:cs="Times New Roman"/>
          <w:bCs/>
        </w:rPr>
        <w:t xml:space="preserve"> </w:t>
      </w:r>
      <w:r w:rsidR="00381373">
        <w:rPr>
          <w:rFonts w:eastAsia="Times New Roman" w:cs="Times New Roman"/>
          <w:bCs/>
        </w:rPr>
        <w:t>few guiding principles</w:t>
      </w:r>
      <w:bookmarkStart w:id="0" w:name="_GoBack"/>
      <w:bookmarkEnd w:id="0"/>
      <w:r w:rsidR="00381373">
        <w:rPr>
          <w:rFonts w:eastAsia="Times New Roman" w:cs="Times New Roman"/>
          <w:bCs/>
        </w:rPr>
        <w:t xml:space="preserve"> for when we face conflict. That as we work toward unity and peace, God is faithful to work with us and through us. </w:t>
      </w:r>
    </w:p>
    <w:p w14:paraId="372B7B3B" w14:textId="77777777" w:rsidR="00AB11C1" w:rsidRDefault="00AB11C1" w:rsidP="00581924">
      <w:pPr>
        <w:rPr>
          <w:rFonts w:eastAsia="Times New Roman" w:cs="Times New Roman"/>
          <w:bCs/>
        </w:rPr>
      </w:pPr>
    </w:p>
    <w:p w14:paraId="5BFC5814" w14:textId="77777777" w:rsidR="002C22EF" w:rsidRPr="007432E4" w:rsidRDefault="002C22EF" w:rsidP="002C22EF">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04551C1C" w14:textId="2C0B213C" w:rsidR="002C22EF" w:rsidRDefault="00284C4D"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 xml:space="preserve">August </w:t>
      </w:r>
      <w:r w:rsidR="009D7AB8">
        <w:rPr>
          <w:rFonts w:asciiTheme="majorHAnsi" w:eastAsiaTheme="minorEastAsia" w:hAnsiTheme="majorHAnsi" w:cstheme="majorHAnsi"/>
          <w:b/>
          <w:sz w:val="19"/>
          <w:szCs w:val="19"/>
        </w:rPr>
        <w:t>1</w:t>
      </w:r>
      <w:r w:rsidR="00064FF4">
        <w:rPr>
          <w:rFonts w:asciiTheme="majorHAnsi" w:eastAsiaTheme="minorEastAsia" w:hAnsiTheme="majorHAnsi" w:cstheme="majorHAnsi"/>
          <w:b/>
          <w:sz w:val="19"/>
          <w:szCs w:val="19"/>
        </w:rPr>
        <w:t>8</w:t>
      </w:r>
      <w:r>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9D7AB8">
        <w:rPr>
          <w:rFonts w:asciiTheme="majorHAnsi" w:eastAsiaTheme="minorEastAsia" w:hAnsiTheme="majorHAnsi" w:cstheme="majorHAnsi"/>
          <w:b/>
          <w:sz w:val="19"/>
          <w:szCs w:val="19"/>
        </w:rPr>
        <w:tab/>
      </w:r>
      <w:r w:rsidR="00064FF4">
        <w:rPr>
          <w:rFonts w:asciiTheme="majorHAnsi" w:eastAsiaTheme="minorEastAsia" w:hAnsiTheme="majorHAnsi" w:cstheme="majorHAnsi"/>
          <w:b/>
          <w:sz w:val="19"/>
          <w:szCs w:val="19"/>
        </w:rPr>
        <w:t>Philippians 2:5-11</w:t>
      </w:r>
    </w:p>
    <w:p w14:paraId="50240CDA" w14:textId="4BF949CF" w:rsidR="002C22EF" w:rsidRPr="00F51969" w:rsidRDefault="00CE76F6"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 xml:space="preserve">August </w:t>
      </w:r>
      <w:r w:rsidR="00064FF4">
        <w:rPr>
          <w:rFonts w:asciiTheme="majorHAnsi" w:eastAsiaTheme="minorEastAsia" w:hAnsiTheme="majorHAnsi" w:cstheme="majorHAnsi"/>
          <w:b/>
          <w:sz w:val="19"/>
          <w:szCs w:val="19"/>
        </w:rPr>
        <w:t>25</w:t>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064FF4">
        <w:rPr>
          <w:rFonts w:asciiTheme="majorHAnsi" w:eastAsiaTheme="minorEastAsia" w:hAnsiTheme="majorHAnsi" w:cstheme="majorHAnsi"/>
          <w:b/>
          <w:sz w:val="19"/>
          <w:szCs w:val="19"/>
        </w:rPr>
        <w:t>Luke 6:32-37</w:t>
      </w:r>
    </w:p>
    <w:p w14:paraId="008E785B" w14:textId="1199FFF0" w:rsidR="00F51969" w:rsidRPr="00F51969" w:rsidRDefault="00F51969" w:rsidP="002C22EF">
      <w:pPr>
        <w:rPr>
          <w:rFonts w:asciiTheme="majorHAnsi" w:eastAsiaTheme="minorEastAsia" w:hAnsiTheme="majorHAnsi" w:cstheme="majorHAnsi"/>
          <w:b/>
          <w:sz w:val="19"/>
          <w:szCs w:val="19"/>
        </w:rPr>
      </w:pPr>
    </w:p>
    <w:sectPr w:rsidR="00F51969"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64FF4"/>
    <w:rsid w:val="00076313"/>
    <w:rsid w:val="00080931"/>
    <w:rsid w:val="00085015"/>
    <w:rsid w:val="00091CB2"/>
    <w:rsid w:val="00093DB9"/>
    <w:rsid w:val="000958D2"/>
    <w:rsid w:val="000A0D2C"/>
    <w:rsid w:val="000A7798"/>
    <w:rsid w:val="000D4FB6"/>
    <w:rsid w:val="000D55FA"/>
    <w:rsid w:val="00102F59"/>
    <w:rsid w:val="0010321E"/>
    <w:rsid w:val="00110A49"/>
    <w:rsid w:val="0011436D"/>
    <w:rsid w:val="00114493"/>
    <w:rsid w:val="001217BC"/>
    <w:rsid w:val="00134D52"/>
    <w:rsid w:val="00144D96"/>
    <w:rsid w:val="00150558"/>
    <w:rsid w:val="00150D24"/>
    <w:rsid w:val="001673A1"/>
    <w:rsid w:val="0017170C"/>
    <w:rsid w:val="00171D1A"/>
    <w:rsid w:val="001727CF"/>
    <w:rsid w:val="00187C64"/>
    <w:rsid w:val="00194682"/>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4C4D"/>
    <w:rsid w:val="00286320"/>
    <w:rsid w:val="0029309C"/>
    <w:rsid w:val="0029775A"/>
    <w:rsid w:val="002C22EF"/>
    <w:rsid w:val="002D4765"/>
    <w:rsid w:val="002E523F"/>
    <w:rsid w:val="002E5C4B"/>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81373"/>
    <w:rsid w:val="003924F9"/>
    <w:rsid w:val="00397019"/>
    <w:rsid w:val="003B2333"/>
    <w:rsid w:val="003C0600"/>
    <w:rsid w:val="003C12E6"/>
    <w:rsid w:val="003D3F06"/>
    <w:rsid w:val="003E2550"/>
    <w:rsid w:val="003E55C8"/>
    <w:rsid w:val="003F371E"/>
    <w:rsid w:val="004041FA"/>
    <w:rsid w:val="004056D8"/>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87A7D"/>
    <w:rsid w:val="0059408B"/>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D5560"/>
    <w:rsid w:val="006E04B4"/>
    <w:rsid w:val="006F2CFE"/>
    <w:rsid w:val="006F3EFA"/>
    <w:rsid w:val="00714863"/>
    <w:rsid w:val="00715D7E"/>
    <w:rsid w:val="00716F07"/>
    <w:rsid w:val="007174BD"/>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D1748"/>
    <w:rsid w:val="009D43E4"/>
    <w:rsid w:val="009D7AB8"/>
    <w:rsid w:val="009E294B"/>
    <w:rsid w:val="009E370B"/>
    <w:rsid w:val="009E5789"/>
    <w:rsid w:val="009E7210"/>
    <w:rsid w:val="009E7831"/>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A0BC4"/>
    <w:rsid w:val="00EA5519"/>
    <w:rsid w:val="00EA7667"/>
    <w:rsid w:val="00EB029D"/>
    <w:rsid w:val="00EB0A2E"/>
    <w:rsid w:val="00EC03E7"/>
    <w:rsid w:val="00EC3F3D"/>
    <w:rsid w:val="00EE0EBE"/>
    <w:rsid w:val="00EE1145"/>
    <w:rsid w:val="00EE3095"/>
    <w:rsid w:val="00EF06BD"/>
    <w:rsid w:val="00F013D4"/>
    <w:rsid w:val="00F13D4E"/>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3D2D"/>
    <w:rsid w:val="00FD036D"/>
    <w:rsid w:val="00FD135F"/>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086185-30CD-8249-B478-4999D76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1510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2019-07-17T16:52:00Z</cp:lastPrinted>
  <dcterms:created xsi:type="dcterms:W3CDTF">2019-08-01T15:25:00Z</dcterms:created>
  <dcterms:modified xsi:type="dcterms:W3CDTF">2019-08-01T15:25:00Z</dcterms:modified>
</cp:coreProperties>
</file>