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3815" w14:textId="58F8D482" w:rsidR="002C22EF" w:rsidRDefault="00F51969" w:rsidP="00D127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Scripture and Background Information for</w:t>
      </w:r>
      <w:r w:rsidR="00766614">
        <w:rPr>
          <w:b/>
          <w:bCs/>
          <w:sz w:val="32"/>
          <w:szCs w:val="32"/>
        </w:rPr>
        <w:t xml:space="preserve"> </w:t>
      </w:r>
      <w:r w:rsidR="00284C4D">
        <w:rPr>
          <w:b/>
          <w:bCs/>
          <w:sz w:val="32"/>
          <w:szCs w:val="32"/>
        </w:rPr>
        <w:t xml:space="preserve">August </w:t>
      </w:r>
      <w:r w:rsidR="009D7AB8">
        <w:rPr>
          <w:b/>
          <w:bCs/>
          <w:sz w:val="32"/>
          <w:szCs w:val="32"/>
        </w:rPr>
        <w:t>4-10</w:t>
      </w:r>
    </w:p>
    <w:p w14:paraId="5CFD571E" w14:textId="52EFFACE" w:rsidR="0053455E" w:rsidRPr="0053455E" w:rsidRDefault="0053455E" w:rsidP="00D127F4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How to Fight Without Losing</w:t>
      </w:r>
    </w:p>
    <w:p w14:paraId="17225618" w14:textId="77777777" w:rsidR="00D127F4" w:rsidRPr="0032152B" w:rsidRDefault="00D127F4" w:rsidP="00D127F4">
      <w:pPr>
        <w:rPr>
          <w:sz w:val="16"/>
          <w:szCs w:val="16"/>
        </w:rPr>
      </w:pPr>
    </w:p>
    <w:p w14:paraId="37AAB095" w14:textId="4B3911BE" w:rsidR="00FD58D7" w:rsidRPr="007432E4" w:rsidRDefault="00CC74F9" w:rsidP="00FD58D7">
      <w:pPr>
        <w:rPr>
          <w:rFonts w:cs="Times New Roman"/>
          <w:b/>
        </w:rPr>
      </w:pPr>
      <w:r w:rsidRPr="007432E4">
        <w:rPr>
          <w:rFonts w:cs="Times New Roman"/>
        </w:rPr>
        <w:t>To prepare</w:t>
      </w:r>
      <w:r w:rsidR="00691A2B" w:rsidRPr="007432E4">
        <w:rPr>
          <w:rFonts w:cs="Times New Roman"/>
        </w:rPr>
        <w:t xml:space="preserve"> for</w:t>
      </w:r>
      <w:r w:rsidRPr="007432E4">
        <w:rPr>
          <w:rFonts w:cs="Times New Roman"/>
        </w:rPr>
        <w:t xml:space="preserve"> discussion</w:t>
      </w:r>
      <w:r w:rsidR="00691A2B" w:rsidRPr="007432E4">
        <w:rPr>
          <w:rFonts w:cs="Times New Roman"/>
        </w:rPr>
        <w:t xml:space="preserve"> each week</w:t>
      </w:r>
      <w:r w:rsidRPr="007432E4">
        <w:rPr>
          <w:rFonts w:cs="Times New Roman"/>
          <w:b/>
        </w:rPr>
        <w:t xml:space="preserve">, </w:t>
      </w:r>
      <w:r w:rsidRPr="007432E4">
        <w:rPr>
          <w:rFonts w:cs="Times New Roman"/>
        </w:rPr>
        <w:t>g</w:t>
      </w:r>
      <w:r w:rsidRPr="007432E4">
        <w:t xml:space="preserve">roup members should use the </w:t>
      </w:r>
      <w:r w:rsidRPr="007432E4">
        <w:rPr>
          <w:b/>
        </w:rPr>
        <w:t>Discussion Guide</w:t>
      </w:r>
      <w:r w:rsidRPr="007432E4">
        <w:t xml:space="preserve"> to complete the </w:t>
      </w:r>
      <w:r w:rsidRPr="007432E4">
        <w:rPr>
          <w:b/>
        </w:rPr>
        <w:t>GOD’S WORDS</w:t>
      </w:r>
      <w:r w:rsidRPr="007432E4">
        <w:t xml:space="preserve"> and </w:t>
      </w:r>
      <w:r w:rsidRPr="007432E4">
        <w:rPr>
          <w:b/>
        </w:rPr>
        <w:t>MY WORDS</w:t>
      </w:r>
      <w:r w:rsidR="00286320" w:rsidRPr="007432E4">
        <w:t xml:space="preserve"> columns</w:t>
      </w:r>
      <w:r w:rsidR="00D54F8E" w:rsidRPr="007432E4">
        <w:t xml:space="preserve"> using the scriptures at the bottom of this page.</w:t>
      </w:r>
      <w:r w:rsidR="00FD58D7" w:rsidRPr="007432E4">
        <w:t xml:space="preserve"> You will n</w:t>
      </w:r>
      <w:r w:rsidR="00DA7F1D" w:rsidRPr="007432E4">
        <w:t xml:space="preserve">otice that we </w:t>
      </w:r>
      <w:r w:rsidR="00FD58D7" w:rsidRPr="007432E4">
        <w:t xml:space="preserve">are </w:t>
      </w:r>
      <w:r w:rsidR="00FD58D7" w:rsidRPr="007432E4">
        <w:rPr>
          <w:rFonts w:eastAsia="Times New Roman" w:cs="Arial"/>
          <w:color w:val="000000"/>
          <w:shd w:val="clear" w:color="auto" w:fill="FFFFFF"/>
        </w:rPr>
        <w:t>continuing the pattern of your discussing scripture </w:t>
      </w:r>
      <w:r w:rsidR="00FD58D7" w:rsidRPr="007432E4">
        <w:rPr>
          <w:rFonts w:eastAsia="Times New Roman" w:cs="Arial"/>
          <w:i/>
          <w:iCs/>
          <w:color w:val="000000"/>
          <w:shd w:val="clear" w:color="auto" w:fill="FFFFFF"/>
        </w:rPr>
        <w:t>after</w:t>
      </w:r>
      <w:r w:rsidR="00FD58D7" w:rsidRPr="007432E4">
        <w:rPr>
          <w:rFonts w:eastAsia="Times New Roman" w:cs="Arial"/>
          <w:color w:val="000000"/>
          <w:shd w:val="clear" w:color="auto" w:fill="FFFFFF"/>
        </w:rPr>
        <w:t> the Sunday message on that passage.</w:t>
      </w:r>
    </w:p>
    <w:p w14:paraId="4A8910F9" w14:textId="77777777" w:rsidR="00D127F4" w:rsidRPr="007432E4" w:rsidRDefault="00D127F4" w:rsidP="00D127F4"/>
    <w:p w14:paraId="1CFA4499" w14:textId="547C1B3C" w:rsidR="00527E4C" w:rsidRDefault="00691A2B" w:rsidP="00C30FFF">
      <w:pPr>
        <w:rPr>
          <w:b/>
        </w:rPr>
      </w:pPr>
      <w:r w:rsidRPr="007432E4">
        <w:rPr>
          <w:b/>
        </w:rPr>
        <w:t xml:space="preserve">Background </w:t>
      </w:r>
      <w:r w:rsidR="00823308" w:rsidRPr="007432E4">
        <w:rPr>
          <w:b/>
        </w:rPr>
        <w:t>for</w:t>
      </w:r>
      <w:r w:rsidR="00284C4D">
        <w:rPr>
          <w:b/>
        </w:rPr>
        <w:t xml:space="preserve"> </w:t>
      </w:r>
      <w:r w:rsidR="009D7AB8">
        <w:rPr>
          <w:b/>
        </w:rPr>
        <w:t>James 3:13-18</w:t>
      </w:r>
    </w:p>
    <w:p w14:paraId="16BB0CEF" w14:textId="77777777" w:rsidR="00AD3C37" w:rsidRDefault="00AD3C37" w:rsidP="00581924">
      <w:pPr>
        <w:rPr>
          <w:rFonts w:eastAsia="Times New Roman" w:cs="Times New Roman"/>
          <w:bCs/>
        </w:rPr>
      </w:pPr>
    </w:p>
    <w:p w14:paraId="57B1F7F8" w14:textId="77777777" w:rsidR="009D7AB8" w:rsidRPr="009D7AB8" w:rsidRDefault="009D7AB8" w:rsidP="009D7AB8">
      <w:pPr>
        <w:rPr>
          <w:rFonts w:ascii="Times New Roman" w:eastAsia="Times New Roman" w:hAnsi="Times New Roman" w:cs="Times New Roman"/>
        </w:rPr>
      </w:pPr>
      <w:r w:rsidRPr="009D7AB8">
        <w:rPr>
          <w:rFonts w:ascii="Calibri" w:eastAsia="Times New Roman" w:hAnsi="Calibri" w:cs="Calibri"/>
          <w:color w:val="000000"/>
          <w:sz w:val="23"/>
          <w:szCs w:val="23"/>
        </w:rPr>
        <w:t>Relationships are hard. Whether with a roommate, a spouse, a parent, a child, a friend, or someone you barely know, conflict is inevitable if you stick around long enough – even among godly people. The difference between Christ-followers and the world isn’t found in the absence of conflict, but in how we do it. During this series we’ll look at 4 strategies for engaging conflict with each other when we’re trying to love Jesus without killing each other in the process.</w:t>
      </w:r>
    </w:p>
    <w:p w14:paraId="158D84DC" w14:textId="712E967A" w:rsidR="00781880" w:rsidRDefault="00781880" w:rsidP="00581924">
      <w:pPr>
        <w:rPr>
          <w:rFonts w:eastAsia="Times New Roman" w:cs="Times New Roman"/>
          <w:bCs/>
        </w:rPr>
      </w:pPr>
    </w:p>
    <w:p w14:paraId="234FCD1E" w14:textId="40B6E051" w:rsidR="00781880" w:rsidRDefault="009D7AB8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Throughout his letter to Jewish believers, James reminds his audience of true faith and everyday practical experience by stressing that true faith works. It endures tr</w:t>
      </w:r>
      <w:r w:rsidR="009D1748">
        <w:rPr>
          <w:rFonts w:eastAsia="Times New Roman" w:cs="Times New Roman"/>
          <w:bCs/>
        </w:rPr>
        <w:t>ia</w:t>
      </w:r>
      <w:r>
        <w:rPr>
          <w:rFonts w:eastAsia="Times New Roman" w:cs="Times New Roman"/>
          <w:bCs/>
        </w:rPr>
        <w:t xml:space="preserve">ls; it obeys God’s Word; it produces doers; it harbors no prejudice; it controls the tongue; it acts wisely; it provides the power to resist the devil; it waits patiently for the coming of the Lord. </w:t>
      </w:r>
    </w:p>
    <w:p w14:paraId="61D88531" w14:textId="4A7A9406" w:rsidR="00C36557" w:rsidRDefault="00C36557" w:rsidP="00581924">
      <w:pPr>
        <w:rPr>
          <w:rFonts w:eastAsia="Times New Roman" w:cs="Times New Roman"/>
          <w:bCs/>
        </w:rPr>
      </w:pPr>
    </w:p>
    <w:p w14:paraId="5B8D813F" w14:textId="7EF6B132" w:rsidR="00C36557" w:rsidRDefault="009D7AB8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James 3 reminds us of our human, sinful limitations. Whether it be in controlling speech or controlling the selfish desires of our hearts, we are hopeless to change without God’s help.</w:t>
      </w:r>
      <w:r w:rsidR="0053455E">
        <w:rPr>
          <w:rFonts w:eastAsia="Times New Roman" w:cs="Times New Roman"/>
          <w:bCs/>
        </w:rPr>
        <w:t xml:space="preserve"> A sinful tongue is evidence of a heart issue and so is a lack of wisdom. James moves us closer to an answer to our problem in James 3:13-18. </w:t>
      </w:r>
      <w:r>
        <w:rPr>
          <w:rFonts w:eastAsia="Times New Roman" w:cs="Times New Roman"/>
          <w:bCs/>
        </w:rPr>
        <w:t xml:space="preserve">James is clear where conflict originates, but he is also clear that we have another alternative as we ask God for help. </w:t>
      </w:r>
    </w:p>
    <w:p w14:paraId="372B7B3B" w14:textId="77777777" w:rsidR="00AB11C1" w:rsidRDefault="00AB11C1" w:rsidP="00581924">
      <w:pPr>
        <w:rPr>
          <w:rFonts w:eastAsia="Times New Roman" w:cs="Times New Roman"/>
          <w:bCs/>
        </w:rPr>
      </w:pPr>
    </w:p>
    <w:p w14:paraId="5BFC5814" w14:textId="77777777" w:rsidR="002C22EF" w:rsidRPr="007432E4" w:rsidRDefault="002C22EF" w:rsidP="002C22EF">
      <w:pPr>
        <w:rPr>
          <w:rFonts w:asciiTheme="majorHAnsi" w:eastAsia="Times New Roman" w:hAnsiTheme="majorHAnsi" w:cstheme="majorHAnsi"/>
          <w:sz w:val="19"/>
          <w:szCs w:val="19"/>
        </w:rPr>
      </w:pPr>
      <w:r w:rsidRPr="007432E4">
        <w:rPr>
          <w:rFonts w:eastAsia="Times New Roman" w:cs="Times New Roman"/>
          <w:b/>
          <w:bCs/>
          <w:sz w:val="19"/>
          <w:szCs w:val="19"/>
          <w:u w:val="single"/>
        </w:rPr>
        <w:t>Scriptures for the upcoming weeks:</w:t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</w:r>
    </w:p>
    <w:p w14:paraId="04551C1C" w14:textId="63677341" w:rsidR="002C22EF" w:rsidRDefault="00284C4D" w:rsidP="002C22EF">
      <w:pPr>
        <w:spacing w:line="360" w:lineRule="auto"/>
        <w:rPr>
          <w:rFonts w:asciiTheme="majorHAnsi" w:eastAsiaTheme="minorEastAsia" w:hAnsiTheme="majorHAnsi" w:cstheme="majorHAnsi"/>
          <w:b/>
          <w:sz w:val="19"/>
          <w:szCs w:val="19"/>
        </w:rPr>
      </w:pPr>
      <w:r>
        <w:rPr>
          <w:rFonts w:asciiTheme="majorHAnsi" w:eastAsiaTheme="minorEastAsia" w:hAnsiTheme="majorHAnsi" w:cstheme="majorHAnsi"/>
          <w:b/>
          <w:sz w:val="19"/>
          <w:szCs w:val="19"/>
        </w:rPr>
        <w:t xml:space="preserve">August </w:t>
      </w:r>
      <w:r w:rsidR="009D7AB8">
        <w:rPr>
          <w:rFonts w:asciiTheme="majorHAnsi" w:eastAsiaTheme="minorEastAsia" w:hAnsiTheme="majorHAnsi" w:cstheme="majorHAnsi"/>
          <w:b/>
          <w:sz w:val="19"/>
          <w:szCs w:val="19"/>
        </w:rPr>
        <w:t>11</w:t>
      </w:r>
      <w:r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9D7AB8">
        <w:rPr>
          <w:rFonts w:asciiTheme="majorHAnsi" w:eastAsiaTheme="minorEastAsia" w:hAnsiTheme="majorHAnsi" w:cstheme="majorHAnsi"/>
          <w:b/>
          <w:sz w:val="19"/>
          <w:szCs w:val="19"/>
        </w:rPr>
        <w:tab/>
        <w:t xml:space="preserve">2 Corinthians </w:t>
      </w:r>
      <w:r w:rsidR="000F0FE4">
        <w:rPr>
          <w:rFonts w:asciiTheme="majorHAnsi" w:eastAsiaTheme="minorEastAsia" w:hAnsiTheme="majorHAnsi" w:cstheme="majorHAnsi"/>
          <w:b/>
          <w:sz w:val="19"/>
          <w:szCs w:val="19"/>
        </w:rPr>
        <w:t>1</w:t>
      </w:r>
      <w:bookmarkStart w:id="0" w:name="_GoBack"/>
      <w:bookmarkEnd w:id="0"/>
      <w:r w:rsidR="009D7AB8">
        <w:rPr>
          <w:rFonts w:asciiTheme="majorHAnsi" w:eastAsiaTheme="minorEastAsia" w:hAnsiTheme="majorHAnsi" w:cstheme="majorHAnsi"/>
          <w:b/>
          <w:sz w:val="19"/>
          <w:szCs w:val="19"/>
        </w:rPr>
        <w:t>3:11</w:t>
      </w:r>
    </w:p>
    <w:p w14:paraId="50240CDA" w14:textId="718E0426" w:rsidR="002C22EF" w:rsidRPr="00F51969" w:rsidRDefault="00CE76F6" w:rsidP="002C22EF">
      <w:pPr>
        <w:spacing w:line="360" w:lineRule="auto"/>
        <w:rPr>
          <w:rFonts w:asciiTheme="majorHAnsi" w:eastAsiaTheme="minorEastAsia" w:hAnsiTheme="majorHAnsi" w:cstheme="majorHAnsi"/>
          <w:b/>
          <w:sz w:val="19"/>
          <w:szCs w:val="19"/>
        </w:rPr>
      </w:pPr>
      <w:r>
        <w:rPr>
          <w:rFonts w:asciiTheme="majorHAnsi" w:eastAsiaTheme="minorEastAsia" w:hAnsiTheme="majorHAnsi" w:cstheme="majorHAnsi"/>
          <w:b/>
          <w:sz w:val="19"/>
          <w:szCs w:val="19"/>
        </w:rPr>
        <w:t xml:space="preserve">August </w:t>
      </w:r>
      <w:r w:rsidR="00284C4D">
        <w:rPr>
          <w:rFonts w:asciiTheme="majorHAnsi" w:eastAsiaTheme="minorEastAsia" w:hAnsiTheme="majorHAnsi" w:cstheme="majorHAnsi"/>
          <w:b/>
          <w:sz w:val="19"/>
          <w:szCs w:val="19"/>
        </w:rPr>
        <w:t>1</w:t>
      </w:r>
      <w:r w:rsidR="009D7AB8">
        <w:rPr>
          <w:rFonts w:asciiTheme="majorHAnsi" w:eastAsiaTheme="minorEastAsia" w:hAnsiTheme="majorHAnsi" w:cstheme="majorHAnsi"/>
          <w:b/>
          <w:sz w:val="19"/>
          <w:szCs w:val="19"/>
        </w:rPr>
        <w:t>8</w:t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2C22EF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9D7AB8">
        <w:rPr>
          <w:rFonts w:asciiTheme="majorHAnsi" w:eastAsiaTheme="minorEastAsia" w:hAnsiTheme="majorHAnsi" w:cstheme="majorHAnsi"/>
          <w:b/>
          <w:sz w:val="19"/>
          <w:szCs w:val="19"/>
        </w:rPr>
        <w:t>Philippians 2:5-11</w:t>
      </w:r>
    </w:p>
    <w:p w14:paraId="008E785B" w14:textId="1199FFF0" w:rsidR="00F51969" w:rsidRPr="00F51969" w:rsidRDefault="00F51969" w:rsidP="002C22EF">
      <w:pPr>
        <w:rPr>
          <w:rFonts w:asciiTheme="majorHAnsi" w:eastAsiaTheme="minorEastAsia" w:hAnsiTheme="majorHAnsi" w:cstheme="majorHAnsi"/>
          <w:b/>
          <w:sz w:val="19"/>
          <w:szCs w:val="19"/>
        </w:rPr>
      </w:pPr>
    </w:p>
    <w:sectPr w:rsidR="00F51969" w:rsidRPr="00F51969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FA"/>
    <w:rsid w:val="00020787"/>
    <w:rsid w:val="00030775"/>
    <w:rsid w:val="00031942"/>
    <w:rsid w:val="000332B1"/>
    <w:rsid w:val="00037632"/>
    <w:rsid w:val="00037C65"/>
    <w:rsid w:val="00044EA0"/>
    <w:rsid w:val="000531C9"/>
    <w:rsid w:val="0005693F"/>
    <w:rsid w:val="000623D8"/>
    <w:rsid w:val="00076313"/>
    <w:rsid w:val="00080931"/>
    <w:rsid w:val="00085015"/>
    <w:rsid w:val="00091CB2"/>
    <w:rsid w:val="00093DB9"/>
    <w:rsid w:val="000958D2"/>
    <w:rsid w:val="000A0D2C"/>
    <w:rsid w:val="000A7798"/>
    <w:rsid w:val="000D4FB6"/>
    <w:rsid w:val="000D55FA"/>
    <w:rsid w:val="000F0FE4"/>
    <w:rsid w:val="00102F59"/>
    <w:rsid w:val="0010321E"/>
    <w:rsid w:val="00110A49"/>
    <w:rsid w:val="0011436D"/>
    <w:rsid w:val="00114493"/>
    <w:rsid w:val="001217BC"/>
    <w:rsid w:val="00134D52"/>
    <w:rsid w:val="00144D96"/>
    <w:rsid w:val="00150558"/>
    <w:rsid w:val="00150D24"/>
    <w:rsid w:val="001673A1"/>
    <w:rsid w:val="0017170C"/>
    <w:rsid w:val="00171D1A"/>
    <w:rsid w:val="001727CF"/>
    <w:rsid w:val="00187C64"/>
    <w:rsid w:val="00194682"/>
    <w:rsid w:val="001A023F"/>
    <w:rsid w:val="001A396E"/>
    <w:rsid w:val="001B354F"/>
    <w:rsid w:val="001B7720"/>
    <w:rsid w:val="001C4B3A"/>
    <w:rsid w:val="001E5041"/>
    <w:rsid w:val="001E692F"/>
    <w:rsid w:val="001E76E0"/>
    <w:rsid w:val="001F03CC"/>
    <w:rsid w:val="001F5854"/>
    <w:rsid w:val="00205B72"/>
    <w:rsid w:val="002130DC"/>
    <w:rsid w:val="00216468"/>
    <w:rsid w:val="0022042E"/>
    <w:rsid w:val="00221657"/>
    <w:rsid w:val="002416B6"/>
    <w:rsid w:val="0024700C"/>
    <w:rsid w:val="00260C2A"/>
    <w:rsid w:val="00262900"/>
    <w:rsid w:val="0027001E"/>
    <w:rsid w:val="00284C4D"/>
    <w:rsid w:val="00286320"/>
    <w:rsid w:val="0029309C"/>
    <w:rsid w:val="0029775A"/>
    <w:rsid w:val="002C22EF"/>
    <w:rsid w:val="002D4765"/>
    <w:rsid w:val="002E523F"/>
    <w:rsid w:val="002E5C4B"/>
    <w:rsid w:val="00313A04"/>
    <w:rsid w:val="003203E0"/>
    <w:rsid w:val="00320884"/>
    <w:rsid w:val="00323CDC"/>
    <w:rsid w:val="00324D85"/>
    <w:rsid w:val="003273D0"/>
    <w:rsid w:val="00335654"/>
    <w:rsid w:val="0034277D"/>
    <w:rsid w:val="00342C8A"/>
    <w:rsid w:val="00343153"/>
    <w:rsid w:val="0035198F"/>
    <w:rsid w:val="00356877"/>
    <w:rsid w:val="0036010D"/>
    <w:rsid w:val="00370CDF"/>
    <w:rsid w:val="003924F9"/>
    <w:rsid w:val="00397019"/>
    <w:rsid w:val="003B2333"/>
    <w:rsid w:val="003C0600"/>
    <w:rsid w:val="003C12E6"/>
    <w:rsid w:val="003D3F06"/>
    <w:rsid w:val="003E2550"/>
    <w:rsid w:val="003E55C8"/>
    <w:rsid w:val="003F371E"/>
    <w:rsid w:val="004056D8"/>
    <w:rsid w:val="00432967"/>
    <w:rsid w:val="00445EE2"/>
    <w:rsid w:val="00466693"/>
    <w:rsid w:val="00471743"/>
    <w:rsid w:val="004852D6"/>
    <w:rsid w:val="004860FF"/>
    <w:rsid w:val="004A6F70"/>
    <w:rsid w:val="004B30CC"/>
    <w:rsid w:val="004B57C2"/>
    <w:rsid w:val="004C0229"/>
    <w:rsid w:val="004C0F86"/>
    <w:rsid w:val="004D6C47"/>
    <w:rsid w:val="004E25CE"/>
    <w:rsid w:val="004F6343"/>
    <w:rsid w:val="004F6864"/>
    <w:rsid w:val="00501998"/>
    <w:rsid w:val="0050212D"/>
    <w:rsid w:val="0050455A"/>
    <w:rsid w:val="00507B9B"/>
    <w:rsid w:val="00507CDB"/>
    <w:rsid w:val="005110D4"/>
    <w:rsid w:val="005131C8"/>
    <w:rsid w:val="00514AC7"/>
    <w:rsid w:val="00524672"/>
    <w:rsid w:val="00527E4C"/>
    <w:rsid w:val="0053455E"/>
    <w:rsid w:val="005352FD"/>
    <w:rsid w:val="00536C10"/>
    <w:rsid w:val="00544F15"/>
    <w:rsid w:val="005475B4"/>
    <w:rsid w:val="00552950"/>
    <w:rsid w:val="00554F08"/>
    <w:rsid w:val="00555153"/>
    <w:rsid w:val="00560EF9"/>
    <w:rsid w:val="00561E2F"/>
    <w:rsid w:val="00575816"/>
    <w:rsid w:val="00576203"/>
    <w:rsid w:val="00581924"/>
    <w:rsid w:val="0058279F"/>
    <w:rsid w:val="00583323"/>
    <w:rsid w:val="00584F5A"/>
    <w:rsid w:val="00586493"/>
    <w:rsid w:val="00587A7D"/>
    <w:rsid w:val="005961AE"/>
    <w:rsid w:val="005A29B9"/>
    <w:rsid w:val="005A3904"/>
    <w:rsid w:val="005A5227"/>
    <w:rsid w:val="005B1B19"/>
    <w:rsid w:val="005C1866"/>
    <w:rsid w:val="005C18DE"/>
    <w:rsid w:val="005D046C"/>
    <w:rsid w:val="005D2F9C"/>
    <w:rsid w:val="005D7DBF"/>
    <w:rsid w:val="005E2134"/>
    <w:rsid w:val="005E6C5C"/>
    <w:rsid w:val="005F5247"/>
    <w:rsid w:val="005F52CE"/>
    <w:rsid w:val="005F73F7"/>
    <w:rsid w:val="00603688"/>
    <w:rsid w:val="00615B82"/>
    <w:rsid w:val="00620786"/>
    <w:rsid w:val="00637415"/>
    <w:rsid w:val="00641D24"/>
    <w:rsid w:val="00646C67"/>
    <w:rsid w:val="006504E3"/>
    <w:rsid w:val="00650FC1"/>
    <w:rsid w:val="00670CAA"/>
    <w:rsid w:val="006767E7"/>
    <w:rsid w:val="00676CCC"/>
    <w:rsid w:val="00680406"/>
    <w:rsid w:val="00691505"/>
    <w:rsid w:val="00691A2B"/>
    <w:rsid w:val="00693CEB"/>
    <w:rsid w:val="00694E2B"/>
    <w:rsid w:val="006962E0"/>
    <w:rsid w:val="006A4D0A"/>
    <w:rsid w:val="006A549A"/>
    <w:rsid w:val="006A60E8"/>
    <w:rsid w:val="006A6FFA"/>
    <w:rsid w:val="006B624A"/>
    <w:rsid w:val="006D4D7E"/>
    <w:rsid w:val="006D5560"/>
    <w:rsid w:val="006E04B4"/>
    <w:rsid w:val="006F2CFE"/>
    <w:rsid w:val="006F3EFA"/>
    <w:rsid w:val="00714863"/>
    <w:rsid w:val="00715D7E"/>
    <w:rsid w:val="00716F07"/>
    <w:rsid w:val="007174BD"/>
    <w:rsid w:val="00731B31"/>
    <w:rsid w:val="00731E23"/>
    <w:rsid w:val="00732E8B"/>
    <w:rsid w:val="007432E4"/>
    <w:rsid w:val="00744AFB"/>
    <w:rsid w:val="007458A0"/>
    <w:rsid w:val="00753D47"/>
    <w:rsid w:val="00756F6A"/>
    <w:rsid w:val="00760718"/>
    <w:rsid w:val="00766614"/>
    <w:rsid w:val="00766B1D"/>
    <w:rsid w:val="00772EF2"/>
    <w:rsid w:val="00781880"/>
    <w:rsid w:val="00785EBA"/>
    <w:rsid w:val="0079183E"/>
    <w:rsid w:val="00792BD7"/>
    <w:rsid w:val="00796BAE"/>
    <w:rsid w:val="007A7CB5"/>
    <w:rsid w:val="007D023A"/>
    <w:rsid w:val="007D21C2"/>
    <w:rsid w:val="007E07B2"/>
    <w:rsid w:val="007E151A"/>
    <w:rsid w:val="007E5986"/>
    <w:rsid w:val="007F3A7F"/>
    <w:rsid w:val="007F7217"/>
    <w:rsid w:val="00802ADC"/>
    <w:rsid w:val="008103C4"/>
    <w:rsid w:val="008117A5"/>
    <w:rsid w:val="00813EAA"/>
    <w:rsid w:val="00822831"/>
    <w:rsid w:val="00823308"/>
    <w:rsid w:val="0082600C"/>
    <w:rsid w:val="008279BB"/>
    <w:rsid w:val="00847F56"/>
    <w:rsid w:val="00854D92"/>
    <w:rsid w:val="0086178D"/>
    <w:rsid w:val="00866B20"/>
    <w:rsid w:val="00874E11"/>
    <w:rsid w:val="00875C28"/>
    <w:rsid w:val="00880E15"/>
    <w:rsid w:val="0088205D"/>
    <w:rsid w:val="00883E5E"/>
    <w:rsid w:val="00894AA2"/>
    <w:rsid w:val="008962E9"/>
    <w:rsid w:val="008A7AA7"/>
    <w:rsid w:val="008A7C43"/>
    <w:rsid w:val="008B1424"/>
    <w:rsid w:val="008D13F6"/>
    <w:rsid w:val="008E5B3B"/>
    <w:rsid w:val="008F0917"/>
    <w:rsid w:val="008F5784"/>
    <w:rsid w:val="00900195"/>
    <w:rsid w:val="00904EB0"/>
    <w:rsid w:val="009136BD"/>
    <w:rsid w:val="00915C85"/>
    <w:rsid w:val="00915F40"/>
    <w:rsid w:val="009417E7"/>
    <w:rsid w:val="009515DC"/>
    <w:rsid w:val="00972F11"/>
    <w:rsid w:val="009A11C4"/>
    <w:rsid w:val="009B06AF"/>
    <w:rsid w:val="009C5C23"/>
    <w:rsid w:val="009D1748"/>
    <w:rsid w:val="009D43E4"/>
    <w:rsid w:val="009D7AB8"/>
    <w:rsid w:val="009E294B"/>
    <w:rsid w:val="009E370B"/>
    <w:rsid w:val="009E5789"/>
    <w:rsid w:val="009E7210"/>
    <w:rsid w:val="009E7831"/>
    <w:rsid w:val="00A13329"/>
    <w:rsid w:val="00A14D08"/>
    <w:rsid w:val="00A23818"/>
    <w:rsid w:val="00A34F5B"/>
    <w:rsid w:val="00A4093C"/>
    <w:rsid w:val="00A43197"/>
    <w:rsid w:val="00A5028B"/>
    <w:rsid w:val="00A52C9C"/>
    <w:rsid w:val="00A57FBB"/>
    <w:rsid w:val="00A64B47"/>
    <w:rsid w:val="00A70539"/>
    <w:rsid w:val="00A75D25"/>
    <w:rsid w:val="00A800EF"/>
    <w:rsid w:val="00A9309E"/>
    <w:rsid w:val="00AA195C"/>
    <w:rsid w:val="00AA35D6"/>
    <w:rsid w:val="00AA5392"/>
    <w:rsid w:val="00AB11C1"/>
    <w:rsid w:val="00AD0826"/>
    <w:rsid w:val="00AD3C37"/>
    <w:rsid w:val="00AD4799"/>
    <w:rsid w:val="00AE3972"/>
    <w:rsid w:val="00AE78F8"/>
    <w:rsid w:val="00AF401F"/>
    <w:rsid w:val="00AF7E20"/>
    <w:rsid w:val="00B02BB9"/>
    <w:rsid w:val="00B16797"/>
    <w:rsid w:val="00B22BE5"/>
    <w:rsid w:val="00B32C55"/>
    <w:rsid w:val="00B423EC"/>
    <w:rsid w:val="00B429EF"/>
    <w:rsid w:val="00B51E91"/>
    <w:rsid w:val="00B668FF"/>
    <w:rsid w:val="00B70029"/>
    <w:rsid w:val="00B74787"/>
    <w:rsid w:val="00B90CEB"/>
    <w:rsid w:val="00B92B3B"/>
    <w:rsid w:val="00B93A01"/>
    <w:rsid w:val="00B960C3"/>
    <w:rsid w:val="00BB50EF"/>
    <w:rsid w:val="00BB6171"/>
    <w:rsid w:val="00BC0F58"/>
    <w:rsid w:val="00BC2F68"/>
    <w:rsid w:val="00BD27DD"/>
    <w:rsid w:val="00BD7C42"/>
    <w:rsid w:val="00BE1149"/>
    <w:rsid w:val="00BE19C3"/>
    <w:rsid w:val="00BE2C13"/>
    <w:rsid w:val="00BE30F7"/>
    <w:rsid w:val="00BF26F0"/>
    <w:rsid w:val="00BF4A18"/>
    <w:rsid w:val="00C02A63"/>
    <w:rsid w:val="00C02E64"/>
    <w:rsid w:val="00C143BE"/>
    <w:rsid w:val="00C15EC9"/>
    <w:rsid w:val="00C22DED"/>
    <w:rsid w:val="00C26ACB"/>
    <w:rsid w:val="00C30FFF"/>
    <w:rsid w:val="00C35439"/>
    <w:rsid w:val="00C36557"/>
    <w:rsid w:val="00C37278"/>
    <w:rsid w:val="00C47184"/>
    <w:rsid w:val="00C479A4"/>
    <w:rsid w:val="00C559A2"/>
    <w:rsid w:val="00C8017E"/>
    <w:rsid w:val="00C84FA0"/>
    <w:rsid w:val="00C87DA6"/>
    <w:rsid w:val="00CA076C"/>
    <w:rsid w:val="00CA2165"/>
    <w:rsid w:val="00CA605A"/>
    <w:rsid w:val="00CB18BA"/>
    <w:rsid w:val="00CB3809"/>
    <w:rsid w:val="00CB4583"/>
    <w:rsid w:val="00CB4790"/>
    <w:rsid w:val="00CC41CD"/>
    <w:rsid w:val="00CC6E05"/>
    <w:rsid w:val="00CC74F9"/>
    <w:rsid w:val="00CD1092"/>
    <w:rsid w:val="00CD5072"/>
    <w:rsid w:val="00CE1A25"/>
    <w:rsid w:val="00CE76F6"/>
    <w:rsid w:val="00CF06AD"/>
    <w:rsid w:val="00CF3FB2"/>
    <w:rsid w:val="00D0402A"/>
    <w:rsid w:val="00D04074"/>
    <w:rsid w:val="00D051FF"/>
    <w:rsid w:val="00D127F4"/>
    <w:rsid w:val="00D21ED4"/>
    <w:rsid w:val="00D30647"/>
    <w:rsid w:val="00D3501E"/>
    <w:rsid w:val="00D523DD"/>
    <w:rsid w:val="00D54F8E"/>
    <w:rsid w:val="00D65DF1"/>
    <w:rsid w:val="00D71490"/>
    <w:rsid w:val="00D73DD9"/>
    <w:rsid w:val="00D927C9"/>
    <w:rsid w:val="00D939CE"/>
    <w:rsid w:val="00D97DD1"/>
    <w:rsid w:val="00DA0E2E"/>
    <w:rsid w:val="00DA2B37"/>
    <w:rsid w:val="00DA48CE"/>
    <w:rsid w:val="00DA7F1D"/>
    <w:rsid w:val="00DC2970"/>
    <w:rsid w:val="00DC326B"/>
    <w:rsid w:val="00DC3DB0"/>
    <w:rsid w:val="00DD13AC"/>
    <w:rsid w:val="00DD3E5B"/>
    <w:rsid w:val="00DD5E90"/>
    <w:rsid w:val="00DE055F"/>
    <w:rsid w:val="00DF6834"/>
    <w:rsid w:val="00E2105C"/>
    <w:rsid w:val="00E22465"/>
    <w:rsid w:val="00E2681B"/>
    <w:rsid w:val="00E3159E"/>
    <w:rsid w:val="00E32554"/>
    <w:rsid w:val="00E40D2C"/>
    <w:rsid w:val="00E44835"/>
    <w:rsid w:val="00E44952"/>
    <w:rsid w:val="00E57B55"/>
    <w:rsid w:val="00E6625C"/>
    <w:rsid w:val="00E703D4"/>
    <w:rsid w:val="00E80761"/>
    <w:rsid w:val="00E83D87"/>
    <w:rsid w:val="00E86133"/>
    <w:rsid w:val="00E936DD"/>
    <w:rsid w:val="00EA0BC4"/>
    <w:rsid w:val="00EA5519"/>
    <w:rsid w:val="00EA7667"/>
    <w:rsid w:val="00EB029D"/>
    <w:rsid w:val="00EB0A2E"/>
    <w:rsid w:val="00EC03E7"/>
    <w:rsid w:val="00EC3F3D"/>
    <w:rsid w:val="00EE0EBE"/>
    <w:rsid w:val="00EE1145"/>
    <w:rsid w:val="00EE3095"/>
    <w:rsid w:val="00EF06BD"/>
    <w:rsid w:val="00F013D4"/>
    <w:rsid w:val="00F13D4E"/>
    <w:rsid w:val="00F360B7"/>
    <w:rsid w:val="00F415AA"/>
    <w:rsid w:val="00F4273E"/>
    <w:rsid w:val="00F51969"/>
    <w:rsid w:val="00F53793"/>
    <w:rsid w:val="00F64DD8"/>
    <w:rsid w:val="00F7615B"/>
    <w:rsid w:val="00F766CD"/>
    <w:rsid w:val="00F770BB"/>
    <w:rsid w:val="00F863FC"/>
    <w:rsid w:val="00F86CD1"/>
    <w:rsid w:val="00F965CB"/>
    <w:rsid w:val="00FA0951"/>
    <w:rsid w:val="00FA3609"/>
    <w:rsid w:val="00FB3787"/>
    <w:rsid w:val="00FB553D"/>
    <w:rsid w:val="00FB5FB9"/>
    <w:rsid w:val="00FB6F39"/>
    <w:rsid w:val="00FC0AD1"/>
    <w:rsid w:val="00FC153F"/>
    <w:rsid w:val="00FC2061"/>
    <w:rsid w:val="00FC3D2D"/>
    <w:rsid w:val="00FD036D"/>
    <w:rsid w:val="00FD135F"/>
    <w:rsid w:val="00FD3869"/>
    <w:rsid w:val="00FD3FB3"/>
    <w:rsid w:val="00FD58D7"/>
    <w:rsid w:val="00FE4A94"/>
    <w:rsid w:val="00FE5298"/>
    <w:rsid w:val="00FF0587"/>
    <w:rsid w:val="00FF1B24"/>
    <w:rsid w:val="00FF2CD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  <w:style w:type="character" w:styleId="Emphasis">
    <w:name w:val="Emphasis"/>
    <w:basedOn w:val="DefaultParagraphFont"/>
    <w:uiPriority w:val="20"/>
    <w:qFormat/>
    <w:rsid w:val="00FD58D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2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CEA798-BF4A-AE4F-AB3C-F9A7EF0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1512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Cody.Miller</cp:lastModifiedBy>
  <cp:revision>2</cp:revision>
  <cp:lastPrinted>2019-07-17T16:52:00Z</cp:lastPrinted>
  <dcterms:created xsi:type="dcterms:W3CDTF">2019-07-31T19:51:00Z</dcterms:created>
  <dcterms:modified xsi:type="dcterms:W3CDTF">2019-07-31T19:51:00Z</dcterms:modified>
</cp:coreProperties>
</file>