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C7" w:rsidRPr="005D6A41" w:rsidRDefault="007F74C7" w:rsidP="005D6A41">
      <w:pPr>
        <w:spacing w:after="0"/>
        <w:ind w:left="98"/>
        <w:jc w:val="center"/>
        <w:rPr>
          <w:rFonts w:asciiTheme="minorHAnsi" w:hAnsiTheme="minorHAnsi" w:cstheme="minorHAnsi"/>
          <w:color w:val="000000"/>
          <w:lang w:eastAsia="ro-RO"/>
        </w:rPr>
      </w:pPr>
      <w:bookmarkStart w:id="0" w:name="_Toc488619464"/>
      <w:bookmarkStart w:id="1" w:name="_Toc488667977"/>
      <w:bookmarkStart w:id="2" w:name="_Toc487029159"/>
      <w:r w:rsidRPr="005D6A41">
        <w:rPr>
          <w:rFonts w:asciiTheme="minorHAnsi" w:eastAsia="Times New Roman" w:hAnsiTheme="minorHAnsi" w:cstheme="minorHAnsi"/>
          <w:b/>
          <w:color w:val="000000"/>
          <w:sz w:val="24"/>
          <w:lang w:eastAsia="ro-RO"/>
        </w:rPr>
        <w:t xml:space="preserve">Formular GAL E1.1L  FIȘA DE VERIFICARE A CONFORMITĂȚII </w:t>
      </w:r>
    </w:p>
    <w:p w:rsidR="007F74C7" w:rsidRPr="005D6A41" w:rsidRDefault="007F74C7" w:rsidP="005D6A41">
      <w:pPr>
        <w:spacing w:after="0"/>
        <w:ind w:left="91"/>
        <w:jc w:val="center"/>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PROIECTULUI </w:t>
      </w:r>
    </w:p>
    <w:p w:rsidR="007F74C7" w:rsidRPr="005D6A41" w:rsidRDefault="00BA09B6" w:rsidP="005D6A41">
      <w:pPr>
        <w:spacing w:after="0"/>
        <w:ind w:left="-5" w:right="15" w:hanging="10"/>
        <w:jc w:val="center"/>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Măsura 5/6</w:t>
      </w:r>
      <w:r w:rsidR="007F74C7" w:rsidRPr="005D6A41">
        <w:rPr>
          <w:rFonts w:asciiTheme="minorHAnsi" w:eastAsia="Times New Roman" w:hAnsiTheme="minorHAnsi" w:cstheme="minorHAnsi"/>
          <w:b/>
          <w:color w:val="000000"/>
          <w:sz w:val="24"/>
          <w:lang w:eastAsia="ro-RO"/>
        </w:rPr>
        <w:t>A „</w:t>
      </w:r>
      <w:r w:rsidR="001F6BE6" w:rsidRPr="005D6A41">
        <w:rPr>
          <w:rFonts w:asciiTheme="minorHAnsi" w:eastAsia="Times New Roman" w:hAnsiTheme="minorHAnsi" w:cstheme="minorHAnsi"/>
          <w:b/>
          <w:color w:val="000000"/>
          <w:sz w:val="24"/>
          <w:lang w:eastAsia="ro-RO"/>
        </w:rPr>
        <w:t>Dezvoltarea serviciilor și activităților productive din teritoriu</w:t>
      </w:r>
      <w:r w:rsidR="007F74C7" w:rsidRPr="005D6A41">
        <w:rPr>
          <w:rFonts w:asciiTheme="minorHAnsi" w:eastAsia="Times New Roman" w:hAnsiTheme="minorHAnsi" w:cstheme="minorHAnsi"/>
          <w:b/>
          <w:color w:val="000000"/>
          <w:sz w:val="24"/>
          <w:lang w:eastAsia="ro-RO"/>
        </w:rPr>
        <w:t>”</w:t>
      </w:r>
    </w:p>
    <w:p w:rsidR="007F74C7" w:rsidRPr="005D6A41" w:rsidRDefault="007F74C7" w:rsidP="005D6A41">
      <w:pPr>
        <w:spacing w:after="0"/>
        <w:ind w:left="418"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Acțiunea nr. .........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Denumire solicitant: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Statutul juridic: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Date personale (reprezentant legal al solicitantului)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Nume:  ……………………………………………………………………….........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Prenume:  ……………...……………………………………………………..........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Funcţie:  …………………………..........................................................................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Titlul proiectului:   …………………………………………………..........................………….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3" w:right="1602" w:hanging="10"/>
        <w:rPr>
          <w:rFonts w:asciiTheme="minorHAnsi" w:eastAsia="Times New Roman" w:hAnsiTheme="minorHAnsi" w:cstheme="minorHAnsi"/>
          <w:color w:val="000000"/>
          <w:sz w:val="24"/>
          <w:lang w:eastAsia="ro-RO"/>
        </w:rPr>
      </w:pPr>
      <w:r w:rsidRPr="005D6A41">
        <w:rPr>
          <w:rFonts w:asciiTheme="minorHAnsi" w:eastAsia="Times New Roman" w:hAnsiTheme="minorHAnsi" w:cstheme="minorHAnsi"/>
          <w:color w:val="000000"/>
          <w:sz w:val="24"/>
          <w:lang w:eastAsia="ro-RO"/>
        </w:rPr>
        <w:t xml:space="preserve">Data lansării apelului de selecție de către GAL: ................................................. </w:t>
      </w:r>
    </w:p>
    <w:p w:rsidR="007F74C7" w:rsidRPr="005D6A41" w:rsidRDefault="007F74C7" w:rsidP="005D6A41">
      <w:pPr>
        <w:spacing w:after="0"/>
        <w:ind w:left="403" w:right="1602"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Data înregistrării proiectului la GAL: .................................................................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Obiectivul și tipul proiectului: ............................................................................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Amplasarea proiectului .........................................................(localitate/localități) </w:t>
      </w:r>
    </w:p>
    <w:p w:rsidR="007F74C7" w:rsidRPr="005D6A41" w:rsidRDefault="007F74C7" w:rsidP="005D6A41">
      <w:pPr>
        <w:spacing w:after="0"/>
        <w:ind w:left="408"/>
        <w:rPr>
          <w:rFonts w:asciiTheme="minorHAnsi" w:eastAsia="Times New Roman" w:hAnsiTheme="minorHAnsi" w:cstheme="minorHAnsi"/>
          <w:i/>
          <w:color w:val="000000"/>
          <w:sz w:val="24"/>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D65616" w:rsidRPr="005D6A41" w:rsidRDefault="00D65616" w:rsidP="005D6A41">
      <w:pPr>
        <w:spacing w:after="0"/>
        <w:ind w:left="408"/>
        <w:rPr>
          <w:rFonts w:asciiTheme="minorHAnsi" w:eastAsia="Times New Roman" w:hAnsiTheme="minorHAnsi" w:cstheme="minorHAnsi"/>
          <w:i/>
          <w:color w:val="000000"/>
          <w:sz w:val="24"/>
          <w:lang w:eastAsia="ro-RO"/>
        </w:rPr>
      </w:pPr>
    </w:p>
    <w:p w:rsidR="007F74C7" w:rsidRDefault="007F74C7"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Default="005D6A41" w:rsidP="005D6A41">
      <w:pPr>
        <w:spacing w:after="0"/>
        <w:ind w:left="408"/>
        <w:rPr>
          <w:rFonts w:asciiTheme="minorHAnsi" w:eastAsia="Times New Roman" w:hAnsiTheme="minorHAnsi" w:cstheme="minorHAnsi"/>
          <w:i/>
          <w:color w:val="000000"/>
          <w:sz w:val="24"/>
          <w:lang w:eastAsia="ro-RO"/>
        </w:rPr>
      </w:pPr>
    </w:p>
    <w:p w:rsidR="005D6A41" w:rsidRPr="005D6A41" w:rsidRDefault="005D6A41"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ind w:left="408"/>
        <w:rPr>
          <w:rFonts w:asciiTheme="minorHAnsi" w:eastAsia="Times New Roman" w:hAnsiTheme="minorHAnsi" w:cstheme="minorHAnsi"/>
          <w:i/>
          <w:color w:val="000000"/>
          <w:sz w:val="24"/>
          <w:lang w:eastAsia="ro-RO"/>
        </w:rPr>
      </w:pPr>
    </w:p>
    <w:p w:rsidR="007F74C7" w:rsidRPr="005D6A41" w:rsidRDefault="007F74C7" w:rsidP="005D6A41">
      <w:pPr>
        <w:spacing w:after="0"/>
        <w:rPr>
          <w:rFonts w:asciiTheme="minorHAnsi" w:hAnsiTheme="minorHAnsi" w:cstheme="minorHAnsi"/>
          <w:color w:val="000000"/>
          <w:lang w:eastAsia="ro-RO"/>
        </w:rPr>
      </w:pP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u w:val="single" w:color="000000"/>
          <w:lang w:eastAsia="ro-RO"/>
        </w:rPr>
        <w:lastRenderedPageBreak/>
        <w:t>I. Partea I – VERIFICAREA CONFORMITĂȚII DOCUMENTELOR</w:t>
      </w: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1.</w:t>
      </w:r>
      <w:r w:rsidRPr="005D6A41">
        <w:rPr>
          <w:rFonts w:asciiTheme="minorHAnsi" w:eastAsia="Arial" w:hAnsiTheme="minorHAnsi" w:cstheme="minorHAnsi"/>
          <w:color w:val="000000"/>
          <w:sz w:val="24"/>
          <w:lang w:eastAsia="ro-RO"/>
        </w:rPr>
        <w:t xml:space="preserve"> </w:t>
      </w:r>
      <w:r w:rsidRPr="005D6A41">
        <w:rPr>
          <w:rFonts w:asciiTheme="minorHAnsi" w:eastAsia="Times New Roman" w:hAnsiTheme="minorHAnsi" w:cstheme="minorHAnsi"/>
          <w:color w:val="000000"/>
          <w:sz w:val="24"/>
          <w:lang w:eastAsia="ro-RO"/>
        </w:rPr>
        <w:t xml:space="preserve">Solicitantul a mai depus pentru verificare această cerere de finanţare în cadrul prezentului anunț de deschidere a sesiunii de primire de cereri de finanțare/apel de selectie? </w:t>
      </w:r>
    </w:p>
    <w:p w:rsidR="007F74C7" w:rsidRPr="005D6A41" w:rsidRDefault="007F74C7" w:rsidP="005D6A41">
      <w:pPr>
        <w:keepNext/>
        <w:keepLines/>
        <w:tabs>
          <w:tab w:val="center" w:pos="1185"/>
          <w:tab w:val="center" w:pos="2280"/>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22"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Dacă DA, de câte ori ? </w:t>
      </w:r>
    </w:p>
    <w:p w:rsidR="007F74C7" w:rsidRPr="005D6A41" w:rsidRDefault="007F74C7" w:rsidP="005D6A41">
      <w:pPr>
        <w:spacing w:after="0"/>
        <w:ind w:left="922"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O dată</w:t>
      </w:r>
      <w:r w:rsidRPr="005D6A41">
        <w:rPr>
          <w:rFonts w:asciiTheme="minorHAnsi" w:eastAsia="Wingdings" w:hAnsiTheme="minorHAnsi" w:cstheme="minorHAnsi"/>
          <w:color w:val="000000"/>
          <w:sz w:val="25"/>
          <w:lang w:eastAsia="ro-RO"/>
        </w:rPr>
        <w:t></w:t>
      </w:r>
      <w:r w:rsidRPr="005D6A41">
        <w:rPr>
          <w:rFonts w:asciiTheme="minorHAnsi" w:eastAsia="Times New Roman" w:hAnsiTheme="minorHAnsi" w:cstheme="minorHAnsi"/>
          <w:color w:val="000000"/>
          <w:sz w:val="24"/>
          <w:lang w:eastAsia="ro-RO"/>
        </w:rPr>
        <w:t xml:space="preserve">     De două ori</w:t>
      </w:r>
      <w:r w:rsidRPr="005D6A41">
        <w:rPr>
          <w:rFonts w:asciiTheme="minorHAnsi" w:eastAsia="Wingdings" w:hAnsiTheme="minorHAnsi" w:cstheme="minorHAnsi"/>
          <w:color w:val="000000"/>
          <w:sz w:val="25"/>
          <w:lang w:eastAsia="ro-RO"/>
        </w:rPr>
        <w:t></w:t>
      </w:r>
      <w:r w:rsidRPr="005D6A41">
        <w:rPr>
          <w:rFonts w:asciiTheme="minorHAnsi" w:eastAsia="Times New Roman" w:hAnsiTheme="minorHAnsi" w:cstheme="minorHAnsi"/>
          <w:color w:val="000000"/>
          <w:sz w:val="24"/>
          <w:lang w:eastAsia="ro-RO"/>
        </w:rPr>
        <w:t xml:space="preserve">     Nu este cazul </w:t>
      </w:r>
      <w:r w:rsidRPr="005D6A41">
        <w:rPr>
          <w:rFonts w:asciiTheme="minorHAnsi" w:eastAsia="Wingdings" w:hAnsiTheme="minorHAnsi" w:cstheme="minorHAnsi"/>
          <w:color w:val="000000"/>
          <w:sz w:val="25"/>
          <w:lang w:eastAsia="ro-RO"/>
        </w:rPr>
        <w:t></w:t>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562"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2.</w:t>
      </w:r>
      <w:r w:rsidRPr="005D6A41">
        <w:rPr>
          <w:rFonts w:asciiTheme="minorHAnsi" w:eastAsia="Arial" w:hAnsiTheme="minorHAnsi" w:cstheme="minorHAnsi"/>
          <w:color w:val="000000"/>
          <w:sz w:val="24"/>
          <w:lang w:eastAsia="ro-RO"/>
        </w:rPr>
        <w:t xml:space="preserve"> </w:t>
      </w:r>
      <w:r w:rsidRPr="005D6A41">
        <w:rPr>
          <w:rFonts w:asciiTheme="minorHAnsi" w:eastAsia="Times New Roman" w:hAnsiTheme="minorHAnsi" w:cstheme="minorHAnsi"/>
          <w:color w:val="000000"/>
          <w:sz w:val="24"/>
          <w:lang w:eastAsia="ro-RO"/>
        </w:rPr>
        <w:t xml:space="preserve">Prezenta cerere de finanţare este acceptată pentru verificare ? </w:t>
      </w:r>
    </w:p>
    <w:p w:rsidR="007F74C7" w:rsidRPr="005D6A41" w:rsidRDefault="007F74C7" w:rsidP="005D6A41">
      <w:pPr>
        <w:keepNext/>
        <w:keepLines/>
        <w:tabs>
          <w:tab w:val="center" w:pos="1216"/>
          <w:tab w:val="center" w:pos="2279"/>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61"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deoarece aceasta a mai fost depusă de două ori,  în baza aceluiași Raport de Selecție, conform fişelor de verificare: </w:t>
      </w:r>
    </w:p>
    <w:p w:rsidR="007F74C7" w:rsidRPr="005D6A41" w:rsidRDefault="007F74C7" w:rsidP="005D6A41">
      <w:pPr>
        <w:tabs>
          <w:tab w:val="center" w:pos="3323"/>
          <w:tab w:val="center" w:pos="7490"/>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color w:val="000000"/>
          <w:sz w:val="24"/>
          <w:lang w:eastAsia="ro-RO"/>
        </w:rPr>
        <w:t xml:space="preserve">Nr...... din data ....     / ....    /....           , Nr...... </w:t>
      </w:r>
      <w:r w:rsidRPr="005D6A41">
        <w:rPr>
          <w:rFonts w:asciiTheme="minorHAnsi" w:eastAsia="Times New Roman" w:hAnsiTheme="minorHAnsi" w:cstheme="minorHAnsi"/>
          <w:color w:val="000000"/>
          <w:sz w:val="24"/>
          <w:lang w:eastAsia="ro-RO"/>
        </w:rPr>
        <w:tab/>
        <w:t xml:space="preserve">      din data ...     / ...    /......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r w:rsidRPr="005D6A41">
        <w:rPr>
          <w:rFonts w:asciiTheme="minorHAnsi" w:eastAsia="Times New Roman" w:hAnsiTheme="minorHAnsi" w:cstheme="minorHAnsi"/>
          <w:color w:val="000000"/>
          <w:sz w:val="24"/>
          <w:lang w:eastAsia="ro-RO"/>
        </w:rPr>
        <w:tab/>
        <w:t xml:space="preserve"> </w:t>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numPr>
          <w:ilvl w:val="0"/>
          <w:numId w:val="3"/>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Modelul de Cerere de finanțare utilizat de Solicitant este în concordanță cu  ultima variantă a Cererii de Finanţare aferentă tipului de măsură  la momentul lansării Apelului de selecție de pe site-ul GAL ? </w:t>
      </w:r>
    </w:p>
    <w:p w:rsidR="007F74C7" w:rsidRPr="005D6A41" w:rsidRDefault="007F74C7" w:rsidP="005D6A41">
      <w:pPr>
        <w:tabs>
          <w:tab w:val="center" w:pos="1247"/>
          <w:tab w:val="center" w:pos="2279"/>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 xml:space="preserve"> 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3"/>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Proiectul respectă cerințele menționate în Apelul de selecție? </w:t>
      </w:r>
    </w:p>
    <w:p w:rsidR="007F74C7" w:rsidRPr="005D6A41" w:rsidRDefault="007F74C7" w:rsidP="005D6A41">
      <w:pPr>
        <w:keepNext/>
        <w:keepLines/>
        <w:tabs>
          <w:tab w:val="center" w:pos="1216"/>
          <w:tab w:val="center" w:pos="2279"/>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5.</w:t>
      </w:r>
      <w:r w:rsidRPr="005D6A41">
        <w:rPr>
          <w:rFonts w:asciiTheme="minorHAnsi" w:eastAsia="Arial" w:hAnsiTheme="minorHAnsi" w:cstheme="minorHAnsi"/>
          <w:color w:val="000000"/>
          <w:sz w:val="24"/>
          <w:lang w:eastAsia="ro-RO"/>
        </w:rPr>
        <w:t xml:space="preserve"> </w:t>
      </w:r>
      <w:r w:rsidRPr="005D6A41">
        <w:rPr>
          <w:rFonts w:asciiTheme="minorHAnsi" w:eastAsia="Times New Roman" w:hAnsiTheme="minorHAnsi" w:cstheme="minorHAnsi"/>
          <w:b/>
          <w:color w:val="000000"/>
          <w:sz w:val="24"/>
          <w:lang w:eastAsia="ro-RO"/>
        </w:rPr>
        <w:t>Dosarul Cererii de Finanţare</w:t>
      </w:r>
      <w:r w:rsidRPr="005D6A41">
        <w:rPr>
          <w:rFonts w:asciiTheme="minorHAnsi" w:eastAsia="Times New Roman" w:hAnsiTheme="minorHAnsi" w:cstheme="minorHAnsi"/>
          <w:color w:val="000000"/>
          <w:sz w:val="24"/>
          <w:lang w:eastAsia="ro-RO"/>
        </w:rPr>
        <w:t xml:space="preserve"> este legat, iar documentele pe care le conţine sunt numerotate şi ştampilate de către solicitant?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4"/>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Referințele din Cererea de finanțare corespund cu numărul paginii la care se află documentele din Dosarul Cererii de finanțare? </w:t>
      </w:r>
    </w:p>
    <w:p w:rsidR="007F74C7" w:rsidRPr="005D6A41" w:rsidRDefault="007F74C7" w:rsidP="005D6A41">
      <w:pPr>
        <w:tabs>
          <w:tab w:val="center" w:pos="1216"/>
          <w:tab w:val="center" w:pos="2279"/>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4"/>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Cererea de finanţare este completată și semnată de solicitant? </w:t>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numPr>
          <w:ilvl w:val="0"/>
          <w:numId w:val="5"/>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Solicitantul a completat lista documentelor anexă obligatorii şi cele impuse de tipul măsurii? </w:t>
      </w:r>
    </w:p>
    <w:p w:rsidR="007F74C7" w:rsidRPr="005D6A41" w:rsidRDefault="007F74C7" w:rsidP="005D6A41">
      <w:pPr>
        <w:tabs>
          <w:tab w:val="center" w:pos="1216"/>
          <w:tab w:val="center" w:pos="2282"/>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numPr>
          <w:ilvl w:val="0"/>
          <w:numId w:val="5"/>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Solicitantul a atașat la Cererea de finanțare toate documentele anexă obligatorii din listă? </w:t>
      </w:r>
    </w:p>
    <w:p w:rsidR="007F74C7" w:rsidRPr="005D6A41" w:rsidRDefault="007F74C7" w:rsidP="005D6A41">
      <w:pPr>
        <w:tabs>
          <w:tab w:val="center" w:pos="1216"/>
          <w:tab w:val="center" w:pos="2282"/>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numPr>
          <w:ilvl w:val="0"/>
          <w:numId w:val="5"/>
        </w:numPr>
        <w:spacing w:after="0"/>
        <w:ind w:right="29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Copia electronică a Cererii de finanțare corespunde cu dosarul original pe suport de hârtie?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lastRenderedPageBreak/>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numPr>
          <w:ilvl w:val="0"/>
          <w:numId w:val="6"/>
        </w:numPr>
        <w:spacing w:after="0"/>
        <w:ind w:right="3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Copia scanată a documentelor ataşate Cererii de finanţare este prezentată alături de forma electronică a Cererii de finanţare? </w:t>
      </w:r>
    </w:p>
    <w:p w:rsidR="007F74C7" w:rsidRPr="005D6A41" w:rsidRDefault="007F74C7" w:rsidP="005D6A41">
      <w:pPr>
        <w:tabs>
          <w:tab w:val="center" w:pos="1216"/>
          <w:tab w:val="center" w:pos="2282"/>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6"/>
        </w:numPr>
        <w:spacing w:after="0"/>
        <w:ind w:right="308"/>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Solicitantul a completat coloanele din bugetul indicativ? </w:t>
      </w:r>
    </w:p>
    <w:p w:rsidR="007F74C7" w:rsidRPr="005D6A41" w:rsidRDefault="007F74C7" w:rsidP="005D6A41">
      <w:pPr>
        <w:keepNext/>
        <w:keepLines/>
        <w:tabs>
          <w:tab w:val="center" w:pos="1216"/>
          <w:tab w:val="center" w:pos="3734"/>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NU ESTE CAZUL</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13.</w:t>
      </w:r>
      <w:r w:rsidRPr="005D6A41">
        <w:rPr>
          <w:rFonts w:asciiTheme="minorHAnsi" w:eastAsia="Arial" w:hAnsiTheme="minorHAnsi" w:cstheme="minorHAnsi"/>
          <w:b/>
          <w:color w:val="000000"/>
          <w:sz w:val="24"/>
          <w:lang w:eastAsia="ro-RO"/>
        </w:rPr>
        <w:t xml:space="preserve"> </w:t>
      </w:r>
      <w:r w:rsidRPr="005D6A41">
        <w:rPr>
          <w:rFonts w:asciiTheme="minorHAnsi" w:eastAsia="Times New Roman" w:hAnsiTheme="minorHAnsi" w:cstheme="minorHAnsi"/>
          <w:color w:val="000000"/>
          <w:sz w:val="24"/>
          <w:lang w:eastAsia="ro-RO"/>
        </w:rPr>
        <w:t xml:space="preserve">Dacă solicitantul a obținut asistență financiară nerambursabilă </w:t>
      </w:r>
      <w:r w:rsidRPr="005D6A41">
        <w:rPr>
          <w:rFonts w:asciiTheme="minorHAnsi" w:eastAsia="Times New Roman" w:hAnsiTheme="minorHAnsi" w:cstheme="minorHAnsi"/>
          <w:b/>
          <w:color w:val="000000"/>
          <w:sz w:val="24"/>
          <w:lang w:eastAsia="ro-RO"/>
        </w:rPr>
        <w:t>pentru același tip de investiție/serviciu</w:t>
      </w:r>
      <w:r w:rsidRPr="005D6A41">
        <w:rPr>
          <w:rFonts w:asciiTheme="minorHAnsi" w:eastAsia="Times New Roman" w:hAnsiTheme="minorHAnsi" w:cstheme="minorHAnsi"/>
          <w:color w:val="000000"/>
          <w:sz w:val="24"/>
          <w:lang w:eastAsia="ro-RO"/>
        </w:rPr>
        <w:t>, este atașat Cererii de Finanțare:</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1272" w:right="298" w:hanging="360"/>
        <w:jc w:val="both"/>
        <w:rPr>
          <w:rFonts w:asciiTheme="minorHAnsi" w:hAnsiTheme="minorHAnsi" w:cstheme="minorHAnsi"/>
          <w:color w:val="000000"/>
          <w:lang w:eastAsia="ro-RO"/>
        </w:rPr>
      </w:pPr>
      <w:r w:rsidRPr="005D6A41">
        <w:rPr>
          <w:rFonts w:asciiTheme="minorHAnsi" w:hAnsiTheme="minorHAnsi" w:cstheme="minorHAnsi"/>
          <w:color w:val="000000"/>
          <w:sz w:val="24"/>
          <w:lang w:eastAsia="ro-RO"/>
        </w:rPr>
        <w:t>-</w:t>
      </w:r>
      <w:r w:rsidRPr="005D6A41">
        <w:rPr>
          <w:rFonts w:asciiTheme="minorHAnsi" w:eastAsia="Arial" w:hAnsiTheme="minorHAnsi" w:cstheme="minorHAnsi"/>
          <w:color w:val="000000"/>
          <w:sz w:val="24"/>
          <w:lang w:eastAsia="ro-RO"/>
        </w:rPr>
        <w:t xml:space="preserve"> </w:t>
      </w:r>
      <w:r w:rsidRPr="005D6A41">
        <w:rPr>
          <w:rFonts w:asciiTheme="minorHAnsi" w:eastAsia="Arial" w:hAnsiTheme="minorHAnsi" w:cstheme="minorHAnsi"/>
          <w:color w:val="000000"/>
          <w:sz w:val="24"/>
          <w:lang w:eastAsia="ro-RO"/>
        </w:rPr>
        <w:tab/>
      </w:r>
      <w:r w:rsidRPr="005D6A41">
        <w:rPr>
          <w:rFonts w:asciiTheme="minorHAnsi" w:eastAsia="Times New Roman" w:hAnsiTheme="minorHAnsi" w:cstheme="minorHAnsi"/>
          <w:b/>
          <w:color w:val="000000"/>
          <w:sz w:val="24"/>
          <w:lang w:eastAsia="ro-RO"/>
        </w:rPr>
        <w:t>Raportul asupra utilizării altor programe de finanţare nerambursabilă</w:t>
      </w:r>
      <w:r w:rsidRPr="005D6A41">
        <w:rPr>
          <w:rFonts w:asciiTheme="minorHAnsi" w:eastAsia="Times New Roman" w:hAnsiTheme="minorHAnsi" w:cstheme="minorHAnsi"/>
          <w:color w:val="000000"/>
          <w:sz w:val="24"/>
          <w:lang w:eastAsia="ro-RO"/>
        </w:rPr>
        <w:t xml:space="preserve"> (obiective, tip de investiție/serviciu, elemente clare de identificare ale ivestiției/serviciului, lista cheltuielilor eligibile, costul și stadiul proiectului, perioada derulării proiectului) întocmit de solicitant pentru solicitanții care au mai beneficiat de alte programe de finanțare nerambursabilă începând cu anul 2007, </w:t>
      </w:r>
      <w:r w:rsidRPr="005D6A41">
        <w:rPr>
          <w:rFonts w:asciiTheme="minorHAnsi" w:eastAsia="Times New Roman" w:hAnsiTheme="minorHAnsi" w:cstheme="minorHAnsi"/>
          <w:b/>
          <w:color w:val="000000"/>
          <w:sz w:val="24"/>
          <w:lang w:eastAsia="ro-RO"/>
        </w:rPr>
        <w:t>pentru aceleași tipuri de investiții/servicii</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16"/>
          <w:tab w:val="center" w:pos="3734"/>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NU ESTE CAZUL</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7"/>
        </w:numPr>
        <w:spacing w:after="0"/>
        <w:ind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Solicitantul a bifat punctele corespunzătoare proiectului, din Declaraţia pe propria răspundere a solicitantului ?</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tabs>
          <w:tab w:val="center" w:pos="1216"/>
          <w:tab w:val="center" w:pos="2279"/>
        </w:tabs>
        <w:spacing w:after="0"/>
        <w:rPr>
          <w:rFonts w:asciiTheme="minorHAnsi" w:hAnsiTheme="minorHAnsi" w:cstheme="minorHAnsi"/>
          <w:color w:val="000000"/>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w:t>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numPr>
          <w:ilvl w:val="0"/>
          <w:numId w:val="7"/>
        </w:numPr>
        <w:spacing w:after="0"/>
        <w:ind w:right="298" w:hanging="36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Solicitantul a  datat, semnat şi ştampilat Declaraţia pe propria răspundere a solicitantului ?</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16"/>
          <w:tab w:val="center" w:pos="2279"/>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16.</w:t>
      </w:r>
      <w:r w:rsidRPr="005D6A41">
        <w:rPr>
          <w:rFonts w:asciiTheme="minorHAnsi" w:eastAsia="Arial" w:hAnsiTheme="minorHAnsi" w:cstheme="minorHAnsi"/>
          <w:b/>
          <w:color w:val="000000"/>
          <w:sz w:val="24"/>
          <w:lang w:eastAsia="ro-RO"/>
        </w:rPr>
        <w:t xml:space="preserve"> </w:t>
      </w:r>
      <w:r w:rsidRPr="005D6A41">
        <w:rPr>
          <w:rFonts w:asciiTheme="minorHAnsi" w:eastAsia="Times New Roman" w:hAnsiTheme="minorHAnsi" w:cstheme="minorHAnsi"/>
          <w:color w:val="000000"/>
          <w:sz w:val="24"/>
          <w:lang w:eastAsia="ro-RO"/>
        </w:rPr>
        <w:t>Obiectivele, tipul de beneficiar și tipul de investiție/serviciu prezentate în Cererea de Finanțare se încadrează în fișa măsurii?</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16"/>
          <w:tab w:val="center" w:pos="2282"/>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912" w:right="298" w:hanging="36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17.</w:t>
      </w:r>
      <w:r w:rsidRPr="005D6A41">
        <w:rPr>
          <w:rFonts w:asciiTheme="minorHAnsi" w:eastAsia="Arial" w:hAnsiTheme="minorHAnsi" w:cstheme="minorHAnsi"/>
          <w:b/>
          <w:color w:val="000000"/>
          <w:sz w:val="24"/>
          <w:lang w:eastAsia="ro-RO"/>
        </w:rPr>
        <w:t xml:space="preserve"> </w:t>
      </w:r>
      <w:r w:rsidRPr="005D6A41">
        <w:rPr>
          <w:rFonts w:asciiTheme="minorHAnsi" w:eastAsia="Times New Roman" w:hAnsiTheme="minorHAnsi" w:cstheme="minorHAnsi"/>
          <w:color w:val="000000"/>
          <w:sz w:val="24"/>
          <w:lang w:eastAsia="ro-RO"/>
        </w:rPr>
        <w:t xml:space="preserve">Indicatorii de monitorizare, specifici măsurii respective, prevăzuţi în Cererea de Finanţare sunt completaţi de către solicitant ? Solicitantul a bifat /completat partea C din Cererea de Finanţare referitoare la obţinerea unei asistenţefinanciare </w:t>
      </w:r>
      <w:r w:rsidR="001F6BE6" w:rsidRPr="005D6A41">
        <w:rPr>
          <w:rFonts w:asciiTheme="minorHAnsi" w:eastAsia="Times New Roman" w:hAnsiTheme="minorHAnsi" w:cstheme="minorHAnsi"/>
          <w:color w:val="000000"/>
          <w:sz w:val="24"/>
          <w:lang w:eastAsia="ro-RO"/>
        </w:rPr>
        <w:t xml:space="preserve"> n</w:t>
      </w:r>
      <w:r w:rsidRPr="005D6A41">
        <w:rPr>
          <w:rFonts w:asciiTheme="minorHAnsi" w:eastAsia="Times New Roman" w:hAnsiTheme="minorHAnsi" w:cstheme="minorHAnsi"/>
          <w:color w:val="000000"/>
          <w:sz w:val="24"/>
          <w:lang w:eastAsia="ro-RO"/>
        </w:rPr>
        <w:t>erambursabile din alte fonduri ?</w:t>
      </w: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keepNext/>
        <w:keepLines/>
        <w:tabs>
          <w:tab w:val="center" w:pos="1247"/>
          <w:tab w:val="center" w:pos="3734"/>
        </w:tabs>
        <w:spacing w:after="0"/>
        <w:outlineLvl w:val="0"/>
        <w:rPr>
          <w:rFonts w:asciiTheme="minorHAnsi" w:eastAsia="Times New Roman" w:hAnsiTheme="minorHAnsi" w:cstheme="minorHAnsi"/>
          <w:b/>
          <w:i/>
          <w:color w:val="000000"/>
          <w:sz w:val="24"/>
          <w:lang w:eastAsia="ro-RO"/>
        </w:rPr>
      </w:pPr>
      <w:r w:rsidRPr="005D6A41">
        <w:rPr>
          <w:rFonts w:asciiTheme="minorHAnsi" w:hAnsiTheme="minorHAnsi" w:cstheme="minorHAnsi"/>
          <w:color w:val="000000"/>
          <w:lang w:eastAsia="ro-RO"/>
        </w:rPr>
        <w:tab/>
      </w:r>
      <w:r w:rsidRPr="005D6A41">
        <w:rPr>
          <w:rFonts w:asciiTheme="minorHAnsi" w:eastAsia="Times New Roman" w:hAnsiTheme="minorHAnsi" w:cstheme="minorHAnsi"/>
          <w:b/>
          <w:i/>
          <w:color w:val="000000"/>
          <w:sz w:val="24"/>
          <w:lang w:eastAsia="ro-RO"/>
        </w:rPr>
        <w:t xml:space="preserve"> DA</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ab/>
        <w:t xml:space="preserve">      NU</w:t>
      </w:r>
      <w:r w:rsidR="00C27652" w:rsidRPr="005D6A41">
        <w:rPr>
          <w:rFonts w:asciiTheme="minorHAnsi" w:hAnsiTheme="minorHAnsi" w:cstheme="minorHAnsi"/>
          <w:b/>
          <w:lang w:val="en-US"/>
        </w:rPr>
        <w:sym w:font="Wingdings" w:char="F06F"/>
      </w:r>
      <w:r w:rsidRPr="005D6A41">
        <w:rPr>
          <w:rFonts w:asciiTheme="minorHAnsi" w:eastAsia="Times New Roman" w:hAnsiTheme="minorHAnsi" w:cstheme="minorHAnsi"/>
          <w:b/>
          <w:i/>
          <w:color w:val="000000"/>
          <w:sz w:val="24"/>
          <w:lang w:eastAsia="ro-RO"/>
        </w:rPr>
        <w:t xml:space="preserve">           NU ESTE CAZUL</w:t>
      </w:r>
      <w:r w:rsidR="00C27652" w:rsidRPr="005D6A41">
        <w:rPr>
          <w:rFonts w:asciiTheme="minorHAnsi" w:hAnsiTheme="minorHAnsi" w:cstheme="minorHAnsi"/>
          <w:b/>
          <w:lang w:val="en-US"/>
        </w:rPr>
        <w:sym w:font="Wingdings" w:char="F06F"/>
      </w:r>
    </w:p>
    <w:p w:rsidR="007F74C7" w:rsidRPr="005D6A41" w:rsidRDefault="007F74C7" w:rsidP="005D6A41">
      <w:pPr>
        <w:spacing w:after="0"/>
        <w:ind w:left="912"/>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rPr>
          <w:rFonts w:asciiTheme="minorHAnsi" w:eastAsia="Times New Roman" w:hAnsiTheme="minorHAnsi" w:cstheme="minorHAnsi"/>
          <w:b/>
          <w:color w:val="000000"/>
          <w:sz w:val="24"/>
          <w:u w:val="single" w:color="000000"/>
          <w:lang w:eastAsia="ro-RO"/>
        </w:rPr>
      </w:pP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u w:val="single" w:color="000000"/>
          <w:lang w:eastAsia="ro-RO"/>
        </w:rPr>
        <w:lastRenderedPageBreak/>
        <w:t>II. Partea II.  Verificarea documentelor anexate</w:t>
      </w: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right="147" w:hanging="10"/>
        <w:jc w:val="both"/>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Prezenţa documentelor trebuie să fie atestată prin bifarea în tabelul la partea  E a Cererii de Finanţare.  </w:t>
      </w:r>
    </w:p>
    <w:p w:rsidR="007F74C7" w:rsidRPr="005D6A41" w:rsidRDefault="007F74C7" w:rsidP="005D6A41">
      <w:pPr>
        <w:spacing w:after="0"/>
        <w:ind w:left="403" w:right="147" w:hanging="10"/>
        <w:jc w:val="both"/>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Verificarea copiilor documentelor anexate la cererea de finanţare cu originalele aflate la solicitant se efectuează prin bifarea căsuţei corespunzătoare din coloana „Concordanţă copie cu originalul”.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i/>
          <w:color w:val="000000"/>
          <w:sz w:val="24"/>
          <w:lang w:eastAsia="ro-RO"/>
        </w:rPr>
        <w:t xml:space="preserve"> </w:t>
      </w:r>
    </w:p>
    <w:tbl>
      <w:tblPr>
        <w:tblStyle w:val="TableGrid"/>
        <w:tblW w:w="983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5992"/>
        <w:gridCol w:w="944"/>
        <w:gridCol w:w="979"/>
        <w:gridCol w:w="979"/>
        <w:gridCol w:w="942"/>
      </w:tblGrid>
      <w:tr w:rsidR="007F74C7" w:rsidRPr="005D6A41" w:rsidTr="005D6A41">
        <w:trPr>
          <w:trHeight w:val="457"/>
        </w:trPr>
        <w:tc>
          <w:tcPr>
            <w:tcW w:w="5992" w:type="dxa"/>
            <w:vMerge w:val="restart"/>
            <w:vAlign w:val="center"/>
          </w:tcPr>
          <w:p w:rsidR="007F74C7" w:rsidRPr="005D6A41" w:rsidRDefault="007F74C7" w:rsidP="005D6A41">
            <w:pPr>
              <w:spacing w:after="0"/>
              <w:ind w:left="5"/>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DOCUMENT  </w:t>
            </w:r>
          </w:p>
        </w:tc>
        <w:tc>
          <w:tcPr>
            <w:tcW w:w="2902" w:type="dxa"/>
            <w:gridSpan w:val="3"/>
          </w:tcPr>
          <w:p w:rsidR="007F74C7" w:rsidRPr="005D6A41" w:rsidRDefault="007F74C7" w:rsidP="005D6A41">
            <w:pPr>
              <w:spacing w:after="0"/>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Existenta documentului</w:t>
            </w:r>
          </w:p>
        </w:tc>
        <w:tc>
          <w:tcPr>
            <w:tcW w:w="942" w:type="dxa"/>
            <w:vMerge w:val="restart"/>
            <w:textDirection w:val="btLr"/>
          </w:tcPr>
          <w:p w:rsidR="007F74C7" w:rsidRPr="005D6A41" w:rsidRDefault="007F74C7" w:rsidP="005D6A41">
            <w:pPr>
              <w:spacing w:after="0"/>
              <w:ind w:left="5" w:right="113"/>
              <w:jc w:val="center"/>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Corespondență</w:t>
            </w:r>
          </w:p>
          <w:p w:rsidR="007F74C7" w:rsidRPr="005D6A41" w:rsidRDefault="007F74C7" w:rsidP="005D6A41">
            <w:pPr>
              <w:spacing w:after="0"/>
              <w:ind w:left="5" w:right="113"/>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Copie/Original</w:t>
            </w:r>
          </w:p>
        </w:tc>
      </w:tr>
      <w:tr w:rsidR="007F74C7" w:rsidRPr="005D6A41" w:rsidTr="005D6A41">
        <w:trPr>
          <w:trHeight w:val="515"/>
        </w:trPr>
        <w:tc>
          <w:tcPr>
            <w:tcW w:w="5992" w:type="dxa"/>
            <w:vMerge/>
          </w:tcPr>
          <w:p w:rsidR="007F74C7" w:rsidRPr="005D6A41" w:rsidRDefault="007F74C7" w:rsidP="005D6A41">
            <w:pPr>
              <w:spacing w:after="0"/>
              <w:rPr>
                <w:rFonts w:asciiTheme="minorHAnsi" w:hAnsiTheme="minorHAnsi" w:cstheme="minorHAnsi"/>
                <w:color w:val="000000"/>
              </w:rPr>
            </w:pPr>
          </w:p>
        </w:tc>
        <w:tc>
          <w:tcPr>
            <w:tcW w:w="944" w:type="dxa"/>
            <w:vAlign w:val="center"/>
          </w:tcPr>
          <w:p w:rsidR="007F74C7" w:rsidRPr="005D6A41" w:rsidRDefault="007F74C7" w:rsidP="005D6A41">
            <w:pPr>
              <w:spacing w:after="0"/>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DA</w:t>
            </w:r>
          </w:p>
        </w:tc>
        <w:tc>
          <w:tcPr>
            <w:tcW w:w="979" w:type="dxa"/>
            <w:vAlign w:val="center"/>
          </w:tcPr>
          <w:p w:rsidR="007F74C7" w:rsidRPr="005D6A41" w:rsidRDefault="007F74C7" w:rsidP="005D6A41">
            <w:pPr>
              <w:spacing w:after="0"/>
              <w:ind w:left="5"/>
              <w:jc w:val="center"/>
              <w:rPr>
                <w:rFonts w:asciiTheme="minorHAnsi" w:hAnsiTheme="minorHAnsi" w:cstheme="minorHAnsi"/>
                <w:color w:val="000000"/>
              </w:rPr>
            </w:pPr>
            <w:r w:rsidRPr="005D6A41">
              <w:rPr>
                <w:rFonts w:asciiTheme="minorHAnsi" w:eastAsia="Times New Roman" w:hAnsiTheme="minorHAnsi" w:cstheme="minorHAnsi"/>
                <w:b/>
                <w:color w:val="000000"/>
                <w:sz w:val="24"/>
              </w:rPr>
              <w:t>NU</w:t>
            </w:r>
          </w:p>
        </w:tc>
        <w:tc>
          <w:tcPr>
            <w:tcW w:w="978" w:type="dxa"/>
          </w:tcPr>
          <w:p w:rsidR="007F74C7" w:rsidRPr="005D6A41" w:rsidRDefault="007F74C7" w:rsidP="005D6A41">
            <w:pPr>
              <w:spacing w:after="0"/>
              <w:ind w:left="68"/>
              <w:jc w:val="center"/>
              <w:rPr>
                <w:rFonts w:asciiTheme="minorHAnsi" w:hAnsiTheme="minorHAnsi" w:cstheme="minorHAnsi"/>
                <w:color w:val="000000"/>
              </w:rPr>
            </w:pPr>
            <w:r w:rsidRPr="005D6A41">
              <w:rPr>
                <w:rFonts w:asciiTheme="minorHAnsi" w:hAnsiTheme="minorHAnsi" w:cstheme="minorHAnsi"/>
                <w:noProof/>
                <w:color w:val="000000"/>
              </w:rPr>
              <mc:AlternateContent>
                <mc:Choice Requires="wpg">
                  <w:drawing>
                    <wp:inline distT="0" distB="0" distL="0" distR="0" wp14:anchorId="1916CEA8" wp14:editId="1B02C7E5">
                      <wp:extent cx="316010" cy="516331"/>
                      <wp:effectExtent l="0" t="0" r="0" b="0"/>
                      <wp:docPr id="53475" name="Group 53475"/>
                      <wp:cNvGraphicFramePr/>
                      <a:graphic xmlns:a="http://schemas.openxmlformats.org/drawingml/2006/main">
                        <a:graphicData uri="http://schemas.microsoft.com/office/word/2010/wordprocessingGroup">
                          <wpg:wgp>
                            <wpg:cNvGrpSpPr/>
                            <wpg:grpSpPr>
                              <a:xfrm>
                                <a:off x="0" y="0"/>
                                <a:ext cx="316010" cy="516331"/>
                                <a:chOff x="0" y="0"/>
                                <a:chExt cx="316010" cy="516331"/>
                              </a:xfrm>
                            </wpg:grpSpPr>
                            <wps:wsp>
                              <wps:cNvPr id="451" name="Rectangle 451"/>
                              <wps:cNvSpPr/>
                              <wps:spPr>
                                <a:xfrm rot="-5399999">
                                  <a:off x="-252800" y="82412"/>
                                  <a:ext cx="686720" cy="181116"/>
                                </a:xfrm>
                                <a:prstGeom prst="rect">
                                  <a:avLst/>
                                </a:prstGeom>
                                <a:ln>
                                  <a:noFill/>
                                </a:ln>
                              </wps:spPr>
                              <wps:txbx>
                                <w:txbxContent>
                                  <w:p w:rsidR="00C27652" w:rsidRDefault="00C27652" w:rsidP="007F74C7">
                                    <w:r>
                                      <w:rPr>
                                        <w:rFonts w:ascii="Times New Roman" w:eastAsia="Times New Roman" w:hAnsi="Times New Roman"/>
                                        <w:b/>
                                        <w:sz w:val="24"/>
                                      </w:rPr>
                                      <w:t xml:space="preserve">Nu este </w:t>
                                    </w:r>
                                  </w:p>
                                </w:txbxContent>
                              </wps:txbx>
                              <wps:bodyPr horzOverflow="overflow" vert="horz" lIns="0" tIns="0" rIns="0" bIns="0" rtlCol="0">
                                <a:noAutofit/>
                              </wps:bodyPr>
                            </wps:wsp>
                            <wps:wsp>
                              <wps:cNvPr id="452" name="Rectangle 452"/>
                              <wps:cNvSpPr/>
                              <wps:spPr>
                                <a:xfrm rot="-5399999">
                                  <a:off x="45707" y="201089"/>
                                  <a:ext cx="449368" cy="181116"/>
                                </a:xfrm>
                                <a:prstGeom prst="rect">
                                  <a:avLst/>
                                </a:prstGeom>
                                <a:ln>
                                  <a:noFill/>
                                </a:ln>
                              </wps:spPr>
                              <wps:txbx>
                                <w:txbxContent>
                                  <w:p w:rsidR="00C27652" w:rsidRDefault="00C27652" w:rsidP="007F74C7">
                                    <w:r>
                                      <w:rPr>
                                        <w:rFonts w:ascii="Times New Roman" w:eastAsia="Times New Roman" w:hAnsi="Times New Roman"/>
                                        <w:b/>
                                        <w:sz w:val="24"/>
                                      </w:rPr>
                                      <w:t>cazul</w:t>
                                    </w:r>
                                  </w:p>
                                </w:txbxContent>
                              </wps:txbx>
                              <wps:bodyPr horzOverflow="overflow" vert="horz" lIns="0" tIns="0" rIns="0" bIns="0" rtlCol="0">
                                <a:noAutofit/>
                              </wps:bodyPr>
                            </wps:wsp>
                            <wps:wsp>
                              <wps:cNvPr id="453" name="Rectangle 453"/>
                              <wps:cNvSpPr/>
                              <wps:spPr>
                                <a:xfrm rot="-5399999">
                                  <a:off x="245054" y="61727"/>
                                  <a:ext cx="50673" cy="181117"/>
                                </a:xfrm>
                                <a:prstGeom prst="rect">
                                  <a:avLst/>
                                </a:prstGeom>
                                <a:ln>
                                  <a:noFill/>
                                </a:ln>
                              </wps:spPr>
                              <wps:txbx>
                                <w:txbxContent>
                                  <w:p w:rsidR="00C27652" w:rsidRDefault="00C27652" w:rsidP="007F74C7">
                                    <w:r>
                                      <w:rPr>
                                        <w:rFonts w:ascii="Times New Roman" w:eastAsia="Times New Roman" w:hAnsi="Times New Roman"/>
                                        <w:b/>
                                        <w:sz w:val="24"/>
                                      </w:rPr>
                                      <w:t xml:space="preserve"> </w:t>
                                    </w:r>
                                  </w:p>
                                </w:txbxContent>
                              </wps:txbx>
                              <wps:bodyPr horzOverflow="overflow" vert="horz" lIns="0" tIns="0" rIns="0" bIns="0" rtlCol="0">
                                <a:noAutofit/>
                              </wps:bodyPr>
                            </wps:wsp>
                          </wpg:wgp>
                        </a:graphicData>
                      </a:graphic>
                    </wp:inline>
                  </w:drawing>
                </mc:Choice>
                <mc:Fallback>
                  <w:pict>
                    <v:group w14:anchorId="1916CEA8" id="Group 53475" o:spid="_x0000_s1026" style="width:24.9pt;height:40.65pt;mso-position-horizontal-relative:char;mso-position-vertical-relative:line" coordsize="316010,51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">
                      <v:rect id="Rectangle 451" o:spid="_x0000_s1027" style="position:absolute;left:-252800;top:82412;width:686720;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M1MYA&#10;AADcAAAADwAAAGRycy9kb3ducmV2LnhtbESPT2vCQBTE74V+h+UVequbiFpJ3YRSKPGioLbi8Zl9&#10;+UOzb2N21fjtuwWhx2FmfsMsssG04kK9aywriEcRCOLC6oYrBV+7z5c5COeRNbaWScGNHGTp48MC&#10;E22vvKHL1lciQNglqKD2vkukdEVNBt3IdsTBK21v0AfZV1L3eA1w08pxFM2kwYbDQo0dfdRU/GzP&#10;RsF3vDvvc7c+8qE8vU5WPl+XVa7U89Pw/gbC0+D/w/f2UiuYTG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uM1MYAAADcAAAADwAAAAAAAAAAAAAAAACYAgAAZHJz&#10;L2Rvd25yZXYueG1sUEsFBgAAAAAEAAQA9QAAAIsDAAAAAA==&#10;" filled="f" stroked="f">
                        <v:textbox inset="0,0,0,0">
                          <w:txbxContent>
                            <w:p w:rsidR="00C27652" w:rsidRDefault="00C27652" w:rsidP="007F74C7">
                              <w:r>
                                <w:rPr>
                                  <w:rFonts w:ascii="Times New Roman" w:eastAsia="Times New Roman" w:hAnsi="Times New Roman"/>
                                  <w:b/>
                                  <w:sz w:val="24"/>
                                </w:rPr>
                                <w:t xml:space="preserve">Nu este </w:t>
                              </w:r>
                            </w:p>
                          </w:txbxContent>
                        </v:textbox>
                      </v:rect>
                      <v:rect id="Rectangle 452" o:spid="_x0000_s1028" style="position:absolute;left:45707;top:201089;width:449368;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So8UA&#10;AADcAAAADwAAAGRycy9kb3ducmV2LnhtbESPT2vCQBTE74LfYXmF3sxG0Vaiq4hQ0kuFahWPz+zL&#10;H5p9G7Orxm/fLQgeh5n5DTNfdqYWV2pdZVnBMIpBEGdWV1wo+Nl9DKYgnEfWWFsmBXdysFz0e3NM&#10;tL3xN123vhABwi5BBaX3TSKly0oy6CLbEAcvt61BH2RbSN3iLcBNLUdx/CYNVhwWSmxoXVL2u70Y&#10;Bfvh7nJI3ebEx/z8Pv7y6SYvUqVeX7rVDISnzj/Dj/anVjCejOD/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KjxQAAANwAAAAPAAAAAAAAAAAAAAAAAJgCAABkcnMv&#10;ZG93bnJldi54bWxQSwUGAAAAAAQABAD1AAAAigMAAAAA&#10;" filled="f" stroked="f">
                        <v:textbox inset="0,0,0,0">
                          <w:txbxContent>
                            <w:p w:rsidR="00C27652" w:rsidRDefault="00C27652" w:rsidP="007F74C7">
                              <w:r>
                                <w:rPr>
                                  <w:rFonts w:ascii="Times New Roman" w:eastAsia="Times New Roman" w:hAnsi="Times New Roman"/>
                                  <w:b/>
                                  <w:sz w:val="24"/>
                                </w:rPr>
                                <w:t>cazul</w:t>
                              </w:r>
                            </w:p>
                          </w:txbxContent>
                        </v:textbox>
                      </v:rect>
                      <v:rect id="Rectangle 453" o:spid="_x0000_s1029" style="position:absolute;left:245054;top:61727;width:50673;height:1811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3OMYA&#10;AADcAAAADwAAAGRycy9kb3ducmV2LnhtbESPS2sCQRCE7wH/w9BCbnHWaFRWRwmCbC4R4guP7U7v&#10;A3d61p1RN//eEQI5FlX1FTVbtKYSN2pcaVlBvxeBIE6tLjlXsNuu3iYgnEfWWFkmBb/kYDHvvMww&#10;1vbOP3Tb+FwECLsYFRTe17GULi3IoOvZmjh4mW0M+iCbXOoG7wFuKvkeRSNpsOSwUGBNy4LS8+Zq&#10;FOz72+shcesTH7PLePjtk3WWJ0q9dtvPKQhPrf8P/7W/tILhxw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W3OMYAAADcAAAADwAAAAAAAAAAAAAAAACYAgAAZHJz&#10;L2Rvd25yZXYueG1sUEsFBgAAAAAEAAQA9QAAAIsDAAAAAA==&#10;" filled="f" stroked="f">
                        <v:textbox inset="0,0,0,0">
                          <w:txbxContent>
                            <w:p w:rsidR="00C27652" w:rsidRDefault="00C27652" w:rsidP="007F74C7">
                              <w:r>
                                <w:rPr>
                                  <w:rFonts w:ascii="Times New Roman" w:eastAsia="Times New Roman" w:hAnsi="Times New Roman"/>
                                  <w:b/>
                                  <w:sz w:val="24"/>
                                </w:rPr>
                                <w:t xml:space="preserve"> </w:t>
                              </w:r>
                            </w:p>
                          </w:txbxContent>
                        </v:textbox>
                      </v:rect>
                      <w10:anchorlock/>
                    </v:group>
                  </w:pict>
                </mc:Fallback>
              </mc:AlternateContent>
            </w:r>
          </w:p>
        </w:tc>
        <w:tc>
          <w:tcPr>
            <w:tcW w:w="942" w:type="dxa"/>
            <w:vMerge/>
            <w:vAlign w:val="center"/>
          </w:tcPr>
          <w:p w:rsidR="007F74C7" w:rsidRPr="005D6A41" w:rsidRDefault="007F74C7" w:rsidP="005D6A41">
            <w:pPr>
              <w:spacing w:after="0"/>
              <w:ind w:left="5"/>
              <w:jc w:val="center"/>
              <w:rPr>
                <w:rFonts w:asciiTheme="minorHAnsi" w:hAnsiTheme="minorHAnsi" w:cstheme="minorHAnsi"/>
                <w:color w:val="000000"/>
              </w:rPr>
            </w:pPr>
          </w:p>
        </w:tc>
      </w:tr>
      <w:tr w:rsidR="007F74C7" w:rsidRPr="005D6A41" w:rsidTr="005D6A41">
        <w:trPr>
          <w:trHeight w:val="904"/>
        </w:trPr>
        <w:tc>
          <w:tcPr>
            <w:tcW w:w="5992" w:type="dxa"/>
          </w:tcPr>
          <w:p w:rsidR="007F74C7" w:rsidRPr="005D6A41" w:rsidRDefault="007F74C7" w:rsidP="005D6A41">
            <w:pPr>
              <w:spacing w:after="0"/>
              <w:ind w:left="5"/>
              <w:jc w:val="both"/>
              <w:rPr>
                <w:rFonts w:asciiTheme="minorHAnsi" w:hAnsiTheme="minorHAnsi" w:cstheme="minorHAnsi"/>
                <w:color w:val="000000"/>
              </w:rPr>
            </w:pPr>
            <w:r w:rsidRPr="005D6A41">
              <w:rPr>
                <w:rFonts w:asciiTheme="minorHAnsi" w:eastAsia="Times New Roman" w:hAnsiTheme="minorHAnsi" w:cstheme="minorHAnsi"/>
                <w:b/>
                <w:color w:val="000000"/>
                <w:sz w:val="24"/>
              </w:rPr>
              <w:t>1.Studiul de fezabilitate/Memoriu justificativ</w:t>
            </w:r>
            <w:r w:rsidRPr="005D6A41">
              <w:rPr>
                <w:rFonts w:asciiTheme="minorHAnsi" w:eastAsia="Times New Roman" w:hAnsiTheme="minorHAnsi" w:cstheme="minorHAnsi"/>
                <w:color w:val="000000"/>
                <w:sz w:val="24"/>
              </w:rPr>
              <w:t xml:space="preserve"> întocmit conform legislației naționale în vigoare,</w:t>
            </w:r>
            <w:r w:rsidRPr="005D6A41">
              <w:rPr>
                <w:rFonts w:asciiTheme="minorHAnsi" w:eastAsia="Times New Roman" w:hAnsiTheme="minorHAnsi" w:cstheme="minorHAnsi"/>
                <w:b/>
                <w:color w:val="000000"/>
                <w:sz w:val="24"/>
              </w:rPr>
              <w:t xml:space="preserve">  </w:t>
            </w:r>
          </w:p>
          <w:p w:rsidR="007F74C7" w:rsidRPr="005D6A41" w:rsidRDefault="007F74C7" w:rsidP="005D6A41">
            <w:pPr>
              <w:spacing w:after="0"/>
              <w:ind w:left="5"/>
              <w:jc w:val="both"/>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 Expertiza tehnică de specialitate asupra construcției existente </w:t>
            </w:r>
            <w:r w:rsidRPr="005D6A41">
              <w:rPr>
                <w:rFonts w:asciiTheme="minorHAnsi" w:eastAsia="Times New Roman" w:hAnsiTheme="minorHAnsi" w:cstheme="minorHAnsi"/>
                <w:color w:val="000000"/>
                <w:sz w:val="24"/>
              </w:rPr>
              <w:t xml:space="preserve">(dacă este cazul); </w:t>
            </w:r>
          </w:p>
          <w:p w:rsidR="007F74C7" w:rsidRPr="005D6A41" w:rsidRDefault="007F74C7" w:rsidP="005D6A41">
            <w:pPr>
              <w:spacing w:after="0"/>
              <w:ind w:left="5" w:right="38"/>
              <w:jc w:val="both"/>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 Raportul privind stadiul fizic al lucrărilor </w:t>
            </w:r>
            <w:r w:rsidRPr="005D6A41">
              <w:rPr>
                <w:rFonts w:asciiTheme="minorHAnsi" w:eastAsia="Times New Roman" w:hAnsiTheme="minorHAnsi" w:cstheme="minorHAnsi"/>
                <w:color w:val="000000"/>
                <w:sz w:val="24"/>
              </w:rPr>
              <w:t xml:space="preserve">(dacă este cazul). </w:t>
            </w:r>
          </w:p>
          <w:p w:rsidR="007F74C7" w:rsidRPr="005D6A41" w:rsidRDefault="007F74C7" w:rsidP="005D6A41">
            <w:pPr>
              <w:spacing w:after="0"/>
              <w:ind w:left="5"/>
              <w:jc w:val="both"/>
              <w:rPr>
                <w:rFonts w:asciiTheme="minorHAnsi" w:hAnsiTheme="minorHAnsi" w:cstheme="minorHAnsi"/>
                <w:color w:val="000000"/>
              </w:rPr>
            </w:pPr>
            <w:r w:rsidRPr="005D6A41">
              <w:rPr>
                <w:rFonts w:asciiTheme="minorHAnsi" w:eastAsia="Times New Roman" w:hAnsiTheme="minorHAnsi" w:cstheme="minorHAnsi"/>
                <w:b/>
                <w:color w:val="000000"/>
                <w:sz w:val="24"/>
              </w:rPr>
              <w:t xml:space="preserve"> Aviz OAR, faza SF</w:t>
            </w:r>
            <w:r w:rsidRPr="005D6A41">
              <w:rPr>
                <w:rFonts w:asciiTheme="minorHAnsi" w:eastAsia="Times New Roman" w:hAnsiTheme="minorHAnsi" w:cstheme="minorHAnsi"/>
                <w:color w:val="000000"/>
                <w:sz w:val="24"/>
              </w:rPr>
              <w:t xml:space="preserve"> </w:t>
            </w:r>
          </w:p>
        </w:tc>
        <w:tc>
          <w:tcPr>
            <w:tcW w:w="944" w:type="dxa"/>
          </w:tcPr>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79" w:type="dxa"/>
          </w:tcPr>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78" w:type="dxa"/>
          </w:tcPr>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42" w:type="dxa"/>
          </w:tcPr>
          <w:p w:rsidR="007F74C7" w:rsidRPr="005D6A41" w:rsidRDefault="00C27652" w:rsidP="005D6A41">
            <w:pPr>
              <w:spacing w:after="0"/>
              <w:ind w:left="5"/>
              <w:jc w:val="center"/>
              <w:rPr>
                <w:rFonts w:asciiTheme="minorHAnsi" w:eastAsia="Times New Roman" w:hAnsiTheme="minorHAnsi" w:cstheme="minorHAnsi"/>
                <w:b/>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1F6BE6"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2.</w:t>
            </w:r>
            <w:r w:rsidRPr="005D6A41">
              <w:rPr>
                <w:rFonts w:asciiTheme="minorHAnsi" w:hAnsiTheme="minorHAnsi" w:cstheme="minorHAnsi"/>
                <w:i/>
              </w:rPr>
              <w:t xml:space="preserve"> </w:t>
            </w:r>
            <w:r w:rsidRPr="005D6A41">
              <w:rPr>
                <w:rFonts w:asciiTheme="minorHAnsi" w:eastAsia="Times New Roman" w:hAnsiTheme="minorHAnsi" w:cstheme="minorHAnsi"/>
                <w:b/>
                <w:color w:val="000000"/>
                <w:sz w:val="24"/>
              </w:rPr>
              <w:t xml:space="preserve">Situații financiare (bilanţ – formularul 10, contul de profit şi pierderi - formularul 20, formularele 30 și 40), </w:t>
            </w:r>
          </w:p>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Declarație privind veniturile realizate din România (formularul 200)</w:t>
            </w:r>
          </w:p>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D</w:t>
            </w:r>
            <w:r w:rsidR="00C8426F" w:rsidRPr="005D6A41">
              <w:rPr>
                <w:rFonts w:asciiTheme="minorHAnsi" w:eastAsia="Times New Roman" w:hAnsiTheme="minorHAnsi" w:cstheme="minorHAnsi"/>
                <w:b/>
                <w:color w:val="000000"/>
                <w:sz w:val="24"/>
              </w:rPr>
              <w:t>ecalarție de inactivitate</w:t>
            </w:r>
          </w:p>
        </w:tc>
        <w:tc>
          <w:tcPr>
            <w:tcW w:w="944"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7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78"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c>
          <w:tcPr>
            <w:tcW w:w="942"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1F6BE6" w:rsidRPr="005D6A41" w:rsidRDefault="00C27652" w:rsidP="005D6A41">
            <w:pPr>
              <w:spacing w:after="0"/>
              <w:ind w:left="5"/>
              <w:jc w:val="center"/>
              <w:rPr>
                <w:rFonts w:asciiTheme="minorHAnsi" w:hAnsiTheme="minorHAnsi" w:cstheme="minorHAnsi"/>
                <w:color w:val="000000"/>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3. Certificat de urbanism / Autorizaţie de construire</w:t>
            </w:r>
          </w:p>
        </w:tc>
        <w:tc>
          <w:tcPr>
            <w:tcW w:w="944"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4. Documente solicitate pentru imobilul (clădirile și/sau terenurile) pe care sunt/vor fi realizate investițiile</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a 1) Actul de proprietate asupra clădirii, contract de concesiune sau alt document încheiat la notar, 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 xml:space="preserve">a 2) Documentul care atestă dreptul de proprietate asupra terenului, contract de concesiune sau alt document încheiat la notar, care să certifice dreptul de folosinţă al terenului,pe o perioadă de cel puțin 10 ani începând cu anul depunerii cererii de finanţare, care să confere titularului inclusiv dreptul de execuţie a lucrărilor de construcţii, după caz, în acord cu </w:t>
            </w:r>
            <w:r w:rsidRPr="005D6A41">
              <w:rPr>
                <w:rFonts w:asciiTheme="minorHAnsi" w:eastAsia="Times New Roman" w:hAnsiTheme="minorHAnsi" w:cstheme="minorHAnsi"/>
                <w:color w:val="000000"/>
                <w:sz w:val="24"/>
              </w:rPr>
              <w:lastRenderedPageBreak/>
              <w:t>precizările din Studiul de Fezabilitate, în conformitate cu prevederile Legii 50/1991 republicată, cu modificările şi completările ulterioare, având în vedere tipul de investiție propusă prin proiect.</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Contractul de concesiune va fi însoţit de ADRESA EMISĂ DE CONCEDENT şi trebuie să conţină:</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 situaţia privind respectarea clauzelor contractuale și dacă este cazul respectarea graficului de realizare a investiţiilor prevăzute în contract şi alte clauze;</w:t>
            </w:r>
          </w:p>
          <w:p w:rsidR="007F74C7" w:rsidRPr="005D6A41" w:rsidRDefault="007F74C7" w:rsidP="005D6A41">
            <w:pPr>
              <w:spacing w:after="0"/>
              <w:ind w:left="5"/>
              <w:jc w:val="both"/>
              <w:rPr>
                <w:rFonts w:asciiTheme="minorHAnsi" w:eastAsia="Times New Roman" w:hAnsiTheme="minorHAnsi" w:cstheme="minorHAnsi"/>
                <w:color w:val="000000"/>
                <w:sz w:val="24"/>
              </w:rPr>
            </w:pPr>
            <w:r w:rsidRPr="005D6A41">
              <w:rPr>
                <w:rFonts w:asciiTheme="minorHAnsi" w:eastAsia="Times New Roman" w:hAnsiTheme="minorHAnsi" w:cstheme="minorHAnsi"/>
                <w:color w:val="000000"/>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color w:val="000000"/>
                <w:sz w:val="24"/>
              </w:rPr>
              <w:t>a 3) EXTRAS DE CARTE FUNCIARĂ SAU DOCUMENT CARE SĂ CERTIFICE CĂ NU AU FOST FINALIZATE LUCRĂRILE DE CADASTRU, pentru cererile de finanţare care vizează investiţii în lucrări privind construcţiile noi sau modernizări ale acestora.</w:t>
            </w:r>
          </w:p>
        </w:tc>
        <w:tc>
          <w:tcPr>
            <w:tcW w:w="944"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7F74C7" w:rsidP="005D6A41">
            <w:pPr>
              <w:spacing w:after="0"/>
              <w:ind w:left="5"/>
              <w:jc w:val="center"/>
              <w:rPr>
                <w:rFonts w:asciiTheme="minorHAnsi" w:eastAsia="Times New Roman"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Times New Roman" w:hAnsiTheme="minorHAnsi" w:cstheme="minorHAnsi"/>
                <w:b/>
                <w:color w:val="000000"/>
                <w:sz w:val="24"/>
              </w:rPr>
            </w:pPr>
            <w:r w:rsidRPr="005D6A41">
              <w:rPr>
                <w:rFonts w:asciiTheme="minorHAnsi" w:hAnsiTheme="minorHAnsi" w:cstheme="minorHAnsi"/>
                <w:b/>
                <w:lang w:val="en-US"/>
              </w:rPr>
              <w:sym w:font="Wingdings" w:char="F06F"/>
            </w:r>
          </w:p>
        </w:tc>
      </w:tr>
      <w:tr w:rsidR="001F6BE6" w:rsidRPr="005D6A41" w:rsidTr="005D6A41">
        <w:trPr>
          <w:trHeight w:val="415"/>
        </w:trPr>
        <w:tc>
          <w:tcPr>
            <w:tcW w:w="5992" w:type="dxa"/>
          </w:tcPr>
          <w:p w:rsidR="001F6BE6" w:rsidRPr="005D6A41" w:rsidRDefault="001F6BE6" w:rsidP="005D6A41">
            <w:pPr>
              <w:pStyle w:val="Listparagraf"/>
              <w:numPr>
                <w:ilvl w:val="0"/>
                <w:numId w:val="3"/>
              </w:numPr>
              <w:spacing w:after="0"/>
              <w:ind w:left="158"/>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lastRenderedPageBreak/>
              <w:t>Documente care atestă forma de organizare a solicitantului</w:t>
            </w:r>
          </w:p>
        </w:tc>
        <w:tc>
          <w:tcPr>
            <w:tcW w:w="944" w:type="dxa"/>
          </w:tcPr>
          <w:p w:rsidR="001F6BE6" w:rsidRPr="005D6A41" w:rsidRDefault="001F6BE6" w:rsidP="005D6A41">
            <w:pPr>
              <w:spacing w:after="0"/>
              <w:jc w:val="center"/>
              <w:rPr>
                <w:rFonts w:asciiTheme="minorHAnsi" w:eastAsia="Wingdings" w:hAnsiTheme="minorHAnsi" w:cstheme="minorHAnsi"/>
                <w:color w:val="000000"/>
                <w:sz w:val="24"/>
              </w:rPr>
            </w:pPr>
          </w:p>
        </w:tc>
        <w:tc>
          <w:tcPr>
            <w:tcW w:w="979" w:type="dxa"/>
          </w:tcPr>
          <w:p w:rsidR="001F6BE6" w:rsidRPr="005D6A41" w:rsidRDefault="001F6BE6" w:rsidP="005D6A41">
            <w:pPr>
              <w:spacing w:after="0"/>
              <w:ind w:left="5"/>
              <w:jc w:val="center"/>
              <w:rPr>
                <w:rFonts w:asciiTheme="minorHAnsi" w:eastAsia="Wingdings" w:hAnsiTheme="minorHAnsi" w:cstheme="minorHAnsi"/>
                <w:color w:val="000000"/>
                <w:sz w:val="24"/>
              </w:rPr>
            </w:pPr>
          </w:p>
        </w:tc>
        <w:tc>
          <w:tcPr>
            <w:tcW w:w="978" w:type="dxa"/>
          </w:tcPr>
          <w:p w:rsidR="001F6BE6" w:rsidRPr="005D6A41" w:rsidRDefault="001F6BE6" w:rsidP="005D6A41">
            <w:pPr>
              <w:spacing w:after="0"/>
              <w:jc w:val="center"/>
              <w:rPr>
                <w:rFonts w:asciiTheme="minorHAnsi" w:eastAsia="Wingdings" w:hAnsiTheme="minorHAnsi" w:cstheme="minorHAnsi"/>
                <w:color w:val="000000"/>
                <w:sz w:val="24"/>
              </w:rPr>
            </w:pPr>
          </w:p>
        </w:tc>
        <w:tc>
          <w:tcPr>
            <w:tcW w:w="942" w:type="dxa"/>
          </w:tcPr>
          <w:p w:rsidR="001F6BE6" w:rsidRPr="005D6A41" w:rsidRDefault="001F6BE6" w:rsidP="005D6A41">
            <w:pPr>
              <w:spacing w:after="0"/>
              <w:ind w:left="5"/>
              <w:jc w:val="center"/>
              <w:rPr>
                <w:rFonts w:asciiTheme="minorHAnsi" w:eastAsia="Times New Roman" w:hAnsiTheme="minorHAnsi" w:cstheme="minorHAnsi"/>
                <w:color w:val="000000"/>
                <w:sz w:val="24"/>
              </w:rPr>
            </w:pPr>
          </w:p>
        </w:tc>
      </w:tr>
      <w:tr w:rsidR="001F6BE6" w:rsidRPr="005D6A41" w:rsidTr="005D6A41">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5.1 Hotărâre judecătorească </w:t>
            </w:r>
          </w:p>
        </w:tc>
        <w:tc>
          <w:tcPr>
            <w:tcW w:w="944"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1F6BE6"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7F74C7" w:rsidRPr="005D6A41" w:rsidRDefault="00C8426F"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5.1 </w:t>
            </w:r>
            <w:r w:rsidR="001F6BE6" w:rsidRPr="005D6A41">
              <w:rPr>
                <w:rFonts w:asciiTheme="minorHAnsi" w:eastAsia="Times New Roman" w:hAnsiTheme="minorHAnsi" w:cstheme="minorHAnsi"/>
                <w:b/>
                <w:color w:val="000000"/>
                <w:sz w:val="24"/>
              </w:rPr>
              <w:t>Act constitutiv</w:t>
            </w:r>
            <w:r w:rsidR="007F74C7" w:rsidRPr="005D6A41">
              <w:rPr>
                <w:rFonts w:asciiTheme="minorHAnsi" w:eastAsia="Times New Roman" w:hAnsiTheme="minorHAnsi" w:cstheme="minorHAnsi"/>
                <w:b/>
                <w:color w:val="000000"/>
                <w:sz w:val="24"/>
              </w:rPr>
              <w:t xml:space="preserve"> </w:t>
            </w:r>
            <w:r w:rsidR="001F6BE6" w:rsidRPr="005D6A41">
              <w:rPr>
                <w:rFonts w:asciiTheme="minorHAnsi" w:eastAsia="Times New Roman" w:hAnsiTheme="minorHAnsi" w:cstheme="minorHAnsi"/>
                <w:b/>
                <w:color w:val="000000"/>
                <w:sz w:val="24"/>
              </w:rPr>
              <w:t xml:space="preserve">pentru </w:t>
            </w:r>
            <w:r w:rsidR="007F74C7" w:rsidRPr="005D6A41">
              <w:rPr>
                <w:rFonts w:asciiTheme="minorHAnsi" w:eastAsia="Times New Roman" w:hAnsiTheme="minorHAnsi" w:cstheme="minorHAnsi"/>
                <w:b/>
                <w:color w:val="000000"/>
                <w:sz w:val="24"/>
              </w:rPr>
              <w:t>Societatea cooperativă</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color w:val="000000"/>
                <w:sz w:val="24"/>
              </w:rPr>
              <w:t>înfiinţată în baza Legii nr.1/2005 cu modificările şi completările ulterioare şi Cooperativa agricolă înfiinţată în baza Legii nr. 566/2004 cu modificările şi completările ulterioare, dacă proiectul impune.</w:t>
            </w:r>
          </w:p>
        </w:tc>
        <w:tc>
          <w:tcPr>
            <w:tcW w:w="944"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C8426F" w:rsidRPr="005D6A41" w:rsidTr="005D6A41">
        <w:trPr>
          <w:trHeight w:val="415"/>
        </w:trPr>
        <w:tc>
          <w:tcPr>
            <w:tcW w:w="5992" w:type="dxa"/>
          </w:tcPr>
          <w:p w:rsidR="00C8426F" w:rsidRPr="005D6A41" w:rsidRDefault="00C8426F"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5.2 CERTIFICAT DE ÎNREGISTRARE FISCALĂ</w:t>
            </w:r>
          </w:p>
        </w:tc>
        <w:tc>
          <w:tcPr>
            <w:tcW w:w="944" w:type="dxa"/>
          </w:tcPr>
          <w:p w:rsidR="00C8426F"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C8426F"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C8426F"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C8426F" w:rsidRPr="005D6A41" w:rsidRDefault="00C27652" w:rsidP="005D6A41">
            <w:pPr>
              <w:spacing w:after="0"/>
              <w:ind w:left="5"/>
              <w:jc w:val="center"/>
              <w:rPr>
                <w:rFonts w:asciiTheme="minorHAnsi" w:eastAsia="Times New Roman" w:hAnsiTheme="minorHAnsi" w:cstheme="minorHAnsi"/>
                <w:color w:val="000000"/>
                <w:sz w:val="24"/>
              </w:rPr>
            </w:pPr>
            <w:r w:rsidRPr="005D6A41">
              <w:rPr>
                <w:rFonts w:asciiTheme="minorHAnsi" w:hAnsiTheme="minorHAnsi" w:cstheme="minorHAnsi"/>
                <w:b/>
                <w:lang w:val="en-US"/>
              </w:rPr>
              <w:sym w:font="Wingdings" w:char="F06F"/>
            </w:r>
          </w:p>
        </w:tc>
      </w:tr>
      <w:tr w:rsidR="001F6BE6" w:rsidRPr="005D6A41" w:rsidTr="005D6A41">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6.</w:t>
            </w:r>
            <w:r w:rsidRPr="005D6A41">
              <w:rPr>
                <w:rFonts w:asciiTheme="minorHAnsi" w:hAnsiTheme="minorHAnsi" w:cstheme="minorHAnsi"/>
                <w:color w:val="000000"/>
              </w:rPr>
              <w:t xml:space="preserve"> </w:t>
            </w:r>
            <w:r w:rsidRPr="005D6A41">
              <w:rPr>
                <w:rFonts w:asciiTheme="minorHAnsi" w:eastAsia="Times New Roman" w:hAnsiTheme="minorHAnsi" w:cstheme="minorHAnsi"/>
                <w:b/>
                <w:color w:val="000000"/>
                <w:sz w:val="24"/>
              </w:rPr>
              <w:t xml:space="preserve">Declaratie pe proprie raspundere privind incadrarea in IMM/intreprindere mare , </w:t>
            </w:r>
            <w:r w:rsidRPr="005D6A41">
              <w:rPr>
                <w:rFonts w:asciiTheme="minorHAnsi" w:eastAsia="Times New Roman" w:hAnsiTheme="minorHAnsi" w:cstheme="minorHAnsi"/>
                <w:color w:val="000000"/>
                <w:sz w:val="24"/>
              </w:rPr>
              <w:t>conform  cu Anexa 1 si, daca este cazul, Anexa 2 din Legea 346/2004 cu modificarile si completarile ulterioare si Situatiile financiare ale societatilor partenere/ legate</w:t>
            </w:r>
          </w:p>
        </w:tc>
        <w:tc>
          <w:tcPr>
            <w:tcW w:w="944"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1F6BE6" w:rsidRPr="005D6A41" w:rsidTr="005D6A41">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7.Declarație pe propria răspundere a solicitantului privind respectarea regulii de cumul a ajutoarelor de minimis (Anexa 6.2 din Ghidul solicitantului)</w:t>
            </w:r>
          </w:p>
        </w:tc>
        <w:tc>
          <w:tcPr>
            <w:tcW w:w="944"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1F6BE6"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1F6BE6"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8</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Declaratie cu privire la neincadrarea in categoria ”întreprindere in dificultate”</w:t>
            </w:r>
          </w:p>
        </w:tc>
        <w:tc>
          <w:tcPr>
            <w:tcW w:w="944"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9</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 xml:space="preserve">Extrasul din strategie, care confirma daca investiția este în corelare cu orice strategie de dezvoltare națională /regional/județeană /locală aprobată, corespunzătoare </w:t>
            </w:r>
            <w:r w:rsidR="007F74C7" w:rsidRPr="005D6A41">
              <w:rPr>
                <w:rFonts w:asciiTheme="minorHAnsi" w:eastAsia="Times New Roman" w:hAnsiTheme="minorHAnsi" w:cstheme="minorHAnsi"/>
                <w:b/>
                <w:color w:val="000000"/>
                <w:sz w:val="24"/>
              </w:rPr>
              <w:lastRenderedPageBreak/>
              <w:t>domeniului de investiții precum și copia hotărârii de aprobare a strategiei</w:t>
            </w:r>
          </w:p>
        </w:tc>
        <w:tc>
          <w:tcPr>
            <w:tcW w:w="944"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lastRenderedPageBreak/>
              <w:sym w:font="Wingdings" w:char="F06F"/>
            </w:r>
          </w:p>
        </w:tc>
        <w:tc>
          <w:tcPr>
            <w:tcW w:w="97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7F74C7"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10</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Declarație raportare plăți către GAL</w:t>
            </w:r>
          </w:p>
        </w:tc>
        <w:tc>
          <w:tcPr>
            <w:tcW w:w="944"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9"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r w:rsidR="007F74C7" w:rsidRPr="005D6A41" w:rsidTr="005D6A41">
        <w:trPr>
          <w:trHeight w:val="415"/>
        </w:trPr>
        <w:tc>
          <w:tcPr>
            <w:tcW w:w="5992" w:type="dxa"/>
          </w:tcPr>
          <w:p w:rsidR="001F6BE6" w:rsidRPr="005D6A41" w:rsidRDefault="001F6BE6"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11</w:t>
            </w:r>
            <w:r w:rsidR="007F74C7" w:rsidRPr="005D6A41">
              <w:rPr>
                <w:rFonts w:asciiTheme="minorHAnsi" w:eastAsia="Times New Roman" w:hAnsiTheme="minorHAnsi" w:cstheme="minorHAnsi"/>
                <w:b/>
                <w:color w:val="000000"/>
                <w:sz w:val="24"/>
              </w:rPr>
              <w:t>.</w:t>
            </w:r>
            <w:r w:rsidR="007F74C7" w:rsidRPr="005D6A41">
              <w:rPr>
                <w:rFonts w:asciiTheme="minorHAnsi" w:hAnsiTheme="minorHAnsi" w:cstheme="minorHAnsi"/>
                <w:color w:val="000000"/>
              </w:rPr>
              <w:t xml:space="preserve"> </w:t>
            </w:r>
            <w:r w:rsidR="007F74C7" w:rsidRPr="005D6A41">
              <w:rPr>
                <w:rFonts w:asciiTheme="minorHAnsi" w:eastAsia="Times New Roman" w:hAnsiTheme="minorHAnsi" w:cstheme="minorHAnsi"/>
                <w:b/>
                <w:color w:val="000000"/>
                <w:sz w:val="24"/>
              </w:rPr>
              <w:t>Alte documente (se vor speficica după caz):</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1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__________________________________________________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2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__________________________________________________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 xml:space="preserve">3 </w:t>
            </w:r>
          </w:p>
          <w:p w:rsidR="007F74C7" w:rsidRPr="005D6A41" w:rsidRDefault="007F74C7" w:rsidP="005D6A41">
            <w:pPr>
              <w:spacing w:after="0"/>
              <w:ind w:left="5"/>
              <w:jc w:val="both"/>
              <w:rPr>
                <w:rFonts w:asciiTheme="minorHAnsi" w:eastAsia="Times New Roman" w:hAnsiTheme="minorHAnsi" w:cstheme="minorHAnsi"/>
                <w:b/>
                <w:color w:val="000000"/>
                <w:sz w:val="24"/>
              </w:rPr>
            </w:pPr>
            <w:r w:rsidRPr="005D6A41">
              <w:rPr>
                <w:rFonts w:asciiTheme="minorHAnsi" w:eastAsia="Times New Roman" w:hAnsiTheme="minorHAnsi" w:cstheme="minorHAnsi"/>
                <w:b/>
                <w:color w:val="000000"/>
                <w:sz w:val="24"/>
              </w:rPr>
              <w:t>__________________________________________________</w:t>
            </w:r>
          </w:p>
          <w:p w:rsidR="007F74C7" w:rsidRPr="005D6A41" w:rsidRDefault="007F74C7" w:rsidP="005D6A41">
            <w:pPr>
              <w:spacing w:after="0"/>
              <w:ind w:left="5"/>
              <w:jc w:val="both"/>
              <w:rPr>
                <w:rFonts w:asciiTheme="minorHAnsi" w:eastAsia="Times New Roman" w:hAnsiTheme="minorHAnsi" w:cstheme="minorHAnsi"/>
                <w:b/>
                <w:color w:val="000000"/>
                <w:sz w:val="24"/>
              </w:rPr>
            </w:pPr>
          </w:p>
        </w:tc>
        <w:tc>
          <w:tcPr>
            <w:tcW w:w="944"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7F74C7" w:rsidP="005D6A41">
            <w:pPr>
              <w:spacing w:after="0"/>
              <w:jc w:val="center"/>
              <w:rPr>
                <w:rFonts w:asciiTheme="minorHAnsi" w:eastAsia="Wingdings" w:hAnsiTheme="minorHAnsi" w:cstheme="minorHAnsi"/>
                <w:color w:val="000000"/>
                <w:sz w:val="24"/>
              </w:rPr>
            </w:pPr>
          </w:p>
        </w:tc>
        <w:tc>
          <w:tcPr>
            <w:tcW w:w="979" w:type="dxa"/>
          </w:tcPr>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78" w:type="dxa"/>
          </w:tcPr>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7F74C7" w:rsidP="005D6A41">
            <w:pPr>
              <w:spacing w:after="0"/>
              <w:jc w:val="center"/>
              <w:rPr>
                <w:rFonts w:asciiTheme="minorHAnsi" w:eastAsia="Wingdings" w:hAnsiTheme="minorHAnsi" w:cstheme="minorHAnsi"/>
                <w:color w:val="000000"/>
                <w:sz w:val="24"/>
              </w:rPr>
            </w:pP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c>
          <w:tcPr>
            <w:tcW w:w="942" w:type="dxa"/>
          </w:tcPr>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7F74C7" w:rsidP="005D6A41">
            <w:pPr>
              <w:spacing w:after="0"/>
              <w:ind w:left="5"/>
              <w:jc w:val="center"/>
              <w:rPr>
                <w:rFonts w:asciiTheme="minorHAnsi" w:eastAsia="Wingdings" w:hAnsiTheme="minorHAnsi" w:cstheme="minorHAnsi"/>
                <w:color w:val="000000"/>
                <w:sz w:val="24"/>
              </w:rPr>
            </w:pP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p w:rsidR="007F74C7" w:rsidRPr="005D6A41" w:rsidRDefault="00C27652" w:rsidP="005D6A41">
            <w:pPr>
              <w:spacing w:after="0"/>
              <w:ind w:left="5"/>
              <w:jc w:val="center"/>
              <w:rPr>
                <w:rFonts w:asciiTheme="minorHAnsi" w:eastAsia="Wingdings" w:hAnsiTheme="minorHAnsi" w:cstheme="minorHAnsi"/>
                <w:color w:val="000000"/>
                <w:sz w:val="24"/>
              </w:rPr>
            </w:pPr>
            <w:r w:rsidRPr="005D6A41">
              <w:rPr>
                <w:rFonts w:asciiTheme="minorHAnsi" w:hAnsiTheme="minorHAnsi" w:cstheme="minorHAnsi"/>
                <w:b/>
                <w:lang w:val="en-US"/>
              </w:rPr>
              <w:sym w:font="Wingdings" w:char="F06F"/>
            </w:r>
          </w:p>
        </w:tc>
      </w:tr>
    </w:tbl>
    <w:p w:rsidR="007F74C7" w:rsidRPr="005D6A41" w:rsidRDefault="007F74C7" w:rsidP="005D6A41">
      <w:pPr>
        <w:spacing w:after="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r w:rsidRPr="005D6A41">
        <w:rPr>
          <w:rFonts w:asciiTheme="minorHAnsi" w:eastAsia="Times New Roman" w:hAnsiTheme="minorHAnsi" w:cstheme="minorHAnsi"/>
          <w:b/>
          <w:color w:val="000000"/>
          <w:sz w:val="24"/>
          <w:u w:val="single" w:color="000000"/>
          <w:lang w:eastAsia="ro-RO"/>
        </w:rPr>
        <w:t>Concluzia verificării:</w:t>
      </w: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Cererea de finanţare este : </w:t>
      </w:r>
    </w:p>
    <w:p w:rsidR="007F74C7" w:rsidRPr="005D6A41" w:rsidRDefault="00C27652" w:rsidP="005D6A41">
      <w:pPr>
        <w:spacing w:after="0"/>
        <w:ind w:left="403" w:right="298" w:hanging="10"/>
        <w:rPr>
          <w:rFonts w:asciiTheme="minorHAnsi" w:hAnsiTheme="minorHAnsi" w:cstheme="minorHAnsi"/>
          <w:color w:val="000000"/>
          <w:lang w:eastAsia="ro-RO"/>
        </w:rPr>
      </w:pPr>
      <w:r w:rsidRPr="005D6A41">
        <w:rPr>
          <w:rFonts w:asciiTheme="minorHAnsi" w:hAnsiTheme="minorHAnsi" w:cstheme="minorHAnsi"/>
          <w:b/>
          <w:lang w:val="en-US"/>
        </w:rPr>
        <w:sym w:font="Wingdings" w:char="F06F"/>
      </w:r>
      <w:r w:rsidR="007F74C7" w:rsidRPr="005D6A41">
        <w:rPr>
          <w:rFonts w:asciiTheme="minorHAnsi" w:eastAsia="Times New Roman" w:hAnsiTheme="minorHAnsi" w:cstheme="minorHAnsi"/>
          <w:color w:val="000000"/>
          <w:sz w:val="24"/>
          <w:lang w:eastAsia="ro-RO"/>
        </w:rPr>
        <w:t xml:space="preserve"> CONFORMĂ                                     </w:t>
      </w:r>
    </w:p>
    <w:p w:rsidR="007F74C7" w:rsidRPr="005D6A41" w:rsidRDefault="00C27652" w:rsidP="005D6A41">
      <w:pPr>
        <w:spacing w:after="0"/>
        <w:ind w:left="403" w:right="298" w:hanging="10"/>
        <w:rPr>
          <w:rFonts w:asciiTheme="minorHAnsi" w:hAnsiTheme="minorHAnsi" w:cstheme="minorHAnsi"/>
          <w:color w:val="000000"/>
          <w:lang w:eastAsia="ro-RO"/>
        </w:rPr>
      </w:pPr>
      <w:r w:rsidRPr="005D6A41">
        <w:rPr>
          <w:rFonts w:asciiTheme="minorHAnsi" w:hAnsiTheme="minorHAnsi" w:cstheme="minorHAnsi"/>
          <w:b/>
          <w:lang w:val="en-US"/>
        </w:rPr>
        <w:sym w:font="Wingdings" w:char="F06F"/>
      </w:r>
      <w:r w:rsidR="007F74C7" w:rsidRPr="005D6A41">
        <w:rPr>
          <w:rFonts w:asciiTheme="minorHAnsi" w:eastAsia="Times New Roman" w:hAnsiTheme="minorHAnsi" w:cstheme="minorHAnsi"/>
          <w:color w:val="000000"/>
          <w:sz w:val="24"/>
          <w:lang w:eastAsia="ro-RO"/>
        </w:rPr>
        <w:t xml:space="preserve"> NECONFORMĂ </w:t>
      </w:r>
    </w:p>
    <w:p w:rsidR="007F74C7" w:rsidRPr="005D6A41" w:rsidRDefault="007F74C7" w:rsidP="005D6A41">
      <w:pPr>
        <w:spacing w:after="0"/>
        <w:ind w:left="403" w:right="29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Observații: </w:t>
      </w:r>
    </w:p>
    <w:p w:rsidR="007F74C7" w:rsidRPr="005D6A41" w:rsidRDefault="007F74C7" w:rsidP="005D6A41">
      <w:pPr>
        <w:spacing w:after="0"/>
        <w:ind w:left="403" w:right="308" w:hanging="10"/>
        <w:rPr>
          <w:rFonts w:asciiTheme="minorHAnsi" w:eastAsia="Times New Roman" w:hAnsiTheme="minorHAnsi" w:cstheme="minorHAnsi"/>
          <w:color w:val="000000"/>
          <w:sz w:val="24"/>
          <w:lang w:eastAsia="ro-RO"/>
        </w:rPr>
      </w:pPr>
      <w:r w:rsidRPr="005D6A41">
        <w:rPr>
          <w:rFonts w:asciiTheme="minorHAnsi" w:eastAsia="Times New Roman" w:hAnsiTheme="minorHAnsi" w:cstheme="minorHAnsi"/>
          <w:color w:val="000000"/>
          <w:sz w:val="24"/>
          <w:lang w:eastAsia="ro-RO"/>
        </w:rPr>
        <w:t xml:space="preserve">________________________________________________________________________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color w:val="000000"/>
          <w:sz w:val="24"/>
          <w:lang w:eastAsia="ro-RO"/>
        </w:rPr>
        <w:t xml:space="preserve">________________________________________________________________________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Verificat</w:t>
      </w:r>
      <w:r w:rsidRPr="005D6A41">
        <w:rPr>
          <w:rFonts w:asciiTheme="minorHAnsi" w:eastAsia="Times New Roman" w:hAnsiTheme="minorHAnsi" w:cstheme="minorHAnsi"/>
          <w:color w:val="000000"/>
          <w:sz w:val="24"/>
          <w:lang w:eastAsia="ro-RO"/>
        </w:rPr>
        <w:t xml:space="preserve">: Expert 2  GAL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Nume/Prenume ______________________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Semnătura 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Data_____/_____/________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3" w:right="308"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Întocmit</w:t>
      </w:r>
      <w:r w:rsidRPr="005D6A41">
        <w:rPr>
          <w:rFonts w:asciiTheme="minorHAnsi" w:eastAsia="Times New Roman" w:hAnsiTheme="minorHAnsi" w:cstheme="minorHAnsi"/>
          <w:color w:val="000000"/>
          <w:sz w:val="24"/>
          <w:lang w:eastAsia="ro-RO"/>
        </w:rPr>
        <w:t xml:space="preserve">: Expert 1 GAL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Nume/Prenume ______________________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Semnătura __________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Data_____/_____/________    </w:t>
      </w:r>
    </w:p>
    <w:p w:rsidR="007F74C7" w:rsidRPr="005D6A41" w:rsidRDefault="007F74C7" w:rsidP="005D6A41">
      <w:pPr>
        <w:keepNext/>
        <w:keepLines/>
        <w:spacing w:after="0"/>
        <w:ind w:left="418" w:hanging="10"/>
        <w:outlineLvl w:val="1"/>
        <w:rPr>
          <w:rFonts w:asciiTheme="minorHAnsi" w:eastAsia="Times New Roman" w:hAnsiTheme="minorHAnsi" w:cstheme="minorHAnsi"/>
          <w:b/>
          <w:color w:val="000000"/>
          <w:sz w:val="24"/>
          <w:lang w:eastAsia="ro-RO"/>
        </w:rPr>
      </w:pPr>
      <w:r w:rsidRPr="005D6A41">
        <w:rPr>
          <w:rFonts w:asciiTheme="minorHAnsi" w:eastAsia="Times New Roman" w:hAnsiTheme="minorHAnsi" w:cstheme="minorHAnsi"/>
          <w:b/>
          <w:color w:val="000000"/>
          <w:sz w:val="24"/>
          <w:lang w:eastAsia="ro-RO"/>
        </w:rPr>
        <w:t xml:space="preserve">Am luat la cunoştinţă, </w:t>
      </w:r>
    </w:p>
    <w:tbl>
      <w:tblPr>
        <w:tblStyle w:val="TableGrid"/>
        <w:tblpPr w:vertAnchor="text" w:tblpX="7088"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7F74C7" w:rsidRPr="005D6A41" w:rsidTr="007F74C7">
        <w:trPr>
          <w:trHeight w:val="2662"/>
        </w:trPr>
        <w:tc>
          <w:tcPr>
            <w:tcW w:w="3291" w:type="dxa"/>
          </w:tcPr>
          <w:p w:rsidR="007F74C7" w:rsidRPr="005D6A41" w:rsidRDefault="007F74C7" w:rsidP="005D6A41">
            <w:pPr>
              <w:spacing w:after="0"/>
              <w:ind w:left="7"/>
              <w:jc w:val="center"/>
              <w:rPr>
                <w:rFonts w:asciiTheme="minorHAnsi" w:hAnsiTheme="minorHAnsi" w:cstheme="minorHAnsi"/>
                <w:color w:val="000000"/>
              </w:rPr>
            </w:pPr>
            <w:r w:rsidRPr="005D6A41">
              <w:rPr>
                <w:rFonts w:asciiTheme="minorHAnsi" w:hAnsiTheme="minorHAnsi" w:cstheme="minorHAnsi"/>
                <w:color w:val="000000"/>
              </w:rPr>
              <w:t xml:space="preserve">Ștampila </w:t>
            </w:r>
          </w:p>
          <w:p w:rsidR="007F74C7" w:rsidRPr="005D6A41" w:rsidRDefault="007F74C7" w:rsidP="005D6A41">
            <w:pPr>
              <w:spacing w:after="0"/>
              <w:ind w:left="53"/>
              <w:jc w:val="center"/>
              <w:rPr>
                <w:rFonts w:asciiTheme="minorHAnsi" w:hAnsiTheme="minorHAnsi" w:cstheme="minorHAnsi"/>
                <w:color w:val="000000"/>
              </w:rPr>
            </w:pPr>
            <w:r w:rsidRPr="005D6A41">
              <w:rPr>
                <w:rFonts w:asciiTheme="minorHAnsi" w:hAnsiTheme="minorHAnsi" w:cstheme="minorHAnsi"/>
                <w:color w:val="000000"/>
              </w:rPr>
              <w:t xml:space="preserve"> </w:t>
            </w:r>
          </w:p>
        </w:tc>
      </w:tr>
    </w:tbl>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Reprezentant legal al solicitantului: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Nume/Prenume ________________________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Semnătura ________________________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3" w:hanging="10"/>
        <w:rPr>
          <w:rFonts w:asciiTheme="minorHAnsi" w:hAnsiTheme="minorHAnsi" w:cstheme="minorHAnsi"/>
          <w:color w:val="000000"/>
          <w:lang w:eastAsia="ro-RO"/>
        </w:rPr>
      </w:pPr>
      <w:r w:rsidRPr="005D6A41">
        <w:rPr>
          <w:rFonts w:asciiTheme="minorHAnsi" w:eastAsia="Times New Roman" w:hAnsiTheme="minorHAnsi" w:cstheme="minorHAnsi"/>
          <w:i/>
          <w:color w:val="000000"/>
          <w:sz w:val="24"/>
          <w:lang w:eastAsia="ro-RO"/>
        </w:rPr>
        <w:t xml:space="preserve">Data_____/_____/___________ </w:t>
      </w:r>
    </w:p>
    <w:p w:rsidR="007F74C7" w:rsidRPr="005D6A41" w:rsidRDefault="007F74C7" w:rsidP="005D6A41">
      <w:pPr>
        <w:spacing w:after="0"/>
        <w:ind w:left="408"/>
        <w:rPr>
          <w:rFonts w:asciiTheme="minorHAnsi" w:hAnsiTheme="minorHAnsi" w:cstheme="minorHAnsi"/>
          <w:color w:val="000000"/>
          <w:lang w:eastAsia="ro-RO"/>
        </w:rPr>
      </w:pPr>
      <w:r w:rsidRPr="005D6A41">
        <w:rPr>
          <w:rFonts w:asciiTheme="minorHAnsi" w:eastAsia="Times New Roman" w:hAnsiTheme="minorHAnsi" w:cstheme="minorHAnsi"/>
          <w:b/>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color w:val="000000"/>
          <w:sz w:val="24"/>
          <w:lang w:eastAsia="ro-RO"/>
        </w:rPr>
      </w:pPr>
      <w:r w:rsidRPr="005D6A41">
        <w:rPr>
          <w:rFonts w:asciiTheme="minorHAnsi" w:eastAsia="Times New Roman" w:hAnsiTheme="minorHAnsi" w:cstheme="minorHAnsi"/>
          <w:color w:val="000000"/>
          <w:sz w:val="24"/>
          <w:lang w:eastAsia="ro-RO"/>
        </w:rPr>
        <w:t xml:space="preserve"> </w:t>
      </w:r>
    </w:p>
    <w:p w:rsidR="007F74C7" w:rsidRPr="005D6A41" w:rsidRDefault="007F74C7" w:rsidP="005D6A41">
      <w:pPr>
        <w:spacing w:after="0"/>
        <w:ind w:left="408"/>
        <w:rPr>
          <w:rFonts w:asciiTheme="minorHAnsi" w:eastAsia="Times New Roman" w:hAnsiTheme="minorHAnsi" w:cstheme="minorHAnsi"/>
          <w:color w:val="000000"/>
          <w:sz w:val="24"/>
          <w:lang w:eastAsia="ro-RO"/>
        </w:rPr>
      </w:pPr>
    </w:p>
    <w:p w:rsidR="004C2E14" w:rsidRPr="005D6A41" w:rsidRDefault="004C2E14" w:rsidP="005D6A41">
      <w:pPr>
        <w:spacing w:after="0"/>
        <w:rPr>
          <w:rFonts w:asciiTheme="minorHAnsi" w:hAnsiTheme="minorHAnsi" w:cstheme="minorHAnsi"/>
          <w:lang w:eastAsia="ro-RO"/>
        </w:rPr>
      </w:pPr>
    </w:p>
    <w:p w:rsidR="001652F5" w:rsidRPr="005D6A41" w:rsidRDefault="001652F5" w:rsidP="005D6A41">
      <w:pPr>
        <w:spacing w:after="0"/>
        <w:jc w:val="center"/>
        <w:rPr>
          <w:rFonts w:asciiTheme="minorHAnsi" w:hAnsiTheme="minorHAnsi" w:cstheme="minorHAnsi"/>
          <w:b/>
        </w:rPr>
      </w:pPr>
      <w:r w:rsidRPr="005D6A41">
        <w:rPr>
          <w:rFonts w:asciiTheme="minorHAnsi" w:hAnsiTheme="minorHAnsi" w:cstheme="minorHAnsi"/>
          <w:b/>
        </w:rPr>
        <w:lastRenderedPageBreak/>
        <w:t>E 1.2   FIȘA DE EVALUARE GENERALĂ A PROIECTULUI</w:t>
      </w:r>
    </w:p>
    <w:p w:rsidR="001652F5" w:rsidRPr="005D6A41" w:rsidRDefault="001652F5" w:rsidP="005D6A41">
      <w:pPr>
        <w:spacing w:after="0"/>
        <w:jc w:val="center"/>
        <w:rPr>
          <w:rFonts w:asciiTheme="minorHAnsi" w:hAnsiTheme="minorHAnsi" w:cstheme="minorHAnsi"/>
          <w:b/>
          <w:bCs/>
          <w:i/>
          <w:iCs/>
          <w:lang w:val="it-IT"/>
        </w:rPr>
      </w:pPr>
      <w:r w:rsidRPr="005D6A41">
        <w:rPr>
          <w:rFonts w:asciiTheme="minorHAnsi" w:hAnsiTheme="minorHAnsi" w:cstheme="minorHAnsi"/>
          <w:b/>
        </w:rPr>
        <w:t>MĂSURA 5/6A</w:t>
      </w:r>
      <w:r w:rsidRPr="005D6A41">
        <w:rPr>
          <w:rFonts w:asciiTheme="minorHAnsi" w:hAnsiTheme="minorHAnsi" w:cstheme="minorHAnsi"/>
        </w:rPr>
        <w:t xml:space="preserve"> ––,,</w:t>
      </w:r>
      <w:r w:rsidRPr="005D6A41">
        <w:rPr>
          <w:rFonts w:asciiTheme="minorHAnsi" w:hAnsiTheme="minorHAnsi" w:cstheme="minorHAnsi"/>
          <w:b/>
          <w:bCs/>
          <w:i/>
          <w:iCs/>
          <w:lang w:val="it-IT"/>
        </w:rPr>
        <w:t xml:space="preserve"> </w:t>
      </w:r>
      <w:r w:rsidRPr="005D6A41">
        <w:rPr>
          <w:rFonts w:asciiTheme="minorHAnsi" w:hAnsiTheme="minorHAnsi" w:cstheme="minorHAnsi"/>
          <w:b/>
        </w:rPr>
        <w:t>Dezvoltarea serviciilor și activităților productive din teritoriu</w:t>
      </w:r>
      <w:r w:rsidRPr="005D6A41">
        <w:rPr>
          <w:rFonts w:asciiTheme="minorHAnsi" w:hAnsiTheme="minorHAnsi" w:cstheme="minorHAnsi"/>
          <w:b/>
          <w:bCs/>
          <w:i/>
          <w:iCs/>
          <w:lang w:val="it-IT"/>
        </w:rPr>
        <w:t>”</w:t>
      </w:r>
    </w:p>
    <w:p w:rsidR="001652F5" w:rsidRPr="005D6A41" w:rsidRDefault="001652F5" w:rsidP="005D6A41">
      <w:pPr>
        <w:pStyle w:val="Corptext3"/>
        <w:spacing w:after="0" w:line="276" w:lineRule="auto"/>
        <w:rPr>
          <w:rFonts w:asciiTheme="minorHAnsi" w:hAnsiTheme="minorHAnsi" w:cstheme="minorHAnsi"/>
          <w:bCs/>
          <w:sz w:val="22"/>
          <w:szCs w:val="22"/>
        </w:rPr>
      </w:pPr>
    </w:p>
    <w:p w:rsidR="001652F5" w:rsidRPr="005D6A41" w:rsidRDefault="001652F5" w:rsidP="005D6A41">
      <w:pPr>
        <w:spacing w:after="0"/>
        <w:jc w:val="center"/>
        <w:rPr>
          <w:rFonts w:asciiTheme="minorHAnsi" w:hAnsiTheme="minorHAnsi" w:cstheme="minorHAnsi"/>
        </w:rPr>
      </w:pPr>
      <w:r w:rsidRPr="005D6A41">
        <w:rPr>
          <w:rFonts w:asciiTheme="minorHAnsi" w:hAnsiTheme="minorHAnsi" w:cstheme="minorHAnsi"/>
        </w:rPr>
        <w:t>Informaţii generale obligatorii cu privire la solicitant şi aplicatie</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it-IT" w:eastAsia="fr-FR"/>
        </w:rPr>
      </w:pPr>
      <w:r w:rsidRPr="005D6A41">
        <w:rPr>
          <w:rFonts w:asciiTheme="minorHAnsi" w:hAnsiTheme="minorHAnsi" w:cstheme="minorHAnsi"/>
          <w:bCs/>
          <w:lang w:eastAsia="fr-FR"/>
        </w:rPr>
        <w:t xml:space="preserve">(verificare </w:t>
      </w:r>
      <w:r w:rsidRPr="005D6A41">
        <w:rPr>
          <w:rFonts w:asciiTheme="minorHAnsi" w:hAnsiTheme="minorHAnsi" w:cstheme="minorHAnsi"/>
          <w:bCs/>
          <w:lang w:val="it-IT" w:eastAsia="fr-FR"/>
        </w:rPr>
        <w:t>realizată de către expertul de la nivel judetean, regional)</w:t>
      </w:r>
    </w:p>
    <w:p w:rsidR="001652F5" w:rsidRPr="005D6A41" w:rsidRDefault="001652F5" w:rsidP="005D6A41">
      <w:pPr>
        <w:tabs>
          <w:tab w:val="left" w:pos="4185"/>
        </w:tabs>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Numărul de înregistrare al Cererii de Finanţare (CF):</w:t>
      </w:r>
      <w:r w:rsidRPr="005D6A41">
        <w:rPr>
          <w:rFonts w:asciiTheme="minorHAnsi" w:hAnsiTheme="minorHAnsi" w:cstheme="minorHAnsi"/>
          <w:bCs/>
          <w:lang w:eastAsia="fr-FR"/>
        </w:rPr>
        <w:tab/>
      </w:r>
    </w:p>
    <w:p w:rsidR="001652F5" w:rsidRPr="005D6A41" w:rsidRDefault="001652F5" w:rsidP="005D6A41">
      <w:pPr>
        <w:tabs>
          <w:tab w:val="center" w:pos="4536"/>
          <w:tab w:val="right" w:pos="9072"/>
        </w:tabs>
        <w:spacing w:after="0"/>
        <w:rPr>
          <w:rFonts w:asciiTheme="minorHAnsi" w:hAnsiTheme="minorHAnsi" w:cstheme="minorHAnsi"/>
          <w:lang w:val="fr-FR" w:eastAsia="fr-FR"/>
        </w:rPr>
      </w:pPr>
      <w:r w:rsidRPr="005D6A41">
        <w:rPr>
          <w:rFonts w:asciiTheme="minorHAnsi" w:hAnsiTheme="minorHAnsi" w:cstheme="minorHAnsi"/>
          <w:noProof/>
          <w:lang w:eastAsia="ro-RO"/>
        </w:rPr>
        <mc:AlternateContent>
          <mc:Choice Requires="wps">
            <w:drawing>
              <wp:anchor distT="4294967294" distB="4294967294" distL="114298" distR="114298" simplePos="0" relativeHeight="251659264" behindDoc="0" locked="0" layoutInCell="0" allowOverlap="1">
                <wp:simplePos x="0" y="0"/>
                <wp:positionH relativeFrom="column">
                  <wp:posOffset>857249</wp:posOffset>
                </wp:positionH>
                <wp:positionV relativeFrom="paragraph">
                  <wp:posOffset>48259</wp:posOffset>
                </wp:positionV>
                <wp:extent cx="0" cy="0"/>
                <wp:effectExtent l="0" t="0" r="0" b="0"/>
                <wp:wrapNone/>
                <wp:docPr id="9"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2C4D" id="Dreptunghi 9" o:spid="_x0000_s1026" style="position:absolute;margin-left:67.5pt;margin-top:3.8pt;width:0;height:0;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" o:allowincell="f" filled="f" stroked="f"/>
            </w:pict>
          </mc:Fallback>
        </mc:AlternateContent>
      </w:r>
      <w:r w:rsidRPr="005D6A41">
        <w:rPr>
          <w:rFonts w:asciiTheme="minorHAnsi" w:hAnsiTheme="minorHAnsi" w:cstheme="minorHAnsi"/>
          <w:bdr w:val="single" w:sz="8" w:space="0" w:color="auto" w:frame="1"/>
          <w:lang w:val="fr-FR" w:eastAsia="fr-FR"/>
        </w:rPr>
        <w:t xml:space="preserve">F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w:t>
      </w:r>
    </w:p>
    <w:p w:rsidR="001652F5" w:rsidRPr="005D6A41" w:rsidRDefault="001652F5" w:rsidP="005D6A41">
      <w:pPr>
        <w:tabs>
          <w:tab w:val="center" w:pos="4536"/>
          <w:tab w:val="right" w:pos="9072"/>
        </w:tabs>
        <w:spacing w:after="0"/>
        <w:rPr>
          <w:rFonts w:asciiTheme="minorHAnsi" w:hAnsiTheme="minorHAnsi" w:cstheme="minorHAnsi"/>
          <w:b/>
          <w:lang w:eastAsia="x-none"/>
        </w:rPr>
      </w:pPr>
    </w:p>
    <w:p w:rsidR="001652F5" w:rsidRPr="005D6A41" w:rsidRDefault="001652F5" w:rsidP="005D6A41">
      <w:pPr>
        <w:spacing w:after="0"/>
        <w:rPr>
          <w:rFonts w:asciiTheme="minorHAnsi" w:hAnsiTheme="minorHAnsi" w:cstheme="minorHAnsi"/>
          <w:sz w:val="16"/>
          <w:szCs w:val="16"/>
          <w:lang w:eastAsia="x-none"/>
        </w:rPr>
      </w:pPr>
      <w:r w:rsidRPr="005D6A41">
        <w:rPr>
          <w:rFonts w:asciiTheme="minorHAnsi" w:hAnsiTheme="minorHAnsi" w:cstheme="minorHAnsi"/>
          <w:sz w:val="16"/>
          <w:szCs w:val="16"/>
          <w:lang w:eastAsia="x-none"/>
        </w:rPr>
        <w:t xml:space="preserve">Tip </w:t>
      </w:r>
      <w:r w:rsidRPr="005D6A41">
        <w:rPr>
          <w:rFonts w:asciiTheme="minorHAnsi" w:hAnsiTheme="minorHAnsi" w:cstheme="minorHAnsi"/>
          <w:sz w:val="16"/>
          <w:szCs w:val="16"/>
          <w:lang w:eastAsia="x-none"/>
        </w:rPr>
        <w:tab/>
        <w:t xml:space="preserve">        Codificare  </w:t>
      </w:r>
      <w:r w:rsidRPr="005D6A41">
        <w:rPr>
          <w:rFonts w:asciiTheme="minorHAnsi" w:hAnsiTheme="minorHAnsi" w:cstheme="minorHAnsi"/>
          <w:sz w:val="16"/>
          <w:szCs w:val="16"/>
          <w:lang w:eastAsia="x-none"/>
        </w:rPr>
        <w:tab/>
        <w:t xml:space="preserve"> Codificare </w:t>
      </w:r>
      <w:r w:rsidRPr="005D6A41">
        <w:rPr>
          <w:rFonts w:asciiTheme="minorHAnsi" w:hAnsiTheme="minorHAnsi" w:cstheme="minorHAnsi"/>
          <w:sz w:val="16"/>
          <w:szCs w:val="16"/>
          <w:lang w:eastAsia="x-none"/>
        </w:rPr>
        <w:tab/>
        <w:t>Codificare          Licitaţie de           Cod</w:t>
      </w:r>
      <w:r w:rsidRPr="005D6A41">
        <w:rPr>
          <w:rFonts w:asciiTheme="minorHAnsi" w:hAnsiTheme="minorHAnsi" w:cstheme="minorHAnsi"/>
          <w:sz w:val="16"/>
          <w:szCs w:val="16"/>
          <w:lang w:eastAsia="x-none"/>
        </w:rPr>
        <w:tab/>
        <w:t xml:space="preserve">     Cod</w:t>
      </w:r>
      <w:r w:rsidRPr="005D6A41">
        <w:rPr>
          <w:rFonts w:asciiTheme="minorHAnsi" w:hAnsiTheme="minorHAnsi" w:cstheme="minorHAnsi"/>
          <w:sz w:val="16"/>
          <w:szCs w:val="16"/>
          <w:lang w:eastAsia="x-none"/>
        </w:rPr>
        <w:tab/>
        <w:t xml:space="preserve">     Număr de ordine</w:t>
      </w:r>
    </w:p>
    <w:p w:rsidR="001652F5" w:rsidRPr="005D6A41" w:rsidRDefault="001652F5" w:rsidP="005D6A41">
      <w:pPr>
        <w:spacing w:after="0"/>
        <w:rPr>
          <w:rFonts w:asciiTheme="minorHAnsi" w:hAnsiTheme="minorHAnsi" w:cstheme="minorHAnsi"/>
          <w:sz w:val="16"/>
          <w:szCs w:val="16"/>
          <w:lang w:eastAsia="x-none"/>
        </w:rPr>
      </w:pPr>
      <w:r w:rsidRPr="005D6A41">
        <w:rPr>
          <w:rFonts w:asciiTheme="minorHAnsi" w:hAnsiTheme="minorHAnsi" w:cstheme="minorHAnsi"/>
          <w:sz w:val="16"/>
          <w:szCs w:val="16"/>
          <w:lang w:eastAsia="x-none"/>
        </w:rPr>
        <w:t>Cerere</w:t>
      </w:r>
      <w:r w:rsidRPr="005D6A41">
        <w:rPr>
          <w:rFonts w:asciiTheme="minorHAnsi" w:hAnsiTheme="minorHAnsi" w:cstheme="minorHAnsi"/>
          <w:sz w:val="16"/>
          <w:szCs w:val="16"/>
          <w:lang w:eastAsia="x-none"/>
        </w:rPr>
        <w:tab/>
        <w:t xml:space="preserve">         Măsură </w:t>
      </w:r>
      <w:r w:rsidRPr="005D6A41">
        <w:rPr>
          <w:rFonts w:asciiTheme="minorHAnsi" w:hAnsiTheme="minorHAnsi" w:cstheme="minorHAnsi"/>
          <w:sz w:val="16"/>
          <w:szCs w:val="16"/>
          <w:lang w:eastAsia="x-none"/>
        </w:rPr>
        <w:tab/>
        <w:t xml:space="preserve"> Sub-Măsură</w:t>
      </w:r>
      <w:r w:rsidRPr="005D6A41">
        <w:rPr>
          <w:rFonts w:asciiTheme="minorHAnsi" w:hAnsiTheme="minorHAnsi" w:cstheme="minorHAnsi"/>
          <w:sz w:val="16"/>
          <w:szCs w:val="16"/>
          <w:lang w:eastAsia="x-none"/>
        </w:rPr>
        <w:tab/>
        <w:t>de rezervă          proiecte</w:t>
      </w:r>
      <w:r w:rsidRPr="005D6A41">
        <w:rPr>
          <w:rFonts w:asciiTheme="minorHAnsi" w:hAnsiTheme="minorHAnsi" w:cstheme="minorHAnsi"/>
          <w:sz w:val="16"/>
          <w:szCs w:val="16"/>
          <w:lang w:eastAsia="x-none"/>
        </w:rPr>
        <w:tab/>
        <w:t xml:space="preserve">    regiune   Judeţ</w:t>
      </w:r>
      <w:r w:rsidRPr="005D6A41">
        <w:rPr>
          <w:rFonts w:asciiTheme="minorHAnsi" w:hAnsiTheme="minorHAnsi" w:cstheme="minorHAnsi"/>
          <w:sz w:val="16"/>
          <w:szCs w:val="16"/>
          <w:lang w:eastAsia="x-none"/>
        </w:rPr>
        <w:tab/>
        <w:t xml:space="preserve">     de înregistrare în </w:t>
      </w:r>
    </w:p>
    <w:p w:rsidR="001652F5" w:rsidRPr="005D6A41" w:rsidRDefault="001652F5" w:rsidP="005D6A41">
      <w:pPr>
        <w:spacing w:after="0"/>
        <w:rPr>
          <w:rFonts w:asciiTheme="minorHAnsi" w:hAnsiTheme="minorHAnsi" w:cstheme="minorHAnsi"/>
          <w:sz w:val="16"/>
          <w:szCs w:val="16"/>
          <w:lang w:eastAsia="x-none"/>
        </w:rPr>
      </w:pPr>
      <w:r w:rsidRPr="005D6A41">
        <w:rPr>
          <w:rFonts w:asciiTheme="minorHAnsi" w:hAnsiTheme="minorHAnsi" w:cstheme="minorHAnsi"/>
          <w:sz w:val="16"/>
          <w:szCs w:val="16"/>
          <w:lang w:eastAsia="x-none"/>
        </w:rPr>
        <w:t>Finanţare</w:t>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t xml:space="preserve">       </w:t>
      </w:r>
      <w:r w:rsidRPr="005D6A41">
        <w:rPr>
          <w:rFonts w:asciiTheme="minorHAnsi" w:hAnsiTheme="minorHAnsi" w:cstheme="minorHAnsi"/>
          <w:sz w:val="16"/>
          <w:szCs w:val="16"/>
          <w:lang w:eastAsia="x-none"/>
        </w:rPr>
        <w:tab/>
      </w:r>
      <w:r w:rsidRPr="005D6A41">
        <w:rPr>
          <w:rFonts w:asciiTheme="minorHAnsi" w:hAnsiTheme="minorHAnsi" w:cstheme="minorHAnsi"/>
          <w:sz w:val="16"/>
          <w:szCs w:val="16"/>
          <w:lang w:eastAsia="x-none"/>
        </w:rPr>
        <w:tab/>
        <w:t xml:space="preserve">      Registru</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Denumirea solicitantului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u w:val="single"/>
          <w:lang w:eastAsia="fr-FR"/>
        </w:rPr>
      </w:pPr>
      <w:r w:rsidRPr="005D6A41">
        <w:rPr>
          <w:rFonts w:asciiTheme="minorHAnsi" w:hAnsiTheme="minorHAnsi" w:cstheme="minorHAnsi"/>
          <w:bCs/>
          <w:u w:val="single"/>
          <w:lang w:eastAsia="fr-FR"/>
        </w:rPr>
        <w:t>Titlul proiectului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u w:val="single"/>
          <w:lang w:eastAsia="fr-FR"/>
        </w:rPr>
        <w:t>Amplasare ......................................................................................(localitate)...........................................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Statutul juridic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Date personale (reprezentant legal)</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Nume:………………………………………………………………………................................................................................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Prenume:……………...…………………………………………………….......................................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CNP: ……................................................</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sz w:val="22"/>
          <w:szCs w:val="22"/>
        </w:rPr>
        <w:t xml:space="preserve">Funcţia reprezentantului legal </w:t>
      </w:r>
      <w:r w:rsidRPr="005D6A41">
        <w:rPr>
          <w:rFonts w:asciiTheme="minorHAnsi" w:hAnsiTheme="minorHAnsi" w:cstheme="minorHAnsi"/>
          <w:b/>
          <w:sz w:val="22"/>
          <w:szCs w:val="22"/>
        </w:rPr>
        <w:t>al întreprinderii ……………………....................................................................</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Funcția reprezentantului legal al proiectului (asociat unic/asociat majoritar/administrator).......................</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(se va completa de către expertul evaluator de la nivel județean prin preluarea informațiilor din Cererea de Finanțare- Secțiunile B.1 și B.2)</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0"/>
        <w:gridCol w:w="1780"/>
        <w:gridCol w:w="1853"/>
      </w:tblGrid>
      <w:tr w:rsidR="001652F5" w:rsidRPr="005D6A41" w:rsidTr="005D6A41">
        <w:trPr>
          <w:trHeight w:val="537"/>
        </w:trPr>
        <w:tc>
          <w:tcPr>
            <w:tcW w:w="3122" w:type="pct"/>
            <w:vMerge w:val="restart"/>
            <w:tcBorders>
              <w:top w:val="single" w:sz="4" w:space="0" w:color="auto"/>
            </w:tcBorders>
            <w:shd w:val="clear" w:color="auto" w:fill="auto"/>
            <w:vAlign w:val="center"/>
          </w:tcPr>
          <w:p w:rsidR="001652F5" w:rsidRPr="005D6A41" w:rsidRDefault="001652F5" w:rsidP="005D6A41">
            <w:pPr>
              <w:spacing w:after="0"/>
              <w:ind w:right="148"/>
              <w:jc w:val="both"/>
              <w:rPr>
                <w:rFonts w:asciiTheme="minorHAnsi" w:hAnsiTheme="minorHAnsi" w:cstheme="minorHAnsi"/>
              </w:rPr>
            </w:pPr>
            <w:r w:rsidRPr="005D6A41">
              <w:rPr>
                <w:rFonts w:asciiTheme="minorHAnsi" w:hAnsiTheme="minorHAnsi" w:cstheme="minorHAnsi"/>
              </w:rPr>
              <w:t xml:space="preserve">Verificarea corectitudinii informațiilor cu privire la solicitant prezentate în Cererea de Finanțare </w:t>
            </w:r>
          </w:p>
        </w:tc>
        <w:tc>
          <w:tcPr>
            <w:tcW w:w="1878" w:type="pct"/>
            <w:gridSpan w:val="2"/>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5D6A41">
        <w:trPr>
          <w:trHeight w:val="299"/>
        </w:trPr>
        <w:tc>
          <w:tcPr>
            <w:tcW w:w="3122" w:type="pct"/>
            <w:vMerge/>
            <w:shd w:val="clear" w:color="auto" w:fill="auto"/>
          </w:tcPr>
          <w:p w:rsidR="001652F5" w:rsidRPr="005D6A41" w:rsidRDefault="001652F5" w:rsidP="005D6A41">
            <w:pPr>
              <w:pStyle w:val="Listparagraf"/>
              <w:spacing w:after="0"/>
              <w:ind w:left="0"/>
              <w:jc w:val="both"/>
              <w:rPr>
                <w:rFonts w:asciiTheme="minorHAnsi" w:hAnsiTheme="minorHAnsi" w:cstheme="minorHAnsi"/>
                <w:b/>
                <w:bCs/>
                <w:iCs/>
              </w:rPr>
            </w:pPr>
          </w:p>
        </w:tc>
        <w:tc>
          <w:tcPr>
            <w:tcW w:w="920" w:type="pct"/>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958" w:type="pct"/>
            <w:tcBorders>
              <w:top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 xml:space="preserve">NU </w:t>
            </w:r>
          </w:p>
        </w:tc>
      </w:tr>
      <w:tr w:rsidR="001652F5" w:rsidRPr="005D6A41" w:rsidTr="005D6A41">
        <w:trPr>
          <w:trHeight w:val="424"/>
        </w:trPr>
        <w:tc>
          <w:tcPr>
            <w:tcW w:w="3122" w:type="pct"/>
            <w:vMerge/>
            <w:tcBorders>
              <w:bottom w:val="single" w:sz="4" w:space="0" w:color="auto"/>
            </w:tcBorders>
            <w:shd w:val="clear" w:color="auto" w:fill="auto"/>
          </w:tcPr>
          <w:p w:rsidR="001652F5" w:rsidRPr="005D6A41" w:rsidRDefault="001652F5" w:rsidP="005D6A41">
            <w:pPr>
              <w:pStyle w:val="Listparagraf"/>
              <w:spacing w:after="0"/>
              <w:ind w:left="0"/>
              <w:jc w:val="both"/>
              <w:rPr>
                <w:rFonts w:asciiTheme="minorHAnsi" w:hAnsiTheme="minorHAnsi" w:cstheme="minorHAnsi"/>
              </w:rPr>
            </w:pPr>
          </w:p>
        </w:tc>
        <w:tc>
          <w:tcPr>
            <w:tcW w:w="920" w:type="pct"/>
            <w:tcBorders>
              <w:top w:val="single" w:sz="4" w:space="0" w:color="auto"/>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958" w:type="pct"/>
            <w:tcBorders>
              <w:top w:val="single" w:sz="4" w:space="0" w:color="auto"/>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r>
    </w:tbl>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r w:rsidRPr="005D6A41">
        <w:rPr>
          <w:rFonts w:asciiTheme="minorHAnsi" w:hAnsiTheme="minorHAnsi" w:cstheme="minorHAnsi"/>
          <w:b/>
          <w:bCs/>
          <w:lang w:eastAsia="fr-FR"/>
        </w:rPr>
        <w:br w:type="page"/>
      </w:r>
      <w:r w:rsidRPr="005D6A41">
        <w:rPr>
          <w:rFonts w:asciiTheme="minorHAnsi" w:hAnsiTheme="minorHAnsi" w:cstheme="minorHAnsi"/>
          <w:b/>
          <w:bCs/>
          <w:lang w:eastAsia="fr-FR"/>
        </w:rPr>
        <w:lastRenderedPageBreak/>
        <w:t xml:space="preserve">Secțiunea I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r w:rsidRPr="005D6A41">
        <w:rPr>
          <w:rFonts w:asciiTheme="minorHAnsi" w:hAnsiTheme="minorHAnsi" w:cstheme="minorHAnsi"/>
          <w:b/>
          <w:bCs/>
          <w:lang w:eastAsia="fr-FR"/>
        </w:rPr>
        <w:t>A – verificarea criteriilor de eligibilitate a proiectului</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r w:rsidRPr="005D6A41">
        <w:rPr>
          <w:rFonts w:asciiTheme="minorHAnsi" w:hAnsiTheme="minorHAnsi" w:cstheme="minorHAnsi"/>
          <w:b/>
          <w:bCs/>
          <w:lang w:eastAsia="fr-FR"/>
        </w:rPr>
        <w:t>B – verificarea criteriilor de selecție a proiectului</w:t>
      </w:r>
    </w:p>
    <w:p w:rsidR="001652F5" w:rsidRPr="005D6A41" w:rsidRDefault="001652F5" w:rsidP="005D6A41">
      <w:pPr>
        <w:pStyle w:val="Corptext3"/>
        <w:spacing w:after="0" w:line="276" w:lineRule="auto"/>
        <w:rPr>
          <w:rFonts w:asciiTheme="minorHAnsi" w:hAnsiTheme="minorHAnsi" w:cstheme="minorHAnsi"/>
          <w:b/>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tblGrid>
      <w:tr w:rsidR="001652F5" w:rsidRPr="005D6A41" w:rsidTr="001652F5">
        <w:trPr>
          <w:trHeight w:val="53"/>
        </w:trPr>
        <w:tc>
          <w:tcPr>
            <w:tcW w:w="9198" w:type="dxa"/>
            <w:gridSpan w:val="3"/>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A.VERIFICAREA  CRITERIILOR DE ELIGIBILITATE A PROIECTULUI</w:t>
            </w:r>
          </w:p>
          <w:p w:rsidR="001652F5" w:rsidRPr="005D6A41" w:rsidRDefault="001652F5" w:rsidP="005D6A41">
            <w:pPr>
              <w:pStyle w:val="Corptext3"/>
              <w:spacing w:after="0" w:line="276" w:lineRule="auto"/>
              <w:rPr>
                <w:rFonts w:asciiTheme="minorHAnsi" w:hAnsiTheme="minorHAnsi" w:cstheme="minorHAnsi"/>
                <w:sz w:val="22"/>
                <w:szCs w:val="22"/>
              </w:rPr>
            </w:pPr>
          </w:p>
        </w:tc>
      </w:tr>
      <w:tr w:rsidR="001652F5" w:rsidRPr="005D6A41" w:rsidTr="001652F5">
        <w:trPr>
          <w:trHeight w:val="53"/>
        </w:trPr>
        <w:tc>
          <w:tcPr>
            <w:tcW w:w="6318" w:type="dxa"/>
            <w:vMerge w:val="restar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u w:val="single"/>
              </w:rPr>
            </w:pPr>
            <w:r w:rsidRPr="005D6A41">
              <w:rPr>
                <w:rFonts w:asciiTheme="minorHAnsi" w:hAnsiTheme="minorHAnsi" w:cstheme="minorHAnsi"/>
                <w:sz w:val="22"/>
                <w:szCs w:val="22"/>
              </w:rPr>
              <w:t>1. Verificarea eligibilităţii solicitantului</w:t>
            </w:r>
          </w:p>
        </w:tc>
        <w:tc>
          <w:tcPr>
            <w:tcW w:w="2880" w:type="dxa"/>
            <w:gridSpan w:val="2"/>
          </w:tcPr>
          <w:p w:rsidR="001652F5" w:rsidRPr="005D6A41" w:rsidRDefault="001652F5" w:rsidP="005D6A41">
            <w:pPr>
              <w:pStyle w:val="Corptext3"/>
              <w:spacing w:after="0" w:line="276" w:lineRule="auto"/>
              <w:rPr>
                <w:rFonts w:asciiTheme="minorHAnsi" w:hAnsiTheme="minorHAnsi" w:cstheme="minorHAnsi"/>
                <w:b/>
                <w:sz w:val="22"/>
                <w:szCs w:val="22"/>
                <w:u w:val="single"/>
              </w:rPr>
            </w:pPr>
            <w:r w:rsidRPr="005D6A41">
              <w:rPr>
                <w:rFonts w:asciiTheme="minorHAnsi" w:hAnsiTheme="minorHAnsi" w:cstheme="minorHAnsi"/>
                <w:b/>
                <w:sz w:val="22"/>
                <w:szCs w:val="22"/>
              </w:rPr>
              <w:t>Verificare efectuată</w:t>
            </w:r>
          </w:p>
        </w:tc>
      </w:tr>
      <w:tr w:rsidR="001652F5" w:rsidRPr="005D6A41" w:rsidTr="001652F5">
        <w:trPr>
          <w:trHeight w:val="53"/>
        </w:trPr>
        <w:tc>
          <w:tcPr>
            <w:tcW w:w="6318" w:type="dxa"/>
            <w:vMerge/>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u w:val="single"/>
              </w:rPr>
            </w:pPr>
          </w:p>
        </w:tc>
        <w:tc>
          <w:tcPr>
            <w:tcW w:w="1440"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DA</w:t>
            </w:r>
          </w:p>
        </w:tc>
        <w:tc>
          <w:tcPr>
            <w:tcW w:w="1440" w:type="dxa"/>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NU</w:t>
            </w:r>
          </w:p>
          <w:p w:rsidR="001652F5" w:rsidRPr="005D6A41" w:rsidRDefault="001652F5" w:rsidP="005D6A41">
            <w:pPr>
              <w:pStyle w:val="Corptext3"/>
              <w:spacing w:after="0" w:line="276" w:lineRule="auto"/>
              <w:rPr>
                <w:rFonts w:asciiTheme="minorHAnsi" w:hAnsiTheme="minorHAnsi" w:cstheme="minorHAnsi"/>
                <w:color w:val="FF0000"/>
                <w:sz w:val="22"/>
                <w:szCs w:val="22"/>
                <w:highlight w:val="red"/>
              </w:rPr>
            </w:pPr>
          </w:p>
        </w:tc>
      </w:tr>
      <w:tr w:rsidR="001652F5" w:rsidRPr="005D6A41" w:rsidTr="001652F5">
        <w:trPr>
          <w:trHeight w:val="53"/>
        </w:trPr>
        <w:tc>
          <w:tcPr>
            <w:tcW w:w="6318" w:type="dxa"/>
            <w:shd w:val="clear" w:color="auto" w:fill="auto"/>
          </w:tcPr>
          <w:p w:rsidR="001652F5" w:rsidRPr="005D6A41" w:rsidRDefault="001652F5" w:rsidP="005D6A41">
            <w:pPr>
              <w:numPr>
                <w:ilvl w:val="1"/>
                <w:numId w:val="21"/>
              </w:numPr>
              <w:tabs>
                <w:tab w:val="left" w:pos="360"/>
              </w:tabs>
              <w:spacing w:after="0"/>
              <w:ind w:left="0" w:firstLine="0"/>
              <w:jc w:val="both"/>
              <w:rPr>
                <w:rFonts w:asciiTheme="minorHAnsi" w:hAnsiTheme="minorHAnsi" w:cstheme="minorHAnsi"/>
              </w:rPr>
            </w:pPr>
            <w:r w:rsidRPr="005D6A41">
              <w:rPr>
                <w:rFonts w:asciiTheme="minorHAnsi" w:hAnsiTheme="minorHAnsi" w:cstheme="minorHAnsi"/>
              </w:rPr>
              <w:t xml:space="preserve">Solicitantul a mai depus aceaşi cerere de finanţare </w:t>
            </w:r>
            <w:r w:rsidRPr="005D6A41">
              <w:rPr>
                <w:rFonts w:asciiTheme="minorHAnsi" w:hAnsiTheme="minorHAnsi" w:cstheme="minorHAnsi"/>
                <w:b/>
              </w:rPr>
              <w:t>în cadrul aceleiaşi sesiuni</w:t>
            </w:r>
            <w:r w:rsidRPr="005D6A41">
              <w:rPr>
                <w:rFonts w:asciiTheme="minorHAnsi" w:hAnsiTheme="minorHAnsi" w:cstheme="minorHAnsi"/>
              </w:rPr>
              <w:t xml:space="preserve"> continue de depunere (</w:t>
            </w:r>
            <w:r w:rsidRPr="005D6A41">
              <w:rPr>
                <w:rFonts w:asciiTheme="minorHAnsi" w:hAnsiTheme="minorHAnsi" w:cstheme="minorHAnsi"/>
                <w:b/>
              </w:rPr>
              <w:t>si nu a retras solicitarea)</w:t>
            </w:r>
            <w:r w:rsidRPr="005D6A41">
              <w:rPr>
                <w:rFonts w:asciiTheme="minorHAnsi" w:hAnsiTheme="minorHAnsi" w:cstheme="minorHAnsi"/>
              </w:rPr>
              <w:t>?</w:t>
            </w:r>
          </w:p>
          <w:p w:rsidR="001652F5" w:rsidRPr="005D6A41" w:rsidRDefault="001652F5" w:rsidP="005D6A41">
            <w:pPr>
              <w:pStyle w:val="Corptext3"/>
              <w:spacing w:after="0" w:line="276" w:lineRule="auto"/>
              <w:jc w:val="both"/>
              <w:rPr>
                <w:rFonts w:asciiTheme="minorHAnsi" w:hAnsiTheme="minorHAnsi" w:cstheme="minorHAnsi"/>
                <w:b/>
                <w:sz w:val="22"/>
                <w:szCs w:val="22"/>
              </w:rPr>
            </w:pPr>
          </w:p>
        </w:tc>
        <w:tc>
          <w:tcPr>
            <w:tcW w:w="1440"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rPr>
            </w:pPr>
          </w:p>
        </w:tc>
        <w:tc>
          <w:tcPr>
            <w:tcW w:w="1440" w:type="dxa"/>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sym w:font="Wingdings" w:char="F06F"/>
            </w:r>
          </w:p>
          <w:p w:rsidR="001652F5" w:rsidRPr="005D6A41" w:rsidRDefault="001652F5" w:rsidP="005D6A41">
            <w:pPr>
              <w:pStyle w:val="Corptext3"/>
              <w:spacing w:after="0" w:line="276" w:lineRule="auto"/>
              <w:rPr>
                <w:rFonts w:asciiTheme="minorHAnsi" w:hAnsiTheme="minorHAnsi" w:cstheme="minorHAnsi"/>
                <w:color w:val="FF0000"/>
                <w:sz w:val="22"/>
                <w:szCs w:val="22"/>
                <w:highlight w:val="red"/>
              </w:rPr>
            </w:pPr>
          </w:p>
        </w:tc>
      </w:tr>
      <w:tr w:rsidR="001652F5" w:rsidRPr="005D6A41" w:rsidTr="001652F5">
        <w:trPr>
          <w:trHeight w:val="53"/>
        </w:trPr>
        <w:tc>
          <w:tcPr>
            <w:tcW w:w="6318"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1.2 </w:t>
            </w:r>
            <w:r w:rsidRPr="005D6A41">
              <w:rPr>
                <w:rFonts w:asciiTheme="minorHAnsi" w:hAnsiTheme="minorHAnsi" w:cstheme="minorHAnsi"/>
              </w:rPr>
              <w:t xml:space="preserve">Solicitantul este inregistrat in Registrul debitorilor AFIR pentru Programul SAPARD/FEADR ? </w:t>
            </w:r>
          </w:p>
        </w:tc>
        <w:tc>
          <w:tcPr>
            <w:tcW w:w="1440"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tc>
        <w:tc>
          <w:tcPr>
            <w:tcW w:w="1440" w:type="dxa"/>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color w:val="FF0000"/>
                <w:sz w:val="22"/>
                <w:szCs w:val="22"/>
                <w:highlight w:val="red"/>
                <w:lang w:val="pt-BR"/>
              </w:rPr>
            </w:pPr>
            <w:r w:rsidRPr="005D6A41">
              <w:rPr>
                <w:rFonts w:asciiTheme="minorHAnsi" w:hAnsiTheme="minorHAnsi" w:cstheme="minorHAnsi"/>
                <w:sz w:val="22"/>
                <w:szCs w:val="22"/>
                <w:lang w:val="en-US"/>
              </w:rPr>
              <w:sym w:font="Wingdings" w:char="F06F"/>
            </w:r>
          </w:p>
        </w:tc>
      </w:tr>
      <w:tr w:rsidR="001652F5" w:rsidRPr="005D6A41" w:rsidTr="001652F5">
        <w:trPr>
          <w:trHeight w:val="588"/>
        </w:trPr>
        <w:tc>
          <w:tcPr>
            <w:tcW w:w="6318" w:type="dxa"/>
            <w:tcBorders>
              <w:bottom w:val="single" w:sz="4" w:space="0" w:color="auto"/>
            </w:tcBorders>
            <w:shd w:val="clear" w:color="auto" w:fill="auto"/>
          </w:tcPr>
          <w:p w:rsidR="001652F5" w:rsidRPr="005D6A41" w:rsidRDefault="001652F5" w:rsidP="005D6A41">
            <w:pPr>
              <w:pStyle w:val="Corptext3"/>
              <w:spacing w:after="0" w:line="276" w:lineRule="auto"/>
              <w:jc w:val="both"/>
              <w:rPr>
                <w:rFonts w:asciiTheme="minorHAnsi" w:hAnsiTheme="minorHAnsi" w:cstheme="minorHAnsi"/>
                <w:b/>
                <w:sz w:val="22"/>
                <w:szCs w:val="22"/>
                <w:lang w:val="en-US"/>
              </w:rPr>
            </w:pPr>
            <w:r w:rsidRPr="005D6A41">
              <w:rPr>
                <w:rFonts w:asciiTheme="minorHAnsi" w:hAnsiTheme="minorHAnsi" w:cstheme="minorHAnsi"/>
                <w:b/>
                <w:sz w:val="22"/>
                <w:szCs w:val="22"/>
              </w:rPr>
              <w:t>1.3</w:t>
            </w:r>
            <w:r w:rsidRPr="005D6A41">
              <w:rPr>
                <w:rFonts w:asciiTheme="minorHAnsi" w:hAnsiTheme="minorHAnsi" w:cstheme="minorHAnsi"/>
                <w:sz w:val="22"/>
                <w:szCs w:val="22"/>
              </w:rPr>
              <w:t xml:space="preserve"> </w:t>
            </w:r>
            <w:r w:rsidRPr="005D6A41">
              <w:rPr>
                <w:rFonts w:asciiTheme="minorHAnsi" w:hAnsiTheme="minorHAnsi" w:cstheme="minorHAnsi"/>
                <w:b/>
                <w:sz w:val="22"/>
                <w:szCs w:val="22"/>
                <w:lang w:val="sv-SE"/>
              </w:rPr>
              <w:t xml:space="preserve">Solicitantul </w:t>
            </w:r>
            <w:r w:rsidRPr="005D6A41">
              <w:rPr>
                <w:rFonts w:asciiTheme="minorHAnsi" w:hAnsiTheme="minorHAnsi" w:cstheme="minorHAnsi"/>
                <w:b/>
                <w:sz w:val="22"/>
                <w:szCs w:val="22"/>
              </w:rPr>
              <w:t>are un proiect selectat pentru finanţare in sesiunea continuă</w:t>
            </w:r>
            <w:r w:rsidRPr="005D6A41">
              <w:rPr>
                <w:rFonts w:asciiTheme="minorHAnsi" w:hAnsiTheme="minorHAnsi" w:cstheme="minorHAnsi"/>
                <w:b/>
                <w:sz w:val="22"/>
                <w:szCs w:val="22"/>
                <w:lang w:val="sv-SE"/>
              </w:rPr>
              <w:t xml:space="preserve"> si s-a angajat prin declaraţie la depunerea cererii de finanţare că va depune dovada co-finanţării la contractare şi nu a prezentat documentele la data prevăzută în </w:t>
            </w:r>
            <w:r w:rsidRPr="005D6A41">
              <w:rPr>
                <w:rFonts w:asciiTheme="minorHAnsi" w:hAnsiTheme="minorHAnsi" w:cstheme="minorHAnsi"/>
                <w:b/>
                <w:i/>
                <w:sz w:val="22"/>
                <w:szCs w:val="22"/>
              </w:rPr>
              <w:t>Notificarea beneficiarului privind selectarea Cererii de Finanțare</w:t>
            </w:r>
            <w:r w:rsidRPr="005D6A41">
              <w:rPr>
                <w:rFonts w:asciiTheme="minorHAnsi" w:hAnsiTheme="minorHAnsi" w:cstheme="minorHAnsi"/>
                <w:b/>
                <w:sz w:val="22"/>
                <w:szCs w:val="22"/>
              </w:rPr>
              <w:t>?</w:t>
            </w:r>
          </w:p>
        </w:tc>
        <w:tc>
          <w:tcPr>
            <w:tcW w:w="1440" w:type="dxa"/>
            <w:tcBorders>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tc>
        <w:tc>
          <w:tcPr>
            <w:tcW w:w="1440" w:type="dxa"/>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lang w:val="pt-BR"/>
              </w:rPr>
            </w:pPr>
          </w:p>
        </w:tc>
      </w:tr>
    </w:tbl>
    <w:p w:rsidR="001652F5" w:rsidRPr="005D6A41" w:rsidRDefault="001652F5" w:rsidP="005D6A41">
      <w:pPr>
        <w:spacing w:after="0"/>
        <w:rPr>
          <w:rFonts w:asciiTheme="minorHAnsi" w:hAnsiTheme="minorHAnsi" w:cstheme="minorHAnsi"/>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839"/>
        <w:gridCol w:w="1300"/>
        <w:gridCol w:w="55"/>
      </w:tblGrid>
      <w:tr w:rsidR="001652F5" w:rsidRPr="005D6A41" w:rsidTr="001652F5">
        <w:trPr>
          <w:gridAfter w:val="1"/>
          <w:wAfter w:w="55" w:type="dxa"/>
          <w:trHeight w:val="317"/>
          <w:jc w:val="center"/>
        </w:trPr>
        <w:tc>
          <w:tcPr>
            <w:tcW w:w="6345" w:type="dxa"/>
            <w:vMerge w:val="restart"/>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2.Verificarea conditiilor  de eligibilitate.</w:t>
            </w:r>
          </w:p>
        </w:tc>
        <w:tc>
          <w:tcPr>
            <w:tcW w:w="2977" w:type="dxa"/>
            <w:gridSpan w:val="3"/>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bCs/>
                <w:sz w:val="22"/>
                <w:szCs w:val="22"/>
              </w:rPr>
            </w:pPr>
            <w:r w:rsidRPr="005D6A41">
              <w:rPr>
                <w:rFonts w:asciiTheme="minorHAnsi" w:hAnsiTheme="minorHAnsi" w:cstheme="minorHAnsi"/>
                <w:sz w:val="22"/>
                <w:szCs w:val="22"/>
              </w:rPr>
              <w:t>Verificare efectuată</w:t>
            </w:r>
          </w:p>
        </w:tc>
      </w:tr>
      <w:tr w:rsidR="001652F5" w:rsidRPr="005D6A41" w:rsidTr="001652F5">
        <w:trPr>
          <w:gridAfter w:val="1"/>
          <w:wAfter w:w="55" w:type="dxa"/>
          <w:trHeight w:val="833"/>
          <w:jc w:val="center"/>
        </w:trPr>
        <w:tc>
          <w:tcPr>
            <w:tcW w:w="6345" w:type="dxa"/>
            <w:vMerge/>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pt-BR"/>
              </w:rPr>
            </w:pPr>
            <w:r w:rsidRPr="005D6A41">
              <w:rPr>
                <w:rFonts w:asciiTheme="minorHAnsi" w:hAnsiTheme="minorHAnsi" w:cstheme="minorHAnsi"/>
                <w:sz w:val="22"/>
                <w:szCs w:val="22"/>
                <w:lang w:val="pt-BR"/>
              </w:rPr>
              <w:t>DA</w:t>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pt-BR"/>
              </w:rPr>
            </w:pPr>
            <w:r w:rsidRPr="005D6A41">
              <w:rPr>
                <w:rFonts w:asciiTheme="minorHAnsi" w:hAnsiTheme="minorHAnsi" w:cstheme="minorHAnsi"/>
                <w:sz w:val="22"/>
                <w:szCs w:val="22"/>
                <w:lang w:val="pt-BR"/>
              </w:rPr>
              <w:t>NU</w:t>
            </w:r>
          </w:p>
        </w:tc>
        <w:tc>
          <w:tcPr>
            <w:tcW w:w="1300" w:type="dxa"/>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Solicitare informatii suplimen</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
                <w:bCs/>
                <w:lang w:eastAsia="fr-FR"/>
              </w:rPr>
              <w:t>tare</w:t>
            </w:r>
          </w:p>
        </w:tc>
      </w:tr>
      <w:tr w:rsidR="001652F5" w:rsidRPr="005D6A41" w:rsidTr="001652F5">
        <w:trPr>
          <w:gridAfter w:val="1"/>
          <w:wAfter w:w="55" w:type="dxa"/>
          <w:trHeight w:val="881"/>
          <w:jc w:val="center"/>
        </w:trPr>
        <w:tc>
          <w:tcPr>
            <w:tcW w:w="6345" w:type="dxa"/>
            <w:shd w:val="clear" w:color="auto" w:fill="auto"/>
          </w:tcPr>
          <w:p w:rsidR="001652F5" w:rsidRPr="005D6A41" w:rsidRDefault="001652F5" w:rsidP="005D6A41">
            <w:pPr>
              <w:tabs>
                <w:tab w:val="left" w:pos="270"/>
                <w:tab w:val="left" w:pos="450"/>
                <w:tab w:val="left" w:pos="630"/>
              </w:tabs>
              <w:spacing w:after="0"/>
              <w:jc w:val="both"/>
              <w:rPr>
                <w:rFonts w:asciiTheme="minorHAnsi" w:hAnsiTheme="minorHAnsi" w:cstheme="minorHAnsi"/>
                <w:b/>
                <w:bCs/>
              </w:rPr>
            </w:pPr>
          </w:p>
          <w:p w:rsidR="001652F5" w:rsidRPr="005D6A41" w:rsidRDefault="001652F5" w:rsidP="005D6A41">
            <w:pPr>
              <w:tabs>
                <w:tab w:val="left" w:pos="270"/>
                <w:tab w:val="left" w:pos="450"/>
                <w:tab w:val="left" w:pos="630"/>
              </w:tabs>
              <w:spacing w:after="0"/>
              <w:jc w:val="both"/>
              <w:rPr>
                <w:rFonts w:asciiTheme="minorHAnsi" w:hAnsiTheme="minorHAnsi" w:cstheme="minorHAnsi"/>
              </w:rPr>
            </w:pPr>
            <w:r w:rsidRPr="005D6A41">
              <w:rPr>
                <w:rFonts w:asciiTheme="minorHAnsi" w:hAnsiTheme="minorHAnsi" w:cstheme="minorHAnsi"/>
                <w:b/>
                <w:bCs/>
              </w:rPr>
              <w:t>EG1 -</w:t>
            </w:r>
            <w:r w:rsidRPr="005D6A41">
              <w:rPr>
                <w:rFonts w:asciiTheme="minorHAnsi" w:hAnsiTheme="minorHAnsi" w:cstheme="minorHAnsi"/>
                <w:b/>
              </w:rPr>
              <w:t xml:space="preserve"> </w:t>
            </w:r>
            <w:r w:rsidRPr="005D6A41">
              <w:rPr>
                <w:rFonts w:asciiTheme="minorHAnsi" w:hAnsiTheme="minorHAnsi" w:cstheme="minorHAnsi"/>
                <w:b/>
                <w:bCs/>
                <w:lang w:eastAsia="fr-FR"/>
              </w:rPr>
              <w:t>Solicitantul trebuie să</w:t>
            </w:r>
            <w:r w:rsidRPr="005D6A41">
              <w:rPr>
                <w:rFonts w:asciiTheme="minorHAnsi" w:hAnsiTheme="minorHAnsi" w:cstheme="minorHAnsi"/>
                <w:b/>
              </w:rPr>
              <w:t xml:space="preserve"> </w:t>
            </w:r>
            <w:r w:rsidRPr="005D6A41">
              <w:rPr>
                <w:rFonts w:asciiTheme="minorHAnsi" w:hAnsiTheme="minorHAnsi" w:cstheme="minorHAnsi"/>
                <w:b/>
                <w:bCs/>
                <w:lang w:eastAsia="fr-FR"/>
              </w:rPr>
              <w:t>se încadreze în categoria beneficiarilor eligibili:</w:t>
            </w:r>
          </w:p>
        </w:tc>
        <w:tc>
          <w:tcPr>
            <w:tcW w:w="838" w:type="dxa"/>
            <w:shd w:val="clear" w:color="auto" w:fill="auto"/>
            <w:vAlign w:val="center"/>
          </w:tcPr>
          <w:p w:rsidR="001652F5" w:rsidRPr="005D6A41" w:rsidRDefault="001652F5" w:rsidP="005D6A41">
            <w:pPr>
              <w:spacing w:after="0"/>
              <w:jc w:val="center"/>
              <w:rPr>
                <w:rFonts w:asciiTheme="minorHAnsi" w:hAnsiTheme="minorHAnsi" w:cstheme="minorHAnsi"/>
                <w:lang w:val="pt-BR"/>
              </w:rPr>
            </w:pPr>
            <w:r w:rsidRPr="005D6A41">
              <w:rPr>
                <w:rFonts w:asciiTheme="minorHAnsi" w:hAnsiTheme="minorHAnsi" w:cstheme="minorHAnsi"/>
                <w:b/>
              </w:rPr>
              <w:sym w:font="Wingdings" w:char="F06F"/>
            </w:r>
          </w:p>
        </w:tc>
        <w:tc>
          <w:tcPr>
            <w:tcW w:w="839" w:type="dxa"/>
            <w:shd w:val="clear" w:color="auto" w:fill="auto"/>
            <w:vAlign w:val="center"/>
          </w:tcPr>
          <w:p w:rsidR="001652F5" w:rsidRPr="005D6A41" w:rsidRDefault="001652F5" w:rsidP="005D6A41">
            <w:pPr>
              <w:spacing w:after="0"/>
              <w:jc w:val="center"/>
              <w:rPr>
                <w:rFonts w:asciiTheme="minorHAnsi" w:hAnsiTheme="minorHAnsi" w:cstheme="minorHAnsi"/>
                <w:lang w:val="pt-BR"/>
              </w:rPr>
            </w:pPr>
            <w:r w:rsidRPr="005D6A41">
              <w:rPr>
                <w:rFonts w:asciiTheme="minorHAnsi" w:hAnsiTheme="minorHAnsi" w:cstheme="minorHAnsi"/>
                <w:b/>
              </w:rPr>
              <w:sym w:font="Wingdings" w:char="F06F"/>
            </w:r>
          </w:p>
        </w:tc>
        <w:tc>
          <w:tcPr>
            <w:tcW w:w="1300" w:type="dxa"/>
          </w:tcPr>
          <w:p w:rsidR="001652F5" w:rsidRPr="005D6A41" w:rsidRDefault="001652F5" w:rsidP="005D6A41">
            <w:pPr>
              <w:spacing w:after="0"/>
              <w:jc w:val="center"/>
              <w:rPr>
                <w:rFonts w:asciiTheme="minorHAnsi" w:hAnsiTheme="minorHAnsi" w:cstheme="minorHAnsi"/>
                <w:b/>
              </w:rPr>
            </w:pPr>
          </w:p>
          <w:p w:rsidR="001652F5" w:rsidRPr="005D6A41" w:rsidRDefault="001652F5" w:rsidP="005D6A41">
            <w:pPr>
              <w:spacing w:after="0"/>
              <w:jc w:val="center"/>
              <w:rPr>
                <w:rFonts w:asciiTheme="minorHAnsi" w:hAnsiTheme="minorHAnsi" w:cstheme="minorHAnsi"/>
                <w:b/>
              </w:rPr>
            </w:pPr>
            <w:r w:rsidRPr="005D6A41">
              <w:rPr>
                <w:rFonts w:asciiTheme="minorHAnsi" w:hAnsiTheme="minorHAnsi" w:cstheme="minorHAnsi"/>
                <w:b/>
              </w:rPr>
              <w:sym w:font="Wingdings" w:char="F06F"/>
            </w:r>
          </w:p>
        </w:tc>
      </w:tr>
      <w:tr w:rsidR="001652F5" w:rsidRPr="005D6A41" w:rsidTr="001652F5">
        <w:trPr>
          <w:gridAfter w:val="1"/>
          <w:wAfter w:w="55" w:type="dxa"/>
          <w:trHeight w:val="592"/>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rPr>
            </w:pPr>
            <w:r w:rsidRPr="005D6A41">
              <w:rPr>
                <w:rFonts w:asciiTheme="minorHAnsi" w:hAnsiTheme="minorHAnsi" w:cstheme="minorHAnsi"/>
                <w:b/>
              </w:rPr>
              <w:t>Persoană fizică autorizată</w:t>
            </w:r>
            <w:r w:rsidRPr="005D6A41">
              <w:rPr>
                <w:rFonts w:asciiTheme="minorHAnsi" w:hAnsiTheme="minorHAnsi" w:cstheme="minorHAnsi"/>
              </w:rPr>
              <w:t xml:space="preserve"> (OUG nr. 44/2008)</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565"/>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rPr>
            </w:pPr>
            <w:r w:rsidRPr="005D6A41">
              <w:rPr>
                <w:rFonts w:asciiTheme="minorHAnsi" w:hAnsiTheme="minorHAnsi" w:cstheme="minorHAnsi"/>
                <w:b/>
              </w:rPr>
              <w:t>Intreprindere individuală</w:t>
            </w:r>
            <w:r w:rsidRPr="005D6A41">
              <w:rPr>
                <w:rFonts w:asciiTheme="minorHAnsi" w:hAnsiTheme="minorHAnsi" w:cstheme="minorHAnsi"/>
              </w:rPr>
              <w:t xml:space="preserve"> (OUG nr. 44/ 2008) </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695"/>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rPr>
            </w:pPr>
            <w:r w:rsidRPr="005D6A41">
              <w:rPr>
                <w:rFonts w:asciiTheme="minorHAnsi" w:hAnsiTheme="minorHAnsi" w:cstheme="minorHAnsi"/>
                <w:b/>
              </w:rPr>
              <w:t>Intreprindere familială</w:t>
            </w:r>
            <w:r w:rsidRPr="005D6A41">
              <w:rPr>
                <w:rFonts w:asciiTheme="minorHAnsi" w:hAnsiTheme="minorHAnsi" w:cstheme="minorHAnsi"/>
              </w:rPr>
              <w:t xml:space="preserve"> (OUG NR. 44/2008) </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47"/>
          <w:jc w:val="center"/>
        </w:trPr>
        <w:tc>
          <w:tcPr>
            <w:tcW w:w="6345" w:type="dxa"/>
            <w:shd w:val="clear" w:color="auto" w:fill="auto"/>
          </w:tcPr>
          <w:p w:rsidR="001652F5" w:rsidRPr="005D6A41" w:rsidDel="009E78C3" w:rsidRDefault="001652F5" w:rsidP="005D6A41">
            <w:pPr>
              <w:numPr>
                <w:ilvl w:val="0"/>
                <w:numId w:val="18"/>
              </w:numPr>
              <w:spacing w:after="0"/>
              <w:ind w:left="283" w:hanging="215"/>
              <w:rPr>
                <w:rFonts w:asciiTheme="minorHAnsi" w:hAnsiTheme="minorHAnsi" w:cstheme="minorHAnsi"/>
                <w:noProof/>
              </w:rPr>
            </w:pPr>
            <w:r w:rsidRPr="005D6A41">
              <w:rPr>
                <w:rFonts w:asciiTheme="minorHAnsi" w:hAnsiTheme="minorHAnsi" w:cstheme="minorHAnsi"/>
                <w:b/>
                <w:noProof/>
              </w:rPr>
              <w:t>Societate în nume colectiv</w:t>
            </w:r>
            <w:r w:rsidRPr="005D6A41">
              <w:rPr>
                <w:rFonts w:asciiTheme="minorHAnsi" w:hAnsiTheme="minorHAnsi" w:cstheme="minorHAnsi"/>
                <w:noProof/>
              </w:rPr>
              <w:t xml:space="preserve"> – SNC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31/1990</w:t>
            </w:r>
            <w:r w:rsidRPr="005D6A41">
              <w:rPr>
                <w:rFonts w:asciiTheme="minorHAnsi" w:hAnsiTheme="minorHAnsi" w:cstheme="minorHAnsi"/>
                <w:i/>
                <w:noProof/>
              </w:rPr>
              <w:t>, cu modificările și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986"/>
          <w:jc w:val="center"/>
        </w:trPr>
        <w:tc>
          <w:tcPr>
            <w:tcW w:w="6345" w:type="dxa"/>
            <w:shd w:val="clear" w:color="auto" w:fill="auto"/>
          </w:tcPr>
          <w:p w:rsidR="001652F5" w:rsidRPr="005D6A41" w:rsidDel="009E78C3" w:rsidRDefault="001652F5" w:rsidP="005D6A41">
            <w:pPr>
              <w:numPr>
                <w:ilvl w:val="0"/>
                <w:numId w:val="18"/>
              </w:numPr>
              <w:tabs>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în comandită simplă</w:t>
            </w:r>
            <w:r w:rsidRPr="005D6A41">
              <w:rPr>
                <w:rFonts w:asciiTheme="minorHAnsi" w:hAnsiTheme="minorHAnsi" w:cstheme="minorHAnsi"/>
                <w:noProof/>
              </w:rPr>
              <w:t xml:space="preserve"> – SCS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modificările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30"/>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pe acţiuni</w:t>
            </w:r>
            <w:r w:rsidRPr="005D6A41">
              <w:rPr>
                <w:rFonts w:asciiTheme="minorHAnsi" w:hAnsiTheme="minorHAnsi" w:cstheme="minorHAnsi"/>
                <w:noProof/>
              </w:rPr>
              <w:t xml:space="preserve"> – SA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modificarile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984"/>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lastRenderedPageBreak/>
              <w:t>Societate în comandită pe acţiuni</w:t>
            </w:r>
            <w:r w:rsidRPr="005D6A41">
              <w:rPr>
                <w:rFonts w:asciiTheme="minorHAnsi" w:hAnsiTheme="minorHAnsi" w:cstheme="minorHAnsi"/>
                <w:noProof/>
              </w:rPr>
              <w:t xml:space="preserve"> – SCA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modificările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42"/>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cu răspundere limitată</w:t>
            </w:r>
            <w:r w:rsidRPr="005D6A41">
              <w:rPr>
                <w:rFonts w:asciiTheme="minorHAnsi" w:hAnsiTheme="minorHAnsi" w:cstheme="minorHAnsi"/>
                <w:noProof/>
              </w:rPr>
              <w:t xml:space="preserve"> – SRL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31/ 1990</w:t>
            </w:r>
            <w:r w:rsidRPr="005D6A41">
              <w:rPr>
                <w:rFonts w:asciiTheme="minorHAnsi" w:hAnsiTheme="minorHAnsi" w:cstheme="minorHAnsi"/>
                <w:i/>
                <w:noProof/>
              </w:rPr>
              <w:t>, cu modificările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41"/>
          <w:jc w:val="center"/>
        </w:trPr>
        <w:tc>
          <w:tcPr>
            <w:tcW w:w="6345" w:type="dxa"/>
            <w:shd w:val="clear" w:color="auto" w:fill="auto"/>
          </w:tcPr>
          <w:p w:rsidR="001652F5" w:rsidRPr="005D6A41" w:rsidDel="009E78C3" w:rsidRDefault="001652F5" w:rsidP="005D6A41">
            <w:pPr>
              <w:numPr>
                <w:ilvl w:val="0"/>
                <w:numId w:val="14"/>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comercială cu capital privat</w:t>
            </w:r>
            <w:r w:rsidRPr="005D6A41">
              <w:rPr>
                <w:rFonts w:asciiTheme="minorHAnsi" w:hAnsiTheme="minorHAnsi" w:cstheme="minorHAnsi"/>
                <w:noProof/>
              </w:rPr>
              <w:t xml:space="preserve">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15/ 1990</w:t>
            </w:r>
            <w:r w:rsidRPr="005D6A41">
              <w:rPr>
                <w:rFonts w:asciiTheme="minorHAnsi" w:hAnsiTheme="minorHAnsi" w:cstheme="minorHAnsi"/>
                <w:i/>
                <w:noProof/>
              </w:rPr>
              <w:t>, cu modificarile şi completările ulterioare</w:t>
            </w:r>
            <w:r w:rsidRPr="005D6A41">
              <w:rPr>
                <w:rFonts w:asciiTheme="minorHAnsi" w:hAnsiTheme="minorHAnsi" w:cstheme="minorHAnsi"/>
                <w:noProof/>
              </w:rPr>
              <w:t>)</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38"/>
          <w:jc w:val="center"/>
        </w:trPr>
        <w:tc>
          <w:tcPr>
            <w:tcW w:w="6345" w:type="dxa"/>
            <w:shd w:val="clear" w:color="auto" w:fill="auto"/>
          </w:tcPr>
          <w:p w:rsidR="001652F5" w:rsidRPr="005D6A41" w:rsidDel="009E78C3" w:rsidRDefault="001652F5" w:rsidP="005D6A41">
            <w:pPr>
              <w:numPr>
                <w:ilvl w:val="0"/>
                <w:numId w:val="15"/>
              </w:numPr>
              <w:tabs>
                <w:tab w:val="num" w:pos="180"/>
                <w:tab w:val="left" w:pos="270"/>
                <w:tab w:val="left" w:pos="450"/>
                <w:tab w:val="left" w:pos="630"/>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agricolă</w:t>
            </w:r>
            <w:r w:rsidRPr="005D6A41">
              <w:rPr>
                <w:rFonts w:asciiTheme="minorHAnsi" w:hAnsiTheme="minorHAnsi" w:cstheme="minorHAnsi"/>
                <w:noProof/>
              </w:rPr>
              <w:t xml:space="preserve"> (</w:t>
            </w:r>
            <w:r w:rsidRPr="005D6A41">
              <w:rPr>
                <w:rFonts w:asciiTheme="minorHAnsi" w:hAnsiTheme="minorHAnsi" w:cstheme="minorHAnsi"/>
                <w:i/>
                <w:noProof/>
              </w:rPr>
              <w:t xml:space="preserve">înfiinţată în baza Legii nr. </w:t>
            </w:r>
            <w:r w:rsidRPr="005D6A41">
              <w:rPr>
                <w:rFonts w:asciiTheme="minorHAnsi" w:hAnsiTheme="minorHAnsi" w:cstheme="minorHAnsi"/>
                <w:noProof/>
              </w:rPr>
              <w:t xml:space="preserve">36/1991) cu modificările şi completările ulterioare </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1192"/>
          <w:jc w:val="center"/>
        </w:trPr>
        <w:tc>
          <w:tcPr>
            <w:tcW w:w="6345" w:type="dxa"/>
            <w:shd w:val="clear" w:color="auto" w:fill="auto"/>
          </w:tcPr>
          <w:p w:rsidR="001652F5" w:rsidRPr="005D6A41" w:rsidDel="009E78C3" w:rsidRDefault="001652F5" w:rsidP="005D6A41">
            <w:pPr>
              <w:numPr>
                <w:ilvl w:val="0"/>
                <w:numId w:val="15"/>
              </w:numPr>
              <w:tabs>
                <w:tab w:val="clear" w:pos="720"/>
                <w:tab w:val="left" w:pos="284"/>
              </w:tabs>
              <w:spacing w:after="0"/>
              <w:ind w:left="283" w:hanging="215"/>
              <w:jc w:val="both"/>
              <w:rPr>
                <w:rFonts w:asciiTheme="minorHAnsi" w:hAnsiTheme="minorHAnsi" w:cstheme="minorHAnsi"/>
                <w:noProof/>
              </w:rPr>
            </w:pPr>
            <w:r w:rsidRPr="005D6A41">
              <w:rPr>
                <w:rFonts w:asciiTheme="minorHAnsi" w:hAnsiTheme="minorHAnsi" w:cstheme="minorHAnsi"/>
                <w:b/>
                <w:noProof/>
              </w:rPr>
              <w:t>Societate cooperativă agricolă</w:t>
            </w:r>
            <w:r w:rsidRPr="005D6A41">
              <w:rPr>
                <w:rFonts w:asciiTheme="minorHAnsi" w:hAnsiTheme="minorHAnsi" w:cstheme="minorHAnsi"/>
                <w:noProof/>
              </w:rPr>
              <w:t xml:space="preserve"> </w:t>
            </w:r>
            <w:r w:rsidRPr="005D6A41">
              <w:rPr>
                <w:rFonts w:asciiTheme="minorHAnsi" w:hAnsiTheme="minorHAnsi" w:cstheme="minorHAnsi"/>
                <w:b/>
                <w:noProof/>
                <w:color w:val="000000"/>
              </w:rPr>
              <w:t>de gradul 1 si societati cooperative meșteșugărești și de consum</w:t>
            </w:r>
            <w:r w:rsidRPr="005D6A41">
              <w:rPr>
                <w:rFonts w:asciiTheme="minorHAnsi" w:hAnsiTheme="minorHAnsi" w:cstheme="minorHAnsi"/>
                <w:noProof/>
                <w:color w:val="000000"/>
              </w:rPr>
              <w:t xml:space="preserve"> de gradul 1 </w:t>
            </w:r>
            <w:r w:rsidRPr="005D6A41">
              <w:rPr>
                <w:rFonts w:asciiTheme="minorHAnsi" w:hAnsiTheme="minorHAnsi" w:cstheme="minorHAnsi"/>
                <w:noProof/>
              </w:rPr>
              <w:t>(</w:t>
            </w:r>
            <w:r w:rsidRPr="005D6A41">
              <w:rPr>
                <w:rFonts w:asciiTheme="minorHAnsi" w:hAnsiTheme="minorHAnsi" w:cstheme="minorHAnsi"/>
                <w:i/>
                <w:noProof/>
              </w:rPr>
              <w:t xml:space="preserve">înfiinţate în baza Legii nr. </w:t>
            </w:r>
            <w:r w:rsidRPr="005D6A41">
              <w:rPr>
                <w:rFonts w:asciiTheme="minorHAnsi" w:hAnsiTheme="minorHAnsi" w:cstheme="minorHAnsi"/>
                <w:noProof/>
              </w:rPr>
              <w:t xml:space="preserve">1/ 2005), </w:t>
            </w:r>
            <w:r w:rsidRPr="005D6A41">
              <w:rPr>
                <w:rFonts w:asciiTheme="minorHAnsi" w:hAnsiTheme="minorHAnsi" w:cstheme="minorHAnsi"/>
              </w:rPr>
              <w:t xml:space="preserve">care au prevăzute în actul constitutiv ca obiectiv infiintarea de activităţi neagricole </w:t>
            </w:r>
            <w:r w:rsidRPr="005D6A41">
              <w:rPr>
                <w:rFonts w:asciiTheme="minorHAnsi" w:hAnsiTheme="minorHAnsi" w:cstheme="minorHAnsi"/>
                <w:noProof/>
                <w:color w:val="000000"/>
              </w:rPr>
              <w:t xml:space="preserve"> </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gridAfter w:val="1"/>
          <w:wAfter w:w="55" w:type="dxa"/>
          <w:trHeight w:val="881"/>
          <w:jc w:val="center"/>
        </w:trPr>
        <w:tc>
          <w:tcPr>
            <w:tcW w:w="6345" w:type="dxa"/>
            <w:shd w:val="clear" w:color="auto" w:fill="auto"/>
          </w:tcPr>
          <w:p w:rsidR="001652F5" w:rsidRPr="005D6A41" w:rsidDel="009E78C3" w:rsidRDefault="001652F5" w:rsidP="005D6A41">
            <w:pPr>
              <w:numPr>
                <w:ilvl w:val="0"/>
                <w:numId w:val="19"/>
              </w:numPr>
              <w:spacing w:after="0"/>
              <w:ind w:left="284"/>
              <w:rPr>
                <w:rFonts w:asciiTheme="minorHAnsi" w:hAnsiTheme="minorHAnsi" w:cstheme="minorHAnsi"/>
              </w:rPr>
            </w:pPr>
            <w:r w:rsidRPr="005D6A41">
              <w:rPr>
                <w:rFonts w:asciiTheme="minorHAnsi" w:hAnsiTheme="minorHAnsi" w:cstheme="minorHAnsi"/>
                <w:b/>
                <w:noProof/>
              </w:rPr>
              <w:t>Cooperativă agricolă</w:t>
            </w:r>
            <w:r w:rsidRPr="005D6A41">
              <w:rPr>
                <w:rFonts w:asciiTheme="minorHAnsi" w:hAnsiTheme="minorHAnsi" w:cstheme="minorHAnsi"/>
                <w:noProof/>
              </w:rPr>
              <w:t xml:space="preserve"> de grad 1 (</w:t>
            </w:r>
            <w:r w:rsidRPr="005D6A41">
              <w:rPr>
                <w:rFonts w:asciiTheme="minorHAnsi" w:hAnsiTheme="minorHAnsi" w:cstheme="minorHAnsi"/>
                <w:i/>
                <w:noProof/>
              </w:rPr>
              <w:t>înfiinţată în baza Legii nr. 566/ 2004)</w:t>
            </w:r>
            <w:r w:rsidRPr="005D6A41">
              <w:rPr>
                <w:rFonts w:asciiTheme="minorHAnsi" w:hAnsiTheme="minorHAnsi" w:cstheme="minorHAnsi"/>
                <w:noProof/>
              </w:rPr>
              <w:t xml:space="preserve"> de </w:t>
            </w:r>
            <w:r w:rsidRPr="005D6A41">
              <w:rPr>
                <w:rFonts w:asciiTheme="minorHAnsi" w:hAnsiTheme="minorHAnsi" w:cstheme="minorHAnsi"/>
              </w:rPr>
              <w:t>exploatare şi gestionare a terenurilor agricole şi a efectivelor de animale.</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839"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rPr>
              <w:sym w:font="Wingdings" w:char="F06F"/>
            </w:r>
          </w:p>
        </w:tc>
        <w:tc>
          <w:tcPr>
            <w:tcW w:w="1300" w:type="dxa"/>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trHeight w:val="53"/>
          <w:jc w:val="center"/>
        </w:trPr>
        <w:tc>
          <w:tcPr>
            <w:tcW w:w="6345" w:type="dxa"/>
            <w:shd w:val="clear" w:color="auto" w:fill="auto"/>
          </w:tcPr>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Cererea de Finanțare</w:t>
            </w:r>
            <w:r w:rsidRPr="005D6A41">
              <w:rPr>
                <w:rFonts w:asciiTheme="minorHAnsi" w:hAnsiTheme="minorHAnsi" w:cstheme="minorHAnsi"/>
              </w:rPr>
              <w:t xml:space="preserve"> – Secțiunea B1</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Doc.6.1</w:t>
            </w:r>
            <w:r w:rsidRPr="005D6A41">
              <w:rPr>
                <w:rFonts w:asciiTheme="minorHAnsi" w:hAnsiTheme="minorHAnsi" w:cstheme="minorHAnsi"/>
              </w:rPr>
              <w:t xml:space="preserve"> Hotarare judecatoreasca</w:t>
            </w:r>
            <w:r w:rsidRPr="005D6A41">
              <w:rPr>
                <w:rFonts w:asciiTheme="minorHAnsi" w:hAnsiTheme="minorHAnsi" w:cstheme="minorHAnsi"/>
                <w:b/>
              </w:rPr>
              <w:t>/  6.2</w:t>
            </w:r>
            <w:r w:rsidRPr="005D6A41">
              <w:rPr>
                <w:rFonts w:asciiTheme="minorHAnsi" w:hAnsiTheme="minorHAnsi" w:cstheme="minorHAnsi"/>
              </w:rPr>
              <w:t xml:space="preserve"> Act constitutiv</w:t>
            </w:r>
          </w:p>
          <w:p w:rsidR="001652F5" w:rsidRPr="005D6A41" w:rsidRDefault="001652F5" w:rsidP="005D6A41">
            <w:pPr>
              <w:tabs>
                <w:tab w:val="left" w:pos="3120"/>
                <w:tab w:val="center" w:pos="4320"/>
                <w:tab w:val="right" w:pos="8640"/>
              </w:tabs>
              <w:spacing w:after="0"/>
              <w:rPr>
                <w:rFonts w:asciiTheme="minorHAnsi" w:hAnsiTheme="minorHAnsi" w:cstheme="minorHAnsi"/>
                <w:b/>
                <w:lang w:val="it-IT"/>
              </w:rPr>
            </w:pPr>
            <w:r w:rsidRPr="005D6A41">
              <w:rPr>
                <w:rFonts w:asciiTheme="minorHAnsi" w:hAnsiTheme="minorHAnsi" w:cstheme="minorHAnsi"/>
                <w:b/>
              </w:rPr>
              <w:t>Baza de date a serviciul online RECOM  a ONRC</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Declaratii</w:t>
            </w:r>
            <w:r w:rsidRPr="005D6A41">
              <w:rPr>
                <w:rFonts w:asciiTheme="minorHAnsi" w:hAnsiTheme="minorHAnsi" w:cstheme="minorHAnsi"/>
              </w:rPr>
              <w:t xml:space="preserve"> partea F a Cererii de Finantare</w:t>
            </w:r>
          </w:p>
          <w:p w:rsidR="001652F5" w:rsidRPr="005D6A41" w:rsidRDefault="001652F5" w:rsidP="005D6A41">
            <w:pPr>
              <w:tabs>
                <w:tab w:val="left" w:pos="90"/>
                <w:tab w:val="left" w:pos="243"/>
                <w:tab w:val="left" w:pos="360"/>
              </w:tabs>
              <w:spacing w:after="0"/>
              <w:jc w:val="both"/>
              <w:rPr>
                <w:rFonts w:asciiTheme="minorHAnsi" w:hAnsiTheme="minorHAnsi" w:cstheme="minorHAnsi"/>
                <w:bCs/>
              </w:rPr>
            </w:pPr>
            <w:r w:rsidRPr="005D6A41">
              <w:rPr>
                <w:rFonts w:asciiTheme="minorHAnsi" w:hAnsiTheme="minorHAnsi" w:cstheme="minorHAnsi"/>
                <w:b/>
                <w:bCs/>
              </w:rPr>
              <w:t>Doc. 11</w:t>
            </w:r>
            <w:r w:rsidRPr="005D6A41">
              <w:rPr>
                <w:rFonts w:asciiTheme="minorHAnsi" w:hAnsiTheme="minorHAnsi" w:cstheme="minorHAnsi"/>
                <w:bCs/>
              </w:rPr>
              <w:t>- Declaraţie privind încadrarea întreprinderii în categoria întreprinderilor mici şi mijlocii</w:t>
            </w:r>
          </w:p>
          <w:p w:rsidR="001652F5" w:rsidRPr="005D6A41" w:rsidRDefault="001652F5" w:rsidP="005D6A41">
            <w:pPr>
              <w:tabs>
                <w:tab w:val="left" w:pos="90"/>
                <w:tab w:val="left" w:pos="243"/>
                <w:tab w:val="left" w:pos="365"/>
              </w:tabs>
              <w:spacing w:after="0"/>
              <w:jc w:val="both"/>
              <w:rPr>
                <w:rFonts w:asciiTheme="minorHAnsi" w:hAnsiTheme="minorHAnsi" w:cstheme="minorHAnsi"/>
                <w:bCs/>
              </w:rPr>
            </w:pPr>
            <w:r w:rsidRPr="005D6A41">
              <w:rPr>
                <w:rFonts w:asciiTheme="minorHAnsi" w:hAnsiTheme="minorHAnsi" w:cstheme="minorHAnsi"/>
                <w:b/>
                <w:bCs/>
              </w:rPr>
              <w:t>Doc. 12</w:t>
            </w:r>
            <w:r w:rsidRPr="005D6A41">
              <w:rPr>
                <w:rFonts w:asciiTheme="minorHAnsi" w:hAnsiTheme="minorHAnsi" w:cstheme="minorHAnsi"/>
                <w:bCs/>
              </w:rPr>
              <w:t xml:space="preserve"> Declaratie pe propria raspundere a solicitantului privind respectarea regulii de cumul a ajutoarelor de minimis</w:t>
            </w:r>
          </w:p>
          <w:p w:rsidR="001652F5" w:rsidRPr="005D6A41" w:rsidRDefault="001652F5" w:rsidP="005D6A41">
            <w:pPr>
              <w:tabs>
                <w:tab w:val="left" w:pos="90"/>
                <w:tab w:val="left" w:pos="243"/>
                <w:tab w:val="left" w:pos="365"/>
              </w:tabs>
              <w:spacing w:after="0"/>
              <w:jc w:val="both"/>
              <w:rPr>
                <w:rFonts w:asciiTheme="minorHAnsi" w:hAnsiTheme="minorHAnsi" w:cstheme="minorHAnsi"/>
              </w:rPr>
            </w:pPr>
            <w:r w:rsidRPr="005D6A41">
              <w:rPr>
                <w:rFonts w:asciiTheme="minorHAnsi" w:hAnsiTheme="minorHAnsi" w:cstheme="minorHAnsi"/>
                <w:b/>
                <w:bCs/>
              </w:rPr>
              <w:t>Bazele de date AFIR</w:t>
            </w:r>
            <w:r w:rsidRPr="005D6A41">
              <w:rPr>
                <w:rFonts w:asciiTheme="minorHAnsi" w:hAnsiTheme="minorHAnsi" w:cstheme="minorHAnsi"/>
                <w:bCs/>
              </w:rPr>
              <w:t xml:space="preserve"> cu proiectele contractate pe schema de minimis (M312, M313, M413.312, M413.313, sM 6.2, sM6.4, sM7.6)</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it-IT"/>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lang w:val="it-IT"/>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lang w:val="it-IT"/>
              </w:rPr>
            </w:pPr>
          </w:p>
        </w:tc>
      </w:tr>
      <w:tr w:rsidR="00B746D2" w:rsidRPr="005D6A41" w:rsidTr="001652F5">
        <w:trPr>
          <w:trHeight w:val="3150"/>
          <w:jc w:val="center"/>
        </w:trPr>
        <w:tc>
          <w:tcPr>
            <w:tcW w:w="6345" w:type="dxa"/>
            <w:shd w:val="clear" w:color="auto" w:fill="auto"/>
          </w:tcPr>
          <w:p w:rsidR="00B746D2" w:rsidRPr="005D6A41" w:rsidRDefault="00B746D2" w:rsidP="005D6A41">
            <w:pPr>
              <w:spacing w:after="0"/>
              <w:jc w:val="both"/>
              <w:rPr>
                <w:rFonts w:asciiTheme="minorHAnsi" w:hAnsiTheme="minorHAnsi" w:cstheme="minorHAnsi"/>
                <w:b/>
                <w:lang w:eastAsia="ro-RO"/>
              </w:rPr>
            </w:pPr>
            <w:r w:rsidRPr="005D6A41">
              <w:rPr>
                <w:rFonts w:asciiTheme="minorHAnsi" w:hAnsiTheme="minorHAnsi" w:cstheme="minorHAnsi"/>
                <w:b/>
                <w:bCs/>
                <w:lang w:eastAsia="fr-FR"/>
              </w:rPr>
              <w:t xml:space="preserve">EG2 </w:t>
            </w:r>
            <w:r w:rsidRPr="005D6A41">
              <w:rPr>
                <w:rFonts w:asciiTheme="minorHAnsi" w:hAnsiTheme="minorHAnsi" w:cstheme="minorHAnsi"/>
                <w:b/>
                <w:lang w:eastAsia="ro-RO"/>
              </w:rPr>
              <w:t>Investiția trebuie să se încadreze în cel puțin unul din tipurile de sprijin prevăzute prin măsura 5/6A:</w:t>
            </w:r>
          </w:p>
          <w:p w:rsidR="00B746D2" w:rsidRPr="005D6A41" w:rsidRDefault="00B746D2" w:rsidP="005D6A41">
            <w:pPr>
              <w:pStyle w:val="Frspaiere"/>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etc.);</w:t>
            </w:r>
          </w:p>
          <w:p w:rsidR="00B746D2" w:rsidRPr="005D6A41" w:rsidRDefault="00B746D2" w:rsidP="005D6A41">
            <w:pPr>
              <w:pStyle w:val="Frspaiere"/>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Activități meșteșugărești (ex: activități de artizanat și alte activități tradiționale non-agricole (ex: olărit, brodat, prelucrarea manuală a fierului, lânii, lemnului, pielii etc.);</w:t>
            </w:r>
          </w:p>
          <w:p w:rsidR="00B746D2" w:rsidRPr="005D6A41" w:rsidRDefault="00B746D2" w:rsidP="005D6A41">
            <w:pPr>
              <w:pStyle w:val="Frspaiere"/>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Furnizarea de servicii</w:t>
            </w:r>
            <w:r w:rsidRPr="005D6A41">
              <w:rPr>
                <w:rStyle w:val="Referinnotdesubsol"/>
                <w:rFonts w:asciiTheme="minorHAnsi" w:hAnsiTheme="minorHAnsi" w:cstheme="minorHAnsi"/>
                <w:sz w:val="22"/>
                <w:szCs w:val="22"/>
              </w:rPr>
              <w:footnoteReference w:id="1"/>
            </w:r>
            <w:r w:rsidRPr="005D6A41">
              <w:rPr>
                <w:rFonts w:asciiTheme="minorHAnsi" w:hAnsiTheme="minorHAnsi" w:cstheme="minorHAnsi"/>
                <w:sz w:val="22"/>
                <w:szCs w:val="22"/>
              </w:rPr>
              <w:t xml:space="preserve"> de ex: medicale, sociale, sanitar-veterinare; reparații mașini, unelte, obiecte casnice; consultanță, contabilitate, juridice, audit; servicii în tehnologia informației și servicii informatice; servicii tehnice, administrative etc., inclusiv construcții, reconstrucții </w:t>
            </w:r>
            <w:r w:rsidRPr="005D6A41">
              <w:rPr>
                <w:rFonts w:asciiTheme="minorHAnsi" w:hAnsiTheme="minorHAnsi" w:cstheme="minorHAnsi"/>
                <w:sz w:val="22"/>
                <w:szCs w:val="22"/>
              </w:rPr>
              <w:lastRenderedPageBreak/>
              <w:t>și/sau modernizarea spațiilor și zonelor aferente desfășurării activităților;</w:t>
            </w:r>
          </w:p>
          <w:p w:rsidR="00B746D2" w:rsidRPr="005D6A41" w:rsidRDefault="00B746D2" w:rsidP="005D6A41">
            <w:pPr>
              <w:spacing w:before="240" w:after="0"/>
              <w:jc w:val="both"/>
              <w:rPr>
                <w:rFonts w:asciiTheme="minorHAnsi" w:hAnsiTheme="minorHAnsi" w:cstheme="minorHAnsi"/>
                <w:b/>
              </w:rPr>
            </w:pPr>
            <w:r w:rsidRPr="005D6A41">
              <w:rPr>
                <w:rFonts w:asciiTheme="minorHAnsi" w:hAnsiTheme="minorHAnsi" w:cstheme="minorHAnsi"/>
              </w:rPr>
              <w:t>Fabricarea de peleți și brichete din biomasă.</w:t>
            </w:r>
          </w:p>
        </w:tc>
        <w:tc>
          <w:tcPr>
            <w:tcW w:w="838" w:type="dxa"/>
            <w:shd w:val="clear" w:color="auto" w:fill="auto"/>
          </w:tcPr>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lastRenderedPageBreak/>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pt-BR"/>
              </w:rPr>
            </w:pPr>
          </w:p>
          <w:p w:rsidR="00B746D2" w:rsidRPr="005D6A41" w:rsidRDefault="00B746D2" w:rsidP="005D6A41">
            <w:pPr>
              <w:pStyle w:val="Corptext3"/>
              <w:spacing w:after="0" w:line="276" w:lineRule="auto"/>
              <w:rPr>
                <w:rFonts w:asciiTheme="minorHAnsi" w:hAnsiTheme="minorHAnsi" w:cstheme="minorHAnsi"/>
                <w:sz w:val="22"/>
                <w:szCs w:val="22"/>
                <w:lang w:val="pt-BR"/>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pt-BR"/>
              </w:rPr>
            </w:pPr>
            <w:r w:rsidRPr="005D6A41">
              <w:rPr>
                <w:rFonts w:asciiTheme="minorHAnsi" w:hAnsiTheme="minorHAnsi" w:cstheme="minorHAnsi"/>
                <w:sz w:val="22"/>
                <w:szCs w:val="22"/>
                <w:lang w:val="en-US"/>
              </w:rPr>
              <w:sym w:font="Wingdings" w:char="F06F"/>
            </w:r>
          </w:p>
        </w:tc>
        <w:tc>
          <w:tcPr>
            <w:tcW w:w="839" w:type="dxa"/>
          </w:tcPr>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C27652" w:rsidP="005D6A41">
            <w:pPr>
              <w:pStyle w:val="Corptext3"/>
              <w:spacing w:after="0" w:line="276" w:lineRule="auto"/>
              <w:rPr>
                <w:rFonts w:asciiTheme="minorHAnsi" w:hAnsiTheme="minorHAnsi" w:cstheme="minorHAnsi"/>
                <w:lang w:val="en-US"/>
              </w:rPr>
            </w:pPr>
            <w:r w:rsidRPr="005D6A41">
              <w:rPr>
                <w:rFonts w:asciiTheme="minorHAnsi" w:hAnsiTheme="minorHAnsi" w:cstheme="minorHAnsi"/>
                <w:b/>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C27652" w:rsidP="005D6A41">
            <w:pPr>
              <w:pStyle w:val="Corptext3"/>
              <w:spacing w:after="0" w:line="276" w:lineRule="auto"/>
              <w:rPr>
                <w:rFonts w:asciiTheme="minorHAnsi" w:hAnsiTheme="minorHAnsi" w:cstheme="minorHAnsi"/>
                <w:lang w:val="en-US"/>
              </w:rPr>
            </w:pPr>
            <w:r w:rsidRPr="005D6A41">
              <w:rPr>
                <w:rFonts w:asciiTheme="minorHAnsi" w:hAnsiTheme="minorHAnsi" w:cstheme="minorHAnsi"/>
                <w:b/>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C27652" w:rsidP="005D6A41">
            <w:pPr>
              <w:pStyle w:val="Corptext3"/>
              <w:spacing w:after="0" w:line="276" w:lineRule="auto"/>
              <w:rPr>
                <w:rFonts w:asciiTheme="minorHAnsi" w:hAnsiTheme="minorHAnsi" w:cstheme="minorHAnsi"/>
                <w:lang w:val="pt-BR"/>
              </w:rPr>
            </w:pPr>
            <w:r w:rsidRPr="005D6A41">
              <w:rPr>
                <w:rFonts w:asciiTheme="minorHAnsi" w:hAnsiTheme="minorHAnsi" w:cstheme="minorHAnsi"/>
                <w:b/>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lang w:val="pt-BR"/>
              </w:rPr>
            </w:pPr>
          </w:p>
          <w:p w:rsidR="00B746D2" w:rsidRPr="005D6A41" w:rsidRDefault="00B746D2" w:rsidP="005D6A41">
            <w:pPr>
              <w:pStyle w:val="Corptext3"/>
              <w:spacing w:after="0" w:line="276" w:lineRule="auto"/>
              <w:rPr>
                <w:rFonts w:asciiTheme="minorHAnsi" w:hAnsiTheme="minorHAnsi" w:cstheme="minorHAnsi"/>
                <w:lang w:val="en-US"/>
              </w:rPr>
            </w:pPr>
            <w:r w:rsidRPr="005D6A41">
              <w:rPr>
                <w:rFonts w:asciiTheme="minorHAnsi" w:hAnsiTheme="minorHAnsi" w:cstheme="minorHAnsi"/>
                <w:lang w:val="en-US"/>
              </w:rPr>
              <w:sym w:font="Wingdings" w:char="F06F"/>
            </w: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B746D2" w:rsidP="005D6A41">
            <w:pPr>
              <w:pStyle w:val="Corptext3"/>
              <w:spacing w:after="0" w:line="276" w:lineRule="auto"/>
              <w:rPr>
                <w:rFonts w:asciiTheme="minorHAnsi" w:hAnsiTheme="minorHAnsi" w:cstheme="minorHAnsi"/>
                <w:lang w:val="en-US"/>
              </w:rPr>
            </w:pPr>
          </w:p>
          <w:p w:rsidR="00B746D2" w:rsidRPr="005D6A41" w:rsidRDefault="00B746D2" w:rsidP="005D6A41">
            <w:pPr>
              <w:pStyle w:val="Corptext3"/>
              <w:spacing w:after="0" w:line="276" w:lineRule="auto"/>
              <w:rPr>
                <w:rFonts w:asciiTheme="minorHAnsi" w:hAnsiTheme="minorHAnsi" w:cstheme="minorHAnsi"/>
                <w:lang w:val="en-US"/>
              </w:rPr>
            </w:pPr>
            <w:r w:rsidRPr="005D6A41">
              <w:rPr>
                <w:rFonts w:asciiTheme="minorHAnsi" w:hAnsiTheme="minorHAnsi" w:cstheme="minorHAnsi"/>
                <w:lang w:val="en-US"/>
              </w:rPr>
              <w:sym w:font="Wingdings" w:char="F06F"/>
            </w:r>
          </w:p>
          <w:p w:rsidR="00B746D2" w:rsidRPr="005D6A41" w:rsidRDefault="00B746D2" w:rsidP="005D6A41">
            <w:pPr>
              <w:pStyle w:val="Corptext3"/>
              <w:spacing w:after="0" w:line="276" w:lineRule="auto"/>
              <w:rPr>
                <w:rFonts w:asciiTheme="minorHAnsi" w:hAnsiTheme="minorHAnsi" w:cstheme="minorHAnsi"/>
                <w:lang w:val="en-US"/>
              </w:rPr>
            </w:pPr>
          </w:p>
        </w:tc>
        <w:tc>
          <w:tcPr>
            <w:tcW w:w="1355" w:type="dxa"/>
            <w:gridSpan w:val="2"/>
          </w:tcPr>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pt-BR"/>
              </w:rPr>
            </w:pPr>
          </w:p>
          <w:p w:rsidR="00B746D2" w:rsidRPr="005D6A41" w:rsidRDefault="00B746D2" w:rsidP="005D6A41">
            <w:pPr>
              <w:pStyle w:val="Corptext3"/>
              <w:spacing w:after="0" w:line="276" w:lineRule="auto"/>
              <w:rPr>
                <w:rFonts w:asciiTheme="minorHAnsi" w:hAnsiTheme="minorHAnsi" w:cstheme="minorHAnsi"/>
                <w:sz w:val="22"/>
                <w:szCs w:val="22"/>
                <w:lang w:val="pt-BR"/>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B746D2" w:rsidRPr="005D6A41" w:rsidRDefault="00B746D2" w:rsidP="005D6A41">
            <w:pPr>
              <w:pStyle w:val="Corptext3"/>
              <w:spacing w:after="0" w:line="276" w:lineRule="auto"/>
              <w:rPr>
                <w:rFonts w:asciiTheme="minorHAnsi" w:hAnsiTheme="minorHAnsi" w:cstheme="minorHAnsi"/>
                <w:sz w:val="22"/>
                <w:szCs w:val="22"/>
                <w:lang w:val="en-US"/>
              </w:rPr>
            </w:pPr>
          </w:p>
          <w:p w:rsidR="00B746D2" w:rsidRPr="005D6A41" w:rsidRDefault="00B746D2" w:rsidP="005D6A41">
            <w:pPr>
              <w:pStyle w:val="Corptext3"/>
              <w:spacing w:after="0" w:line="276" w:lineRule="auto"/>
              <w:rPr>
                <w:rFonts w:asciiTheme="minorHAnsi" w:hAnsiTheme="minorHAnsi" w:cstheme="minorHAnsi"/>
                <w:lang w:val="en-US"/>
              </w:rPr>
            </w:pPr>
          </w:p>
        </w:tc>
      </w:tr>
      <w:tr w:rsidR="001652F5" w:rsidRPr="005D6A41" w:rsidTr="001652F5">
        <w:trPr>
          <w:trHeight w:val="383"/>
          <w:jc w:val="center"/>
        </w:trPr>
        <w:tc>
          <w:tcPr>
            <w:tcW w:w="6345" w:type="dxa"/>
            <w:shd w:val="clear" w:color="auto" w:fill="auto"/>
          </w:tcPr>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Cs/>
                <w:sz w:val="22"/>
                <w:szCs w:val="22"/>
                <w:lang w:val="pt-BR"/>
              </w:rPr>
              <w:lastRenderedPageBreak/>
              <w:t>Baza de date</w:t>
            </w:r>
            <w:r w:rsidRPr="005D6A41">
              <w:rPr>
                <w:rFonts w:asciiTheme="minorHAnsi" w:hAnsiTheme="minorHAnsi" w:cstheme="minorHAnsi"/>
                <w:b/>
                <w:bCs/>
                <w:sz w:val="22"/>
                <w:szCs w:val="22"/>
                <w:lang w:val="pt-BR"/>
              </w:rPr>
              <w:t xml:space="preserve"> a serviciul online RECOM  a ONRC</w:t>
            </w:r>
            <w:r w:rsidRPr="005D6A41">
              <w:rPr>
                <w:rFonts w:asciiTheme="minorHAnsi" w:hAnsiTheme="minorHAnsi" w:cstheme="minorHAnsi"/>
                <w:b/>
                <w:sz w:val="22"/>
                <w:szCs w:val="22"/>
              </w:rPr>
              <w:t>.</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Anexa 7</w:t>
            </w:r>
            <w:r w:rsidRPr="005D6A41">
              <w:rPr>
                <w:rFonts w:asciiTheme="minorHAnsi" w:hAnsiTheme="minorHAnsi" w:cstheme="minorHAnsi"/>
                <w:b/>
                <w:bCs/>
                <w:sz w:val="22"/>
                <w:szCs w:val="22"/>
              </w:rPr>
              <w:t xml:space="preserve"> Lista codurilor  CAEN eligib</w:t>
            </w:r>
            <w:r w:rsidR="00B746D2" w:rsidRPr="005D6A41">
              <w:rPr>
                <w:rFonts w:asciiTheme="minorHAnsi" w:hAnsiTheme="minorHAnsi" w:cstheme="minorHAnsi"/>
                <w:b/>
                <w:bCs/>
                <w:sz w:val="22"/>
                <w:szCs w:val="22"/>
              </w:rPr>
              <w:t xml:space="preserve">ile pentru finantare in cadrul </w:t>
            </w:r>
            <w:r w:rsidRPr="005D6A41">
              <w:rPr>
                <w:rFonts w:asciiTheme="minorHAnsi" w:hAnsiTheme="minorHAnsi" w:cstheme="minorHAnsi"/>
                <w:b/>
                <w:bCs/>
                <w:sz w:val="22"/>
                <w:szCs w:val="22"/>
              </w:rPr>
              <w:t xml:space="preserve">M </w:t>
            </w:r>
            <w:r w:rsidR="00B746D2" w:rsidRPr="005D6A41">
              <w:rPr>
                <w:rFonts w:asciiTheme="minorHAnsi" w:hAnsiTheme="minorHAnsi" w:cstheme="minorHAnsi"/>
                <w:b/>
                <w:bCs/>
                <w:sz w:val="22"/>
                <w:szCs w:val="22"/>
              </w:rPr>
              <w:t>5/6A</w:t>
            </w:r>
          </w:p>
          <w:p w:rsidR="001652F5" w:rsidRPr="005D6A41" w:rsidRDefault="001652F5" w:rsidP="005D6A41">
            <w:pPr>
              <w:pStyle w:val="Corptext3"/>
              <w:spacing w:after="0" w:line="276" w:lineRule="auto"/>
              <w:jc w:val="both"/>
              <w:rPr>
                <w:rFonts w:asciiTheme="minorHAnsi" w:hAnsiTheme="minorHAnsi" w:cstheme="minorHAnsi"/>
                <w:b/>
                <w:bCs/>
                <w:sz w:val="22"/>
                <w:szCs w:val="22"/>
                <w:lang w:val="pt-BR"/>
              </w:rPr>
            </w:pPr>
            <w:r w:rsidRPr="005D6A41">
              <w:rPr>
                <w:rFonts w:asciiTheme="minorHAnsi" w:hAnsiTheme="minorHAnsi" w:cstheme="minorHAnsi"/>
                <w:bCs/>
                <w:sz w:val="22"/>
                <w:szCs w:val="22"/>
                <w:lang w:val="pt-BR"/>
              </w:rPr>
              <w:t xml:space="preserve">Doc.1 </w:t>
            </w:r>
            <w:r w:rsidRPr="005D6A41">
              <w:rPr>
                <w:rFonts w:asciiTheme="minorHAnsi" w:hAnsiTheme="minorHAnsi" w:cstheme="minorHAnsi"/>
                <w:b/>
                <w:bCs/>
                <w:sz w:val="22"/>
                <w:szCs w:val="22"/>
                <w:lang w:val="pt-BR"/>
              </w:rPr>
              <w:t xml:space="preserve">Studiu de fezabilitate </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3</w:t>
            </w:r>
            <w:r w:rsidRPr="005D6A41">
              <w:rPr>
                <w:rFonts w:asciiTheme="minorHAnsi" w:hAnsiTheme="minorHAnsi" w:cstheme="minorHAnsi"/>
                <w:b/>
                <w:sz w:val="22"/>
                <w:szCs w:val="22"/>
                <w:lang w:val="it-IT"/>
              </w:rPr>
              <w:t xml:space="preserve"> </w:t>
            </w:r>
            <w:r w:rsidRPr="005D6A41">
              <w:rPr>
                <w:rFonts w:asciiTheme="minorHAnsi" w:hAnsiTheme="minorHAnsi" w:cstheme="minorHAnsi"/>
                <w:b/>
                <w:noProof/>
                <w:sz w:val="22"/>
                <w:szCs w:val="22"/>
              </w:rPr>
              <w:t>Documente pentru terenurile și/sau clădirile aferente realizării investițiilor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Site-ul ANSVSA</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rPr>
            </w:pPr>
          </w:p>
        </w:tc>
      </w:tr>
      <w:tr w:rsidR="001652F5" w:rsidRPr="005D6A41" w:rsidTr="001652F5">
        <w:trPr>
          <w:trHeight w:val="283"/>
          <w:jc w:val="center"/>
        </w:trPr>
        <w:tc>
          <w:tcPr>
            <w:tcW w:w="6345" w:type="dxa"/>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bCs/>
                <w:lang w:eastAsia="fr-FR"/>
              </w:rPr>
              <w:t>EG3-</w:t>
            </w:r>
            <w:r w:rsidRPr="005D6A41">
              <w:rPr>
                <w:rFonts w:asciiTheme="minorHAnsi" w:hAnsiTheme="minorHAnsi" w:cstheme="minorHAnsi"/>
              </w:rPr>
              <w:t xml:space="preserve"> </w:t>
            </w:r>
            <w:r w:rsidRPr="005D6A41">
              <w:rPr>
                <w:rFonts w:asciiTheme="minorHAnsi" w:hAnsiTheme="minorHAnsi" w:cstheme="minorHAnsi"/>
                <w:b/>
              </w:rPr>
              <w:t>Solicitantul trebuie să își desfășoare activitatea aferentă investiț</w:t>
            </w:r>
            <w:r w:rsidR="00B746D2" w:rsidRPr="005D6A41">
              <w:rPr>
                <w:rFonts w:asciiTheme="minorHAnsi" w:hAnsiTheme="minorHAnsi" w:cstheme="minorHAnsi"/>
                <w:b/>
              </w:rPr>
              <w:t>iei finanțate, în spațiul GAL</w:t>
            </w:r>
            <w:r w:rsidRPr="005D6A41">
              <w:rPr>
                <w:rFonts w:asciiTheme="minorHAnsi" w:hAnsiTheme="minorHAnsi" w:cstheme="minorHAnsi"/>
              </w:rPr>
              <w:t>;</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rPr>
              <w:sym w:font="Wingdings" w:char="F06F"/>
            </w:r>
          </w:p>
        </w:tc>
        <w:tc>
          <w:tcPr>
            <w:tcW w:w="1355" w:type="dxa"/>
            <w:gridSpan w:val="2"/>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pt-BR"/>
              </w:rPr>
            </w:pPr>
            <w:r w:rsidRPr="005D6A41">
              <w:rPr>
                <w:rFonts w:asciiTheme="minorHAnsi" w:hAnsiTheme="minorHAnsi" w:cstheme="minorHAnsi"/>
                <w:sz w:val="22"/>
                <w:szCs w:val="22"/>
                <w:lang w:val="en-US"/>
              </w:rPr>
              <w:sym w:font="Wingdings" w:char="F06F"/>
            </w:r>
          </w:p>
        </w:tc>
      </w:tr>
      <w:tr w:rsidR="001652F5" w:rsidRPr="005D6A41" w:rsidTr="001652F5">
        <w:trPr>
          <w:trHeight w:val="1118"/>
          <w:jc w:val="center"/>
        </w:trPr>
        <w:tc>
          <w:tcPr>
            <w:tcW w:w="6345" w:type="dxa"/>
            <w:shd w:val="clear" w:color="auto" w:fill="auto"/>
          </w:tcPr>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1</w:t>
            </w:r>
            <w:r w:rsidRPr="005D6A41">
              <w:rPr>
                <w:rFonts w:asciiTheme="minorHAnsi" w:hAnsiTheme="minorHAnsi" w:cstheme="minorHAnsi"/>
                <w:b/>
                <w:sz w:val="22"/>
                <w:szCs w:val="22"/>
                <w:lang w:val="it-IT"/>
              </w:rPr>
              <w:t xml:space="preserve"> Studiul de fezabilitate</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3</w:t>
            </w:r>
            <w:r w:rsidRPr="005D6A41">
              <w:rPr>
                <w:rFonts w:asciiTheme="minorHAnsi" w:hAnsiTheme="minorHAnsi" w:cstheme="minorHAnsi"/>
                <w:b/>
                <w:sz w:val="22"/>
                <w:szCs w:val="22"/>
                <w:lang w:val="it-IT"/>
              </w:rPr>
              <w:t>.</w:t>
            </w:r>
            <w:r w:rsidRPr="005D6A41">
              <w:rPr>
                <w:rFonts w:asciiTheme="minorHAnsi" w:hAnsiTheme="minorHAnsi" w:cstheme="minorHAnsi"/>
                <w:b/>
                <w:bCs/>
                <w:sz w:val="22"/>
                <w:szCs w:val="22"/>
              </w:rPr>
              <w:t xml:space="preserve"> </w:t>
            </w:r>
            <w:r w:rsidRPr="005D6A41">
              <w:rPr>
                <w:rFonts w:asciiTheme="minorHAnsi" w:hAnsiTheme="minorHAnsi" w:cstheme="minorHAnsi"/>
                <w:b/>
                <w:noProof/>
                <w:sz w:val="22"/>
                <w:szCs w:val="22"/>
              </w:rPr>
              <w:t>Documente pentru terenurile și/sau clădirile aferente realizării investițiilor</w:t>
            </w:r>
            <w:r w:rsidRPr="005D6A41">
              <w:rPr>
                <w:rFonts w:asciiTheme="minorHAnsi" w:hAnsiTheme="minorHAnsi" w:cstheme="minorHAnsi"/>
                <w:b/>
                <w:bCs/>
                <w:sz w:val="22"/>
                <w:szCs w:val="22"/>
              </w:rPr>
              <w:t xml:space="preserve"> </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 14</w:t>
            </w:r>
            <w:r w:rsidRPr="005D6A41">
              <w:rPr>
                <w:rFonts w:asciiTheme="minorHAnsi" w:hAnsiTheme="minorHAnsi" w:cstheme="minorHAnsi"/>
                <w:b/>
                <w:sz w:val="22"/>
                <w:szCs w:val="22"/>
                <w:lang w:val="it-IT"/>
              </w:rPr>
              <w:t xml:space="preserve"> Certificat de urbanism/Autorizatie de construire (</w:t>
            </w:r>
            <w:r w:rsidRPr="005D6A41">
              <w:rPr>
                <w:rFonts w:asciiTheme="minorHAnsi" w:hAnsiTheme="minorHAnsi" w:cstheme="minorHAnsi"/>
                <w:b/>
                <w:bCs/>
                <w:sz w:val="22"/>
                <w:szCs w:val="22"/>
              </w:rPr>
              <w:t>după caz</w:t>
            </w:r>
            <w:r w:rsidRPr="005D6A41">
              <w:rPr>
                <w:rFonts w:asciiTheme="minorHAnsi" w:hAnsiTheme="minorHAnsi" w:cstheme="minorHAnsi"/>
                <w:b/>
                <w:sz w:val="22"/>
                <w:szCs w:val="22"/>
                <w:lang w:val="it-IT"/>
              </w:rPr>
              <w:t>)</w:t>
            </w:r>
          </w:p>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bCs/>
                <w:sz w:val="22"/>
                <w:szCs w:val="22"/>
                <w:lang w:val="it-IT"/>
              </w:rPr>
              <w:t>Baza de date a serviciul online RECOM  a ONRC</w:t>
            </w:r>
            <w:r w:rsidR="00B746D2" w:rsidRPr="005D6A41">
              <w:rPr>
                <w:rFonts w:asciiTheme="minorHAnsi" w:hAnsiTheme="minorHAnsi" w:cstheme="minorHAnsi"/>
                <w:sz w:val="22"/>
                <w:szCs w:val="22"/>
              </w:rPr>
              <w:t>.</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highlight w:val="yellow"/>
                <w:lang w:val="it-IT"/>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highlight w:val="yellow"/>
                <w:lang w:val="it-IT"/>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highlight w:val="yellow"/>
                <w:lang w:val="it-IT"/>
              </w:rPr>
            </w:pPr>
          </w:p>
        </w:tc>
      </w:tr>
      <w:tr w:rsidR="001652F5" w:rsidRPr="005D6A41" w:rsidTr="001652F5">
        <w:trPr>
          <w:trHeight w:val="145"/>
          <w:jc w:val="center"/>
        </w:trPr>
        <w:tc>
          <w:tcPr>
            <w:tcW w:w="6345" w:type="dxa"/>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bCs/>
                <w:lang w:eastAsia="fr-FR"/>
              </w:rPr>
              <w:t xml:space="preserve">EG4– </w:t>
            </w:r>
            <w:r w:rsidRPr="005D6A41">
              <w:rPr>
                <w:rFonts w:asciiTheme="minorHAnsi" w:hAnsiTheme="minorHAnsi" w:cstheme="minorHAnsi"/>
                <w:b/>
                <w:lang w:val="fr-FR"/>
              </w:rPr>
              <w:t>Solicitantul trebuie să demonstreze capacitatea de a asigura co-finanțarea investiției;</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rPr>
              <w:sym w:font="Wingdings" w:char="F06F"/>
            </w:r>
          </w:p>
        </w:tc>
        <w:tc>
          <w:tcPr>
            <w:tcW w:w="839" w:type="dxa"/>
            <w:vAlign w:val="center"/>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rPr>
              <w:sym w:font="Wingdings" w:char="F06F"/>
            </w:r>
          </w:p>
        </w:tc>
        <w:tc>
          <w:tcPr>
            <w:tcW w:w="1355" w:type="dxa"/>
            <w:gridSpan w:val="2"/>
          </w:tcPr>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sz w:val="22"/>
                <w:szCs w:val="22"/>
              </w:rPr>
              <w:sym w:font="Wingdings" w:char="F06F"/>
            </w:r>
          </w:p>
        </w:tc>
      </w:tr>
      <w:tr w:rsidR="001652F5" w:rsidRPr="005D6A41" w:rsidTr="001652F5">
        <w:trPr>
          <w:trHeight w:val="110"/>
          <w:jc w:val="center"/>
        </w:trPr>
        <w:tc>
          <w:tcPr>
            <w:tcW w:w="6345"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lang w:val="fr-FR"/>
              </w:rPr>
              <w:t>Declaratia pe propria raspundere nr. 17 din Sectiunea F din cuprinsul Cererii de Finanțare</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pt-BR"/>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lang w:val="pt-BR"/>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lang w:val="pt-BR"/>
              </w:rPr>
            </w:pPr>
          </w:p>
        </w:tc>
      </w:tr>
      <w:tr w:rsidR="001652F5" w:rsidRPr="005D6A41" w:rsidTr="001652F5">
        <w:trPr>
          <w:trHeight w:val="53"/>
          <w:jc w:val="center"/>
        </w:trPr>
        <w:tc>
          <w:tcPr>
            <w:tcW w:w="6345"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lang w:eastAsia="fr-FR"/>
              </w:rPr>
              <w:t xml:space="preserve">EG5 </w:t>
            </w:r>
            <w:r w:rsidRPr="005D6A41">
              <w:rPr>
                <w:rFonts w:asciiTheme="minorHAnsi" w:hAnsiTheme="minorHAnsi" w:cstheme="minorHAnsi"/>
                <w:lang w:val="pt-BR"/>
              </w:rPr>
              <w:t xml:space="preserve">– </w:t>
            </w:r>
            <w:r w:rsidRPr="005D6A41">
              <w:rPr>
                <w:rFonts w:asciiTheme="minorHAnsi" w:hAnsiTheme="minorHAnsi" w:cstheme="minorHAnsi"/>
                <w:b/>
                <w:lang w:val="pt-BR"/>
              </w:rPr>
              <w:t>Viabilitatea economică a investiției trebuie să fie demonstrată pe baza prezentării unei documentații tehnico-economice;</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pt-BR"/>
              </w:rPr>
            </w:pPr>
          </w:p>
        </w:tc>
        <w:tc>
          <w:tcPr>
            <w:tcW w:w="839" w:type="dxa"/>
            <w:vAlign w:val="center"/>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pt-BR"/>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pt-BR"/>
              </w:rPr>
            </w:pPr>
          </w:p>
        </w:tc>
      </w:tr>
      <w:tr w:rsidR="001652F5" w:rsidRPr="005D6A41" w:rsidTr="001652F5">
        <w:trPr>
          <w:trHeight w:val="53"/>
          <w:jc w:val="center"/>
        </w:trPr>
        <w:tc>
          <w:tcPr>
            <w:tcW w:w="6345" w:type="dxa"/>
            <w:shd w:val="clear" w:color="auto" w:fill="auto"/>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b/>
                <w:bCs/>
                <w:lang w:val="pt-BR"/>
              </w:rPr>
              <w:t>Doc.1</w:t>
            </w:r>
            <w:r w:rsidRPr="005D6A41">
              <w:rPr>
                <w:rFonts w:asciiTheme="minorHAnsi" w:hAnsiTheme="minorHAnsi" w:cstheme="minorHAnsi"/>
                <w:lang w:val="pt-BR"/>
              </w:rPr>
              <w:t xml:space="preserve">- Studiul de fezabilitate </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bCs/>
              </w:rPr>
              <w:t xml:space="preserve">Doc 2 </w:t>
            </w:r>
            <w:r w:rsidRPr="005D6A41">
              <w:rPr>
                <w:rFonts w:asciiTheme="minorHAnsi" w:hAnsiTheme="minorHAnsi" w:cstheme="minorHAnsi"/>
              </w:rPr>
              <w:t>- Situatii financiare</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lang w:val="it-IT"/>
              </w:rPr>
              <w:t>Matricea de verificare</w:t>
            </w:r>
            <w:r w:rsidRPr="005D6A41">
              <w:rPr>
                <w:rFonts w:asciiTheme="minorHAnsi" w:hAnsiTheme="minorHAnsi" w:cstheme="minorHAnsi"/>
                <w:lang w:val="it-IT"/>
              </w:rPr>
              <w:t xml:space="preserve"> a viabilitatii economico-financiare a proiectului;</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it-IT"/>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lang w:val="it-IT"/>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lang w:val="it-IT"/>
              </w:rPr>
            </w:pPr>
          </w:p>
        </w:tc>
      </w:tr>
      <w:tr w:rsidR="001652F5" w:rsidRPr="005D6A41" w:rsidTr="001652F5">
        <w:trPr>
          <w:trHeight w:val="340"/>
          <w:jc w:val="center"/>
        </w:trPr>
        <w:tc>
          <w:tcPr>
            <w:tcW w:w="6345" w:type="dxa"/>
            <w:shd w:val="clear" w:color="auto" w:fill="auto"/>
          </w:tcPr>
          <w:p w:rsidR="001652F5" w:rsidRPr="005D6A41" w:rsidRDefault="001652F5" w:rsidP="005D6A41">
            <w:pPr>
              <w:spacing w:after="0"/>
              <w:jc w:val="both"/>
              <w:rPr>
                <w:rFonts w:asciiTheme="minorHAnsi" w:hAnsiTheme="minorHAnsi" w:cstheme="minorHAnsi"/>
                <w:color w:val="222222"/>
              </w:rPr>
            </w:pPr>
            <w:r w:rsidRPr="005D6A41">
              <w:rPr>
                <w:rFonts w:asciiTheme="minorHAnsi" w:hAnsiTheme="minorHAnsi" w:cstheme="minorHAnsi"/>
                <w:b/>
                <w:bCs/>
                <w:lang w:eastAsia="fr-FR"/>
              </w:rPr>
              <w:t>EG6</w:t>
            </w:r>
            <w:r w:rsidRPr="005D6A41">
              <w:rPr>
                <w:rFonts w:asciiTheme="minorHAnsi" w:hAnsiTheme="minorHAnsi" w:cstheme="minorHAnsi"/>
              </w:rPr>
              <w:t xml:space="preserve"> - </w:t>
            </w:r>
            <w:r w:rsidRPr="005D6A41">
              <w:rPr>
                <w:rFonts w:asciiTheme="minorHAnsi" w:hAnsiTheme="minorHAnsi" w:cstheme="minorHAnsi"/>
                <w:b/>
                <w:lang w:val="it-IT"/>
              </w:rPr>
              <w:t>Întreprinderea nu trebuie să fie în dificultate în conformitate cu Liniile directoare privind ajutorul de stat pentru salvarea şi restructurarea întreprinderilor în dificultate;</w:t>
            </w:r>
          </w:p>
        </w:tc>
        <w:tc>
          <w:tcPr>
            <w:tcW w:w="838"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839" w:type="dxa"/>
            <w:vAlign w:val="center"/>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1355" w:type="dxa"/>
            <w:gridSpan w:val="2"/>
            <w:vAlign w:val="center"/>
          </w:tcPr>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pt-BR"/>
              </w:rPr>
            </w:pPr>
          </w:p>
        </w:tc>
      </w:tr>
      <w:tr w:rsidR="001652F5" w:rsidRPr="005D6A41" w:rsidTr="001652F5">
        <w:trPr>
          <w:trHeight w:val="53"/>
          <w:jc w:val="center"/>
        </w:trPr>
        <w:tc>
          <w:tcPr>
            <w:tcW w:w="6345"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rPr>
              <w:t>Doc. 2.-</w:t>
            </w:r>
            <w:r w:rsidRPr="005D6A41">
              <w:rPr>
                <w:rFonts w:asciiTheme="minorHAnsi" w:hAnsiTheme="minorHAnsi" w:cstheme="minorHAnsi"/>
                <w:bCs/>
                <w:lang w:val="pt-BR"/>
              </w:rPr>
              <w:t xml:space="preserve"> </w:t>
            </w:r>
            <w:r w:rsidRPr="005D6A41">
              <w:rPr>
                <w:rFonts w:asciiTheme="minorHAnsi" w:hAnsiTheme="minorHAnsi" w:cstheme="minorHAnsi"/>
                <w:lang w:val="pt-BR"/>
              </w:rPr>
              <w:t>Situaţiile financiare</w:t>
            </w:r>
            <w:r w:rsidRPr="005D6A41">
              <w:rPr>
                <w:rFonts w:asciiTheme="minorHAnsi" w:hAnsiTheme="minorHAnsi" w:cstheme="minorHAnsi"/>
                <w:bCs/>
                <w:lang w:val="pt-BR"/>
              </w:rPr>
              <w:t xml:space="preserve"> </w:t>
            </w:r>
            <w:r w:rsidRPr="005D6A41">
              <w:rPr>
                <w:rFonts w:asciiTheme="minorHAnsi" w:hAnsiTheme="minorHAnsi" w:cstheme="minorHAnsi"/>
                <w:lang w:val="pt-BR"/>
              </w:rPr>
              <w:t xml:space="preserve">pentru anii </w:t>
            </w:r>
            <w:r w:rsidRPr="005D6A41">
              <w:rPr>
                <w:rFonts w:asciiTheme="minorHAnsi" w:hAnsiTheme="minorHAnsi" w:cstheme="minorHAnsi"/>
                <w:b/>
                <w:lang w:val="pt-BR"/>
              </w:rPr>
              <w:t>n, n-1 si n-2,</w:t>
            </w:r>
            <w:r w:rsidRPr="005D6A41">
              <w:rPr>
                <w:rFonts w:asciiTheme="minorHAnsi" w:hAnsiTheme="minorHAnsi" w:cstheme="minorHAnsi"/>
                <w:lang w:val="pt-BR"/>
              </w:rPr>
              <w:t xml:space="preserve"> unde n </w:t>
            </w:r>
            <w:r w:rsidRPr="005D6A41">
              <w:rPr>
                <w:rFonts w:asciiTheme="minorHAnsi" w:hAnsiTheme="minorHAnsi" w:cstheme="minorHAnsi"/>
              </w:rPr>
              <w:t>este anul anterior depunerii cererii de finantare;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rPr>
              <w:t>D</w:t>
            </w:r>
            <w:r w:rsidRPr="005D6A41">
              <w:rPr>
                <w:rFonts w:asciiTheme="minorHAnsi" w:hAnsiTheme="minorHAnsi" w:cstheme="minorHAnsi"/>
                <w:b/>
                <w:bCs/>
              </w:rPr>
              <w:t>oc. 17</w:t>
            </w:r>
            <w:r w:rsidRPr="005D6A41">
              <w:rPr>
                <w:rFonts w:asciiTheme="minorHAnsi" w:hAnsiTheme="minorHAnsi" w:cstheme="minorHAnsi"/>
              </w:rPr>
              <w:t xml:space="preserve"> - </w:t>
            </w:r>
            <w:r w:rsidRPr="005D6A41">
              <w:rPr>
                <w:rFonts w:asciiTheme="minorHAnsi" w:hAnsiTheme="minorHAnsi" w:cstheme="minorHAnsi"/>
                <w:bCs/>
              </w:rPr>
              <w:t xml:space="preserve">Declaraţie pe propria răspundere cu privire la neîncadrarea în categoria "firme în dificultate" </w:t>
            </w:r>
          </w:p>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bCs/>
                <w:sz w:val="22"/>
                <w:szCs w:val="22"/>
                <w:lang w:val="it-IT"/>
              </w:rPr>
              <w:t>Baza de date a serviciului online RECOM  a  ONRC</w:t>
            </w:r>
          </w:p>
        </w:tc>
        <w:tc>
          <w:tcPr>
            <w:tcW w:w="838" w:type="dxa"/>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highlight w:val="yellow"/>
                <w:lang w:val="en-US"/>
              </w:rPr>
            </w:pPr>
          </w:p>
        </w:tc>
        <w:tc>
          <w:tcPr>
            <w:tcW w:w="839" w:type="dxa"/>
          </w:tcPr>
          <w:p w:rsidR="001652F5" w:rsidRPr="005D6A41" w:rsidRDefault="001652F5" w:rsidP="005D6A41">
            <w:pPr>
              <w:pStyle w:val="Corptext3"/>
              <w:spacing w:after="0" w:line="276" w:lineRule="auto"/>
              <w:rPr>
                <w:rFonts w:asciiTheme="minorHAnsi" w:hAnsiTheme="minorHAnsi" w:cstheme="minorHAnsi"/>
                <w:sz w:val="22"/>
                <w:szCs w:val="22"/>
                <w:highlight w:val="yellow"/>
                <w:lang w:val="en-US"/>
              </w:rPr>
            </w:pPr>
          </w:p>
        </w:tc>
        <w:tc>
          <w:tcPr>
            <w:tcW w:w="1355" w:type="dxa"/>
            <w:gridSpan w:val="2"/>
          </w:tcPr>
          <w:p w:rsidR="001652F5" w:rsidRPr="005D6A41" w:rsidRDefault="001652F5" w:rsidP="005D6A41">
            <w:pPr>
              <w:pStyle w:val="Corptext3"/>
              <w:spacing w:after="0" w:line="276" w:lineRule="auto"/>
              <w:rPr>
                <w:rFonts w:asciiTheme="minorHAnsi" w:hAnsiTheme="minorHAnsi" w:cstheme="minorHAnsi"/>
                <w:b/>
                <w:sz w:val="22"/>
                <w:szCs w:val="22"/>
                <w:highlight w:val="yellow"/>
                <w:lang w:val="pt-BR"/>
              </w:rPr>
            </w:pPr>
          </w:p>
        </w:tc>
      </w:tr>
    </w:tbl>
    <w:p w:rsidR="001652F5" w:rsidRPr="005D6A41" w:rsidRDefault="001652F5" w:rsidP="005D6A41">
      <w:pPr>
        <w:pStyle w:val="Corptext3"/>
        <w:spacing w:after="0" w:line="276" w:lineRule="auto"/>
        <w:rPr>
          <w:rFonts w:asciiTheme="minorHAnsi" w:hAnsiTheme="minorHAnsi" w:cstheme="minorHAnsi"/>
          <w:b/>
          <w:sz w:val="22"/>
          <w:szCs w:val="22"/>
        </w:rPr>
        <w:sectPr w:rsidR="001652F5" w:rsidRPr="005D6A41" w:rsidSect="001652F5">
          <w:footerReference w:type="default" r:id="rId8"/>
          <w:pgSz w:w="11907" w:h="16840" w:code="9"/>
          <w:pgMar w:top="1138" w:right="1411" w:bottom="1138" w:left="1138" w:header="706" w:footer="706" w:gutter="0"/>
          <w:cols w:space="720"/>
          <w:docGrid w:linePitch="360"/>
        </w:sectPr>
      </w:pPr>
    </w:p>
    <w:p w:rsidR="001652F5" w:rsidRPr="005D6A41" w:rsidRDefault="001652F5" w:rsidP="005D6A41">
      <w:pPr>
        <w:spacing w:after="0"/>
        <w:rPr>
          <w:rFonts w:asciiTheme="minorHAnsi" w:hAnsiTheme="minorHAnsi" w:cstheme="minorHAnsi"/>
        </w:rPr>
      </w:pPr>
    </w:p>
    <w:tbl>
      <w:tblPr>
        <w:tblW w:w="1509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5"/>
      </w:tblGrid>
      <w:tr w:rsidR="001652F5" w:rsidRPr="005D6A41" w:rsidTr="001652F5">
        <w:trPr>
          <w:trHeight w:val="710"/>
        </w:trPr>
        <w:tc>
          <w:tcPr>
            <w:tcW w:w="15095" w:type="dxa"/>
            <w:tcBorders>
              <w:top w:val="nil"/>
              <w:left w:val="nil"/>
              <w:bottom w:val="nil"/>
              <w:right w:val="nil"/>
            </w:tcBorders>
            <w:shd w:val="clear" w:color="auto" w:fill="auto"/>
          </w:tcPr>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rPr>
              <w:t>Buget indicativ (intensitate a sprijinului ............</w:t>
            </w:r>
            <w:r w:rsidR="008F4714" w:rsidRPr="005D6A41">
              <w:rPr>
                <w:rFonts w:asciiTheme="minorHAnsi" w:hAnsiTheme="minorHAnsi" w:cstheme="minorHAnsi"/>
                <w:b/>
              </w:rPr>
              <w:t>...%) euro conform HG 907/ 2016</w:t>
            </w:r>
          </w:p>
          <w:p w:rsidR="001652F5" w:rsidRPr="005D6A41" w:rsidRDefault="001652F5" w:rsidP="005D6A41">
            <w:pPr>
              <w:spacing w:after="0"/>
              <w:ind w:left="5760"/>
              <w:rPr>
                <w:rFonts w:asciiTheme="minorHAnsi" w:hAnsiTheme="minorHAnsi" w:cstheme="minorHAnsi"/>
                <w:lang w:val="pt-BR"/>
              </w:rPr>
            </w:pPr>
            <w:r w:rsidRPr="005D6A41">
              <w:rPr>
                <w:rFonts w:asciiTheme="minorHAnsi" w:hAnsiTheme="minorHAnsi" w:cstheme="minorHAnsi"/>
                <w:lang w:val="pt-BR"/>
              </w:rPr>
              <w:t>S-a utilizat cursul de schimb              1 Euro = …………………..LEI</w:t>
            </w:r>
          </w:p>
          <w:p w:rsidR="001652F5" w:rsidRPr="005D6A41" w:rsidRDefault="001652F5" w:rsidP="005D6A41">
            <w:pPr>
              <w:spacing w:after="0"/>
              <w:ind w:left="6120"/>
              <w:rPr>
                <w:rFonts w:asciiTheme="minorHAnsi" w:hAnsiTheme="minorHAnsi" w:cstheme="minorHAnsi"/>
                <w:lang w:val="pt-BR"/>
              </w:rPr>
            </w:pPr>
            <w:r w:rsidRPr="005D6A41">
              <w:rPr>
                <w:rFonts w:asciiTheme="minorHAnsi" w:hAnsiTheme="minorHAnsi" w:cstheme="minorHAnsi"/>
                <w:lang w:val="pt-BR"/>
              </w:rPr>
              <w:t>di</w:t>
            </w:r>
            <w:r w:rsidR="008F4714" w:rsidRPr="005D6A41">
              <w:rPr>
                <w:rFonts w:asciiTheme="minorHAnsi" w:hAnsiTheme="minorHAnsi" w:cstheme="minorHAnsi"/>
                <w:lang w:val="pt-BR"/>
              </w:rPr>
              <w:t>n data de:____/_____/__________</w:t>
            </w:r>
          </w:p>
          <w:tbl>
            <w:tblPr>
              <w:tblW w:w="14731" w:type="dxa"/>
              <w:tblInd w:w="1" w:type="dxa"/>
              <w:tblLayout w:type="fixed"/>
              <w:tblLook w:val="0000" w:firstRow="0" w:lastRow="0" w:firstColumn="0" w:lastColumn="0" w:noHBand="0" w:noVBand="0"/>
            </w:tblPr>
            <w:tblGrid>
              <w:gridCol w:w="8353"/>
              <w:gridCol w:w="1134"/>
              <w:gridCol w:w="993"/>
              <w:gridCol w:w="1134"/>
              <w:gridCol w:w="993"/>
              <w:gridCol w:w="1134"/>
              <w:gridCol w:w="990"/>
            </w:tblGrid>
            <w:tr w:rsidR="001652F5" w:rsidRPr="005D6A41" w:rsidTr="001652F5">
              <w:trPr>
                <w:trHeight w:val="300"/>
              </w:trPr>
              <w:tc>
                <w:tcPr>
                  <w:tcW w:w="2835" w:type="pct"/>
                  <w:tcBorders>
                    <w:top w:val="single" w:sz="8" w:space="0" w:color="008080"/>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Buget Indicativ al Proiectului (Valori fără TVA ) </w:t>
                  </w:r>
                </w:p>
              </w:tc>
              <w:tc>
                <w:tcPr>
                  <w:tcW w:w="722"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lang w:val="it-IT"/>
                    </w:rPr>
                  </w:pPr>
                  <w:r w:rsidRPr="005D6A41">
                    <w:rPr>
                      <w:rFonts w:asciiTheme="minorHAnsi" w:hAnsiTheme="minorHAnsi" w:cstheme="minorHAnsi"/>
                      <w:b/>
                      <w:bCs/>
                      <w:lang w:val="it-IT"/>
                    </w:rPr>
                    <w:t>Cheltuieli conform Cererii de finanţare</w:t>
                  </w:r>
                </w:p>
              </w:tc>
              <w:tc>
                <w:tcPr>
                  <w:tcW w:w="1443" w:type="pct"/>
                  <w:gridSpan w:val="4"/>
                  <w:tcBorders>
                    <w:top w:val="single" w:sz="8" w:space="0" w:color="008080"/>
                    <w:left w:val="nil"/>
                    <w:bottom w:val="single" w:sz="8" w:space="0" w:color="008080"/>
                    <w:right w:val="single" w:sz="8" w:space="0" w:color="008080"/>
                  </w:tcBorders>
                  <w:shd w:val="clear" w:color="auto" w:fill="auto"/>
                  <w:vAlign w:val="center"/>
                </w:tcPr>
                <w:p w:rsidR="001652F5" w:rsidRPr="005D6A41" w:rsidRDefault="001652F5" w:rsidP="005D6A41">
                  <w:pPr>
                    <w:spacing w:after="0"/>
                    <w:ind w:right="-108"/>
                    <w:jc w:val="center"/>
                    <w:rPr>
                      <w:rFonts w:asciiTheme="minorHAnsi" w:hAnsiTheme="minorHAnsi" w:cstheme="minorHAnsi"/>
                      <w:b/>
                      <w:bCs/>
                      <w:lang w:val="it-IT"/>
                    </w:rPr>
                  </w:pPr>
                  <w:r w:rsidRPr="005D6A41">
                    <w:rPr>
                      <w:rFonts w:asciiTheme="minorHAnsi" w:hAnsiTheme="minorHAnsi" w:cstheme="minorHAnsi"/>
                      <w:b/>
                      <w:bCs/>
                      <w:lang w:val="it-IT"/>
                    </w:rPr>
                    <w:t xml:space="preserve">Verificare </w:t>
                  </w:r>
                  <w:r w:rsidRPr="005D6A41">
                    <w:rPr>
                      <w:rFonts w:asciiTheme="minorHAnsi" w:hAnsiTheme="minorHAnsi" w:cstheme="minorHAnsi"/>
                      <w:b/>
                      <w:i/>
                    </w:rPr>
                    <w:t>OJFIR/</w:t>
                  </w:r>
                  <w:r w:rsidRPr="005D6A41">
                    <w:rPr>
                      <w:rFonts w:asciiTheme="minorHAnsi" w:hAnsiTheme="minorHAnsi" w:cstheme="minorHAnsi"/>
                      <w:b/>
                      <w:bCs/>
                      <w:i/>
                      <w:lang w:val="it-IT"/>
                    </w:rPr>
                    <w:t>CRFIR/AFIR-verificare prin sondaj</w:t>
                  </w:r>
                </w:p>
              </w:tc>
            </w:tr>
            <w:tr w:rsidR="001652F5" w:rsidRPr="005D6A41" w:rsidTr="001652F5">
              <w:trPr>
                <w:trHeight w:val="31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Denumirea capitolelor de cheltuieli</w:t>
                  </w:r>
                </w:p>
              </w:tc>
              <w:tc>
                <w:tcPr>
                  <w:tcW w:w="722"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1652F5" w:rsidRPr="005D6A41" w:rsidRDefault="001652F5" w:rsidP="005D6A41">
                  <w:pPr>
                    <w:spacing w:after="0"/>
                    <w:rPr>
                      <w:rFonts w:asciiTheme="minorHAnsi" w:hAnsiTheme="minorHAnsi" w:cstheme="minorHAnsi"/>
                      <w:b/>
                      <w:bCs/>
                    </w:rPr>
                  </w:pPr>
                </w:p>
              </w:tc>
              <w:tc>
                <w:tcPr>
                  <w:tcW w:w="72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Cheltuieli conform SF (documentatie tehnico-economica)</w:t>
                  </w:r>
                </w:p>
              </w:tc>
              <w:tc>
                <w:tcPr>
                  <w:tcW w:w="721" w:type="pct"/>
                  <w:gridSpan w:val="2"/>
                  <w:tcBorders>
                    <w:top w:val="single" w:sz="4" w:space="0" w:color="008080"/>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Diferenţe faţă de Cererea de finanţare</w:t>
                  </w:r>
                </w:p>
              </w:tc>
            </w:tr>
            <w:tr w:rsidR="001652F5" w:rsidRPr="005D6A41" w:rsidTr="001652F5">
              <w:trPr>
                <w:trHeight w:val="31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E</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N</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E</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N</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E</w:t>
                  </w:r>
                </w:p>
              </w:tc>
              <w:tc>
                <w:tcPr>
                  <w:tcW w:w="336"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N</w:t>
                  </w: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1</w:t>
                  </w:r>
                </w:p>
              </w:tc>
              <w:tc>
                <w:tcPr>
                  <w:tcW w:w="385" w:type="pct"/>
                  <w:tcBorders>
                    <w:top w:val="nil"/>
                    <w:left w:val="single" w:sz="8" w:space="0" w:color="008080"/>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2</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3</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2</w:t>
                  </w:r>
                </w:p>
              </w:tc>
              <w:tc>
                <w:tcPr>
                  <w:tcW w:w="337"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3</w:t>
                  </w:r>
                </w:p>
              </w:tc>
              <w:tc>
                <w:tcPr>
                  <w:tcW w:w="385" w:type="pct"/>
                  <w:tcBorders>
                    <w:top w:val="nil"/>
                    <w:left w:val="nil"/>
                    <w:bottom w:val="single" w:sz="4" w:space="0" w:color="008080"/>
                    <w:right w:val="single" w:sz="4"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2</w:t>
                  </w:r>
                </w:p>
              </w:tc>
              <w:tc>
                <w:tcPr>
                  <w:tcW w:w="336" w:type="pct"/>
                  <w:tcBorders>
                    <w:top w:val="nil"/>
                    <w:left w:val="nil"/>
                    <w:bottom w:val="single" w:sz="4" w:space="0" w:color="008080"/>
                    <w:right w:val="single" w:sz="8" w:space="0" w:color="008080"/>
                  </w:tcBorders>
                  <w:shd w:val="clear" w:color="auto" w:fill="auto"/>
                  <w:vAlign w:val="center"/>
                </w:tcPr>
                <w:p w:rsidR="001652F5" w:rsidRPr="005D6A41" w:rsidRDefault="001652F5" w:rsidP="005D6A41">
                  <w:pPr>
                    <w:spacing w:after="0"/>
                    <w:jc w:val="center"/>
                    <w:rPr>
                      <w:rFonts w:asciiTheme="minorHAnsi" w:hAnsiTheme="minorHAnsi" w:cstheme="minorHAnsi"/>
                      <w:b/>
                      <w:bCs/>
                    </w:rPr>
                  </w:pPr>
                  <w:r w:rsidRPr="005D6A41">
                    <w:rPr>
                      <w:rFonts w:asciiTheme="minorHAnsi" w:hAnsiTheme="minorHAnsi" w:cstheme="minorHAnsi"/>
                      <w:b/>
                      <w:bCs/>
                    </w:rPr>
                    <w:t>3</w:t>
                  </w: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rPr>
                  </w:pPr>
                  <w:r w:rsidRPr="005D6A41">
                    <w:rPr>
                      <w:rFonts w:asciiTheme="minorHAnsi" w:hAnsiTheme="minorHAnsi" w:cstheme="minorHAnsi"/>
                      <w:b/>
                      <w:bCs/>
                    </w:rPr>
                    <w:t xml:space="preserve"> Capitolul 1 Cheltuieli pentru obţinerea şi amenajarea terenului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fr-FR"/>
                    </w:rPr>
                  </w:pPr>
                  <w:r w:rsidRPr="005D6A41">
                    <w:rPr>
                      <w:rFonts w:asciiTheme="minorHAnsi" w:hAnsiTheme="minorHAnsi" w:cstheme="minorHAnsi"/>
                      <w:lang w:val="fr-FR"/>
                    </w:rPr>
                    <w:t xml:space="preserve">1.1Cheltuieli pentru obţinerea  terenului </w:t>
                  </w:r>
                  <w:r w:rsidRPr="005D6A41">
                    <w:rPr>
                      <w:rFonts w:asciiTheme="minorHAnsi" w:hAnsiTheme="minorHAnsi" w:cstheme="minorHAnsi"/>
                      <w:b/>
                      <w:lang w:val="fr-FR"/>
                    </w:rPr>
                    <w:t>(N)</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fr-F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fr-F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fr-F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fr-F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 xml:space="preserve">1.2 Cheltuieli pentru amenajarea terenului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1.3 Cheltuieli cu amenajări pentru  protecţia mediului şi aducerea la starea iniţială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1.4 Cheltuieli pentru relocarea/protecţia utilităţilor</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450"/>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rPr>
                    <w:t xml:space="preserve"> </w:t>
                  </w:r>
                  <w:r w:rsidRPr="005D6A41">
                    <w:rPr>
                      <w:rFonts w:asciiTheme="minorHAnsi" w:hAnsiTheme="minorHAnsi" w:cstheme="minorHAnsi"/>
                      <w:b/>
                      <w:bCs/>
                      <w:lang w:val="it-IT"/>
                    </w:rPr>
                    <w:t xml:space="preserve">Capitolul 2 Cheltuieli pentru asigurarea utilitaţilor necesare obiectivului - 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highlight w:val="darkGreen"/>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66"/>
              </w:trPr>
              <w:tc>
                <w:tcPr>
                  <w:tcW w:w="2835" w:type="pct"/>
                  <w:tcBorders>
                    <w:top w:val="nil"/>
                    <w:left w:val="single" w:sz="8" w:space="0" w:color="008080"/>
                    <w:bottom w:val="single" w:sz="4" w:space="0" w:color="008080"/>
                    <w:right w:val="nil"/>
                  </w:tcBorders>
                  <w:shd w:val="clear" w:color="auto" w:fill="auto"/>
                </w:tcPr>
                <w:p w:rsidR="001652F5" w:rsidRPr="005D6A41" w:rsidRDefault="001652F5" w:rsidP="005D6A41">
                  <w:pPr>
                    <w:spacing w:after="0"/>
                    <w:rPr>
                      <w:rFonts w:asciiTheme="minorHAnsi" w:hAnsiTheme="minorHAnsi" w:cstheme="minorHAnsi"/>
                      <w:bCs/>
                      <w:lang w:val="it-IT"/>
                    </w:rPr>
                  </w:pPr>
                  <w:r w:rsidRPr="005D6A41">
                    <w:rPr>
                      <w:rFonts w:asciiTheme="minorHAnsi" w:hAnsiTheme="minorHAnsi" w:cstheme="minorHAnsi"/>
                      <w:bCs/>
                      <w:lang w:val="it-IT"/>
                    </w:rPr>
                    <w:t xml:space="preserve"> 2.1. Cheltuieli pentru asigurarea utilităţilor necesare obiectivului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rPr>
                  </w:pPr>
                  <w:r w:rsidRPr="005D6A41">
                    <w:rPr>
                      <w:rFonts w:asciiTheme="minorHAnsi" w:hAnsiTheme="minorHAnsi" w:cstheme="minorHAnsi"/>
                      <w:b/>
                      <w:bCs/>
                    </w:rPr>
                    <w:t xml:space="preserve"> Capitolul 3 Cheltuieli pentru proiectare şi asistenţă tehnică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hAnsiTheme="minorHAnsi" w:cstheme="minorHAnsi"/>
                      <w:bCs/>
                    </w:rPr>
                    <w:t>3.1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eastAsia="SimSun" w:hAnsiTheme="minorHAnsi" w:cstheme="minorHAnsi"/>
                      <w:lang w:val="en-GB" w:eastAsia="en-GB"/>
                    </w:rPr>
                    <w:t>3.1.1. Studii de teren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eastAsia="SimSun" w:hAnsiTheme="minorHAnsi" w:cstheme="minorHAnsi"/>
                      <w:lang w:val="en-GB" w:eastAsia="en-GB"/>
                    </w:rPr>
                    <w:t>3.1.2. Raport privind impactul asupra mediului</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Cs/>
                    </w:rPr>
                  </w:pPr>
                  <w:r w:rsidRPr="005D6A41">
                    <w:rPr>
                      <w:rFonts w:asciiTheme="minorHAnsi" w:eastAsia="SimSun" w:hAnsiTheme="minorHAnsi" w:cstheme="minorHAnsi"/>
                      <w:lang w:val="en-GB" w:eastAsia="en-GB"/>
                    </w:rPr>
                    <w:t>3.1.3. Alte studii specifice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rPr>
                  </w:pPr>
                </w:p>
              </w:tc>
            </w:tr>
            <w:tr w:rsidR="001652F5" w:rsidRPr="005D6A41" w:rsidTr="001652F5">
              <w:trPr>
                <w:trHeight w:val="337"/>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 xml:space="preserve">3.2 </w:t>
                  </w:r>
                  <w:r w:rsidRPr="005D6A41">
                    <w:rPr>
                      <w:rFonts w:asciiTheme="minorHAnsi" w:eastAsia="SimSun" w:hAnsiTheme="minorHAnsi" w:cstheme="minorHAnsi"/>
                      <w:lang w:val="en-GB" w:eastAsia="en-GB"/>
                    </w:rPr>
                    <w:t xml:space="preserve">Documentaţii-suport şi cheltuieli pentru </w:t>
                  </w:r>
                  <w:r w:rsidRPr="005D6A41">
                    <w:rPr>
                      <w:rFonts w:asciiTheme="minorHAnsi" w:hAnsiTheme="minorHAnsi" w:cstheme="minorHAnsi"/>
                      <w:lang w:val="it-IT"/>
                    </w:rPr>
                    <w:t xml:space="preserve">obţinere de avize, acorduri şi autorizaţii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9"/>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3.3 </w:t>
                  </w:r>
                  <w:r w:rsidRPr="005D6A41">
                    <w:rPr>
                      <w:rFonts w:asciiTheme="minorHAnsi" w:eastAsia="SimSun" w:hAnsiTheme="minorHAnsi" w:cstheme="minorHAnsi"/>
                      <w:lang w:val="en-GB" w:eastAsia="en-GB"/>
                    </w:rPr>
                    <w:t>Expertizare tehnică</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3.4 </w:t>
                  </w:r>
                  <w:r w:rsidRPr="005D6A41">
                    <w:rPr>
                      <w:rFonts w:asciiTheme="minorHAnsi" w:eastAsia="SimSun" w:hAnsiTheme="minorHAnsi" w:cstheme="minorHAnsi"/>
                      <w:lang w:val="en-GB" w:eastAsia="en-GB"/>
                    </w:rPr>
                    <w:t>Certificarea performanţei energetice şi auditul energetic al clădirilor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3.5 </w:t>
                  </w:r>
                  <w:r w:rsidRPr="005D6A41">
                    <w:rPr>
                      <w:rFonts w:asciiTheme="minorHAnsi" w:eastAsia="SimSun" w:hAnsiTheme="minorHAnsi" w:cstheme="minorHAnsi"/>
                      <w:lang w:val="en-GB" w:eastAsia="en-GB"/>
                    </w:rPr>
                    <w:t>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3.5.1. Temă de proiectare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lastRenderedPageBreak/>
                    <w:t>3.5.2. Studiu de prefezabilitate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eastAsia="SimSun" w:hAnsiTheme="minorHAnsi" w:cstheme="minorHAnsi"/>
                      <w:lang w:val="en-GB" w:eastAsia="en-GB"/>
                    </w:rPr>
                    <w:t>3.5.3. Studiu de fezabilitate/documentaţie de avizare a lucrărilor de intervenţii şi deviz general</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3.5.4. Documentaţiile tehnice necesare în vederea obţinerii avizelor/acordurilor/autorizaţiilor</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3.5.5. Verificarea tehnică de calitate a proiectului tehnic şi a detaliilor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3.5.6. Proiect tehnic şi detalii de execuţie</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3.6 </w:t>
                  </w:r>
                  <w:r w:rsidRPr="005D6A41">
                    <w:rPr>
                      <w:rFonts w:asciiTheme="minorHAnsi" w:eastAsia="SimSun" w:hAnsiTheme="minorHAnsi" w:cstheme="minorHAnsi"/>
                      <w:lang w:val="en-GB" w:eastAsia="en-GB"/>
                    </w:rPr>
                    <w:t>Organizarea procedurilor de achiziţie</w:t>
                  </w:r>
                  <w:r w:rsidRPr="005D6A41">
                    <w:rPr>
                      <w:rFonts w:asciiTheme="minorHAnsi" w:hAnsiTheme="minorHAnsi" w:cstheme="minorHAnsi"/>
                    </w:rPr>
                    <w:t xml:space="preserve">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3.7 Consultanţă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3.7.1. Managementul de proiect pentru obiectivul de investiţii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3.7.2. Auditul financiar (N)</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 Asistenţă tehnică</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3.8.1. Asistenţă tehnică din partea proiectantului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3.8.1.1. pe perioada de execuţie a lucrărilor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eastAsia="SimSun" w:hAnsiTheme="minorHAnsi" w:cstheme="minorHAnsi"/>
                      <w:lang w:val="en-GB" w:eastAsia="en-GB"/>
                    </w:rPr>
                    <w:t>3.8.1.2. pentru participarea proiectantului la fazele incluse în programul de control al lucrărilor de execuţie, avizat de către Inspectoratul de Stat în Construcţii</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auto"/>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eastAsia="SimSun" w:hAnsiTheme="minorHAnsi" w:cstheme="minorHAnsi"/>
                      <w:lang w:val="en-GB" w:eastAsia="en-GB"/>
                    </w:rPr>
                    <w:t>3.8.2. Dirigenţie de şantier</w:t>
                  </w:r>
                </w:p>
              </w:tc>
              <w:tc>
                <w:tcPr>
                  <w:tcW w:w="385" w:type="pct"/>
                  <w:tcBorders>
                    <w:top w:val="single" w:sz="4" w:space="0" w:color="008080"/>
                    <w:left w:val="single" w:sz="8" w:space="0" w:color="008080"/>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7" w:type="pct"/>
                  <w:tcBorders>
                    <w:top w:val="nil"/>
                    <w:left w:val="nil"/>
                    <w:bottom w:val="single" w:sz="4" w:space="0" w:color="auto"/>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008080"/>
                    <w:left w:val="nil"/>
                    <w:bottom w:val="single" w:sz="4" w:space="0" w:color="auto"/>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rPr>
                  </w:pPr>
                </w:p>
              </w:tc>
              <w:tc>
                <w:tcPr>
                  <w:tcW w:w="336" w:type="pct"/>
                  <w:tcBorders>
                    <w:top w:val="nil"/>
                    <w:left w:val="nil"/>
                    <w:bottom w:val="single" w:sz="4" w:space="0" w:color="auto"/>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 Capitolul 4 Cheltuieli pentru investiţia de bază - total, din care: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single" w:sz="4" w:space="0" w:color="auto"/>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4.1 Construcţii şi instalaţii</w:t>
                  </w:r>
                </w:p>
              </w:tc>
              <w:tc>
                <w:tcPr>
                  <w:tcW w:w="385" w:type="pct"/>
                  <w:tcBorders>
                    <w:top w:val="single" w:sz="4" w:space="0" w:color="auto"/>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auto"/>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single" w:sz="4" w:space="0" w:color="auto"/>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single" w:sz="4" w:space="0" w:color="auto"/>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single" w:sz="4" w:space="0" w:color="auto"/>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4.2 Montaj </w:t>
                  </w:r>
                  <w:r w:rsidRPr="005D6A41">
                    <w:rPr>
                      <w:rFonts w:asciiTheme="minorHAnsi" w:eastAsia="SimSun" w:hAnsiTheme="minorHAnsi" w:cstheme="minorHAnsi"/>
                      <w:lang w:val="en-GB" w:eastAsia="en-GB"/>
                    </w:rPr>
                    <w:t>utilaje, echipamente tehnologice şi funcţionale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 xml:space="preserve">4.3 Utilaje, echipamente tehnologice </w:t>
                  </w:r>
                  <w:r w:rsidRPr="005D6A41">
                    <w:rPr>
                      <w:rFonts w:asciiTheme="minorHAnsi" w:eastAsia="SimSun" w:hAnsiTheme="minorHAnsi" w:cstheme="minorHAnsi"/>
                      <w:lang w:val="en-GB" w:eastAsia="en-GB"/>
                    </w:rPr>
                    <w:t>şi funcţionale care necesită</w:t>
                  </w:r>
                  <w:r w:rsidRPr="005D6A41">
                    <w:rPr>
                      <w:rFonts w:asciiTheme="minorHAnsi" w:hAnsiTheme="minorHAnsi" w:cstheme="minorHAnsi"/>
                      <w:lang w:val="it-IT"/>
                    </w:rPr>
                    <w:t xml:space="preserve"> montaj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480"/>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hAnsiTheme="minorHAnsi" w:cstheme="minorHAnsi"/>
                      <w:lang w:val="it-IT"/>
                    </w:rPr>
                    <w:t xml:space="preserve">4.4 Utilaje, echipamente </w:t>
                  </w:r>
                  <w:r w:rsidRPr="005D6A41">
                    <w:rPr>
                      <w:rFonts w:asciiTheme="minorHAnsi" w:eastAsia="SimSun" w:hAnsiTheme="minorHAnsi" w:cstheme="minorHAnsi"/>
                      <w:lang w:val="en-GB" w:eastAsia="en-GB"/>
                    </w:rPr>
                    <w:t>tehnologice şi funcţionale care nu necesită montaj şi echipamente de transport</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4.5 Dotări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4.6 Active necorporale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single" w:sz="4" w:space="0" w:color="008080"/>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Capitolul 5 Alte cheltuieli - total, din care: </w:t>
                  </w:r>
                </w:p>
              </w:tc>
              <w:tc>
                <w:tcPr>
                  <w:tcW w:w="38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single" w:sz="4" w:space="0" w:color="008080"/>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single" w:sz="4" w:space="0" w:color="008080"/>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single" w:sz="4" w:space="0" w:color="008080"/>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5.1 Organizare de şantier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5.1.1 lucrări de construcţii </w:t>
                  </w:r>
                  <w:r w:rsidRPr="005D6A41">
                    <w:rPr>
                      <w:rFonts w:asciiTheme="minorHAnsi" w:hAnsiTheme="minorHAnsi" w:cstheme="minorHAnsi"/>
                      <w:bCs/>
                      <w:lang w:val="pt-BR"/>
                    </w:rPr>
                    <w:t xml:space="preserve"> ş</w:t>
                  </w:r>
                  <w:r w:rsidRPr="005D6A41">
                    <w:rPr>
                      <w:rFonts w:asciiTheme="minorHAnsi" w:hAnsiTheme="minorHAnsi" w:cstheme="minorHAnsi"/>
                      <w:lang w:val="pt-BR"/>
                    </w:rPr>
                    <w:t>i instalaţii aferente organizării de şantier</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5.1.2 cheltuieli conexe organizării şantierului</w:t>
                  </w:r>
                  <w:r w:rsidRPr="005D6A41">
                    <w:rPr>
                      <w:rFonts w:asciiTheme="minorHAnsi" w:hAnsiTheme="minorHAnsi" w:cstheme="minorHAnsi"/>
                      <w:b/>
                      <w:bCs/>
                      <w:lang w:val="it-IT"/>
                    </w:rPr>
                    <w:t xml:space="preserv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lastRenderedPageBreak/>
                    <w:t>5.2 Comisioane, taxe, costul creditului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5.2.1. Comisioanele şi dobânzile aferente creditului băncii finanţatoare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5.2.2. Cota aferentă ISC pentru controlul calităţii lucrărilor de construcţii</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autoSpaceDE w:val="0"/>
                    <w:autoSpaceDN w:val="0"/>
                    <w:adjustRightInd w:val="0"/>
                    <w:spacing w:after="0"/>
                    <w:rPr>
                      <w:rFonts w:asciiTheme="minorHAnsi" w:eastAsia="SimSun" w:hAnsiTheme="minorHAnsi" w:cstheme="minorHAnsi"/>
                      <w:lang w:val="en-GB" w:eastAsia="en-GB"/>
                    </w:rPr>
                  </w:pPr>
                  <w:r w:rsidRPr="005D6A41">
                    <w:rPr>
                      <w:rFonts w:asciiTheme="minorHAnsi" w:eastAsia="SimSun" w:hAnsiTheme="minorHAnsi" w:cstheme="minorHAnsi"/>
                      <w:lang w:val="en-GB" w:eastAsia="en-GB"/>
                    </w:rPr>
                    <w:t>5.2.3. Cota aferentă ISC pentru controlul statului în amenajarea teritoriului, urbanism şi pentru autorizarea lucrărilor de construcţ</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5.2.4. Cota aferentă Casei Sociale a Constructorilor – CSC (N)</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5.2.5. Taxe pentru acorduri, avize conforme şi autorizaţia de construire/desfiinţare</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hAnsiTheme="minorHAnsi" w:cstheme="minorHAnsi"/>
                      <w:lang w:val="it-IT"/>
                    </w:rPr>
                    <w:t>5.3 Cheltuieli diverse şi neprevăzute (N)</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it-IT"/>
                    </w:rPr>
                  </w:pPr>
                  <w:r w:rsidRPr="005D6A41">
                    <w:rPr>
                      <w:rFonts w:asciiTheme="minorHAnsi" w:eastAsia="SimSun" w:hAnsiTheme="minorHAnsi" w:cstheme="minorHAnsi"/>
                      <w:lang w:val="en-GB" w:eastAsia="en-GB"/>
                    </w:rPr>
                    <w:t>5.4 Cheltuieli pentru informare şi publicitate</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rPr>
                      <w:rFonts w:asciiTheme="minorHAnsi" w:hAnsiTheme="minorHAnsi" w:cstheme="minorHAnsi"/>
                      <w:b/>
                      <w:bCs/>
                      <w:lang w:val="it-IT"/>
                    </w:rPr>
                  </w:pPr>
                  <w:r w:rsidRPr="005D6A41">
                    <w:rPr>
                      <w:rFonts w:asciiTheme="minorHAnsi" w:hAnsiTheme="minorHAnsi" w:cstheme="minorHAnsi"/>
                      <w:b/>
                      <w:bCs/>
                      <w:lang w:val="it-IT"/>
                    </w:rPr>
                    <w:t xml:space="preserve"> Capitolul 6 Cheltuieli pentru darea în exploatare - total, din care: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it-IT"/>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it-IT"/>
                    </w:rPr>
                  </w:pPr>
                </w:p>
              </w:tc>
            </w:tr>
            <w:tr w:rsidR="001652F5" w:rsidRPr="005D6A41" w:rsidTr="001652F5">
              <w:trPr>
                <w:trHeight w:val="255"/>
              </w:trPr>
              <w:tc>
                <w:tcPr>
                  <w:tcW w:w="2835" w:type="pct"/>
                  <w:tcBorders>
                    <w:top w:val="nil"/>
                    <w:left w:val="single" w:sz="8" w:space="0" w:color="008080"/>
                    <w:bottom w:val="single" w:sz="4" w:space="0" w:color="008080"/>
                    <w:right w:val="nil"/>
                  </w:tcBorders>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6.1 Pregătirea personalului de exploatare </w:t>
                  </w:r>
                  <w:r w:rsidRPr="005D6A41">
                    <w:rPr>
                      <w:rFonts w:asciiTheme="minorHAnsi" w:hAnsiTheme="minorHAnsi" w:cstheme="minorHAnsi"/>
                      <w:b/>
                      <w:bCs/>
                      <w:lang w:val="pt-BR"/>
                    </w:rPr>
                    <w:t>(N)</w:t>
                  </w:r>
                </w:p>
              </w:tc>
              <w:tc>
                <w:tcPr>
                  <w:tcW w:w="385" w:type="pct"/>
                  <w:tcBorders>
                    <w:top w:val="nil"/>
                    <w:left w:val="single" w:sz="8" w:space="0" w:color="008080"/>
                    <w:bottom w:val="single" w:sz="4" w:space="0" w:color="008080"/>
                    <w:right w:val="single" w:sz="4" w:space="0" w:color="008080"/>
                  </w:tcBorders>
                  <w:shd w:val="clear" w:color="auto" w:fill="00B050"/>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1652F5" w:rsidRPr="005D6A41" w:rsidRDefault="001652F5" w:rsidP="005D6A41">
                  <w:pPr>
                    <w:spacing w:after="0"/>
                    <w:rPr>
                      <w:rFonts w:asciiTheme="minorHAnsi" w:hAnsiTheme="minorHAnsi" w:cstheme="minorHAnsi"/>
                      <w:lang w:val="pt-BR"/>
                    </w:rPr>
                  </w:pPr>
                </w:p>
              </w:tc>
              <w:tc>
                <w:tcPr>
                  <w:tcW w:w="337" w:type="pct"/>
                  <w:tcBorders>
                    <w:top w:val="nil"/>
                    <w:left w:val="nil"/>
                    <w:bottom w:val="single" w:sz="4" w:space="0" w:color="008080"/>
                    <w:right w:val="single" w:sz="8" w:space="0" w:color="008080"/>
                  </w:tcBorders>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00B050"/>
                  <w:noWrap/>
                  <w:vAlign w:val="bottom"/>
                </w:tcPr>
                <w:p w:rsidR="001652F5" w:rsidRPr="005D6A41" w:rsidRDefault="001652F5" w:rsidP="005D6A41">
                  <w:pPr>
                    <w:spacing w:after="0"/>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vAlign w:val="center"/>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lang w:val="pt-BR"/>
                    </w:rPr>
                    <w:t xml:space="preserve">6.2 Probe tehnologice, încercări, rodaje, expertize la recepţie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TOTAL    </w:t>
                  </w:r>
                </w:p>
              </w:tc>
              <w:tc>
                <w:tcPr>
                  <w:tcW w:w="385" w:type="pct"/>
                  <w:tcBorders>
                    <w:top w:val="nil"/>
                    <w:left w:val="single" w:sz="8" w:space="0" w:color="008080"/>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center"/>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 ACTUALIZARE Cheltuieli Eligibile (max 5%)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TOTAL GENERAL fără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rPr>
                      <w:rFonts w:asciiTheme="minorHAnsi" w:hAnsiTheme="minorHAnsi" w:cstheme="minorHAnsi"/>
                      <w:b/>
                      <w:bCs/>
                      <w:lang w:val="pt-BR"/>
                    </w:rPr>
                  </w:pPr>
                </w:p>
              </w:tc>
            </w:tr>
            <w:tr w:rsidR="001652F5" w:rsidRPr="005D6A41" w:rsidTr="001652F5">
              <w:trPr>
                <w:trHeight w:val="255"/>
              </w:trPr>
              <w:tc>
                <w:tcPr>
                  <w:tcW w:w="2835" w:type="pct"/>
                  <w:tcBorders>
                    <w:top w:val="nil"/>
                    <w:left w:val="single" w:sz="8" w:space="0" w:color="008080"/>
                    <w:bottom w:val="single" w:sz="4"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 Valoare TVA  </w:t>
                  </w:r>
                </w:p>
              </w:tc>
              <w:tc>
                <w:tcPr>
                  <w:tcW w:w="385" w:type="pct"/>
                  <w:tcBorders>
                    <w:top w:val="nil"/>
                    <w:left w:val="single" w:sz="8" w:space="0" w:color="008080"/>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7"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85" w:type="pct"/>
                  <w:tcBorders>
                    <w:top w:val="nil"/>
                    <w:left w:val="nil"/>
                    <w:bottom w:val="single" w:sz="4" w:space="0" w:color="008080"/>
                    <w:right w:val="single" w:sz="4"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c>
                <w:tcPr>
                  <w:tcW w:w="336" w:type="pct"/>
                  <w:tcBorders>
                    <w:top w:val="nil"/>
                    <w:left w:val="nil"/>
                    <w:bottom w:val="single" w:sz="4" w:space="0" w:color="008080"/>
                    <w:right w:val="single" w:sz="8" w:space="0" w:color="008080"/>
                  </w:tcBorders>
                  <w:shd w:val="clear" w:color="auto" w:fill="auto"/>
                  <w:noWrap/>
                  <w:vAlign w:val="bottom"/>
                </w:tcPr>
                <w:p w:rsidR="001652F5" w:rsidRPr="005D6A41" w:rsidRDefault="001652F5" w:rsidP="005D6A41">
                  <w:pPr>
                    <w:spacing w:after="0"/>
                    <w:jc w:val="right"/>
                    <w:rPr>
                      <w:rFonts w:asciiTheme="minorHAnsi" w:hAnsiTheme="minorHAnsi" w:cstheme="minorHAnsi"/>
                      <w:b/>
                      <w:bCs/>
                      <w:lang w:val="pt-BR"/>
                    </w:rPr>
                  </w:pPr>
                </w:p>
              </w:tc>
            </w:tr>
            <w:tr w:rsidR="001652F5" w:rsidRPr="005D6A41" w:rsidTr="001652F5">
              <w:trPr>
                <w:trHeight w:val="270"/>
              </w:trPr>
              <w:tc>
                <w:tcPr>
                  <w:tcW w:w="2835" w:type="pct"/>
                  <w:tcBorders>
                    <w:top w:val="nil"/>
                    <w:left w:val="single" w:sz="8" w:space="0" w:color="008080"/>
                    <w:bottom w:val="single" w:sz="8" w:space="0" w:color="008080"/>
                    <w:right w:val="nil"/>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r w:rsidRPr="005D6A41">
                    <w:rPr>
                      <w:rFonts w:asciiTheme="minorHAnsi" w:hAnsiTheme="minorHAnsi" w:cstheme="minorHAnsi"/>
                      <w:b/>
                      <w:bCs/>
                      <w:lang w:val="pt-BR"/>
                    </w:rPr>
                    <w:t xml:space="preserve"> TOTAL GENERAL inclusiv TVA </w:t>
                  </w:r>
                </w:p>
              </w:tc>
              <w:tc>
                <w:tcPr>
                  <w:tcW w:w="722"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p>
              </w:tc>
              <w:tc>
                <w:tcPr>
                  <w:tcW w:w="722" w:type="pct"/>
                  <w:gridSpan w:val="2"/>
                  <w:tcBorders>
                    <w:top w:val="single" w:sz="4" w:space="0" w:color="008080"/>
                    <w:left w:val="nil"/>
                    <w:bottom w:val="single" w:sz="8" w:space="0" w:color="008080"/>
                    <w:right w:val="single" w:sz="8" w:space="0" w:color="008080"/>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p>
              </w:tc>
              <w:tc>
                <w:tcPr>
                  <w:tcW w:w="721" w:type="pct"/>
                  <w:gridSpan w:val="2"/>
                  <w:tcBorders>
                    <w:top w:val="single" w:sz="4" w:space="0" w:color="008080"/>
                    <w:left w:val="nil"/>
                    <w:bottom w:val="single" w:sz="8" w:space="0" w:color="008080"/>
                    <w:right w:val="single" w:sz="8" w:space="0" w:color="008080"/>
                  </w:tcBorders>
                  <w:shd w:val="clear" w:color="auto" w:fill="auto"/>
                  <w:noWrap/>
                  <w:vAlign w:val="bottom"/>
                </w:tcPr>
                <w:p w:rsidR="001652F5" w:rsidRPr="005D6A41" w:rsidRDefault="001652F5" w:rsidP="005D6A41">
                  <w:pPr>
                    <w:spacing w:after="0"/>
                    <w:jc w:val="center"/>
                    <w:rPr>
                      <w:rFonts w:asciiTheme="minorHAnsi" w:hAnsiTheme="minorHAnsi" w:cstheme="minorHAnsi"/>
                      <w:b/>
                      <w:bCs/>
                      <w:lang w:val="pt-BR"/>
                    </w:rPr>
                  </w:pPr>
                </w:p>
              </w:tc>
            </w:tr>
          </w:tbl>
          <w:p w:rsidR="001652F5" w:rsidRPr="005D6A41" w:rsidRDefault="001652F5" w:rsidP="005D6A41">
            <w:pPr>
              <w:spacing w:after="0"/>
              <w:rPr>
                <w:rFonts w:asciiTheme="minorHAnsi" w:hAnsiTheme="minorHAnsi" w:cstheme="minorHAnsi"/>
                <w:b/>
                <w:i/>
                <w:iCs/>
                <w:caps/>
                <w:u w:val="single"/>
              </w:rPr>
            </w:pPr>
            <w:r w:rsidRPr="005D6A41">
              <w:rPr>
                <w:rFonts w:asciiTheme="minorHAnsi" w:hAnsiTheme="minorHAnsi" w:cstheme="minorHAnsi"/>
                <w:b/>
                <w:i/>
                <w:iCs/>
              </w:rPr>
              <w:t>Toate costurile vor fi exprimate în Euro şi se vor baza pe devizul general din Studiul de fezabilitate (întocmit în Euro)</w:t>
            </w:r>
          </w:p>
          <w:p w:rsidR="001652F5" w:rsidRPr="005D6A41" w:rsidRDefault="001652F5" w:rsidP="005D6A41">
            <w:pPr>
              <w:spacing w:after="0"/>
              <w:rPr>
                <w:rFonts w:asciiTheme="minorHAnsi" w:eastAsia="Arial Unicode MS" w:hAnsiTheme="minorHAnsi" w:cstheme="minorHAnsi"/>
              </w:rPr>
            </w:pPr>
            <w:r w:rsidRPr="005D6A41">
              <w:rPr>
                <w:rFonts w:asciiTheme="minorHAnsi" w:hAnsiTheme="minorHAnsi" w:cstheme="minorHAnsi"/>
              </w:rPr>
              <w:t xml:space="preserve">1 Euro = ………..LEI </w:t>
            </w:r>
            <w:r w:rsidRPr="005D6A41">
              <w:rPr>
                <w:rFonts w:asciiTheme="minorHAnsi" w:eastAsia="Arial Unicode MS" w:hAnsiTheme="minorHAnsi" w:cstheme="minorHAnsi"/>
              </w:rPr>
              <w:t>(</w:t>
            </w:r>
            <w:r w:rsidRPr="005D6A41">
              <w:rPr>
                <w:rFonts w:asciiTheme="minorHAnsi" w:hAnsiTheme="minorHAnsi" w:cstheme="minorHAnsi"/>
              </w:rPr>
              <w:t>Rata de conversie între Euro şi moneda naţională pentru România este cea publicată de Banca Central Europeană pe Internet la adresa : &lt;http://www.ecb.int/index.html&gt;</w:t>
            </w:r>
            <w:r w:rsidRPr="005D6A41">
              <w:rPr>
                <w:rFonts w:asciiTheme="minorHAnsi" w:eastAsia="Arial Unicode MS" w:hAnsiTheme="minorHAnsi" w:cstheme="minorHAnsi"/>
              </w:rPr>
              <w:t>la data întocmirii Studiului de fezabilitate) 5</w:t>
            </w:r>
          </w:p>
          <w:p w:rsidR="001652F5" w:rsidRPr="005D6A41" w:rsidRDefault="001652F5" w:rsidP="005D6A41">
            <w:pPr>
              <w:pStyle w:val="Corptext3"/>
              <w:spacing w:after="0" w:line="276" w:lineRule="auto"/>
              <w:rPr>
                <w:rFonts w:asciiTheme="minorHAnsi" w:hAnsiTheme="minorHAnsi" w:cstheme="minorHAnsi"/>
                <w:b/>
                <w:sz w:val="22"/>
                <w:szCs w:val="22"/>
              </w:rPr>
            </w:pPr>
          </w:p>
          <w:tbl>
            <w:tblPr>
              <w:tblW w:w="14701" w:type="dxa"/>
              <w:tblLayout w:type="fixed"/>
              <w:tblLook w:val="04A0" w:firstRow="1" w:lastRow="0" w:firstColumn="1" w:lastColumn="0" w:noHBand="0" w:noVBand="1"/>
            </w:tblPr>
            <w:tblGrid>
              <w:gridCol w:w="575"/>
              <w:gridCol w:w="2984"/>
              <w:gridCol w:w="1333"/>
              <w:gridCol w:w="1724"/>
              <w:gridCol w:w="1240"/>
              <w:gridCol w:w="1180"/>
              <w:gridCol w:w="1245"/>
              <w:gridCol w:w="1200"/>
              <w:gridCol w:w="1220"/>
              <w:gridCol w:w="1000"/>
              <w:gridCol w:w="1000"/>
            </w:tblGrid>
            <w:tr w:rsidR="001652F5" w:rsidRPr="005D6A41" w:rsidTr="001652F5">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bookmarkStart w:id="3" w:name="RANGE!B2:L37"/>
                  <w:r w:rsidRPr="005D6A41">
                    <w:rPr>
                      <w:rFonts w:asciiTheme="minorHAnsi" w:hAnsiTheme="minorHAnsi" w:cstheme="minorHAnsi"/>
                      <w:b/>
                      <w:bCs/>
                      <w:color w:val="008080"/>
                    </w:rPr>
                    <w:t>Matrice de verificare a viabilitatii economico-financiare a proiectului pentru Anexa B ( persoane juridice)</w:t>
                  </w:r>
                  <w:bookmarkEnd w:id="3"/>
                </w:p>
              </w:tc>
            </w:tr>
            <w:tr w:rsidR="001652F5" w:rsidRPr="005D6A41" w:rsidTr="001652F5">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1652F5" w:rsidRPr="005D6A41" w:rsidRDefault="001652F5" w:rsidP="005D6A41">
                  <w:pPr>
                    <w:spacing w:after="0"/>
                    <w:jc w:val="center"/>
                    <w:rPr>
                      <w:rFonts w:asciiTheme="minorHAnsi" w:hAnsiTheme="minorHAnsi" w:cstheme="minorHAnsi"/>
                      <w:b/>
                      <w:bCs/>
                      <w:color w:val="FFFFFF"/>
                    </w:rPr>
                  </w:pPr>
                  <w:r w:rsidRPr="005D6A41">
                    <w:rPr>
                      <w:rFonts w:asciiTheme="minorHAnsi" w:hAnsiTheme="minorHAnsi" w:cstheme="minorHAnsi"/>
                      <w:b/>
                      <w:bCs/>
                      <w:color w:val="FFFFFF"/>
                    </w:rPr>
                    <w:t> </w:t>
                  </w:r>
                </w:p>
              </w:tc>
            </w:tr>
            <w:tr w:rsidR="001652F5" w:rsidRPr="005D6A41" w:rsidTr="001652F5">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UM</w:t>
                  </w:r>
                </w:p>
              </w:tc>
              <w:tc>
                <w:tcPr>
                  <w:tcW w:w="124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Validare criterii</w:t>
                  </w:r>
                </w:p>
              </w:tc>
            </w:tr>
            <w:tr w:rsidR="001652F5" w:rsidRPr="005D6A41" w:rsidTr="001652F5">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Nr.</w:t>
                  </w:r>
                </w:p>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crt.</w:t>
                  </w:r>
                </w:p>
              </w:tc>
              <w:tc>
                <w:tcPr>
                  <w:tcW w:w="298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724"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1</w:t>
                  </w:r>
                </w:p>
              </w:tc>
              <w:tc>
                <w:tcPr>
                  <w:tcW w:w="298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2</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4</w:t>
                  </w:r>
                </w:p>
              </w:tc>
              <w:tc>
                <w:tcPr>
                  <w:tcW w:w="1240"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5 </w:t>
                  </w:r>
                </w:p>
              </w:tc>
              <w:tc>
                <w:tcPr>
                  <w:tcW w:w="1180"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6 </w:t>
                  </w:r>
                </w:p>
              </w:tc>
              <w:tc>
                <w:tcPr>
                  <w:tcW w:w="1245"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7 </w:t>
                  </w:r>
                </w:p>
              </w:tc>
              <w:tc>
                <w:tcPr>
                  <w:tcW w:w="1200" w:type="dxa"/>
                  <w:tcBorders>
                    <w:top w:val="nil"/>
                    <w:left w:val="nil"/>
                    <w:bottom w:val="single" w:sz="4" w:space="0" w:color="008080"/>
                    <w:right w:val="nil"/>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10</w:t>
                  </w:r>
                </w:p>
              </w:tc>
              <w:tc>
                <w:tcPr>
                  <w:tcW w:w="1000" w:type="dxa"/>
                  <w:tcBorders>
                    <w:top w:val="nil"/>
                    <w:left w:val="nil"/>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11</w:t>
                  </w: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lastRenderedPageBreak/>
                    <w:t>1</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 xml:space="preserve">Valoare investitie (VI) - </w:t>
                  </w:r>
                  <w:r w:rsidRPr="005D6A41">
                    <w:rPr>
                      <w:rFonts w:asciiTheme="minorHAnsi" w:hAnsiTheme="minorHAnsi" w:cstheme="minorHAnsi"/>
                      <w:color w:val="008080"/>
                    </w:rPr>
                    <w:t>valoare totala a proiectului fara TVA, preluata din Bugetul Indicativ Anexa G</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Valoare investitie (VI)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2</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Veniturile din exploatare (Ve)</w:t>
                  </w:r>
                  <w:r w:rsidRPr="005D6A41">
                    <w:rPr>
                      <w:rFonts w:asciiTheme="minorHAnsi" w:hAnsiTheme="minorHAnsi" w:cstheme="minorHAnsi"/>
                      <w:color w:val="008080"/>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Veniturile din exploatare (Ve)</w:t>
                  </w:r>
                  <w:r w:rsidRPr="005D6A41">
                    <w:rPr>
                      <w:rFonts w:asciiTheme="minorHAnsi" w:hAnsiTheme="minorHAnsi" w:cstheme="minorHAnsi"/>
                      <w:color w:val="008080"/>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3</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Cheltuieli de exploatare (Ce) -</w:t>
                  </w:r>
                  <w:r w:rsidRPr="005D6A41">
                    <w:rPr>
                      <w:rFonts w:asciiTheme="minorHAnsi" w:hAnsiTheme="minorHAnsi" w:cstheme="minorHAnsi"/>
                      <w:color w:val="008080"/>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both"/>
                    <w:rPr>
                      <w:rFonts w:asciiTheme="minorHAnsi" w:hAnsiTheme="minorHAnsi" w:cstheme="minorHAnsi"/>
                      <w:b/>
                      <w:bCs/>
                      <w:color w:val="008080"/>
                    </w:rPr>
                  </w:pPr>
                  <w:r w:rsidRPr="005D6A41">
                    <w:rPr>
                      <w:rFonts w:asciiTheme="minorHAnsi" w:hAnsiTheme="minorHAnsi" w:cstheme="minorHAnsi"/>
                      <w:b/>
                      <w:bCs/>
                      <w:color w:val="008080"/>
                    </w:rPr>
                    <w:t>Cheltuieli de exploatare (Ce) -</w:t>
                  </w:r>
                  <w:r w:rsidRPr="005D6A41">
                    <w:rPr>
                      <w:rFonts w:asciiTheme="minorHAnsi" w:hAnsiTheme="minorHAnsi" w:cstheme="minorHAnsi"/>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4</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rezultatului din exploatare (rRe) - </w:t>
                  </w:r>
                  <w:r w:rsidRPr="005D6A41">
                    <w:rPr>
                      <w:rFonts w:asciiTheme="minorHAnsi" w:hAnsiTheme="minorHAnsi" w:cstheme="minorHAnsi"/>
                      <w:color w:val="008080"/>
                    </w:rPr>
                    <w:t xml:space="preserve">se calculeaza automat diferenta dintre Ve si Ce introduse, raportat la Ve - </w:t>
                  </w:r>
                  <w:r w:rsidRPr="005D6A41">
                    <w:rPr>
                      <w:rFonts w:asciiTheme="minorHAnsi" w:hAnsiTheme="minorHAnsi" w:cstheme="minorHAnsi"/>
                      <w:b/>
                      <w:bCs/>
                      <w:color w:val="008080"/>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rezultatului din exploatare (rRe)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auto"/>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auto"/>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auto"/>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auto"/>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auto"/>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Flux de numerar din activitatea de exploatare - </w:t>
                  </w:r>
                  <w:r w:rsidRPr="005D6A41">
                    <w:rPr>
                      <w:rFonts w:asciiTheme="minorHAnsi" w:hAnsiTheme="minorHAnsi" w:cstheme="minorHAnsi"/>
                      <w:color w:val="008080"/>
                    </w:rPr>
                    <w:t>linia</w:t>
                  </w:r>
                  <w:r w:rsidRPr="005D6A41">
                    <w:rPr>
                      <w:rFonts w:asciiTheme="minorHAnsi" w:hAnsiTheme="minorHAnsi" w:cstheme="minorHAnsi"/>
                      <w:b/>
                      <w:bCs/>
                      <w:color w:val="008080"/>
                    </w:rPr>
                    <w:t xml:space="preserve"> P din </w:t>
                  </w:r>
                  <w:r w:rsidRPr="005D6A41">
                    <w:rPr>
                      <w:rFonts w:asciiTheme="minorHAnsi" w:hAnsiTheme="minorHAnsi" w:cstheme="minorHAnsi"/>
                      <w:color w:val="008080"/>
                    </w:rPr>
                    <w:t>Anexa</w:t>
                  </w:r>
                  <w:r w:rsidRPr="005D6A41">
                    <w:rPr>
                      <w:rFonts w:asciiTheme="minorHAnsi" w:hAnsiTheme="minorHAnsi" w:cstheme="minorHAnsi"/>
                      <w:b/>
                      <w:bCs/>
                      <w:color w:val="008080"/>
                    </w:rPr>
                    <w:t xml:space="preserve"> B8</w:t>
                  </w:r>
                  <w:r w:rsidRPr="005D6A41">
                    <w:rPr>
                      <w:rFonts w:asciiTheme="minorHAnsi" w:hAnsiTheme="minorHAnsi" w:cstheme="minorHAnsi"/>
                      <w:color w:val="FF0000"/>
                    </w:rPr>
                    <w:t xml:space="preserve"> </w:t>
                  </w:r>
                  <w:r w:rsidRPr="005D6A41">
                    <w:rPr>
                      <w:rFonts w:asciiTheme="minorHAnsi" w:hAnsiTheme="minorHAnsi" w:cstheme="minorHAnsi"/>
                      <w:color w:val="008080"/>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r>
            <w:tr w:rsidR="001652F5" w:rsidRPr="005D6A41" w:rsidTr="001652F5">
              <w:trPr>
                <w:trHeight w:val="93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5</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Durata de recuperare a investitiei (Dr) -  </w:t>
                  </w:r>
                  <w:r w:rsidRPr="005D6A41">
                    <w:rPr>
                      <w:rFonts w:asciiTheme="minorHAnsi" w:hAnsiTheme="minorHAnsi" w:cstheme="minorHAnsi"/>
                      <w:color w:val="008080"/>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84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Durata de recuperare a investitiei (Dr)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6</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rentabilitatii capitalului investit (rRc) - </w:t>
                  </w:r>
                  <w:r w:rsidRPr="005D6A41">
                    <w:rPr>
                      <w:rFonts w:asciiTheme="minorHAnsi" w:hAnsiTheme="minorHAnsi" w:cstheme="minorHAnsi"/>
                      <w:color w:val="008080"/>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Rata rentabilitatii capitalului investit (rRc)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7</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Flux de lichiditati net al perioadei - </w:t>
                  </w:r>
                  <w:r w:rsidRPr="005D6A41">
                    <w:rPr>
                      <w:rFonts w:asciiTheme="minorHAnsi" w:hAnsiTheme="minorHAnsi" w:cstheme="minorHAnsi"/>
                      <w:color w:val="008080"/>
                    </w:rPr>
                    <w:t>linia Q</w:t>
                  </w:r>
                  <w:r w:rsidRPr="005D6A41">
                    <w:rPr>
                      <w:rFonts w:asciiTheme="minorHAnsi" w:hAnsiTheme="minorHAnsi" w:cstheme="minorHAnsi"/>
                      <w:b/>
                      <w:bCs/>
                      <w:color w:val="008080"/>
                    </w:rPr>
                    <w:t xml:space="preserve"> </w:t>
                  </w:r>
                  <w:r w:rsidRPr="005D6A41">
                    <w:rPr>
                      <w:rFonts w:asciiTheme="minorHAnsi" w:hAnsiTheme="minorHAnsi" w:cstheme="minorHAnsi"/>
                      <w:color w:val="008080"/>
                    </w:rPr>
                    <w:t xml:space="preserve">din fluxul de numerar pentru anii 1-5, se </w:t>
                  </w:r>
                  <w:r w:rsidRPr="005D6A41">
                    <w:rPr>
                      <w:rFonts w:asciiTheme="minorHAnsi" w:hAnsiTheme="minorHAnsi" w:cstheme="minorHAnsi"/>
                      <w:color w:val="008080"/>
                    </w:rPr>
                    <w:lastRenderedPageBreak/>
                    <w:t>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lastRenderedPageBreak/>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(PDCTML) Plati de dobanzi la credite pe termen mediu si lung - </w:t>
                  </w:r>
                  <w:r w:rsidRPr="005D6A41">
                    <w:rPr>
                      <w:rFonts w:asciiTheme="minorHAnsi" w:hAnsiTheme="minorHAnsi" w:cstheme="minorHAnsi"/>
                      <w:color w:val="008080"/>
                    </w:rPr>
                    <w:t xml:space="preserve">linia </w:t>
                  </w:r>
                  <w:r w:rsidRPr="005D6A41">
                    <w:rPr>
                      <w:rFonts w:asciiTheme="minorHAnsi" w:hAnsiTheme="minorHAnsi" w:cstheme="minorHAnsi"/>
                      <w:b/>
                      <w:bCs/>
                      <w:color w:val="008080"/>
                    </w:rPr>
                    <w:t xml:space="preserve">C2 </w:t>
                  </w:r>
                  <w:r w:rsidRPr="005D6A41">
                    <w:rPr>
                      <w:rFonts w:asciiTheme="minorHAnsi" w:hAnsiTheme="minorHAnsi" w:cstheme="minorHAnsi"/>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(RCTML) Rambursari de credite pe termen mediu si lung -</w:t>
                  </w:r>
                  <w:r w:rsidRPr="005D6A41">
                    <w:rPr>
                      <w:rFonts w:asciiTheme="minorHAnsi" w:hAnsiTheme="minorHAnsi" w:cstheme="minorHAnsi"/>
                      <w:color w:val="008080"/>
                    </w:rPr>
                    <w:t xml:space="preserve"> linia </w:t>
                  </w:r>
                  <w:r w:rsidRPr="005D6A41">
                    <w:rPr>
                      <w:rFonts w:asciiTheme="minorHAnsi" w:hAnsiTheme="minorHAnsi" w:cstheme="minorHAnsi"/>
                      <w:b/>
                      <w:bCs/>
                      <w:color w:val="008080"/>
                    </w:rPr>
                    <w:t>C1</w:t>
                  </w:r>
                  <w:r w:rsidRPr="005D6A41">
                    <w:rPr>
                      <w:rFonts w:asciiTheme="minorHAnsi" w:hAnsiTheme="minorHAnsi" w:cstheme="minorHAnsi"/>
                      <w:color w:val="008080"/>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112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Rata acoperirii prin fluxul de numerar (RAFN) - </w:t>
                  </w:r>
                  <w:r w:rsidRPr="005D6A41">
                    <w:rPr>
                      <w:rFonts w:asciiTheme="minorHAnsi" w:hAnsiTheme="minorHAnsi" w:cstheme="minorHAnsi"/>
                      <w:color w:val="008080"/>
                    </w:rPr>
                    <w:t xml:space="preserve">se calculeaza automat ca raport intre Fluxul de numerar din exploatare aferent perioadei respective si suma (PDCTML+RCTML) -  trebuie sa fie =&gt; cu </w:t>
                  </w:r>
                  <w:r w:rsidRPr="005D6A41">
                    <w:rPr>
                      <w:rFonts w:asciiTheme="minorHAnsi" w:hAnsiTheme="minorHAnsi" w:cstheme="minorHAnsi"/>
                      <w:b/>
                      <w:bCs/>
                      <w:color w:val="008080"/>
                    </w:rPr>
                    <w:t>1.2</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45" w:type="dxa"/>
                  <w:tcBorders>
                    <w:top w:val="nil"/>
                    <w:left w:val="nil"/>
                    <w:bottom w:val="single" w:sz="4" w:space="0" w:color="auto"/>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00" w:type="dxa"/>
                  <w:tcBorders>
                    <w:top w:val="nil"/>
                    <w:left w:val="nil"/>
                    <w:bottom w:val="single" w:sz="4" w:space="0" w:color="auto"/>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220" w:type="dxa"/>
                  <w:tcBorders>
                    <w:top w:val="nil"/>
                    <w:left w:val="nil"/>
                    <w:bottom w:val="single" w:sz="4" w:space="0" w:color="auto"/>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tcBorders>
                    <w:top w:val="nil"/>
                    <w:left w:val="single" w:sz="4" w:space="0" w:color="008080"/>
                    <w:bottom w:val="single" w:sz="4" w:space="0" w:color="auto"/>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auto"/>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Rata acoperirii prin fluxul de numerar (RAFN)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2F5" w:rsidRPr="005D6A41" w:rsidRDefault="001652F5" w:rsidP="005D6A41">
                  <w:pPr>
                    <w:spacing w:after="0"/>
                    <w:jc w:val="right"/>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8 </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(D&gt;1)Datorii ce trebuie platite intr-o perioada mai mare de un an -</w:t>
                  </w:r>
                  <w:r w:rsidRPr="005D6A41">
                    <w:rPr>
                      <w:rFonts w:asciiTheme="minorHAnsi" w:hAnsiTheme="minorHAnsi" w:cstheme="minorHAnsi"/>
                      <w:color w:val="008080"/>
                    </w:rPr>
                    <w:t xml:space="preserve"> linia IV din sheetul </w:t>
                  </w:r>
                  <w:r w:rsidRPr="005D6A41">
                    <w:rPr>
                      <w:rFonts w:asciiTheme="minorHAnsi" w:hAnsiTheme="minorHAnsi" w:cstheme="minorHAnsi"/>
                      <w:color w:val="008080"/>
                    </w:rPr>
                    <w:lastRenderedPageBreak/>
                    <w:t>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lastRenderedPageBreak/>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auto"/>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auto"/>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single" w:sz="4" w:space="0" w:color="auto"/>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c>
                <w:tcPr>
                  <w:tcW w:w="1000"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#DIV/0!</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(A) Total activ  </w:t>
                  </w:r>
                  <w:r w:rsidRPr="005D6A41">
                    <w:rPr>
                      <w:rFonts w:asciiTheme="minorHAnsi" w:hAnsiTheme="minorHAnsi" w:cstheme="minorHAnsi"/>
                      <w:color w:val="008080"/>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675"/>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Rata indatorarii (rI) - </w:t>
                  </w:r>
                  <w:r w:rsidRPr="005D6A41">
                    <w:rPr>
                      <w:rFonts w:asciiTheme="minorHAnsi" w:hAnsiTheme="minorHAnsi" w:cstheme="minorHAnsi"/>
                      <w:color w:val="008080"/>
                    </w:rPr>
                    <w:t xml:space="preserve">se calculeaza automat ca raport intre (D&gt;1) si total activ (A) -  trebuie sa fie </w:t>
                  </w:r>
                  <w:r w:rsidRPr="005D6A41">
                    <w:rPr>
                      <w:rFonts w:asciiTheme="minorHAnsi" w:hAnsiTheme="minorHAnsi" w:cstheme="minorHAnsi"/>
                      <w:b/>
                      <w:bCs/>
                      <w:color w:val="008080"/>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#DIV/0!</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Rata indatorarii (rI) -</w:t>
                  </w:r>
                  <w:r w:rsidRPr="005D6A41">
                    <w:rPr>
                      <w:rFonts w:asciiTheme="minorHAnsi" w:hAnsiTheme="minorHAnsi" w:cstheme="minorHAnsi"/>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255"/>
              </w:trPr>
              <w:tc>
                <w:tcPr>
                  <w:tcW w:w="575" w:type="dxa"/>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9</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1652F5" w:rsidRPr="005D6A41" w:rsidRDefault="001652F5" w:rsidP="005D6A41">
                  <w:pPr>
                    <w:spacing w:after="0"/>
                    <w:jc w:val="center"/>
                    <w:rPr>
                      <w:rFonts w:asciiTheme="minorHAnsi" w:hAnsiTheme="minorHAnsi" w:cstheme="minorHAnsi"/>
                      <w:b/>
                      <w:bCs/>
                      <w:color w:val="FFFFFF"/>
                    </w:rPr>
                  </w:pPr>
                  <w:r w:rsidRPr="005D6A41">
                    <w:rPr>
                      <w:rFonts w:asciiTheme="minorHAnsi" w:hAnsiTheme="minorHAnsi" w:cstheme="minorHAnsi"/>
                      <w:b/>
                      <w:bCs/>
                      <w:color w:val="FFFFFF"/>
                    </w:rPr>
                    <w:t>8%</w:t>
                  </w:r>
                </w:p>
              </w:tc>
              <w:tc>
                <w:tcPr>
                  <w:tcW w:w="1000"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tcBorders>
                    <w:top w:val="nil"/>
                    <w:left w:val="nil"/>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N/A</w:t>
                  </w:r>
                </w:p>
              </w:tc>
            </w:tr>
            <w:tr w:rsidR="001652F5" w:rsidRPr="005D6A41" w:rsidTr="001652F5">
              <w:trPr>
                <w:trHeight w:val="45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10</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Valoare actualizata neta (VAN) - </w:t>
                  </w:r>
                  <w:r w:rsidRPr="005D6A41">
                    <w:rPr>
                      <w:rFonts w:asciiTheme="minorHAnsi" w:hAnsiTheme="minorHAnsi" w:cstheme="minorHAnsi"/>
                      <w:color w:val="008080"/>
                    </w:rPr>
                    <w:t xml:space="preserve">trebuie sa fie </w:t>
                  </w:r>
                  <w:r w:rsidRPr="005D6A41">
                    <w:rPr>
                      <w:rFonts w:asciiTheme="minorHAnsi" w:hAnsiTheme="minorHAnsi" w:cstheme="minorHAnsi"/>
                      <w:b/>
                      <w:bCs/>
                      <w:color w:val="008080"/>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Respecta criteriu</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Valoare actualizata neta (VAN) - </w:t>
                  </w:r>
                  <w:r w:rsidRPr="005D6A41">
                    <w:rPr>
                      <w:rFonts w:asciiTheme="minorHAnsi" w:hAnsiTheme="minorHAnsi" w:cstheme="minorHAnsi"/>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900"/>
              </w:trPr>
              <w:tc>
                <w:tcPr>
                  <w:tcW w:w="57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11</w:t>
                  </w:r>
                </w:p>
              </w:tc>
              <w:tc>
                <w:tcPr>
                  <w:tcW w:w="2984"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Disponibil de numerar la sfarsitul perioadei - </w:t>
                  </w:r>
                  <w:r w:rsidRPr="005D6A41">
                    <w:rPr>
                      <w:rFonts w:asciiTheme="minorHAnsi" w:hAnsiTheme="minorHAnsi" w:cstheme="minorHAnsi"/>
                      <w:color w:val="008080"/>
                    </w:rPr>
                    <w:t xml:space="preserve">se preiau valorile din linia </w:t>
                  </w:r>
                  <w:r w:rsidRPr="005D6A41">
                    <w:rPr>
                      <w:rFonts w:asciiTheme="minorHAnsi" w:hAnsiTheme="minorHAnsi" w:cstheme="minorHAnsi"/>
                      <w:b/>
                      <w:bCs/>
                      <w:color w:val="008080"/>
                    </w:rPr>
                    <w:t>S,</w:t>
                  </w:r>
                  <w:r w:rsidRPr="005D6A41">
                    <w:rPr>
                      <w:rFonts w:asciiTheme="minorHAnsi" w:hAnsiTheme="minorHAnsi" w:cstheme="minorHAnsi"/>
                      <w:color w:val="008080"/>
                    </w:rPr>
                    <w:t xml:space="preserve"> Anexa B8, aferente perioadei respective - trebuie sa fie</w:t>
                  </w:r>
                  <w:r w:rsidRPr="005D6A41">
                    <w:rPr>
                      <w:rFonts w:asciiTheme="minorHAnsi" w:hAnsiTheme="minorHAnsi" w:cstheme="minorHAnsi"/>
                      <w:b/>
                      <w:bCs/>
                      <w:color w:val="008080"/>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Respecta criteriu</w:t>
                  </w:r>
                </w:p>
              </w:tc>
            </w:tr>
            <w:tr w:rsidR="001652F5" w:rsidRPr="005D6A41" w:rsidTr="001652F5">
              <w:trPr>
                <w:trHeight w:val="450"/>
              </w:trPr>
              <w:tc>
                <w:tcPr>
                  <w:tcW w:w="575" w:type="dxa"/>
                  <w:vMerge/>
                  <w:tcBorders>
                    <w:top w:val="nil"/>
                    <w:left w:val="single" w:sz="8"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rPr>
                      <w:rFonts w:asciiTheme="minorHAnsi" w:hAnsiTheme="minorHAnsi" w:cstheme="minorHAnsi"/>
                      <w:b/>
                      <w:bCs/>
                      <w:color w:val="008080"/>
                    </w:rPr>
                  </w:pPr>
                  <w:r w:rsidRPr="005D6A41">
                    <w:rPr>
                      <w:rFonts w:asciiTheme="minorHAnsi" w:hAnsiTheme="minorHAnsi" w:cstheme="minorHAnsi"/>
                      <w:b/>
                      <w:bCs/>
                      <w:color w:val="008080"/>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 LEI </w:t>
                  </w:r>
                </w:p>
              </w:tc>
              <w:tc>
                <w:tcPr>
                  <w:tcW w:w="124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c>
                <w:tcPr>
                  <w:tcW w:w="1000" w:type="dxa"/>
                  <w:vMerge/>
                  <w:tcBorders>
                    <w:top w:val="nil"/>
                    <w:left w:val="single" w:sz="4" w:space="0" w:color="008080"/>
                    <w:bottom w:val="single" w:sz="4" w:space="0" w:color="008080"/>
                    <w:right w:val="single" w:sz="8" w:space="0" w:color="008080"/>
                  </w:tcBorders>
                  <w:vAlign w:val="center"/>
                  <w:hideMark/>
                </w:tcPr>
                <w:p w:rsidR="001652F5" w:rsidRPr="005D6A41" w:rsidRDefault="001652F5" w:rsidP="005D6A41">
                  <w:pPr>
                    <w:spacing w:after="0"/>
                    <w:rPr>
                      <w:rFonts w:asciiTheme="minorHAnsi" w:hAnsiTheme="minorHAnsi" w:cstheme="minorHAnsi"/>
                      <w:b/>
                      <w:bCs/>
                      <w:color w:val="008080"/>
                    </w:rPr>
                  </w:pPr>
                </w:p>
              </w:tc>
            </w:tr>
            <w:tr w:rsidR="001652F5" w:rsidRPr="005D6A41" w:rsidTr="001652F5">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single" w:sz="8" w:space="0" w:color="008080"/>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r>
            <w:tr w:rsidR="001652F5" w:rsidRPr="005D6A41" w:rsidTr="001652F5">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1652F5" w:rsidRPr="005D6A41" w:rsidRDefault="001652F5" w:rsidP="005D6A41">
                  <w:pPr>
                    <w:spacing w:after="0"/>
                    <w:rPr>
                      <w:rFonts w:asciiTheme="minorHAnsi" w:hAnsiTheme="minorHAnsi" w:cstheme="minorHAnsi"/>
                      <w:color w:val="008080"/>
                    </w:rPr>
                  </w:pPr>
                  <w:r w:rsidRPr="005D6A41">
                    <w:rPr>
                      <w:rFonts w:asciiTheme="minorHAnsi" w:hAnsiTheme="minorHAnsi" w:cstheme="minorHAnsi"/>
                      <w:color w:val="008080"/>
                    </w:rPr>
                    <w:t>Proiectul respecta obiectivul de ordin economico-financiar "cresterea viabilitatii economice"?</w:t>
                  </w:r>
                </w:p>
              </w:tc>
            </w:tr>
            <w:tr w:rsidR="001652F5" w:rsidRPr="005D6A41" w:rsidTr="001652F5">
              <w:trPr>
                <w:trHeight w:val="225"/>
              </w:trPr>
              <w:tc>
                <w:tcPr>
                  <w:tcW w:w="575" w:type="dxa"/>
                  <w:tcBorders>
                    <w:top w:val="single" w:sz="4" w:space="0" w:color="FFFFFF"/>
                    <w:left w:val="single" w:sz="8" w:space="0" w:color="008080"/>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lastRenderedPageBreak/>
                    <w:t> </w:t>
                  </w:r>
                </w:p>
              </w:tc>
              <w:tc>
                <w:tcPr>
                  <w:tcW w:w="298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single" w:sz="8" w:space="0" w:color="008080"/>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r>
            <w:tr w:rsidR="001652F5" w:rsidRPr="005D6A41" w:rsidTr="001652F5">
              <w:trPr>
                <w:trHeight w:val="706"/>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i/>
                      <w:iCs/>
                      <w:color w:val="008080"/>
                    </w:rPr>
                  </w:pPr>
                  <w:r w:rsidRPr="005D6A41">
                    <w:rPr>
                      <w:rFonts w:asciiTheme="minorHAnsi" w:hAnsiTheme="minorHAnsi" w:cstheme="minorHAnsi"/>
                      <w:b/>
                      <w:bCs/>
                      <w:i/>
                      <w:iCs/>
                      <w:color w:val="008080"/>
                    </w:rPr>
                    <w:t>Verificare la OJFIR/CRFIR/SIN</w:t>
                  </w:r>
                </w:p>
              </w:tc>
              <w:tc>
                <w:tcPr>
                  <w:tcW w:w="1724" w:type="dxa"/>
                  <w:tcBorders>
                    <w:top w:val="nil"/>
                    <w:left w:val="nil"/>
                    <w:bottom w:val="single" w:sz="8" w:space="0" w:color="008080"/>
                    <w:right w:val="nil"/>
                  </w:tcBorders>
                  <w:shd w:val="clear" w:color="000000" w:fill="FFFFFF"/>
                  <w:noWrap/>
                  <w:vAlign w:val="bottom"/>
                  <w:hideMark/>
                </w:tcPr>
                <w:p w:rsidR="001652F5" w:rsidRPr="005D6A41" w:rsidRDefault="001652F5" w:rsidP="005D6A41">
                  <w:pPr>
                    <w:spacing w:after="0"/>
                    <w:jc w:val="right"/>
                    <w:rPr>
                      <w:rFonts w:asciiTheme="minorHAnsi" w:hAnsiTheme="minorHAnsi" w:cstheme="minorHAnsi"/>
                      <w:b/>
                      <w:bCs/>
                      <w:i/>
                      <w:iCs/>
                      <w:color w:val="008080"/>
                    </w:rPr>
                  </w:pPr>
                  <w:r w:rsidRPr="005D6A41">
                    <w:rPr>
                      <w:rFonts w:asciiTheme="minorHAnsi" w:hAnsiTheme="minorHAnsi" w:cstheme="minorHAnsi"/>
                      <w:b/>
                      <w:bCs/>
                      <w:i/>
                      <w:iCs/>
                      <w:color w:val="008080"/>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i/>
                      <w:iCs/>
                      <w:color w:val="008080"/>
                    </w:rPr>
                  </w:pPr>
                  <w:r w:rsidRPr="005D6A41">
                    <w:rPr>
                      <w:rFonts w:asciiTheme="minorHAnsi" w:hAnsiTheme="minorHAnsi" w:cstheme="minorHAnsi"/>
                      <w:b/>
                      <w:bCs/>
                      <w:i/>
                      <w:iCs/>
                      <w:noProof/>
                      <w:color w:val="008080"/>
                      <w:lang w:eastAsia="ro-RO"/>
                    </w:rPr>
                    <w:drawing>
                      <wp:anchor distT="0" distB="0" distL="114300" distR="114300" simplePos="0" relativeHeight="251662336" behindDoc="0" locked="0" layoutInCell="1" allowOverlap="1">
                        <wp:simplePos x="0" y="0"/>
                        <wp:positionH relativeFrom="column">
                          <wp:posOffset>9525</wp:posOffset>
                        </wp:positionH>
                        <wp:positionV relativeFrom="paragraph">
                          <wp:posOffset>95250</wp:posOffset>
                        </wp:positionV>
                        <wp:extent cx="114300" cy="104775"/>
                        <wp:effectExtent l="0" t="0" r="0" b="9525"/>
                        <wp:wrapNone/>
                        <wp:docPr id="4" name="Imagine 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9"/>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noProof/>
                      <w:color w:val="008080"/>
                      <w:lang w:eastAsia="ro-RO"/>
                    </w:rPr>
                    <w:drawing>
                      <wp:anchor distT="0" distB="0" distL="114300" distR="114300" simplePos="0" relativeHeight="251661312" behindDoc="0" locked="0" layoutInCell="1" allowOverlap="1">
                        <wp:simplePos x="0" y="0"/>
                        <wp:positionH relativeFrom="column">
                          <wp:posOffset>590550</wp:posOffset>
                        </wp:positionH>
                        <wp:positionV relativeFrom="paragraph">
                          <wp:posOffset>95250</wp:posOffset>
                        </wp:positionV>
                        <wp:extent cx="114300" cy="104775"/>
                        <wp:effectExtent l="0" t="0" r="0" b="9525"/>
                        <wp:wrapNone/>
                        <wp:docPr id="3" name="Imagine 3"/>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9"/>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652F5" w:rsidRPr="005D6A41" w:rsidTr="001652F5">
                    <w:trPr>
                      <w:trHeight w:val="491"/>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b/>
                            <w:bCs/>
                            <w:i/>
                            <w:iCs/>
                            <w:color w:val="008080"/>
                          </w:rPr>
                        </w:pPr>
                        <w:r w:rsidRPr="005D6A41">
                          <w:rPr>
                            <w:rFonts w:asciiTheme="minorHAnsi" w:hAnsiTheme="minorHAnsi" w:cstheme="minorHAnsi"/>
                            <w:b/>
                            <w:bCs/>
                            <w:i/>
                            <w:iCs/>
                            <w:color w:val="008080"/>
                          </w:rPr>
                          <w:t>NU</w:t>
                        </w:r>
                      </w:p>
                    </w:tc>
                  </w:tr>
                </w:tbl>
                <w:p w:rsidR="001652F5" w:rsidRPr="005D6A41" w:rsidRDefault="001652F5" w:rsidP="005D6A41">
                  <w:pPr>
                    <w:spacing w:after="0"/>
                    <w:jc w:val="center"/>
                    <w:rPr>
                      <w:rFonts w:asciiTheme="minorHAnsi" w:hAnsiTheme="minorHAnsi" w:cstheme="minorHAnsi"/>
                      <w:color w:val="008080"/>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single" w:sz="8" w:space="0" w:color="008080"/>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tcBorders>
                    <w:top w:val="nil"/>
                    <w:left w:val="nil"/>
                    <w:bottom w:val="single" w:sz="8" w:space="0" w:color="008080"/>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r>
            <w:tr w:rsidR="001652F5" w:rsidRPr="005D6A41" w:rsidTr="001652F5">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r>
            <w:tr w:rsidR="001652F5" w:rsidRPr="005D6A41" w:rsidTr="001652F5">
              <w:trPr>
                <w:trHeight w:val="255"/>
              </w:trPr>
              <w:tc>
                <w:tcPr>
                  <w:tcW w:w="57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298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b/>
                      <w:bCs/>
                      <w:color w:val="008080"/>
                    </w:rPr>
                  </w:pPr>
                  <w:r w:rsidRPr="005D6A41">
                    <w:rPr>
                      <w:rFonts w:asciiTheme="minorHAnsi" w:hAnsiTheme="minorHAnsi" w:cstheme="minorHAnsi"/>
                      <w:b/>
                      <w:bCs/>
                      <w:color w:val="008080"/>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652F5" w:rsidRPr="005D6A41" w:rsidRDefault="001652F5" w:rsidP="005D6A41">
                  <w:pPr>
                    <w:spacing w:after="0"/>
                    <w:jc w:val="center"/>
                    <w:rPr>
                      <w:rFonts w:asciiTheme="minorHAnsi" w:hAnsiTheme="minorHAnsi" w:cstheme="minorHAnsi"/>
                      <w:color w:val="008080"/>
                    </w:rPr>
                  </w:pPr>
                  <w:r w:rsidRPr="005D6A41">
                    <w:rPr>
                      <w:rFonts w:asciiTheme="minorHAnsi" w:hAnsiTheme="minorHAnsi" w:cstheme="minorHAnsi"/>
                      <w:color w:val="008080"/>
                    </w:rPr>
                    <w:t> </w:t>
                  </w:r>
                </w:p>
              </w:tc>
              <w:tc>
                <w:tcPr>
                  <w:tcW w:w="122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c>
                <w:tcPr>
                  <w:tcW w:w="1000" w:type="dxa"/>
                  <w:tcBorders>
                    <w:top w:val="nil"/>
                    <w:left w:val="nil"/>
                    <w:bottom w:val="nil"/>
                    <w:right w:val="nil"/>
                  </w:tcBorders>
                  <w:shd w:val="clear" w:color="auto" w:fill="auto"/>
                  <w:noWrap/>
                  <w:vAlign w:val="bottom"/>
                  <w:hideMark/>
                </w:tcPr>
                <w:p w:rsidR="001652F5" w:rsidRPr="005D6A41" w:rsidRDefault="001652F5" w:rsidP="005D6A41">
                  <w:pPr>
                    <w:spacing w:after="0"/>
                    <w:jc w:val="center"/>
                    <w:rPr>
                      <w:rFonts w:asciiTheme="minorHAnsi" w:hAnsiTheme="minorHAnsi" w:cstheme="minorHAnsi"/>
                      <w:color w:val="008080"/>
                    </w:rPr>
                  </w:pPr>
                </w:p>
              </w:tc>
            </w:tr>
          </w:tbl>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bl>
    <w:p w:rsidR="001652F5" w:rsidRPr="005D6A41" w:rsidRDefault="001652F5" w:rsidP="005D6A41">
      <w:pPr>
        <w:spacing w:after="0"/>
        <w:rPr>
          <w:rFonts w:asciiTheme="minorHAnsi" w:hAnsiTheme="minorHAnsi" w:cstheme="minorHAnsi"/>
          <w:lang w:val="fr-FR" w:eastAsia="fr-FR"/>
        </w:rPr>
      </w:pPr>
    </w:p>
    <w:p w:rsidR="001652F5" w:rsidRPr="005D6A41" w:rsidRDefault="001652F5" w:rsidP="005D6A41">
      <w:pPr>
        <w:spacing w:after="0"/>
        <w:rPr>
          <w:rFonts w:asciiTheme="minorHAnsi" w:hAnsiTheme="minorHAnsi" w:cstheme="minorHAnsi"/>
          <w:lang w:val="fr-FR" w:eastAsia="fr-FR"/>
        </w:rPr>
      </w:pPr>
    </w:p>
    <w:p w:rsidR="001652F5" w:rsidRPr="005D6A41" w:rsidRDefault="001652F5" w:rsidP="005D6A41">
      <w:pPr>
        <w:tabs>
          <w:tab w:val="left" w:pos="1172"/>
        </w:tabs>
        <w:spacing w:after="0"/>
        <w:rPr>
          <w:rFonts w:asciiTheme="minorHAnsi" w:hAnsiTheme="minorHAnsi" w:cstheme="minorHAnsi"/>
          <w:lang w:val="fr-FR" w:eastAsia="fr-FR"/>
        </w:rPr>
      </w:pPr>
      <w:r w:rsidRPr="005D6A41">
        <w:rPr>
          <w:rFonts w:asciiTheme="minorHAnsi" w:hAnsiTheme="minorHAnsi" w:cstheme="minorHAnsi"/>
          <w:lang w:val="fr-FR" w:eastAsia="fr-FR"/>
        </w:rPr>
        <w:t>Se completeaza si printeaza Matricea de verificare a viabilitatii economico-financiare a proiectului pentru Anexa B sau C generata in Fisa E1.2 format electronic.</w:t>
      </w:r>
    </w:p>
    <w:p w:rsidR="001652F5" w:rsidRPr="005D6A41" w:rsidRDefault="001652F5" w:rsidP="005D6A41">
      <w:pPr>
        <w:spacing w:after="0"/>
        <w:rPr>
          <w:rFonts w:asciiTheme="minorHAnsi" w:hAnsiTheme="minorHAnsi" w:cstheme="minorHAnsi"/>
          <w:lang w:val="fr-FR" w:eastAsia="fr-FR"/>
        </w:rPr>
      </w:pPr>
    </w:p>
    <w:p w:rsidR="001652F5" w:rsidRPr="005D6A41" w:rsidRDefault="001652F5" w:rsidP="005D6A41">
      <w:pPr>
        <w:spacing w:after="0"/>
        <w:rPr>
          <w:rFonts w:asciiTheme="minorHAnsi" w:hAnsiTheme="minorHAnsi" w:cstheme="minorHAnsi"/>
          <w:lang w:val="fr-FR" w:eastAsia="fr-FR"/>
        </w:rPr>
        <w:sectPr w:rsidR="001652F5" w:rsidRPr="005D6A41" w:rsidSect="001652F5">
          <w:pgSz w:w="16840" w:h="11907" w:orient="landscape" w:code="9"/>
          <w:pgMar w:top="1138" w:right="1138" w:bottom="1411" w:left="1138" w:header="706" w:footer="706" w:gutter="0"/>
          <w:cols w:space="720"/>
          <w:docGrid w:linePitch="360"/>
        </w:sectPr>
      </w:pPr>
    </w:p>
    <w:p w:rsidR="001652F5" w:rsidRPr="005D6A41" w:rsidRDefault="001652F5" w:rsidP="005D6A41">
      <w:pPr>
        <w:pStyle w:val="Corptext3"/>
        <w:spacing w:after="0" w:line="276" w:lineRule="auto"/>
        <w:rPr>
          <w:rFonts w:asciiTheme="minorHAnsi" w:hAnsiTheme="minorHAnsi" w:cstheme="minorHAnsi"/>
          <w:iCs/>
          <w:sz w:val="22"/>
          <w:szCs w:val="22"/>
        </w:rPr>
      </w:pPr>
    </w:p>
    <w:tbl>
      <w:tblPr>
        <w:tblW w:w="48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9"/>
        <w:gridCol w:w="1191"/>
        <w:gridCol w:w="1296"/>
        <w:gridCol w:w="967"/>
      </w:tblGrid>
      <w:tr w:rsidR="001652F5" w:rsidRPr="005D6A41" w:rsidTr="001652F5">
        <w:trPr>
          <w:trHeight w:val="372"/>
        </w:trPr>
        <w:tc>
          <w:tcPr>
            <w:tcW w:w="3103" w:type="pct"/>
            <w:vMerge w:val="restar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u w:val="single"/>
              </w:rPr>
            </w:pPr>
            <w:r w:rsidRPr="005D6A41">
              <w:rPr>
                <w:rFonts w:asciiTheme="minorHAnsi" w:hAnsiTheme="minorHAnsi" w:cstheme="minorHAnsi"/>
                <w:sz w:val="22"/>
                <w:szCs w:val="22"/>
                <w:u w:val="single"/>
              </w:rPr>
              <w:t>3. Verificarea bugetului indicativ</w:t>
            </w:r>
          </w:p>
          <w:p w:rsidR="001652F5" w:rsidRPr="005D6A41" w:rsidRDefault="001652F5" w:rsidP="005D6A41">
            <w:pPr>
              <w:pStyle w:val="Corptext3"/>
              <w:spacing w:after="0" w:line="276" w:lineRule="auto"/>
              <w:rPr>
                <w:rFonts w:asciiTheme="minorHAnsi" w:hAnsiTheme="minorHAnsi" w:cstheme="minorHAnsi"/>
                <w:b/>
                <w:sz w:val="22"/>
                <w:szCs w:val="22"/>
              </w:rPr>
            </w:pPr>
          </w:p>
        </w:tc>
        <w:tc>
          <w:tcPr>
            <w:tcW w:w="1897" w:type="pct"/>
            <w:gridSpan w:val="3"/>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1652F5">
        <w:trPr>
          <w:trHeight w:val="483"/>
        </w:trPr>
        <w:tc>
          <w:tcPr>
            <w:tcW w:w="3103" w:type="pct"/>
            <w:vMerge/>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u w:val="single"/>
              </w:rPr>
            </w:pPr>
          </w:p>
        </w:tc>
        <w:tc>
          <w:tcPr>
            <w:tcW w:w="654" w:type="pc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712" w:type="pct"/>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c>
          <w:tcPr>
            <w:tcW w:w="531" w:type="pc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 ESTE CAZUL</w:t>
            </w: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3.1 Informaţiile furnizate în cadrul bugetului indicativ din cererea de finanţare sunt corecte şi sunt în conformitate cu devizul general şi devizele pe obiect precizate în Studiul de fezabilitate?</w:t>
            </w:r>
          </w:p>
          <w:p w:rsidR="001652F5" w:rsidRPr="005D6A41" w:rsidRDefault="001652F5" w:rsidP="005D6A41">
            <w:pPr>
              <w:spacing w:after="0"/>
              <w:jc w:val="both"/>
              <w:rPr>
                <w:rFonts w:asciiTheme="minorHAnsi" w:hAnsiTheme="minorHAnsi" w:cstheme="minorHAnsi"/>
                <w:b/>
                <w:i/>
                <w:caps/>
              </w:rPr>
            </w:pPr>
            <w:r w:rsidRPr="005D6A41">
              <w:rPr>
                <w:rFonts w:asciiTheme="minorHAnsi" w:hAnsiTheme="minorHAnsi" w:cstheme="minorHAnsi"/>
                <w:b/>
                <w:i/>
              </w:rPr>
              <w:t>Da cu diferenţe</w:t>
            </w:r>
            <w:r w:rsidRPr="005D6A41">
              <w:rPr>
                <w:rFonts w:asciiTheme="minorHAnsi" w:hAnsiTheme="minorHAnsi" w:cstheme="minorHAnsi"/>
                <w:b/>
                <w:i/>
                <w:caps/>
              </w:rPr>
              <w:t>*</w:t>
            </w:r>
          </w:p>
          <w:p w:rsidR="001652F5" w:rsidRPr="005D6A41" w:rsidRDefault="001652F5" w:rsidP="005D6A41">
            <w:pPr>
              <w:spacing w:after="0"/>
              <w:jc w:val="both"/>
              <w:rPr>
                <w:rFonts w:asciiTheme="minorHAnsi" w:hAnsiTheme="minorHAnsi" w:cstheme="minorHAnsi"/>
                <w:u w:val="single"/>
              </w:rPr>
            </w:pPr>
            <w:r w:rsidRPr="005D6A41">
              <w:rPr>
                <w:rFonts w:asciiTheme="minorHAnsi" w:hAnsiTheme="minorHAnsi" w:cstheme="minorHAnsi"/>
                <w:b/>
                <w:i/>
                <w:caps/>
              </w:rPr>
              <w:t xml:space="preserve"> * </w:t>
            </w:r>
            <w:r w:rsidRPr="005D6A41">
              <w:rPr>
                <w:rFonts w:asciiTheme="minorHAnsi" w:hAnsiTheme="minorHAnsi" w:cstheme="minorHAnsi"/>
              </w:rPr>
              <w:t>Se completează în cazul când expertul constată diferenţe faţă de bugetul prezentat de solicitant în cererea de finanţare</w:t>
            </w:r>
          </w:p>
        </w:tc>
        <w:tc>
          <w:tcPr>
            <w:tcW w:w="654" w:type="pct"/>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712" w:type="pct"/>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3.2.</w:t>
            </w:r>
            <w:r w:rsidRPr="005D6A41">
              <w:rPr>
                <w:rFonts w:asciiTheme="minorHAnsi" w:hAnsiTheme="minorHAnsi" w:cstheme="minorHAnsi"/>
              </w:rPr>
              <w:t xml:space="preserve"> Verificarea corectitudinii ratei de schimb.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Rata de conversie între Euro şi moneda naţională pentru România este cea publicată de Banca Central Europeană pe Internet la adresa : </w:t>
            </w:r>
            <w:hyperlink r:id="rId10" w:history="1">
              <w:r w:rsidRPr="005D6A41">
                <w:rPr>
                  <w:rStyle w:val="Hyperlink"/>
                  <w:rFonts w:asciiTheme="minorHAnsi" w:hAnsiTheme="minorHAnsi" w:cstheme="minorHAnsi"/>
                </w:rPr>
                <w:t>http://www.ecb.int/index.html</w:t>
              </w:r>
            </w:hyperlink>
            <w:r w:rsidRPr="005D6A41">
              <w:rPr>
                <w:rFonts w:asciiTheme="minorHAnsi" w:hAnsiTheme="minorHAnsi" w:cstheme="minorHAnsi"/>
              </w:rPr>
              <w:t xml:space="preserve"> (se anexează pagina conţinând cursul BCE din data întocmirii  Studiului de fezabilitate):</w:t>
            </w:r>
          </w:p>
        </w:tc>
        <w:tc>
          <w:tcPr>
            <w:tcW w:w="654"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3.3.</w:t>
            </w:r>
            <w:r w:rsidRPr="005D6A41">
              <w:rPr>
                <w:rFonts w:asciiTheme="minorHAnsi" w:hAnsiTheme="minorHAnsi" w:cstheme="minorHAnsi"/>
              </w:rPr>
              <w:t xml:space="preserve"> Sunt investiţiile eligibile în conformitate cu cele specificate în submăsură?</w:t>
            </w:r>
          </w:p>
        </w:tc>
        <w:tc>
          <w:tcPr>
            <w:tcW w:w="654"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bCs/>
              </w:rPr>
              <w:t xml:space="preserve">3.4. </w:t>
            </w:r>
            <w:r w:rsidRPr="005D6A41">
              <w:rPr>
                <w:rFonts w:asciiTheme="minorHAnsi" w:hAnsiTheme="minorHAnsi" w:cstheme="minorHAnsi"/>
                <w:bCs/>
              </w:rPr>
              <w:t>Investitiile neeligibile au fost incadrate conform cheltuielilor neeligibile generale prevazute in OMADR 1731/2015 cu modificarile si completarile ulterioare, la cap.8.1 din PNDR</w:t>
            </w:r>
            <w:r w:rsidRPr="005D6A41">
              <w:rPr>
                <w:rFonts w:asciiTheme="minorHAnsi" w:hAnsiTheme="minorHAnsi" w:cstheme="minorHAnsi"/>
              </w:rPr>
              <w:t xml:space="preserve"> si în fișa sub-masurii 6.4</w:t>
            </w:r>
            <w:r w:rsidRPr="005D6A41">
              <w:rPr>
                <w:rFonts w:asciiTheme="minorHAnsi" w:hAnsiTheme="minorHAnsi" w:cstheme="minorHAnsi"/>
                <w:bCs/>
              </w:rPr>
              <w:t>?</w:t>
            </w:r>
          </w:p>
        </w:tc>
        <w:tc>
          <w:tcPr>
            <w:tcW w:w="654"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it-IT"/>
              </w:rPr>
            </w:pPr>
          </w:p>
        </w:tc>
      </w:tr>
      <w:tr w:rsidR="001652F5" w:rsidRPr="005D6A41" w:rsidTr="001652F5">
        <w:trPr>
          <w:trHeight w:val="562"/>
        </w:trPr>
        <w:tc>
          <w:tcPr>
            <w:tcW w:w="3103"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noProof/>
                <w:lang w:bidi="ar-BH"/>
              </w:rPr>
              <w:t>3.5.</w:t>
            </w:r>
            <w:r w:rsidRPr="005D6A41">
              <w:rPr>
                <w:rFonts w:asciiTheme="minorHAnsi" w:hAnsiTheme="minorHAnsi" w:cstheme="minorHAnsi"/>
                <w:noProof/>
                <w:lang w:bidi="ar-BH"/>
              </w:rPr>
              <w:t xml:space="preserve"> Costurile reprezentând plata arhitecţilor, inginerilor şi consultanţilor, taxelor legale, a studiilor de fezabilitate, achiziţionarea de licenţe şi patente, pentru pregătirea şi/sau implementarea proiectului, direct legate de măsură, nu depăşesc 10% din costul total eligibil al proiectului, respectiv 5% pentru acele proiecte care nu includ construcţii?</w:t>
            </w:r>
          </w:p>
        </w:tc>
        <w:tc>
          <w:tcPr>
            <w:tcW w:w="654"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562"/>
        </w:trPr>
        <w:tc>
          <w:tcPr>
            <w:tcW w:w="3103"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noProof/>
                <w:lang w:bidi="ar-BH"/>
              </w:rPr>
            </w:pPr>
            <w:r w:rsidRPr="005D6A41">
              <w:rPr>
                <w:rFonts w:asciiTheme="minorHAnsi" w:hAnsiTheme="minorHAnsi" w:cstheme="minorHAnsi"/>
                <w:b/>
              </w:rPr>
              <w:t>3.6.</w:t>
            </w:r>
            <w:r w:rsidRPr="005D6A41">
              <w:rPr>
                <w:rFonts w:asciiTheme="minorHAnsi" w:hAnsiTheme="minorHAnsi" w:cstheme="minorHAnsi"/>
              </w:rPr>
              <w:t xml:space="preserve"> Cheltuielile diverse şi neprevazute (Cap. 5.3) din Bugetul indicativ se încadrează în procentul de maxim 10% din valoarea cheltuielilor prevazute la cap./ subcap. 1.2, 1.3, 2, 3 şi 4 din devizul general, conform HG 28/2008  sau prevazute la cap./ subcap. 1.2, 1.3, 1.4, 2, 3.5, 3.8, 4 conform HG 907/2016?</w:t>
            </w:r>
          </w:p>
        </w:tc>
        <w:tc>
          <w:tcPr>
            <w:tcW w:w="654"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712" w:type="pct"/>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1652F5" w:rsidRPr="005D6A41" w:rsidTr="001652F5">
        <w:trPr>
          <w:trHeight w:val="773"/>
        </w:trPr>
        <w:tc>
          <w:tcPr>
            <w:tcW w:w="3103"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3.7 </w:t>
            </w:r>
            <w:r w:rsidRPr="005D6A41">
              <w:rPr>
                <w:rFonts w:asciiTheme="minorHAnsi" w:hAnsiTheme="minorHAnsi" w:cstheme="minorHAnsi"/>
              </w:rPr>
              <w:t>TVA-ul aferent cheltuielilor eligibile este trecut în coloana cheltuielilor eligibile?</w:t>
            </w:r>
          </w:p>
        </w:tc>
        <w:tc>
          <w:tcPr>
            <w:tcW w:w="654"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712" w:type="pct"/>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531"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r>
    </w:tbl>
    <w:p w:rsidR="001652F5" w:rsidRPr="005D6A41" w:rsidRDefault="001652F5" w:rsidP="005D6A41">
      <w:pPr>
        <w:spacing w:after="0"/>
        <w:rPr>
          <w:rFonts w:asciiTheme="minorHAnsi" w:hAnsiTheme="minorHAnsi" w:cstheme="minorHAnsi"/>
        </w:rPr>
      </w:pPr>
    </w:p>
    <w:tbl>
      <w:tblPr>
        <w:tblW w:w="559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3"/>
        <w:gridCol w:w="935"/>
        <w:gridCol w:w="969"/>
        <w:gridCol w:w="1282"/>
      </w:tblGrid>
      <w:tr w:rsidR="001652F5" w:rsidRPr="005D6A41" w:rsidTr="00FB3F78">
        <w:trPr>
          <w:trHeight w:val="380"/>
        </w:trPr>
        <w:tc>
          <w:tcPr>
            <w:tcW w:w="3477" w:type="pct"/>
            <w:vMerge w:val="restart"/>
            <w:tcBorders>
              <w:top w:val="single" w:sz="4" w:space="0" w:color="auto"/>
            </w:tcBorders>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 Verificarea rezonabilităţii preţurilor</w:t>
            </w:r>
          </w:p>
        </w:tc>
        <w:tc>
          <w:tcPr>
            <w:tcW w:w="1523" w:type="pct"/>
            <w:gridSpan w:val="3"/>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sz w:val="22"/>
                <w:szCs w:val="22"/>
                <w:lang w:val="en-US"/>
              </w:rPr>
              <w:t>Verificare efectuată</w:t>
            </w:r>
          </w:p>
        </w:tc>
      </w:tr>
      <w:tr w:rsidR="00FB3F78" w:rsidRPr="005D6A41" w:rsidTr="00FB3F78">
        <w:trPr>
          <w:trHeight w:val="611"/>
        </w:trPr>
        <w:tc>
          <w:tcPr>
            <w:tcW w:w="3477" w:type="pct"/>
            <w:vMerge/>
            <w:shd w:val="clear" w:color="auto" w:fill="auto"/>
          </w:tcPr>
          <w:p w:rsidR="001652F5" w:rsidRPr="005D6A41" w:rsidRDefault="001652F5" w:rsidP="005D6A41">
            <w:pPr>
              <w:spacing w:after="0"/>
              <w:jc w:val="both"/>
              <w:rPr>
                <w:rFonts w:asciiTheme="minorHAnsi" w:hAnsiTheme="minorHAnsi" w:cstheme="minorHAnsi"/>
                <w:b/>
              </w:rPr>
            </w:pPr>
          </w:p>
        </w:tc>
        <w:tc>
          <w:tcPr>
            <w:tcW w:w="447"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462" w:type="pct"/>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c>
          <w:tcPr>
            <w:tcW w:w="613"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 ESTE CAZUL</w:t>
            </w:r>
          </w:p>
        </w:tc>
      </w:tr>
      <w:tr w:rsidR="00FB3F78" w:rsidRPr="005D6A41" w:rsidTr="00FB3F78">
        <w:trPr>
          <w:trHeight w:val="409"/>
        </w:trPr>
        <w:tc>
          <w:tcPr>
            <w:tcW w:w="3477"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4.1. Categoria de </w:t>
            </w:r>
            <w:r w:rsidRPr="005D6A41">
              <w:rPr>
                <w:rFonts w:asciiTheme="minorHAnsi" w:hAnsiTheme="minorHAnsi" w:cstheme="minorHAnsi"/>
                <w:b/>
              </w:rPr>
              <w:t>bunuri</w:t>
            </w:r>
            <w:r w:rsidRPr="005D6A41">
              <w:rPr>
                <w:rFonts w:asciiTheme="minorHAnsi" w:hAnsiTheme="minorHAnsi" w:cstheme="minorHAnsi"/>
              </w:rPr>
              <w:t xml:space="preserve"> se regăseşte în Baza de Date cu prețuri de Referință?</w:t>
            </w:r>
          </w:p>
        </w:tc>
        <w:tc>
          <w:tcPr>
            <w:tcW w:w="447"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46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613"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FB3F78" w:rsidRPr="005D6A41" w:rsidTr="00FB3F78">
        <w:trPr>
          <w:trHeight w:val="573"/>
        </w:trPr>
        <w:tc>
          <w:tcPr>
            <w:tcW w:w="3477" w:type="pct"/>
            <w:shd w:val="clear" w:color="auto" w:fill="auto"/>
          </w:tcPr>
          <w:p w:rsidR="001652F5" w:rsidRPr="005D6A41" w:rsidRDefault="001652F5" w:rsidP="005D6A41">
            <w:pPr>
              <w:tabs>
                <w:tab w:val="left" w:pos="360"/>
              </w:tabs>
              <w:spacing w:after="0"/>
              <w:jc w:val="both"/>
              <w:rPr>
                <w:rFonts w:asciiTheme="minorHAnsi" w:hAnsiTheme="minorHAnsi" w:cstheme="minorHAnsi"/>
                <w:b/>
              </w:rPr>
            </w:pPr>
            <w:r w:rsidRPr="005D6A41">
              <w:rPr>
                <w:rFonts w:asciiTheme="minorHAnsi" w:hAnsiTheme="minorHAnsi" w:cstheme="minorHAnsi"/>
                <w:lang w:val="pt-BR"/>
              </w:rPr>
              <w:lastRenderedPageBreak/>
              <w:t>4.2 Dacă la punctul 4.1 răspunsul este DA, sunt ataşate extrasele tipărite din baza de date</w:t>
            </w:r>
            <w:r w:rsidRPr="005D6A41">
              <w:rPr>
                <w:rFonts w:asciiTheme="minorHAnsi" w:hAnsiTheme="minorHAnsi" w:cstheme="minorHAnsi"/>
              </w:rPr>
              <w:t xml:space="preserve"> cu prețuri de Referință?</w:t>
            </w:r>
            <w:r w:rsidRPr="005D6A41">
              <w:rPr>
                <w:rFonts w:asciiTheme="minorHAnsi" w:hAnsiTheme="minorHAnsi" w:cstheme="minorHAnsi"/>
                <w:lang w:val="pt-BR"/>
              </w:rPr>
              <w:t xml:space="preserve">? </w:t>
            </w:r>
          </w:p>
        </w:tc>
        <w:tc>
          <w:tcPr>
            <w:tcW w:w="447"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46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613"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FB3F78" w:rsidRPr="005D6A41" w:rsidTr="00FB3F78">
        <w:trPr>
          <w:trHeight w:val="573"/>
        </w:trPr>
        <w:tc>
          <w:tcPr>
            <w:tcW w:w="3477" w:type="pct"/>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4.3 Dacă la pct. 4.1. răspunsul este DA, preţurile utilizate pentru bunuri se încadrează în maximumul prevăzut în  Baza de Date cu prețuri de Referință??</w:t>
            </w:r>
          </w:p>
        </w:tc>
        <w:tc>
          <w:tcPr>
            <w:tcW w:w="447"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462" w:type="pct"/>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613" w:type="pct"/>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FB3F78" w:rsidRPr="005D6A41" w:rsidTr="00FB3F78">
        <w:trPr>
          <w:trHeight w:val="573"/>
        </w:trPr>
        <w:tc>
          <w:tcPr>
            <w:tcW w:w="3477"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4.4 Dacă </w:t>
            </w:r>
            <w:r w:rsidRPr="005D6A41">
              <w:rPr>
                <w:rFonts w:asciiTheme="minorHAnsi" w:hAnsiTheme="minorHAnsi" w:cstheme="minorHAnsi"/>
                <w:b/>
              </w:rPr>
              <w:t>bunurile</w:t>
            </w:r>
            <w:r w:rsidRPr="005D6A41">
              <w:rPr>
                <w:rFonts w:asciiTheme="minorHAnsi" w:hAnsiTheme="minorHAnsi" w:cstheme="minorHAnsi"/>
              </w:rPr>
              <w:t xml:space="preserve"> nu se regăsesc în Baza de Date (la pct. 4.1 răspunsul este NU) precum şi pentru situațiile privind </w:t>
            </w:r>
            <w:r w:rsidRPr="005D6A41">
              <w:rPr>
                <w:rFonts w:asciiTheme="minorHAnsi" w:hAnsiTheme="minorHAnsi" w:cstheme="minorHAnsi"/>
                <w:b/>
              </w:rPr>
              <w:t>prestările de servicii,</w:t>
            </w:r>
            <w:r w:rsidRPr="005D6A41">
              <w:rPr>
                <w:rFonts w:asciiTheme="minorHAnsi" w:hAnsiTheme="minorHAnsi" w:cstheme="minorHAnsi"/>
              </w:rPr>
              <w:t xml:space="preserve"> solicitantul a prezentat două oferte pentru bunuri/servicii a caror valoare este mai mare de 15.000 Euro şi o ofertă pentru bunuri/servicii a caror valoare  este mai mica sau egală de 15.000 Euro?</w:t>
            </w:r>
          </w:p>
          <w:p w:rsidR="001652F5" w:rsidRPr="005D6A41" w:rsidRDefault="001652F5" w:rsidP="005D6A41">
            <w:pPr>
              <w:spacing w:after="0"/>
              <w:jc w:val="both"/>
              <w:rPr>
                <w:rFonts w:asciiTheme="minorHAnsi" w:hAnsiTheme="minorHAnsi" w:cstheme="minorHAnsi"/>
                <w:b/>
              </w:rPr>
            </w:pPr>
          </w:p>
        </w:tc>
        <w:tc>
          <w:tcPr>
            <w:tcW w:w="447"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462" w:type="pct"/>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c>
          <w:tcPr>
            <w:tcW w:w="613"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b/>
                <w:sz w:val="22"/>
                <w:szCs w:val="22"/>
                <w:lang w:val="en-US"/>
              </w:rPr>
              <w:sym w:font="Wingdings" w:char="F06F"/>
            </w:r>
          </w:p>
        </w:tc>
      </w:tr>
      <w:tr w:rsidR="00FB3F78" w:rsidRPr="005D6A41" w:rsidTr="00FB3F78">
        <w:trPr>
          <w:trHeight w:val="573"/>
        </w:trPr>
        <w:tc>
          <w:tcPr>
            <w:tcW w:w="3477" w:type="pct"/>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4.5. Pentru </w:t>
            </w:r>
            <w:r w:rsidRPr="005D6A41">
              <w:rPr>
                <w:rFonts w:asciiTheme="minorHAnsi" w:hAnsiTheme="minorHAnsi" w:cstheme="minorHAnsi"/>
                <w:b/>
              </w:rPr>
              <w:t>lucrări</w:t>
            </w:r>
            <w:r w:rsidRPr="005D6A41">
              <w:rPr>
                <w:rFonts w:asciiTheme="minorHAnsi" w:hAnsiTheme="minorHAnsi" w:cstheme="minorHAnsi"/>
              </w:rPr>
              <w:t xml:space="preserve">, există în studiul de fezabilitate declaraţia proiectantului semnată şi ştampilată privind sursa de preţuri? </w:t>
            </w:r>
          </w:p>
        </w:tc>
        <w:tc>
          <w:tcPr>
            <w:tcW w:w="447"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462" w:type="pct"/>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c>
          <w:tcPr>
            <w:tcW w:w="613"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sz w:val="22"/>
                <w:szCs w:val="22"/>
                <w:lang w:val="en-US"/>
              </w:rPr>
            </w:pPr>
          </w:p>
        </w:tc>
      </w:tr>
      <w:tr w:rsidR="00FB3F78" w:rsidRPr="005D6A41" w:rsidTr="00FB3F78">
        <w:trPr>
          <w:trHeight w:val="573"/>
        </w:trPr>
        <w:tc>
          <w:tcPr>
            <w:tcW w:w="3477" w:type="pct"/>
            <w:tcBorders>
              <w:top w:val="single" w:sz="4" w:space="0" w:color="auto"/>
              <w:left w:val="nil"/>
              <w:bottom w:val="single" w:sz="4" w:space="0" w:color="auto"/>
              <w:right w:val="nil"/>
            </w:tcBorders>
            <w:shd w:val="clear" w:color="auto" w:fill="auto"/>
          </w:tcPr>
          <w:p w:rsidR="001652F5" w:rsidRPr="005D6A41" w:rsidRDefault="001652F5" w:rsidP="005D6A41">
            <w:pPr>
              <w:spacing w:after="0"/>
              <w:jc w:val="both"/>
              <w:rPr>
                <w:rFonts w:asciiTheme="minorHAnsi" w:hAnsiTheme="minorHAnsi" w:cstheme="minorHAnsi"/>
                <w:lang w:val="pt-BR"/>
              </w:rPr>
            </w:pPr>
          </w:p>
        </w:tc>
        <w:tc>
          <w:tcPr>
            <w:tcW w:w="447" w:type="pct"/>
            <w:tcBorders>
              <w:top w:val="single" w:sz="4" w:space="0" w:color="auto"/>
              <w:left w:val="nil"/>
              <w:bottom w:val="single" w:sz="4" w:space="0" w:color="auto"/>
              <w:right w:val="nil"/>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462" w:type="pct"/>
            <w:tcBorders>
              <w:top w:val="single" w:sz="4" w:space="0" w:color="auto"/>
              <w:left w:val="nil"/>
              <w:bottom w:val="single" w:sz="4" w:space="0" w:color="auto"/>
              <w:right w:val="nil"/>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613" w:type="pct"/>
            <w:tcBorders>
              <w:top w:val="single" w:sz="4" w:space="0" w:color="auto"/>
              <w:left w:val="nil"/>
              <w:bottom w:val="single" w:sz="4" w:space="0" w:color="auto"/>
              <w:right w:val="nil"/>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1652F5" w:rsidRPr="005D6A41" w:rsidTr="00FB3F78">
        <w:trPr>
          <w:trHeight w:val="573"/>
        </w:trPr>
        <w:tc>
          <w:tcPr>
            <w:tcW w:w="3477" w:type="pct"/>
            <w:vMerge w:val="restart"/>
            <w:tcBorders>
              <w:top w:val="single" w:sz="4" w:space="0" w:color="auto"/>
            </w:tcBorders>
            <w:shd w:val="clear" w:color="auto" w:fill="auto"/>
          </w:tcPr>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5. Verificarea Planului Financiar</w:t>
            </w:r>
          </w:p>
        </w:tc>
        <w:tc>
          <w:tcPr>
            <w:tcW w:w="1523" w:type="pct"/>
            <w:gridSpan w:val="3"/>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FB3F78" w:rsidRPr="005D6A41" w:rsidTr="00FB3F78">
        <w:trPr>
          <w:trHeight w:val="573"/>
        </w:trPr>
        <w:tc>
          <w:tcPr>
            <w:tcW w:w="3477" w:type="pct"/>
            <w:vMerge/>
            <w:shd w:val="clear" w:color="auto" w:fill="auto"/>
          </w:tcPr>
          <w:p w:rsidR="001652F5" w:rsidRPr="005D6A41" w:rsidRDefault="001652F5" w:rsidP="005D6A41">
            <w:pPr>
              <w:spacing w:after="0"/>
              <w:jc w:val="both"/>
              <w:rPr>
                <w:rFonts w:asciiTheme="minorHAnsi" w:hAnsiTheme="minorHAnsi" w:cstheme="minorHAnsi"/>
                <w:lang w:val="pt-BR"/>
              </w:rPr>
            </w:pPr>
          </w:p>
        </w:tc>
        <w:tc>
          <w:tcPr>
            <w:tcW w:w="447"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462" w:type="pct"/>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c>
          <w:tcPr>
            <w:tcW w:w="613"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 ESTE CAZUL</w:t>
            </w:r>
          </w:p>
        </w:tc>
      </w:tr>
      <w:tr w:rsidR="00FB3F78" w:rsidRPr="005D6A41" w:rsidTr="00FB3F78">
        <w:trPr>
          <w:trHeight w:val="260"/>
        </w:trPr>
        <w:tc>
          <w:tcPr>
            <w:tcW w:w="3477" w:type="pct"/>
            <w:shd w:val="clear" w:color="auto" w:fill="auto"/>
          </w:tcPr>
          <w:p w:rsidR="001652F5" w:rsidRPr="005D6A41" w:rsidRDefault="001652F5" w:rsidP="005D6A41">
            <w:pPr>
              <w:spacing w:before="240" w:after="0"/>
              <w:jc w:val="both"/>
              <w:rPr>
                <w:rFonts w:asciiTheme="minorHAnsi" w:hAnsiTheme="minorHAnsi" w:cstheme="minorHAnsi"/>
              </w:rPr>
            </w:pPr>
            <w:r w:rsidRPr="005D6A41">
              <w:rPr>
                <w:rFonts w:asciiTheme="minorHAnsi" w:hAnsiTheme="minorHAnsi" w:cstheme="minorHAnsi"/>
                <w:b/>
              </w:rPr>
              <w:t>5.1</w:t>
            </w:r>
            <w:r w:rsidRPr="005D6A41">
              <w:rPr>
                <w:rFonts w:asciiTheme="minorHAnsi" w:hAnsiTheme="minorHAnsi" w:cstheme="minorHAnsi"/>
              </w:rPr>
              <w:t xml:space="preserve"> Planul financiar este corect completat şi respectă gradul de intervenţie publică?</w:t>
            </w:r>
          </w:p>
        </w:tc>
        <w:tc>
          <w:tcPr>
            <w:tcW w:w="447"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462" w:type="pct"/>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613"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highlight w:val="yellow"/>
                <w:lang w:val="en-US"/>
              </w:rPr>
            </w:pPr>
          </w:p>
        </w:tc>
      </w:tr>
      <w:tr w:rsidR="00FB3F78" w:rsidRPr="005D6A41" w:rsidTr="00FB3F78">
        <w:trPr>
          <w:trHeight w:val="544"/>
        </w:trPr>
        <w:tc>
          <w:tcPr>
            <w:tcW w:w="3477" w:type="pct"/>
            <w:tcBorders>
              <w:bottom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bCs/>
                <w:highlight w:val="yellow"/>
              </w:rPr>
            </w:pPr>
            <w:r w:rsidRPr="005D6A41">
              <w:rPr>
                <w:rFonts w:asciiTheme="minorHAnsi" w:hAnsiTheme="minorHAnsi" w:cstheme="minorHAnsi"/>
                <w:b/>
              </w:rPr>
              <w:t>5.2</w:t>
            </w:r>
            <w:r w:rsidRPr="005D6A41">
              <w:rPr>
                <w:rFonts w:asciiTheme="minorHAnsi" w:hAnsiTheme="minorHAnsi" w:cstheme="minorHAnsi"/>
              </w:rPr>
              <w:t xml:space="preserve"> Ajutorul public nerambursabil se încadrează în plafonul maxim prevăzut de regula de minimis ?</w:t>
            </w:r>
          </w:p>
        </w:tc>
        <w:tc>
          <w:tcPr>
            <w:tcW w:w="447"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462" w:type="pct"/>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613"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highlight w:val="yellow"/>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highlight w:val="yellow"/>
                <w:lang w:val="en-US"/>
              </w:rPr>
            </w:pPr>
          </w:p>
        </w:tc>
      </w:tr>
      <w:tr w:rsidR="00FB3F78" w:rsidRPr="005D6A41" w:rsidTr="00FB3F78">
        <w:trPr>
          <w:trHeight w:val="628"/>
        </w:trPr>
        <w:tc>
          <w:tcPr>
            <w:tcW w:w="3477" w:type="pct"/>
            <w:tcBorders>
              <w:bottom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rPr>
            </w:pPr>
            <w:r w:rsidRPr="005D6A41">
              <w:rPr>
                <w:rFonts w:asciiTheme="minorHAnsi" w:hAnsiTheme="minorHAnsi" w:cstheme="minorHAnsi"/>
                <w:b/>
              </w:rPr>
              <w:t xml:space="preserve">5.3 </w:t>
            </w:r>
            <w:r w:rsidRPr="005D6A41">
              <w:rPr>
                <w:rFonts w:asciiTheme="minorHAnsi" w:hAnsiTheme="minorHAnsi" w:cstheme="minorHAnsi"/>
                <w:color w:val="000000"/>
                <w:lang w:val="fr-FR"/>
              </w:rPr>
              <w:t>Valoarea totală eligibilă a proiectului este ma</w:t>
            </w:r>
            <w:r w:rsidR="008F4714" w:rsidRPr="005D6A41">
              <w:rPr>
                <w:rFonts w:asciiTheme="minorHAnsi" w:hAnsiTheme="minorHAnsi" w:cstheme="minorHAnsi"/>
                <w:color w:val="000000"/>
                <w:lang w:val="fr-FR"/>
              </w:rPr>
              <w:t>i mare sau cel putin egala cu 5</w:t>
            </w:r>
            <w:r w:rsidRPr="005D6A41">
              <w:rPr>
                <w:rFonts w:asciiTheme="minorHAnsi" w:hAnsiTheme="minorHAnsi" w:cstheme="minorHAnsi"/>
                <w:color w:val="000000"/>
                <w:lang w:val="fr-FR"/>
              </w:rPr>
              <w:t xml:space="preserve">.000 euro ? </w:t>
            </w:r>
          </w:p>
        </w:tc>
        <w:tc>
          <w:tcPr>
            <w:tcW w:w="447"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462" w:type="pct"/>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tc>
        <w:tc>
          <w:tcPr>
            <w:tcW w:w="613"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FB3F78" w:rsidRPr="005D6A41" w:rsidTr="00FB3F78">
        <w:trPr>
          <w:trHeight w:val="628"/>
        </w:trPr>
        <w:tc>
          <w:tcPr>
            <w:tcW w:w="3477" w:type="pct"/>
            <w:tcBorders>
              <w:bottom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bCs/>
              </w:rPr>
            </w:pPr>
            <w:r w:rsidRPr="005D6A41">
              <w:rPr>
                <w:rFonts w:asciiTheme="minorHAnsi" w:hAnsiTheme="minorHAnsi" w:cstheme="minorHAnsi"/>
                <w:b/>
              </w:rPr>
              <w:t>5.4</w:t>
            </w:r>
            <w:r w:rsidRPr="005D6A41">
              <w:rPr>
                <w:rFonts w:asciiTheme="minorHAnsi" w:hAnsiTheme="minorHAnsi" w:cstheme="minorHAnsi"/>
              </w:rPr>
              <w:t xml:space="preserve"> Avansul solicitat se încadrează într-un cuantum de până la 50% din ajutorul  public nerambursabil?</w:t>
            </w:r>
          </w:p>
        </w:tc>
        <w:tc>
          <w:tcPr>
            <w:tcW w:w="447"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462" w:type="pct"/>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613"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5D6A41" w:rsidRPr="005D6A41" w:rsidTr="00FB3F78">
        <w:trPr>
          <w:trHeight w:val="628"/>
        </w:trPr>
        <w:tc>
          <w:tcPr>
            <w:tcW w:w="3477" w:type="pct"/>
            <w:tcBorders>
              <w:bottom w:val="single" w:sz="4" w:space="0" w:color="auto"/>
            </w:tcBorders>
            <w:shd w:val="clear" w:color="auto" w:fill="auto"/>
          </w:tcPr>
          <w:p w:rsidR="005D6A41" w:rsidRPr="005D6A41" w:rsidRDefault="005D6A41" w:rsidP="005D6A41">
            <w:pPr>
              <w:spacing w:beforeLines="60" w:before="144" w:afterLines="60" w:after="144"/>
              <w:jc w:val="both"/>
              <w:rPr>
                <w:rFonts w:asciiTheme="minorHAnsi" w:hAnsiTheme="minorHAnsi" w:cstheme="minorHAnsi"/>
                <w:b/>
              </w:rPr>
            </w:pPr>
          </w:p>
        </w:tc>
        <w:tc>
          <w:tcPr>
            <w:tcW w:w="447" w:type="pct"/>
            <w:tcBorders>
              <w:top w:val="single" w:sz="4" w:space="0" w:color="auto"/>
              <w:bottom w:val="single" w:sz="4" w:space="0" w:color="auto"/>
            </w:tcBorders>
            <w:shd w:val="clear" w:color="auto" w:fill="auto"/>
          </w:tcPr>
          <w:p w:rsidR="005D6A41" w:rsidRPr="005D6A41" w:rsidRDefault="005D6A41" w:rsidP="005D6A41">
            <w:pPr>
              <w:pStyle w:val="Corptext3"/>
              <w:spacing w:after="0" w:line="276" w:lineRule="auto"/>
              <w:rPr>
                <w:rFonts w:asciiTheme="minorHAnsi" w:hAnsiTheme="minorHAnsi" w:cstheme="minorHAnsi"/>
                <w:b/>
                <w:sz w:val="22"/>
                <w:szCs w:val="22"/>
                <w:lang w:val="en-US"/>
              </w:rPr>
            </w:pPr>
          </w:p>
        </w:tc>
        <w:tc>
          <w:tcPr>
            <w:tcW w:w="462" w:type="pct"/>
            <w:tcBorders>
              <w:top w:val="single" w:sz="4" w:space="0" w:color="auto"/>
              <w:bottom w:val="single" w:sz="4" w:space="0" w:color="auto"/>
            </w:tcBorders>
          </w:tcPr>
          <w:p w:rsidR="005D6A41" w:rsidRPr="005D6A41" w:rsidRDefault="005D6A41" w:rsidP="005D6A41">
            <w:pPr>
              <w:pStyle w:val="Corptext3"/>
              <w:spacing w:after="0" w:line="276" w:lineRule="auto"/>
              <w:rPr>
                <w:rFonts w:asciiTheme="minorHAnsi" w:hAnsiTheme="minorHAnsi" w:cstheme="minorHAnsi"/>
                <w:b/>
                <w:sz w:val="22"/>
                <w:szCs w:val="22"/>
                <w:lang w:val="en-US"/>
              </w:rPr>
            </w:pPr>
          </w:p>
        </w:tc>
        <w:tc>
          <w:tcPr>
            <w:tcW w:w="613" w:type="pct"/>
            <w:tcBorders>
              <w:top w:val="single" w:sz="4" w:space="0" w:color="auto"/>
              <w:bottom w:val="single" w:sz="4" w:space="0" w:color="auto"/>
            </w:tcBorders>
            <w:shd w:val="clear" w:color="auto" w:fill="auto"/>
          </w:tcPr>
          <w:p w:rsidR="005D6A41" w:rsidRPr="005D6A41" w:rsidRDefault="005D6A41" w:rsidP="005D6A41">
            <w:pPr>
              <w:pStyle w:val="Corptext3"/>
              <w:spacing w:after="0" w:line="276" w:lineRule="auto"/>
              <w:rPr>
                <w:rFonts w:asciiTheme="minorHAnsi" w:hAnsiTheme="minorHAnsi" w:cstheme="minorHAnsi"/>
                <w:b/>
                <w:sz w:val="22"/>
                <w:szCs w:val="22"/>
                <w:lang w:val="en-US"/>
              </w:rPr>
            </w:pPr>
          </w:p>
        </w:tc>
      </w:tr>
      <w:tr w:rsidR="001652F5" w:rsidRPr="005D6A41" w:rsidTr="00FB3F78">
        <w:trPr>
          <w:gridAfter w:val="1"/>
          <w:wAfter w:w="613" w:type="pct"/>
          <w:trHeight w:val="573"/>
        </w:trPr>
        <w:tc>
          <w:tcPr>
            <w:tcW w:w="4387" w:type="pct"/>
            <w:gridSpan w:val="3"/>
            <w:tcBorders>
              <w:top w:val="single" w:sz="4" w:space="0" w:color="auto"/>
              <w:left w:val="nil"/>
              <w:bottom w:val="nil"/>
              <w:right w:val="nil"/>
            </w:tcBorders>
            <w:shd w:val="clear" w:color="auto" w:fill="auto"/>
          </w:tcPr>
          <w:tbl>
            <w:tblPr>
              <w:tblW w:w="1103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28"/>
              <w:gridCol w:w="2179"/>
              <w:gridCol w:w="1506"/>
              <w:gridCol w:w="3626"/>
            </w:tblGrid>
            <w:tr w:rsidR="001652F5" w:rsidRPr="005D6A41" w:rsidTr="00C27652">
              <w:trPr>
                <w:cantSplit/>
                <w:trHeight w:val="226"/>
              </w:trPr>
              <w:tc>
                <w:tcPr>
                  <w:tcW w:w="11039" w:type="dxa"/>
                  <w:gridSpan w:val="4"/>
                  <w:shd w:val="solid" w:color="008080" w:fill="auto"/>
                </w:tcPr>
                <w:p w:rsidR="001652F5" w:rsidRPr="005D6A41" w:rsidRDefault="001652F5" w:rsidP="005D6A41">
                  <w:pPr>
                    <w:pStyle w:val="Titlu1"/>
                    <w:jc w:val="both"/>
                    <w:rPr>
                      <w:rFonts w:asciiTheme="minorHAnsi" w:hAnsiTheme="minorHAnsi" w:cstheme="minorHAnsi"/>
                      <w:sz w:val="22"/>
                      <w:szCs w:val="22"/>
                    </w:rPr>
                  </w:pPr>
                  <w:r w:rsidRPr="005D6A41">
                    <w:rPr>
                      <w:rFonts w:asciiTheme="minorHAnsi" w:hAnsiTheme="minorHAnsi" w:cstheme="minorHAnsi"/>
                      <w:sz w:val="22"/>
                      <w:szCs w:val="22"/>
                    </w:rPr>
                    <w:lastRenderedPageBreak/>
                    <w:t>Plan Financiar</w:t>
                  </w:r>
                  <w:r w:rsidR="008F4714" w:rsidRPr="005D6A41">
                    <w:rPr>
                      <w:rFonts w:asciiTheme="minorHAnsi" w:hAnsiTheme="minorHAnsi" w:cstheme="minorHAnsi"/>
                      <w:sz w:val="22"/>
                      <w:szCs w:val="22"/>
                    </w:rPr>
                    <w:t xml:space="preserve"> </w:t>
                  </w:r>
                  <w:r w:rsidRPr="005D6A41">
                    <w:rPr>
                      <w:rFonts w:asciiTheme="minorHAnsi" w:hAnsiTheme="minorHAnsi" w:cstheme="minorHAnsi"/>
                      <w:sz w:val="22"/>
                      <w:szCs w:val="22"/>
                    </w:rPr>
                    <w:t xml:space="preserve">măsura </w:t>
                  </w:r>
                  <w:r w:rsidR="008F4714" w:rsidRPr="005D6A41">
                    <w:rPr>
                      <w:rFonts w:asciiTheme="minorHAnsi" w:hAnsiTheme="minorHAnsi" w:cstheme="minorHAnsi"/>
                      <w:sz w:val="22"/>
                      <w:szCs w:val="22"/>
                    </w:rPr>
                    <w:t>5/6A</w:t>
                  </w:r>
                </w:p>
              </w:tc>
            </w:tr>
            <w:tr w:rsidR="001652F5" w:rsidRPr="005D6A41" w:rsidTr="00C27652">
              <w:trPr>
                <w:trHeight w:val="226"/>
              </w:trPr>
              <w:tc>
                <w:tcPr>
                  <w:tcW w:w="3728" w:type="dxa"/>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7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eligibile</w:t>
                  </w:r>
                </w:p>
              </w:tc>
              <w:tc>
                <w:tcPr>
                  <w:tcW w:w="1506"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neeligibile</w:t>
                  </w:r>
                </w:p>
              </w:tc>
              <w:tc>
                <w:tcPr>
                  <w:tcW w:w="3625"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Total proiect</w:t>
                  </w:r>
                </w:p>
              </w:tc>
            </w:tr>
            <w:tr w:rsidR="001652F5" w:rsidRPr="005D6A41" w:rsidTr="00C27652">
              <w:trPr>
                <w:trHeight w:val="226"/>
              </w:trPr>
              <w:tc>
                <w:tcPr>
                  <w:tcW w:w="3728" w:type="dxa"/>
                  <w:shd w:val="solid" w:color="008080"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0</w:t>
                  </w:r>
                </w:p>
              </w:tc>
              <w:tc>
                <w:tcPr>
                  <w:tcW w:w="217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w:t>
                  </w:r>
                </w:p>
              </w:tc>
              <w:tc>
                <w:tcPr>
                  <w:tcW w:w="1506"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w:t>
                  </w:r>
                </w:p>
              </w:tc>
              <w:tc>
                <w:tcPr>
                  <w:tcW w:w="3625"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3</w:t>
                  </w:r>
                </w:p>
              </w:tc>
            </w:tr>
            <w:tr w:rsidR="001652F5" w:rsidRPr="005D6A41" w:rsidTr="00C27652">
              <w:trPr>
                <w:trHeight w:val="226"/>
              </w:trPr>
              <w:tc>
                <w:tcPr>
                  <w:tcW w:w="3728" w:type="dxa"/>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79"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1506"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3625" w:type="dxa"/>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 Ajutor public nerambursabil</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00808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 Cofinanţare privată, din care:</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2.1  - autofinanţare</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2.2  - împrumuturi</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b/>
                      <w:snapToGrid w:val="0"/>
                    </w:rPr>
                    <w:t>3. TOTAL PROIECT</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contribuţie publică</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Avans solicitat</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C27652">
              <w:trPr>
                <w:trHeight w:val="226"/>
              </w:trPr>
              <w:tc>
                <w:tcPr>
                  <w:tcW w:w="3728" w:type="dxa"/>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avans  (max. 50%)</w:t>
                  </w:r>
                </w:p>
              </w:tc>
              <w:tc>
                <w:tcPr>
                  <w:tcW w:w="2179"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shd w:val="solid" w:color="C0C0C0" w:fill="auto"/>
                </w:tcPr>
                <w:p w:rsidR="001652F5" w:rsidRPr="005D6A41" w:rsidRDefault="001652F5" w:rsidP="005D6A41">
                  <w:pPr>
                    <w:spacing w:after="0"/>
                    <w:jc w:val="both"/>
                    <w:rPr>
                      <w:rFonts w:asciiTheme="minorHAnsi" w:hAnsiTheme="minorHAnsi" w:cstheme="minorHAnsi"/>
                      <w:b/>
                      <w:snapToGrid w:val="0"/>
                    </w:rPr>
                  </w:pPr>
                </w:p>
              </w:tc>
            </w:tr>
          </w:tbl>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1652F5" w:rsidRPr="005D6A41" w:rsidTr="00FB3F78">
        <w:trPr>
          <w:gridAfter w:val="1"/>
          <w:wAfter w:w="613" w:type="pct"/>
          <w:trHeight w:val="573"/>
        </w:trPr>
        <w:tc>
          <w:tcPr>
            <w:tcW w:w="4387" w:type="pct"/>
            <w:gridSpan w:val="3"/>
            <w:tcBorders>
              <w:top w:val="nil"/>
              <w:left w:val="nil"/>
              <w:bottom w:val="nil"/>
              <w:right w:val="nil"/>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tbl>
            <w:tblPr>
              <w:tblW w:w="11039" w:type="dxa"/>
              <w:tblInd w:w="7" w:type="dxa"/>
              <w:tblLayout w:type="fixed"/>
              <w:tblCellMar>
                <w:left w:w="30" w:type="dxa"/>
                <w:right w:w="30" w:type="dxa"/>
              </w:tblCellMar>
              <w:tblLook w:val="0000" w:firstRow="0" w:lastRow="0" w:firstColumn="0" w:lastColumn="0" w:noHBand="0" w:noVBand="0"/>
            </w:tblPr>
            <w:tblGrid>
              <w:gridCol w:w="3728"/>
              <w:gridCol w:w="2179"/>
              <w:gridCol w:w="1506"/>
              <w:gridCol w:w="3626"/>
            </w:tblGrid>
            <w:tr w:rsidR="001652F5" w:rsidRPr="005D6A41" w:rsidTr="00FB3F78">
              <w:trPr>
                <w:cantSplit/>
                <w:trHeight w:val="226"/>
              </w:trPr>
              <w:tc>
                <w:tcPr>
                  <w:tcW w:w="11039" w:type="dxa"/>
                  <w:gridSpan w:val="4"/>
                  <w:tcBorders>
                    <w:top w:val="single" w:sz="2" w:space="0" w:color="008080"/>
                    <w:left w:val="single" w:sz="6" w:space="0" w:color="008080"/>
                    <w:bottom w:val="single" w:sz="2" w:space="0" w:color="008080"/>
                  </w:tcBorders>
                  <w:shd w:val="solid" w:color="008080" w:fill="auto"/>
                </w:tcPr>
                <w:p w:rsidR="001652F5" w:rsidRPr="005D6A41" w:rsidRDefault="001652F5" w:rsidP="005D6A41">
                  <w:pPr>
                    <w:pStyle w:val="Titlu1"/>
                    <w:jc w:val="both"/>
                    <w:rPr>
                      <w:rFonts w:asciiTheme="minorHAnsi" w:hAnsiTheme="minorHAnsi" w:cstheme="minorHAnsi"/>
                      <w:sz w:val="22"/>
                      <w:szCs w:val="22"/>
                    </w:rPr>
                  </w:pPr>
                  <w:r w:rsidRPr="005D6A41">
                    <w:rPr>
                      <w:rFonts w:asciiTheme="minorHAnsi" w:hAnsiTheme="minorHAnsi" w:cstheme="minorHAnsi"/>
                      <w:sz w:val="22"/>
                      <w:szCs w:val="22"/>
                    </w:rPr>
                    <w:t xml:space="preserve">Plan Financiar (intensitate a sprijinului 90%) </w:t>
                  </w:r>
                </w:p>
              </w:tc>
            </w:tr>
            <w:tr w:rsidR="001652F5" w:rsidRPr="005D6A41" w:rsidTr="00FB3F78">
              <w:trPr>
                <w:trHeight w:val="226"/>
              </w:trPr>
              <w:tc>
                <w:tcPr>
                  <w:tcW w:w="3728" w:type="dxa"/>
                  <w:tcBorders>
                    <w:top w:val="single" w:sz="2" w:space="0" w:color="008080"/>
                    <w:left w:val="single" w:sz="6" w:space="0" w:color="008080"/>
                    <w:bottom w:val="single" w:sz="6" w:space="0" w:color="008080"/>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79" w:type="dxa"/>
                  <w:tcBorders>
                    <w:top w:val="single" w:sz="6" w:space="0" w:color="008080"/>
                    <w:left w:val="single" w:sz="6" w:space="0" w:color="008080"/>
                    <w:bottom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eligibile</w:t>
                  </w:r>
                </w:p>
              </w:tc>
              <w:tc>
                <w:tcPr>
                  <w:tcW w:w="1506" w:type="dxa"/>
                  <w:tcBorders>
                    <w:top w:val="single" w:sz="6" w:space="0" w:color="008080"/>
                    <w:bottom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Cheltuieli neeligibile</w:t>
                  </w:r>
                </w:p>
              </w:tc>
              <w:tc>
                <w:tcPr>
                  <w:tcW w:w="3625" w:type="dxa"/>
                  <w:tcBorders>
                    <w:top w:val="single" w:sz="6" w:space="0" w:color="008080"/>
                    <w:bottom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Total cheltuieli</w:t>
                  </w:r>
                </w:p>
              </w:tc>
            </w:tr>
            <w:tr w:rsidR="001652F5" w:rsidRPr="005D6A41" w:rsidTr="00FB3F78">
              <w:trPr>
                <w:trHeight w:val="226"/>
              </w:trPr>
              <w:tc>
                <w:tcPr>
                  <w:tcW w:w="3728" w:type="dxa"/>
                  <w:tcBorders>
                    <w:top w:val="single" w:sz="2" w:space="0" w:color="008080"/>
                    <w:left w:val="single" w:sz="6" w:space="0" w:color="008080"/>
                    <w:bottom w:val="single" w:sz="6" w:space="0" w:color="008080"/>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0</w:t>
                  </w:r>
                </w:p>
              </w:tc>
              <w:tc>
                <w:tcPr>
                  <w:tcW w:w="2179" w:type="dxa"/>
                  <w:tcBorders>
                    <w:top w:val="single" w:sz="6" w:space="0" w:color="008080"/>
                    <w:left w:val="single" w:sz="6" w:space="0" w:color="008080"/>
                    <w:bottom w:val="single" w:sz="4" w:space="0" w:color="auto"/>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w:t>
                  </w:r>
                </w:p>
              </w:tc>
              <w:tc>
                <w:tcPr>
                  <w:tcW w:w="1506" w:type="dxa"/>
                  <w:tcBorders>
                    <w:top w:val="single" w:sz="6" w:space="0" w:color="008080"/>
                    <w:left w:val="single" w:sz="6" w:space="0" w:color="008080"/>
                    <w:bottom w:val="single" w:sz="4" w:space="0" w:color="auto"/>
                    <w:right w:val="single" w:sz="6" w:space="0" w:color="008080"/>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w:t>
                  </w:r>
                </w:p>
              </w:tc>
              <w:tc>
                <w:tcPr>
                  <w:tcW w:w="3625" w:type="dxa"/>
                  <w:tcBorders>
                    <w:top w:val="single" w:sz="6" w:space="0" w:color="008080"/>
                    <w:left w:val="single" w:sz="6" w:space="0" w:color="008080"/>
                    <w:bottom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3</w:t>
                  </w:r>
                </w:p>
              </w:tc>
            </w:tr>
            <w:tr w:rsidR="001652F5" w:rsidRPr="005D6A41" w:rsidTr="00FB3F78">
              <w:trPr>
                <w:trHeight w:val="226"/>
              </w:trPr>
              <w:tc>
                <w:tcPr>
                  <w:tcW w:w="3728" w:type="dxa"/>
                  <w:tcBorders>
                    <w:top w:val="single" w:sz="2" w:space="0" w:color="008080"/>
                    <w:left w:val="single" w:sz="6" w:space="0" w:color="008080"/>
                    <w:bottom w:val="single" w:sz="6" w:space="0" w:color="008080"/>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snapToGrid w:val="0"/>
                    </w:rPr>
                  </w:pPr>
                </w:p>
              </w:tc>
              <w:tc>
                <w:tcPr>
                  <w:tcW w:w="2179"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1506"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c>
                <w:tcPr>
                  <w:tcW w:w="3625"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Euro</w:t>
                  </w: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1. Ajutor public nerambursabil</w:t>
                  </w:r>
                </w:p>
              </w:tc>
              <w:tc>
                <w:tcPr>
                  <w:tcW w:w="217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solid" w:color="008080" w:fill="auto"/>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b/>
                      <w:snapToGrid w:val="0"/>
                    </w:rPr>
                  </w:pPr>
                  <w:r w:rsidRPr="005D6A41">
                    <w:rPr>
                      <w:rFonts w:asciiTheme="minorHAnsi" w:hAnsiTheme="minorHAnsi" w:cstheme="minorHAnsi"/>
                      <w:b/>
                      <w:snapToGrid w:val="0"/>
                    </w:rPr>
                    <w:t>2. Cofinanţare privată, din care:</w:t>
                  </w:r>
                </w:p>
              </w:tc>
              <w:tc>
                <w:tcPr>
                  <w:tcW w:w="217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2.1  - autofinanţare</w:t>
                  </w:r>
                </w:p>
              </w:tc>
              <w:tc>
                <w:tcPr>
                  <w:tcW w:w="217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 xml:space="preserve">    2.2  - împrumuturi</w:t>
                  </w:r>
                </w:p>
              </w:tc>
              <w:tc>
                <w:tcPr>
                  <w:tcW w:w="217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b/>
                      <w:snapToGrid w:val="0"/>
                    </w:rPr>
                    <w:t>3. TOTAL PROIECT</w:t>
                  </w:r>
                </w:p>
              </w:tc>
              <w:tc>
                <w:tcPr>
                  <w:tcW w:w="217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solid" w:color="FFFFFF" w:fill="auto"/>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contribuţie publică</w:t>
                  </w:r>
                </w:p>
              </w:tc>
              <w:tc>
                <w:tcPr>
                  <w:tcW w:w="2179" w:type="dxa"/>
                  <w:tcBorders>
                    <w:top w:val="single" w:sz="4" w:space="0" w:color="auto"/>
                    <w:left w:val="single" w:sz="6" w:space="0" w:color="008080"/>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solid" w:color="C0C0C0" w:fill="auto"/>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clear" w:color="auto" w:fill="808080"/>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Avans solicitat</w:t>
                  </w:r>
                </w:p>
              </w:tc>
              <w:tc>
                <w:tcPr>
                  <w:tcW w:w="2179" w:type="dxa"/>
                  <w:tcBorders>
                    <w:top w:val="single" w:sz="4" w:space="0" w:color="auto"/>
                    <w:left w:val="single" w:sz="6" w:space="0" w:color="008080"/>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r>
            <w:tr w:rsidR="001652F5" w:rsidRPr="005D6A41" w:rsidTr="00FB3F78">
              <w:trPr>
                <w:trHeight w:val="226"/>
              </w:trPr>
              <w:tc>
                <w:tcPr>
                  <w:tcW w:w="3728" w:type="dxa"/>
                  <w:tcBorders>
                    <w:top w:val="single" w:sz="6" w:space="0" w:color="008080"/>
                    <w:left w:val="single" w:sz="6" w:space="0" w:color="008080"/>
                    <w:bottom w:val="single" w:sz="6" w:space="0" w:color="008080"/>
                    <w:right w:val="single" w:sz="6" w:space="0" w:color="008080"/>
                  </w:tcBorders>
                  <w:shd w:val="clear" w:color="auto" w:fill="808080"/>
                </w:tcPr>
                <w:p w:rsidR="001652F5" w:rsidRPr="005D6A41" w:rsidRDefault="001652F5" w:rsidP="005D6A41">
                  <w:pPr>
                    <w:spacing w:after="0"/>
                    <w:jc w:val="both"/>
                    <w:rPr>
                      <w:rFonts w:asciiTheme="minorHAnsi" w:hAnsiTheme="minorHAnsi" w:cstheme="minorHAnsi"/>
                      <w:snapToGrid w:val="0"/>
                    </w:rPr>
                  </w:pPr>
                  <w:r w:rsidRPr="005D6A41">
                    <w:rPr>
                      <w:rFonts w:asciiTheme="minorHAnsi" w:hAnsiTheme="minorHAnsi" w:cstheme="minorHAnsi"/>
                      <w:snapToGrid w:val="0"/>
                    </w:rPr>
                    <w:t>Procent avans  (max. 50%)</w:t>
                  </w:r>
                </w:p>
              </w:tc>
              <w:tc>
                <w:tcPr>
                  <w:tcW w:w="2179" w:type="dxa"/>
                  <w:tcBorders>
                    <w:top w:val="single" w:sz="4" w:space="0" w:color="auto"/>
                    <w:left w:val="single" w:sz="6" w:space="0" w:color="008080"/>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1506" w:type="dxa"/>
                  <w:tcBorders>
                    <w:top w:val="single" w:sz="4" w:space="0" w:color="auto"/>
                    <w:left w:val="single" w:sz="4" w:space="0" w:color="auto"/>
                    <w:bottom w:val="single" w:sz="4" w:space="0" w:color="auto"/>
                    <w:right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c>
                <w:tcPr>
                  <w:tcW w:w="3625" w:type="dxa"/>
                  <w:tcBorders>
                    <w:top w:val="single" w:sz="4" w:space="0" w:color="auto"/>
                    <w:left w:val="single" w:sz="4" w:space="0" w:color="auto"/>
                    <w:bottom w:val="single" w:sz="4" w:space="0" w:color="auto"/>
                  </w:tcBorders>
                  <w:shd w:val="clear" w:color="auto" w:fill="808080"/>
                </w:tcPr>
                <w:p w:rsidR="001652F5" w:rsidRPr="005D6A41" w:rsidRDefault="001652F5" w:rsidP="005D6A41">
                  <w:pPr>
                    <w:spacing w:after="0"/>
                    <w:jc w:val="both"/>
                    <w:rPr>
                      <w:rFonts w:asciiTheme="minorHAnsi" w:hAnsiTheme="minorHAnsi" w:cstheme="minorHAnsi"/>
                      <w:b/>
                      <w:snapToGrid w:val="0"/>
                    </w:rPr>
                  </w:pPr>
                </w:p>
              </w:tc>
            </w:tr>
          </w:tbl>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bl>
    <w:p w:rsidR="001652F5" w:rsidRDefault="001652F5"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Pr="005D6A41" w:rsidRDefault="005D6A41" w:rsidP="005D6A41">
      <w:pPr>
        <w:pStyle w:val="Corptext3"/>
        <w:spacing w:after="0" w:line="276" w:lineRule="auto"/>
        <w:rPr>
          <w:rFonts w:asciiTheme="minorHAnsi" w:hAnsiTheme="minorHAnsi" w:cstheme="minorHAnsi"/>
          <w:iCs/>
          <w:sz w:val="22"/>
          <w:szCs w:val="22"/>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8"/>
        <w:gridCol w:w="1330"/>
        <w:gridCol w:w="65"/>
        <w:gridCol w:w="885"/>
      </w:tblGrid>
      <w:tr w:rsidR="001652F5" w:rsidRPr="005D6A41" w:rsidTr="001652F5">
        <w:trPr>
          <w:trHeight w:val="300"/>
        </w:trPr>
        <w:tc>
          <w:tcPr>
            <w:tcW w:w="3733" w:type="pct"/>
            <w:vMerge w:val="restart"/>
            <w:tcBorders>
              <w:top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bCs/>
              </w:rPr>
            </w:pPr>
            <w:r w:rsidRPr="005D6A41">
              <w:rPr>
                <w:rFonts w:asciiTheme="minorHAnsi" w:hAnsiTheme="minorHAnsi" w:cstheme="minorHAnsi"/>
                <w:b/>
                <w:bCs/>
              </w:rPr>
              <w:lastRenderedPageBreak/>
              <w:t>6. Verificarea condiţiilor artificiale</w:t>
            </w:r>
          </w:p>
        </w:tc>
        <w:tc>
          <w:tcPr>
            <w:tcW w:w="1267" w:type="pct"/>
            <w:gridSpan w:val="3"/>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1652F5">
        <w:trPr>
          <w:trHeight w:val="294"/>
        </w:trPr>
        <w:tc>
          <w:tcPr>
            <w:tcW w:w="3733" w:type="pct"/>
            <w:vMerge/>
            <w:tcBorders>
              <w:bottom w:val="single" w:sz="4" w:space="0" w:color="auto"/>
            </w:tcBorders>
            <w:shd w:val="clear" w:color="auto" w:fill="auto"/>
          </w:tcPr>
          <w:p w:rsidR="001652F5" w:rsidRPr="005D6A41" w:rsidRDefault="001652F5" w:rsidP="005D6A41">
            <w:pPr>
              <w:spacing w:beforeLines="60" w:before="144" w:afterLines="60" w:after="144"/>
              <w:jc w:val="both"/>
              <w:rPr>
                <w:rFonts w:asciiTheme="minorHAnsi" w:hAnsiTheme="minorHAnsi" w:cstheme="minorHAnsi"/>
                <w:b/>
                <w:bCs/>
              </w:rPr>
            </w:pPr>
          </w:p>
        </w:tc>
        <w:tc>
          <w:tcPr>
            <w:tcW w:w="739"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528" w:type="pct"/>
            <w:gridSpan w:val="2"/>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NU</w:t>
            </w:r>
          </w:p>
        </w:tc>
      </w:tr>
      <w:tr w:rsidR="001652F5" w:rsidRPr="005D6A41" w:rsidTr="001652F5">
        <w:trPr>
          <w:trHeight w:val="3064"/>
        </w:trPr>
        <w:tc>
          <w:tcPr>
            <w:tcW w:w="3733" w:type="pct"/>
            <w:tcBorders>
              <w:top w:val="single" w:sz="4" w:space="0" w:color="auto"/>
              <w:bottom w:val="single" w:sz="4" w:space="0" w:color="auto"/>
            </w:tcBorders>
            <w:shd w:val="clear" w:color="auto" w:fill="auto"/>
          </w:tcPr>
          <w:p w:rsidR="008F4714"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Au fost identificate în proiect următoarele elemente comune care pot conduce la verificări suplimentare vizând crearea unor condiţi</w:t>
            </w:r>
            <w:r w:rsidR="008F4714" w:rsidRPr="005D6A41">
              <w:rPr>
                <w:rFonts w:asciiTheme="minorHAnsi" w:hAnsiTheme="minorHAnsi" w:cstheme="minorHAnsi"/>
                <w:b/>
              </w:rPr>
              <w:t>i artificiale?</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lang w:val="fr-FR"/>
              </w:rPr>
              <w:t>Acelaşi sediu social se regăseşte la două sau mai multe proiecte?</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Acționariat comun care conduce catre aceeasi entitate economică cu sau fara personalitate juridică;</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Sediul social si/sau punctul (punctele) de lucru/amplasamentul investitiei propuse sunt invecinate cu cel/cele ale unui alt proiect finantat FEADR</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lang w:val="fr-FR"/>
              </w:rPr>
              <w:t>Sunt identificate în cadrul proiectului alte legături între solicitant și persoana fizică/juridică de la care a fost închiriat/cumpărat terenul/clădirea</w:t>
            </w:r>
            <w:r w:rsidRPr="005D6A41">
              <w:rPr>
                <w:rFonts w:asciiTheme="minorHAnsi" w:hAnsiTheme="minorHAnsi" w:cstheme="minorHAnsi"/>
              </w:rPr>
              <w:t xml:space="preserve">? </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Solicitantii care depun Cerere de Finantare au asociati comuni cu cei ai altor beneficiari cu care formează împreună un flux tehnologic.</w:t>
            </w:r>
          </w:p>
          <w:p w:rsidR="001652F5" w:rsidRPr="005D6A41" w:rsidRDefault="001652F5" w:rsidP="005D6A41">
            <w:pPr>
              <w:numPr>
                <w:ilvl w:val="0"/>
                <w:numId w:val="10"/>
              </w:numPr>
              <w:spacing w:after="0"/>
              <w:jc w:val="both"/>
              <w:rPr>
                <w:rFonts w:asciiTheme="minorHAnsi" w:hAnsiTheme="minorHAnsi" w:cstheme="minorHAnsi"/>
              </w:rPr>
            </w:pPr>
            <w:r w:rsidRPr="005D6A41">
              <w:rPr>
                <w:rFonts w:asciiTheme="minorHAnsi" w:hAnsiTheme="minorHAnsi" w:cstheme="minorHAnsi"/>
              </w:rPr>
              <w:t>Alti indicatori (ex: acelasi consultant, posibile legaturi de afaceri cu furnizori/clienti prin actionariat s.a. )</w:t>
            </w:r>
          </w:p>
        </w:tc>
        <w:tc>
          <w:tcPr>
            <w:tcW w:w="775" w:type="pct"/>
            <w:gridSpan w:val="2"/>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jc w:val="center"/>
              <w:rPr>
                <w:rFonts w:asciiTheme="minorHAnsi" w:hAnsiTheme="minorHAnsi" w:cstheme="minorHAnsi"/>
                <w:b/>
                <w:sz w:val="22"/>
                <w:szCs w:val="22"/>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FB3F78" w:rsidRPr="005D6A41" w:rsidRDefault="00FB3F78"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25A66" w:rsidRPr="005D6A41" w:rsidRDefault="00125A66"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492" w:type="pct"/>
            <w:tcBorders>
              <w:top w:val="single" w:sz="4" w:space="0" w:color="auto"/>
              <w:bottom w:val="single" w:sz="4" w:space="0" w:color="auto"/>
            </w:tcBorders>
          </w:tcPr>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p>
          <w:p w:rsidR="001652F5" w:rsidRPr="005D6A41" w:rsidRDefault="001652F5" w:rsidP="005D6A41">
            <w:pPr>
              <w:pStyle w:val="Corptext3"/>
              <w:spacing w:after="0" w:line="276" w:lineRule="auto"/>
              <w:jc w:val="center"/>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lang w:eastAsia="fr-FR"/>
              </w:rPr>
            </w:pPr>
            <w:r w:rsidRPr="005D6A41">
              <w:rPr>
                <w:rFonts w:asciiTheme="minorHAnsi" w:hAnsiTheme="minorHAnsi" w:cstheme="minorHAnsi"/>
                <w:bCs/>
                <w:lang w:eastAsia="fr-FR"/>
              </w:rPr>
              <w:sym w:font="Wingdings" w:char="F06F"/>
            </w:r>
          </w:p>
        </w:tc>
      </w:tr>
      <w:tr w:rsidR="001652F5" w:rsidRPr="005D6A41" w:rsidTr="001652F5">
        <w:trPr>
          <w:trHeight w:val="564"/>
        </w:trPr>
        <w:tc>
          <w:tcPr>
            <w:tcW w:w="3733" w:type="pct"/>
            <w:tcBorders>
              <w:top w:val="single" w:sz="4" w:space="0" w:color="auto"/>
              <w:bottom w:val="single" w:sz="4" w:space="0" w:color="auto"/>
            </w:tcBorders>
            <w:shd w:val="clear" w:color="auto" w:fill="auto"/>
          </w:tcPr>
          <w:p w:rsidR="001652F5" w:rsidRPr="005D6A41" w:rsidRDefault="001652F5" w:rsidP="005D6A41">
            <w:pPr>
              <w:suppressAutoHyphens/>
              <w:spacing w:after="0"/>
              <w:jc w:val="both"/>
              <w:rPr>
                <w:rFonts w:asciiTheme="minorHAnsi" w:hAnsiTheme="minorHAnsi" w:cstheme="minorHAnsi"/>
                <w:b/>
                <w:lang w:val="it-IT"/>
              </w:rPr>
            </w:pPr>
            <w:r w:rsidRPr="005D6A41">
              <w:rPr>
                <w:rFonts w:asciiTheme="minorHAnsi" w:hAnsiTheme="minorHAnsi" w:cstheme="minorHAnsi"/>
                <w:b/>
                <w:lang w:val="it-IT"/>
              </w:rPr>
              <w:t>Baza de date a serviciul online RECOM  a ONRC</w:t>
            </w:r>
          </w:p>
          <w:p w:rsidR="001652F5" w:rsidRPr="005D6A41" w:rsidRDefault="001652F5" w:rsidP="005D6A41">
            <w:pPr>
              <w:suppressAutoHyphens/>
              <w:spacing w:after="0"/>
              <w:jc w:val="both"/>
              <w:rPr>
                <w:rFonts w:asciiTheme="minorHAnsi" w:hAnsiTheme="minorHAnsi" w:cstheme="minorHAnsi"/>
                <w:b/>
                <w:lang w:val="en-GB"/>
              </w:rPr>
            </w:pPr>
            <w:r w:rsidRPr="005D6A41">
              <w:rPr>
                <w:rFonts w:asciiTheme="minorHAnsi" w:hAnsiTheme="minorHAnsi" w:cstheme="minorHAnsi"/>
                <w:b/>
                <w:lang w:val="en-GB"/>
              </w:rPr>
              <w:t>Baza de date proiecte FEADR</w:t>
            </w:r>
          </w:p>
          <w:p w:rsidR="001652F5" w:rsidRPr="005D6A41" w:rsidRDefault="001652F5" w:rsidP="005D6A41">
            <w:pPr>
              <w:suppressAutoHyphens/>
              <w:spacing w:after="0"/>
              <w:jc w:val="both"/>
              <w:rPr>
                <w:rFonts w:asciiTheme="minorHAnsi" w:hAnsiTheme="minorHAnsi" w:cstheme="minorHAnsi"/>
                <w:b/>
                <w:lang w:val="en-GB"/>
              </w:rPr>
            </w:pPr>
            <w:r w:rsidRPr="005D6A41">
              <w:rPr>
                <w:rFonts w:asciiTheme="minorHAnsi" w:hAnsiTheme="minorHAnsi" w:cstheme="minorHAnsi"/>
                <w:b/>
                <w:lang w:val="en-GB"/>
              </w:rPr>
              <w:t xml:space="preserve">Declaratii partea F a Cererii de finantare </w:t>
            </w:r>
          </w:p>
          <w:p w:rsidR="001652F5" w:rsidRPr="005D6A41" w:rsidRDefault="001652F5" w:rsidP="005D6A41">
            <w:pPr>
              <w:suppressAutoHyphens/>
              <w:spacing w:after="0"/>
              <w:jc w:val="both"/>
              <w:rPr>
                <w:rFonts w:asciiTheme="minorHAnsi" w:hAnsiTheme="minorHAnsi" w:cstheme="minorHAnsi"/>
                <w:b/>
                <w:lang w:val="en-GB"/>
              </w:rPr>
            </w:pPr>
            <w:r w:rsidRPr="005D6A41">
              <w:rPr>
                <w:rFonts w:asciiTheme="minorHAnsi" w:hAnsiTheme="minorHAnsi" w:cstheme="minorHAnsi"/>
                <w:b/>
                <w:lang w:val="en-GB"/>
              </w:rPr>
              <w:t>Registrul Cererilor de Finantare</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lang w:val="en-GB"/>
              </w:rPr>
              <w:t>Studiul de Fezabilitate si documentele depuse la Cererea de Finantare</w:t>
            </w:r>
          </w:p>
        </w:tc>
        <w:tc>
          <w:tcPr>
            <w:tcW w:w="775" w:type="pct"/>
            <w:gridSpan w:val="2"/>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rPr>
            </w:pPr>
          </w:p>
        </w:tc>
        <w:tc>
          <w:tcPr>
            <w:tcW w:w="492" w:type="pct"/>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bl>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*Alte elemente care pot conduce la concluzia ca solicitantul a creat conditii artificiale pentru accesarea fondurilor nerambursabile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OBSERVAȚII: ..............................................................................................................................................</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 xml:space="preserve">Solicitantul a creat condiţii artificiale necesare pentru a beneficia de plăţi (sprijin) şi a obţine astfel un avantaj care contravine obiectivelor măsurii? </w:t>
      </w:r>
    </w:p>
    <w:p w:rsidR="001652F5" w:rsidRPr="005D6A41" w:rsidRDefault="001652F5" w:rsidP="005D6A41">
      <w:pPr>
        <w:spacing w:after="0"/>
        <w:jc w:val="both"/>
        <w:rPr>
          <w:rFonts w:asciiTheme="minorHAnsi" w:hAnsiTheme="minorHAnsi" w:cstheme="minorHAnsi"/>
          <w:b/>
          <w:bCs/>
        </w:rPr>
      </w:pP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bCs/>
        </w:rPr>
        <w:t xml:space="preserve">DA </w:t>
      </w:r>
      <w:r w:rsidRPr="005D6A41">
        <w:rPr>
          <w:rFonts w:asciiTheme="minorHAnsi" w:hAnsiTheme="minorHAnsi" w:cstheme="minorHAnsi"/>
          <w:bCs/>
        </w:rPr>
        <w:sym w:font="Wingdings" w:char="F06F"/>
      </w:r>
      <w:r w:rsidRPr="005D6A41">
        <w:rPr>
          <w:rFonts w:asciiTheme="minorHAnsi" w:hAnsiTheme="minorHAnsi" w:cstheme="minorHAnsi"/>
          <w:bCs/>
        </w:rPr>
        <w:t xml:space="preserve">  </w:t>
      </w:r>
      <w:r w:rsidRPr="005D6A41">
        <w:rPr>
          <w:rFonts w:asciiTheme="minorHAnsi" w:hAnsiTheme="minorHAnsi" w:cstheme="minorHAnsi"/>
          <w:b/>
          <w:bCs/>
        </w:rPr>
        <w:t xml:space="preserve">sau NU </w:t>
      </w:r>
      <w:r w:rsidRPr="005D6A41">
        <w:rPr>
          <w:rFonts w:asciiTheme="minorHAnsi" w:hAnsiTheme="minorHAnsi" w:cstheme="minorHAnsi"/>
          <w:bCs/>
        </w:rPr>
        <w:sym w:font="Wingdings" w:char="F06F"/>
      </w:r>
    </w:p>
    <w:p w:rsidR="001652F5" w:rsidRDefault="001652F5" w:rsidP="005D6A41">
      <w:pPr>
        <w:spacing w:after="0"/>
        <w:jc w:val="both"/>
        <w:rPr>
          <w:rFonts w:asciiTheme="minorHAnsi" w:hAnsiTheme="minorHAnsi" w:cstheme="minorHAnsi"/>
          <w:b/>
          <w:i/>
          <w:u w:val="single"/>
          <w:lang w:val="fr-FR"/>
        </w:rPr>
      </w:pPr>
    </w:p>
    <w:p w:rsidR="005D6A41" w:rsidRDefault="005D6A41" w:rsidP="005D6A41">
      <w:pPr>
        <w:spacing w:after="0"/>
        <w:jc w:val="both"/>
        <w:rPr>
          <w:rFonts w:asciiTheme="minorHAnsi" w:hAnsiTheme="minorHAnsi" w:cstheme="minorHAnsi"/>
          <w:b/>
          <w:i/>
          <w:u w:val="single"/>
          <w:lang w:val="fr-FR"/>
        </w:rPr>
      </w:pPr>
    </w:p>
    <w:p w:rsidR="005D6A41" w:rsidRDefault="005D6A41" w:rsidP="005D6A41">
      <w:pPr>
        <w:spacing w:after="0"/>
        <w:jc w:val="both"/>
        <w:rPr>
          <w:rFonts w:asciiTheme="minorHAnsi" w:hAnsiTheme="minorHAnsi" w:cstheme="minorHAnsi"/>
          <w:b/>
          <w:i/>
          <w:u w:val="single"/>
          <w:lang w:val="fr-FR"/>
        </w:rPr>
      </w:pPr>
    </w:p>
    <w:p w:rsidR="005D6A41" w:rsidRDefault="005D6A41" w:rsidP="005D6A41">
      <w:pPr>
        <w:spacing w:after="0"/>
        <w:jc w:val="both"/>
        <w:rPr>
          <w:rFonts w:asciiTheme="minorHAnsi" w:hAnsiTheme="minorHAnsi" w:cstheme="minorHAnsi"/>
          <w:b/>
          <w:i/>
          <w:u w:val="single"/>
          <w:lang w:val="fr-FR"/>
        </w:rPr>
      </w:pPr>
    </w:p>
    <w:p w:rsidR="00C27652" w:rsidRDefault="00C27652" w:rsidP="005D6A41">
      <w:pPr>
        <w:spacing w:after="0"/>
        <w:jc w:val="both"/>
        <w:rPr>
          <w:rFonts w:asciiTheme="minorHAnsi" w:hAnsiTheme="minorHAnsi" w:cstheme="minorHAnsi"/>
          <w:b/>
          <w:i/>
          <w:u w:val="single"/>
          <w:lang w:val="fr-FR"/>
        </w:rPr>
      </w:pPr>
    </w:p>
    <w:p w:rsidR="005D6A41" w:rsidRPr="005D6A41" w:rsidRDefault="005D6A41" w:rsidP="005D6A41">
      <w:pPr>
        <w:spacing w:after="0"/>
        <w:jc w:val="both"/>
        <w:rPr>
          <w:rFonts w:asciiTheme="minorHAnsi" w:hAnsiTheme="minorHAnsi" w:cstheme="minorHAnsi"/>
          <w:b/>
          <w:i/>
          <w:u w:val="single"/>
          <w:lang w:val="fr-FR"/>
        </w:rPr>
      </w:pPr>
    </w:p>
    <w:p w:rsidR="001652F5" w:rsidRPr="005D6A41" w:rsidRDefault="001652F5" w:rsidP="005D6A41">
      <w:pPr>
        <w:pStyle w:val="Corptext3"/>
        <w:spacing w:after="0" w:line="276" w:lineRule="auto"/>
        <w:rPr>
          <w:rFonts w:asciiTheme="minorHAnsi" w:hAnsiTheme="minorHAnsi" w:cstheme="minorHAnsi"/>
          <w:iCs/>
          <w:sz w:val="22"/>
          <w:szCs w:val="22"/>
        </w:rPr>
      </w:pPr>
      <w:r w:rsidRPr="005D6A41">
        <w:rPr>
          <w:rFonts w:asciiTheme="minorHAnsi" w:hAnsiTheme="minorHAnsi" w:cstheme="minorHAnsi"/>
          <w:sz w:val="22"/>
          <w:szCs w:val="22"/>
        </w:rPr>
        <w:lastRenderedPageBreak/>
        <w:t xml:space="preserve">7. </w:t>
      </w:r>
      <w:r w:rsidRPr="005D6A41">
        <w:rPr>
          <w:rFonts w:asciiTheme="minorHAnsi" w:hAnsiTheme="minorHAnsi" w:cstheme="minorHAnsi"/>
          <w:iCs/>
          <w:sz w:val="22"/>
          <w:szCs w:val="22"/>
        </w:rPr>
        <w:t xml:space="preserve">Verificarea domeniilor de interventie ale proiectului </w:t>
      </w:r>
    </w:p>
    <w:p w:rsidR="001652F5" w:rsidRPr="005D6A41" w:rsidRDefault="001652F5" w:rsidP="005D6A41">
      <w:pPr>
        <w:pStyle w:val="Corptext3"/>
        <w:spacing w:after="0" w:line="276" w:lineRule="auto"/>
        <w:rPr>
          <w:rFonts w:asciiTheme="minorHAnsi" w:hAnsiTheme="minorHAnsi" w:cstheme="minorHAnsi"/>
          <w:iCs/>
          <w:sz w:val="22"/>
          <w:szCs w:val="22"/>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771"/>
        <w:gridCol w:w="4006"/>
        <w:gridCol w:w="1163"/>
        <w:gridCol w:w="930"/>
      </w:tblGrid>
      <w:tr w:rsidR="001652F5" w:rsidRPr="005D6A41" w:rsidTr="005D6A41">
        <w:trPr>
          <w:trHeight w:val="359"/>
        </w:trPr>
        <w:tc>
          <w:tcPr>
            <w:tcW w:w="3947" w:type="pct"/>
            <w:gridSpan w:val="3"/>
            <w:vMerge w:val="restart"/>
            <w:tcBorders>
              <w:top w:val="single" w:sz="4" w:space="0" w:color="auto"/>
            </w:tcBorders>
            <w:shd w:val="clear" w:color="auto" w:fill="auto"/>
          </w:tcPr>
          <w:p w:rsidR="001652F5" w:rsidRPr="005D6A41" w:rsidRDefault="001652F5" w:rsidP="005D6A41">
            <w:pPr>
              <w:spacing w:after="0"/>
              <w:ind w:right="148"/>
              <w:jc w:val="both"/>
              <w:rPr>
                <w:rFonts w:asciiTheme="minorHAnsi" w:hAnsiTheme="minorHAnsi" w:cstheme="minorHAnsi"/>
                <w:b/>
                <w:bCs/>
              </w:rPr>
            </w:pPr>
            <w:r w:rsidRPr="005D6A41">
              <w:rPr>
                <w:rFonts w:asciiTheme="minorHAnsi" w:hAnsiTheme="minorHAnsi" w:cstheme="minorHAnsi"/>
                <w:b/>
                <w:bCs/>
                <w:iCs/>
              </w:rPr>
              <w:t>Verificarea încadrării proiectului în Domeniile de Intervenţie</w:t>
            </w:r>
          </w:p>
        </w:tc>
        <w:tc>
          <w:tcPr>
            <w:tcW w:w="1053" w:type="pct"/>
            <w:gridSpan w:val="2"/>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5D6A41">
        <w:trPr>
          <w:trHeight w:val="306"/>
        </w:trPr>
        <w:tc>
          <w:tcPr>
            <w:tcW w:w="3947" w:type="pct"/>
            <w:gridSpan w:val="3"/>
            <w:vMerge/>
            <w:shd w:val="clear" w:color="auto" w:fill="auto"/>
          </w:tcPr>
          <w:p w:rsidR="001652F5" w:rsidRPr="005D6A41" w:rsidRDefault="001652F5" w:rsidP="005D6A41">
            <w:pPr>
              <w:pStyle w:val="Listparagraf"/>
              <w:numPr>
                <w:ilvl w:val="0"/>
                <w:numId w:val="28"/>
              </w:numPr>
              <w:spacing w:after="0"/>
              <w:ind w:right="148"/>
              <w:jc w:val="both"/>
              <w:rPr>
                <w:rFonts w:asciiTheme="minorHAnsi" w:hAnsiTheme="minorHAnsi" w:cstheme="minorHAnsi"/>
                <w:b/>
                <w:bCs/>
                <w:iCs/>
              </w:rPr>
            </w:pPr>
          </w:p>
        </w:tc>
        <w:tc>
          <w:tcPr>
            <w:tcW w:w="585" w:type="pct"/>
            <w:tcBorders>
              <w:top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467" w:type="pct"/>
            <w:tcBorders>
              <w:top w:val="single" w:sz="4" w:space="0" w:color="auto"/>
            </w:tcBorders>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 xml:space="preserve">NU </w:t>
            </w:r>
          </w:p>
        </w:tc>
      </w:tr>
      <w:tr w:rsidR="001652F5" w:rsidRPr="005D6A41" w:rsidTr="005D6A41">
        <w:trPr>
          <w:trHeight w:val="414"/>
        </w:trPr>
        <w:tc>
          <w:tcPr>
            <w:tcW w:w="3947" w:type="pct"/>
            <w:gridSpan w:val="3"/>
            <w:tcBorders>
              <w:top w:val="single" w:sz="4" w:space="0" w:color="auto"/>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b/>
                <w:bCs/>
                <w:lang w:val="fr-FR"/>
              </w:rPr>
            </w:pPr>
            <w:r w:rsidRPr="005D6A41">
              <w:rPr>
                <w:rFonts w:asciiTheme="minorHAnsi" w:hAnsiTheme="minorHAnsi" w:cstheme="minorHAnsi"/>
                <w:b/>
                <w:bCs/>
                <w:lang w:val="fr-FR"/>
              </w:rPr>
              <w:t>Domeniile principale</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b/>
                <w:bCs/>
                <w:lang w:eastAsia="ro-RO"/>
              </w:rPr>
              <w:t xml:space="preserve">DI 5C </w:t>
            </w:r>
            <w:r w:rsidRPr="005D6A41">
              <w:rPr>
                <w:rFonts w:asciiTheme="minorHAnsi" w:hAnsiTheme="minorHAnsi" w:cstheme="minorHAnsi"/>
                <w:i/>
                <w:iCs/>
                <w:lang w:eastAsia="ro-RO"/>
              </w:rPr>
              <w:t>Facilitarea furnizării și a utilizării surselor regenerabile de energie, a subproduselor, a deșeurilor și reziduurilor și a altor materii prime nealimentare, în scopul bioeconomiei</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 xml:space="preserve">Sprijinul acordat prin măsura </w:t>
            </w:r>
            <w:r w:rsidR="00F85D1F" w:rsidRPr="005D6A41">
              <w:rPr>
                <w:rFonts w:asciiTheme="minorHAnsi" w:hAnsiTheme="minorHAnsi" w:cstheme="minorHAnsi"/>
                <w:lang w:eastAsia="ro-RO"/>
              </w:rPr>
              <w:t xml:space="preserve">5 </w:t>
            </w:r>
            <w:r w:rsidRPr="005D6A41">
              <w:rPr>
                <w:rFonts w:asciiTheme="minorHAnsi" w:hAnsiTheme="minorHAnsi" w:cstheme="minorHAnsi"/>
                <w:lang w:eastAsia="ro-RO"/>
              </w:rPr>
              <w:t>vizează (printre altele) investiții în producţia de biocombustibil (peleți) din biomasă, încurajându-se, în acest fel, utilizarea surselor regenerabile de energie.</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b/>
                <w:bCs/>
                <w:lang w:eastAsia="ro-RO"/>
              </w:rPr>
              <w:t xml:space="preserve">DI 6A </w:t>
            </w:r>
            <w:r w:rsidRPr="005D6A41">
              <w:rPr>
                <w:rFonts w:asciiTheme="minorHAnsi" w:hAnsiTheme="minorHAnsi" w:cstheme="minorHAnsi"/>
                <w:i/>
                <w:iCs/>
                <w:lang w:eastAsia="ro-RO"/>
              </w:rPr>
              <w:t xml:space="preserve">Facilitarea diversificării, a înființării și a dezvoltării de întreprinderi mici, precum și crearea de locuri de muncă </w:t>
            </w:r>
            <w:r w:rsidRPr="005D6A41">
              <w:rPr>
                <w:rFonts w:asciiTheme="minorHAnsi" w:hAnsiTheme="minorHAnsi" w:cstheme="minorHAnsi"/>
                <w:iCs/>
                <w:lang w:eastAsia="ro-RO"/>
              </w:rPr>
              <w:t>(</w:t>
            </w:r>
            <w:r w:rsidRPr="005D6A41">
              <w:rPr>
                <w:rFonts w:asciiTheme="minorHAnsi" w:hAnsiTheme="minorHAnsi" w:cstheme="minorHAnsi"/>
                <w:lang w:eastAsia="ro-RO"/>
              </w:rPr>
              <w:t>fermele existente, microîntreprinderile și .întreprinderile mici existente care dezvoltă activități neagricole productive, precum și diverse servicii  vor contribui la diversificarea activităților în mediul rural și la crearea de locuri de muncă)</w:t>
            </w:r>
          </w:p>
          <w:p w:rsidR="001652F5" w:rsidRPr="005D6A41" w:rsidRDefault="001652F5" w:rsidP="005D6A41">
            <w:pPr>
              <w:pStyle w:val="Listparagraf"/>
              <w:spacing w:after="0"/>
              <w:ind w:left="0"/>
              <w:jc w:val="both"/>
              <w:rPr>
                <w:rFonts w:asciiTheme="minorHAnsi" w:hAnsiTheme="minorHAnsi" w:cstheme="minorHAnsi"/>
                <w:b/>
                <w:bCs/>
                <w:lang w:eastAsia="ro-RO"/>
              </w:rPr>
            </w:pPr>
            <w:r w:rsidRPr="005D6A41">
              <w:rPr>
                <w:rFonts w:asciiTheme="minorHAnsi" w:hAnsiTheme="minorHAnsi" w:cstheme="minorHAnsi"/>
                <w:b/>
                <w:bCs/>
                <w:lang w:eastAsia="ro-RO"/>
              </w:rPr>
              <w:t xml:space="preserve">Domeniile secundare </w:t>
            </w:r>
          </w:p>
          <w:p w:rsidR="001652F5" w:rsidRPr="005D6A41" w:rsidRDefault="001652F5" w:rsidP="005D6A41">
            <w:pPr>
              <w:pStyle w:val="Listparagraf"/>
              <w:spacing w:after="0"/>
              <w:ind w:left="0"/>
              <w:jc w:val="both"/>
              <w:rPr>
                <w:rFonts w:asciiTheme="minorHAnsi" w:hAnsiTheme="minorHAnsi" w:cstheme="minorHAnsi"/>
                <w:b/>
                <w:bCs/>
                <w:lang w:eastAsia="ro-RO"/>
              </w:rPr>
            </w:pPr>
            <w:r w:rsidRPr="005D6A41">
              <w:rPr>
                <w:rFonts w:asciiTheme="minorHAnsi" w:hAnsiTheme="minorHAnsi" w:cstheme="minorHAnsi"/>
                <w:b/>
                <w:bCs/>
                <w:lang w:eastAsia="ro-RO"/>
              </w:rPr>
              <w:t>DI 2A Imbunatatirea performantei economice a tuturor exploatatiilor agricole si facilitarea restructurarii si modernizarii exploatatiilor, in special in vederea cresterii participarii pe piata si a orientarii spre piata, precum si a diversificarii activitatilor agricole</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b/>
                <w:bCs/>
                <w:lang w:eastAsia="ro-RO"/>
              </w:rPr>
              <w:t xml:space="preserve">DI 5C </w:t>
            </w:r>
            <w:r w:rsidRPr="005D6A41">
              <w:rPr>
                <w:rFonts w:asciiTheme="minorHAnsi" w:hAnsiTheme="minorHAnsi" w:cstheme="minorHAnsi"/>
                <w:i/>
                <w:iCs/>
                <w:lang w:eastAsia="ro-RO"/>
              </w:rPr>
              <w:t>Facilitarea furnizării și a utilizării surselor regenerabile de energie, a subproduselor, a deșeurilor și reziduurilor și a altor materii prime nealimentare, în scopul bioeconomiei (acest domeniu secundar se va bifa numai in cazul proiectelor care au domeniul principal 6A).</w:t>
            </w:r>
          </w:p>
        </w:tc>
        <w:tc>
          <w:tcPr>
            <w:tcW w:w="585" w:type="pct"/>
            <w:tcBorders>
              <w:top w:val="single" w:sz="4" w:space="0" w:color="auto"/>
              <w:bottom w:val="single" w:sz="4" w:space="0" w:color="auto"/>
            </w:tcBorders>
            <w:shd w:val="clear" w:color="auto" w:fill="auto"/>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c>
          <w:tcPr>
            <w:tcW w:w="467" w:type="pct"/>
            <w:tcBorders>
              <w:top w:val="single" w:sz="4" w:space="0" w:color="auto"/>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25A66" w:rsidRPr="005D6A41" w:rsidRDefault="00125A66"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25A66" w:rsidRPr="005D6A41" w:rsidRDefault="00125A66"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p>
          <w:p w:rsidR="001652F5" w:rsidRPr="005D6A41" w:rsidRDefault="001652F5" w:rsidP="005D6A41">
            <w:pPr>
              <w:pStyle w:val="Corptext3"/>
              <w:spacing w:after="0" w:line="276" w:lineRule="auto"/>
              <w:rPr>
                <w:rFonts w:asciiTheme="minorHAnsi" w:hAnsiTheme="minorHAnsi" w:cstheme="minorHAnsi"/>
                <w:b/>
                <w:sz w:val="22"/>
                <w:szCs w:val="22"/>
                <w:lang w:val="en-US"/>
              </w:rPr>
            </w:pPr>
            <w:r w:rsidRPr="005D6A41">
              <w:rPr>
                <w:rFonts w:asciiTheme="minorHAnsi" w:hAnsiTheme="minorHAnsi" w:cstheme="minorHAnsi"/>
                <w:b/>
                <w:sz w:val="22"/>
                <w:szCs w:val="22"/>
                <w:lang w:val="en-US"/>
              </w:rPr>
              <w:sym w:font="Wingdings" w:char="F06F"/>
            </w:r>
          </w:p>
          <w:p w:rsidR="001652F5" w:rsidRPr="005D6A41" w:rsidRDefault="001652F5" w:rsidP="005D6A41">
            <w:pPr>
              <w:pStyle w:val="Corptext3"/>
              <w:spacing w:after="0" w:line="276" w:lineRule="auto"/>
              <w:rPr>
                <w:rFonts w:asciiTheme="minorHAnsi" w:hAnsiTheme="minorHAnsi" w:cstheme="minorHAnsi"/>
                <w:b/>
                <w:sz w:val="22"/>
                <w:szCs w:val="22"/>
                <w:lang w:val="en-US"/>
              </w:rPr>
            </w:pPr>
          </w:p>
        </w:tc>
      </w:tr>
      <w:tr w:rsidR="001652F5" w:rsidRPr="005D6A41" w:rsidTr="005D6A41">
        <w:trPr>
          <w:gridAfter w:val="3"/>
          <w:wAfter w:w="3068" w:type="pct"/>
          <w:trHeight w:val="376"/>
        </w:trPr>
        <w:tc>
          <w:tcPr>
            <w:tcW w:w="1932" w:type="pct"/>
            <w:gridSpan w:val="2"/>
            <w:tcBorders>
              <w:top w:val="single" w:sz="4" w:space="0" w:color="auto"/>
            </w:tcBorders>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Verificare efectuată</w:t>
            </w:r>
          </w:p>
        </w:tc>
      </w:tr>
      <w:tr w:rsidR="001652F5" w:rsidRPr="005D6A41" w:rsidTr="005D6A41">
        <w:trPr>
          <w:gridAfter w:val="3"/>
          <w:wAfter w:w="3069" w:type="pct"/>
          <w:trHeight w:val="306"/>
        </w:trPr>
        <w:tc>
          <w:tcPr>
            <w:tcW w:w="1041" w:type="pct"/>
            <w:tcBorders>
              <w:top w:val="single" w:sz="4" w:space="0" w:color="auto"/>
            </w:tcBorders>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DA</w:t>
            </w:r>
          </w:p>
        </w:tc>
        <w:tc>
          <w:tcPr>
            <w:tcW w:w="891" w:type="pct"/>
            <w:tcBorders>
              <w:top w:val="single" w:sz="4" w:space="0" w:color="auto"/>
            </w:tcBorders>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NU </w:t>
            </w:r>
          </w:p>
        </w:tc>
      </w:tr>
      <w:tr w:rsidR="001652F5" w:rsidRPr="005D6A41" w:rsidTr="005D6A41">
        <w:trPr>
          <w:gridAfter w:val="3"/>
          <w:wAfter w:w="3069" w:type="pct"/>
          <w:trHeight w:val="435"/>
        </w:trPr>
        <w:tc>
          <w:tcPr>
            <w:tcW w:w="1041" w:type="pct"/>
            <w:tcBorders>
              <w:bottom w:val="single" w:sz="4" w:space="0" w:color="auto"/>
            </w:tcBorders>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r w:rsidRPr="005D6A41">
              <w:rPr>
                <w:rFonts w:asciiTheme="minorHAnsi" w:hAnsiTheme="minorHAnsi" w:cstheme="minorHAnsi"/>
                <w:bCs/>
                <w:iCs/>
                <w:lang w:eastAsia="fr-FR"/>
              </w:rPr>
              <w:sym w:font="Wingdings" w:char="F06F"/>
            </w:r>
          </w:p>
        </w:tc>
        <w:tc>
          <w:tcPr>
            <w:tcW w:w="891" w:type="pct"/>
            <w:tcBorders>
              <w:bottom w:val="single" w:sz="4" w:space="0" w:color="auto"/>
            </w:tcBorders>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r w:rsidRPr="005D6A41">
              <w:rPr>
                <w:rFonts w:asciiTheme="minorHAnsi" w:hAnsiTheme="minorHAnsi" w:cstheme="minorHAnsi"/>
                <w:bCs/>
                <w:iCs/>
                <w:lang w:eastAsia="fr-FR"/>
              </w:rPr>
              <w:sym w:font="Wingdings" w:char="F06F"/>
            </w:r>
          </w:p>
        </w:tc>
      </w:tr>
    </w:tbl>
    <w:p w:rsidR="001652F5" w:rsidRPr="005D6A41" w:rsidRDefault="001652F5"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Default="00125A66"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Default="005D6A41" w:rsidP="005D6A41">
      <w:pPr>
        <w:pStyle w:val="Corptext3"/>
        <w:spacing w:after="0" w:line="276" w:lineRule="auto"/>
        <w:rPr>
          <w:rFonts w:asciiTheme="minorHAnsi" w:hAnsiTheme="minorHAnsi" w:cstheme="minorHAnsi"/>
          <w:iCs/>
          <w:sz w:val="22"/>
          <w:szCs w:val="22"/>
        </w:rPr>
      </w:pPr>
    </w:p>
    <w:p w:rsidR="005D6A41" w:rsidRPr="005D6A41" w:rsidRDefault="005D6A41"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25A66" w:rsidRPr="005D6A41" w:rsidRDefault="00125A66" w:rsidP="005D6A41">
      <w:pPr>
        <w:pStyle w:val="Corptext3"/>
        <w:spacing w:after="0" w:line="276" w:lineRule="auto"/>
        <w:rPr>
          <w:rFonts w:asciiTheme="minorHAnsi" w:hAnsiTheme="minorHAnsi" w:cstheme="minorHAnsi"/>
          <w:iCs/>
          <w:sz w:val="22"/>
          <w:szCs w:val="22"/>
        </w:rPr>
      </w:pPr>
    </w:p>
    <w:p w:rsidR="001652F5" w:rsidRPr="005D6A41" w:rsidRDefault="001652F5" w:rsidP="005D6A41">
      <w:pPr>
        <w:pStyle w:val="Corptext3"/>
        <w:spacing w:after="0" w:line="276" w:lineRule="auto"/>
        <w:jc w:val="center"/>
        <w:rPr>
          <w:rFonts w:asciiTheme="minorHAnsi" w:hAnsiTheme="minorHAnsi" w:cstheme="minorHAnsi"/>
          <w:iCs/>
          <w:sz w:val="22"/>
          <w:szCs w:val="22"/>
        </w:rPr>
      </w:pPr>
      <w:r w:rsidRPr="005D6A41">
        <w:rPr>
          <w:rFonts w:asciiTheme="minorHAnsi" w:hAnsiTheme="minorHAnsi" w:cstheme="minorHAnsi"/>
          <w:iCs/>
          <w:sz w:val="22"/>
          <w:szCs w:val="22"/>
        </w:rPr>
        <w:lastRenderedPageBreak/>
        <w:t>8.Verificarea  indicatorilor de monitorizare</w:t>
      </w:r>
    </w:p>
    <w:tbl>
      <w:tblPr>
        <w:tblStyle w:val="Tabelgril"/>
        <w:tblW w:w="0" w:type="auto"/>
        <w:tblLayout w:type="fixed"/>
        <w:tblLook w:val="04A0" w:firstRow="1" w:lastRow="0" w:firstColumn="1" w:lastColumn="0" w:noHBand="0" w:noVBand="1"/>
      </w:tblPr>
      <w:tblGrid>
        <w:gridCol w:w="3693"/>
        <w:gridCol w:w="1547"/>
        <w:gridCol w:w="1701"/>
        <w:gridCol w:w="992"/>
        <w:gridCol w:w="1083"/>
      </w:tblGrid>
      <w:tr w:rsidR="002A6F3F" w:rsidRPr="005D6A41" w:rsidTr="008E33AD">
        <w:trPr>
          <w:trHeight w:val="375"/>
        </w:trPr>
        <w:tc>
          <w:tcPr>
            <w:tcW w:w="9016" w:type="dxa"/>
            <w:gridSpan w:val="5"/>
            <w:noWrap/>
          </w:tcPr>
          <w:p w:rsidR="002A6F3F" w:rsidRPr="005D6A41" w:rsidRDefault="002A6F3F" w:rsidP="005D6A41">
            <w:pPr>
              <w:pStyle w:val="Corptext3"/>
              <w:spacing w:after="0" w:line="276" w:lineRule="auto"/>
              <w:jc w:val="center"/>
              <w:rPr>
                <w:rFonts w:asciiTheme="minorHAnsi" w:hAnsiTheme="minorHAnsi" w:cstheme="minorHAnsi"/>
              </w:rPr>
            </w:pPr>
            <w:r w:rsidRPr="005D6A41">
              <w:rPr>
                <w:rFonts w:asciiTheme="minorHAnsi" w:hAnsiTheme="minorHAnsi" w:cstheme="minorHAnsi"/>
              </w:rPr>
              <w:t>INDICATORI DE MONITORIZARE</w:t>
            </w:r>
          </w:p>
        </w:tc>
      </w:tr>
      <w:tr w:rsidR="002A6F3F" w:rsidRPr="005D6A41" w:rsidTr="008E33AD">
        <w:trPr>
          <w:trHeight w:val="375"/>
        </w:trPr>
        <w:tc>
          <w:tcPr>
            <w:tcW w:w="9016" w:type="dxa"/>
            <w:gridSpan w:val="5"/>
            <w:noWrap/>
          </w:tcPr>
          <w:p w:rsidR="002A6F3F" w:rsidRPr="005D6A41" w:rsidRDefault="002A6F3F" w:rsidP="005D6A41">
            <w:pPr>
              <w:pStyle w:val="Corptext3"/>
              <w:spacing w:after="0" w:line="276" w:lineRule="auto"/>
              <w:jc w:val="center"/>
              <w:rPr>
                <w:rFonts w:asciiTheme="minorHAnsi" w:hAnsiTheme="minorHAnsi" w:cstheme="minorHAnsi"/>
              </w:rPr>
            </w:pPr>
            <w:r w:rsidRPr="005D6A41">
              <w:rPr>
                <w:rFonts w:asciiTheme="minorHAnsi" w:hAnsiTheme="minorHAnsi" w:cstheme="minorHAnsi"/>
              </w:rPr>
              <w:t>Măsura 5/6A - Dezvoltarea serviciilor și activităților productive din teritoriu</w:t>
            </w:r>
          </w:p>
        </w:tc>
      </w:tr>
      <w:tr w:rsidR="002A6F3F" w:rsidRPr="005D6A41" w:rsidTr="008E33AD">
        <w:trPr>
          <w:trHeight w:val="375"/>
        </w:trPr>
        <w:tc>
          <w:tcPr>
            <w:tcW w:w="3693" w:type="dxa"/>
            <w:noWrap/>
          </w:tcPr>
          <w:p w:rsidR="008E33AD" w:rsidRPr="005D6A41" w:rsidRDefault="008E33AD" w:rsidP="005D6A41">
            <w:pPr>
              <w:pStyle w:val="Corptext3"/>
              <w:numPr>
                <w:ilvl w:val="0"/>
                <w:numId w:val="35"/>
              </w:numPr>
              <w:tabs>
                <w:tab w:val="left" w:pos="171"/>
              </w:tabs>
              <w:spacing w:after="0" w:line="276" w:lineRule="auto"/>
              <w:ind w:left="313"/>
              <w:rPr>
                <w:rFonts w:asciiTheme="minorHAnsi" w:hAnsiTheme="minorHAnsi" w:cstheme="minorHAnsi"/>
              </w:rPr>
            </w:pPr>
            <w:r w:rsidRPr="005D6A41">
              <w:rPr>
                <w:rFonts w:asciiTheme="minorHAnsi" w:hAnsiTheme="minorHAnsi" w:cstheme="minorHAnsi"/>
              </w:rPr>
              <w:t>Cod RO</w:t>
            </w:r>
          </w:p>
        </w:tc>
        <w:tc>
          <w:tcPr>
            <w:tcW w:w="5323" w:type="dxa"/>
            <w:gridSpan w:val="4"/>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75"/>
        </w:trPr>
        <w:tc>
          <w:tcPr>
            <w:tcW w:w="3693" w:type="dxa"/>
            <w:noWrap/>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2. Cod CAEN</w:t>
            </w:r>
          </w:p>
        </w:tc>
        <w:tc>
          <w:tcPr>
            <w:tcW w:w="5323" w:type="dxa"/>
            <w:gridSpan w:val="4"/>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75"/>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3. Tipul beneficiarului</w:t>
            </w:r>
          </w:p>
        </w:tc>
        <w:tc>
          <w:tcPr>
            <w:tcW w:w="1547" w:type="dxa"/>
            <w:vMerge w:val="restart"/>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Solicitanți înființați în baza OUG 44/ 2008; OG 124/ 1998; Legea nr.160/ 1998</w:t>
            </w:r>
          </w:p>
        </w:tc>
        <w:tc>
          <w:tcPr>
            <w:tcW w:w="1701" w:type="dxa"/>
            <w:vMerge w:val="restart"/>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Bărbați</w:t>
            </w: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&lt;=40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60"/>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701"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&gt;40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60"/>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701" w:type="dxa"/>
            <w:vMerge w:val="restart"/>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Femei</w:t>
            </w: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&lt;=40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4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701"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992" w:type="dxa"/>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&gt;40</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510"/>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Persoană juridică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30"/>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4. Statutul beneficiarului</w:t>
            </w: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Fermier</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Membru al unei gospodării agricole</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Microintreprindere nou înființată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Întreprindere mică nou înființată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Microintreprindere existentă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Întreprindere mică existentă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495"/>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5. Tipul de investiției</w:t>
            </w: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a. investiții pentru producerea și comercializarea produselor nonagricole</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b. investiții pentru activității meșteșugărești</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c. investiții legate de furnizarea de servicii</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58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4240" w:type="dxa"/>
            <w:gridSpan w:val="3"/>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d. investitii pentru productia de combustibil din biomasa (ex.: fabricare de peleți si brichete) în vederea comercializării</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6. Număr locuri de muncă</w:t>
            </w:r>
          </w:p>
        </w:tc>
        <w:tc>
          <w:tcPr>
            <w:tcW w:w="4240" w:type="dxa"/>
            <w:gridSpan w:val="3"/>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Existente</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val="restart"/>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Nou create</w:t>
            </w:r>
          </w:p>
        </w:tc>
        <w:tc>
          <w:tcPr>
            <w:tcW w:w="2693" w:type="dxa"/>
            <w:gridSpan w:val="2"/>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1 loc de muncă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3693"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1547" w:type="dxa"/>
            <w:vMerge/>
            <w:hideMark/>
          </w:tcPr>
          <w:p w:rsidR="002A6F3F" w:rsidRPr="005D6A41" w:rsidRDefault="002A6F3F" w:rsidP="005D6A41">
            <w:pPr>
              <w:pStyle w:val="Corptext3"/>
              <w:spacing w:after="0" w:line="276" w:lineRule="auto"/>
              <w:rPr>
                <w:rFonts w:asciiTheme="minorHAnsi" w:hAnsiTheme="minorHAnsi" w:cstheme="minorHAnsi"/>
              </w:rPr>
            </w:pPr>
          </w:p>
        </w:tc>
        <w:tc>
          <w:tcPr>
            <w:tcW w:w="2693" w:type="dxa"/>
            <w:gridSpan w:val="2"/>
            <w:noWrap/>
            <w:hideMark/>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Minim 2 locuri de muncă</w:t>
            </w:r>
          </w:p>
        </w:tc>
        <w:tc>
          <w:tcPr>
            <w:tcW w:w="1083" w:type="dxa"/>
          </w:tcPr>
          <w:p w:rsidR="002A6F3F" w:rsidRPr="005D6A41" w:rsidRDefault="002A6F3F" w:rsidP="005D6A41">
            <w:pPr>
              <w:pStyle w:val="Corptext3"/>
              <w:spacing w:after="0" w:line="276" w:lineRule="auto"/>
              <w:rPr>
                <w:rFonts w:asciiTheme="minorHAnsi" w:hAnsiTheme="minorHAnsi" w:cstheme="minorHAnsi"/>
              </w:rPr>
            </w:pPr>
          </w:p>
        </w:tc>
      </w:tr>
      <w:tr w:rsidR="002A6F3F" w:rsidRPr="005D6A41" w:rsidTr="008E33AD">
        <w:trPr>
          <w:trHeight w:val="315"/>
        </w:trPr>
        <w:tc>
          <w:tcPr>
            <w:tcW w:w="9016" w:type="dxa"/>
            <w:gridSpan w:val="5"/>
          </w:tcPr>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nr.1 - reprezintă codul de inregistrare al beneficiarului în Registrul Fermierului la APIA;</w:t>
            </w:r>
          </w:p>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nr.2 - reprezintă codul CAEN completat de solicitant la prima pozitie din cele maxim 5 coduri CAEN din Cererea de Finantare pentru investiţia/investitiile vizată/vizate prin proiect;</w:t>
            </w:r>
          </w:p>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 3, 4 și 5 - se va bifa doar o singura categorie/ categoria majoritară</w:t>
            </w:r>
          </w:p>
          <w:p w:rsidR="002A6F3F" w:rsidRPr="005D6A41" w:rsidRDefault="002A6F3F" w:rsidP="005D6A41">
            <w:pPr>
              <w:pStyle w:val="Corptext3"/>
              <w:spacing w:after="0" w:line="276" w:lineRule="auto"/>
              <w:rPr>
                <w:rFonts w:asciiTheme="minorHAnsi" w:hAnsiTheme="minorHAnsi" w:cstheme="minorHAnsi"/>
              </w:rPr>
            </w:pPr>
            <w:r w:rsidRPr="005D6A41">
              <w:rPr>
                <w:rFonts w:asciiTheme="minorHAnsi" w:hAnsiTheme="minorHAnsi" w:cstheme="minorHAnsi"/>
              </w:rPr>
              <w:t>Indic. nr. 6 - se va completa numărul locurilor de muncă existente şi numărul locurilor de muncă nou create prin proiect</w:t>
            </w:r>
          </w:p>
        </w:tc>
      </w:tr>
    </w:tbl>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r w:rsidRPr="005D6A41">
        <w:rPr>
          <w:rFonts w:asciiTheme="minorHAnsi" w:hAnsiTheme="minorHAnsi" w:cstheme="minorHAnsi"/>
          <w:sz w:val="22"/>
          <w:szCs w:val="22"/>
        </w:rPr>
        <w:t>Notă: Microîntreprinderile și intreprinderile mici nou înființate sunt cele înființate în anul depunerii CF</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9"/>
      </w:tblGrid>
      <w:tr w:rsidR="001652F5" w:rsidRPr="005D6A41" w:rsidTr="002A6F3F">
        <w:tc>
          <w:tcPr>
            <w:tcW w:w="50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tblGrid>
            <w:tr w:rsidR="001652F5" w:rsidRPr="005D6A41" w:rsidTr="001652F5">
              <w:trPr>
                <w:trHeight w:val="601"/>
              </w:trPr>
              <w:tc>
                <w:tcPr>
                  <w:tcW w:w="4106" w:type="dxa"/>
                  <w:gridSpan w:val="2"/>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bCs/>
                      <w:sz w:val="22"/>
                      <w:szCs w:val="22"/>
                    </w:rPr>
                  </w:pPr>
                  <w:r w:rsidRPr="005D6A41">
                    <w:rPr>
                      <w:rFonts w:asciiTheme="minorHAnsi" w:hAnsiTheme="minorHAnsi" w:cstheme="minorHAnsi"/>
                      <w:b/>
                      <w:bCs/>
                      <w:sz w:val="22"/>
                      <w:szCs w:val="22"/>
                    </w:rPr>
                    <w:t xml:space="preserve">Verificarea indicatorilor de monitorizare </w:t>
                  </w:r>
                </w:p>
              </w:tc>
            </w:tr>
            <w:tr w:rsidR="001652F5" w:rsidRPr="005D6A41" w:rsidTr="001652F5">
              <w:trPr>
                <w:trHeight w:val="553"/>
              </w:trPr>
              <w:tc>
                <w:tcPr>
                  <w:tcW w:w="2122"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bCs/>
                      <w:sz w:val="22"/>
                      <w:szCs w:val="22"/>
                    </w:rPr>
                  </w:pPr>
                  <w:r w:rsidRPr="005D6A41">
                    <w:rPr>
                      <w:rFonts w:asciiTheme="minorHAnsi" w:hAnsiTheme="minorHAnsi" w:cstheme="minorHAnsi"/>
                      <w:b/>
                      <w:bCs/>
                      <w:sz w:val="22"/>
                      <w:szCs w:val="22"/>
                    </w:rPr>
                    <w:t>DA</w:t>
                  </w:r>
                </w:p>
              </w:tc>
              <w:tc>
                <w:tcPr>
                  <w:tcW w:w="1984"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iCs/>
                      <w:sz w:val="22"/>
                      <w:szCs w:val="22"/>
                    </w:rPr>
                  </w:pPr>
                  <w:r w:rsidRPr="005D6A41">
                    <w:rPr>
                      <w:rFonts w:asciiTheme="minorHAnsi" w:hAnsiTheme="minorHAnsi" w:cstheme="minorHAnsi"/>
                      <w:b/>
                      <w:bCs/>
                      <w:sz w:val="22"/>
                      <w:szCs w:val="22"/>
                    </w:rPr>
                    <w:t>NU</w:t>
                  </w:r>
                </w:p>
              </w:tc>
            </w:tr>
            <w:tr w:rsidR="001652F5" w:rsidRPr="005D6A41" w:rsidTr="001652F5">
              <w:trPr>
                <w:trHeight w:val="419"/>
              </w:trPr>
              <w:tc>
                <w:tcPr>
                  <w:tcW w:w="2122" w:type="dxa"/>
                  <w:shd w:val="clear" w:color="auto" w:fill="auto"/>
                  <w:vAlign w:val="center"/>
                </w:tcPr>
                <w:p w:rsidR="001652F5" w:rsidRPr="005D6A41" w:rsidRDefault="001652F5" w:rsidP="005D6A41">
                  <w:pPr>
                    <w:pStyle w:val="Corptext3"/>
                    <w:spacing w:after="0" w:line="276" w:lineRule="auto"/>
                    <w:rPr>
                      <w:rFonts w:asciiTheme="minorHAnsi" w:hAnsiTheme="minorHAnsi" w:cstheme="minorHAnsi"/>
                      <w:iCs/>
                      <w:sz w:val="22"/>
                      <w:szCs w:val="22"/>
                    </w:rPr>
                  </w:pPr>
                  <w:r w:rsidRPr="005D6A41">
                    <w:rPr>
                      <w:rFonts w:asciiTheme="minorHAnsi" w:hAnsiTheme="minorHAnsi" w:cstheme="minorHAnsi"/>
                      <w:bCs/>
                      <w:iCs/>
                      <w:sz w:val="22"/>
                      <w:szCs w:val="22"/>
                    </w:rPr>
                    <w:sym w:font="Wingdings" w:char="F06F"/>
                  </w:r>
                </w:p>
              </w:tc>
              <w:tc>
                <w:tcPr>
                  <w:tcW w:w="1984" w:type="dxa"/>
                  <w:shd w:val="clear" w:color="auto" w:fill="auto"/>
                  <w:vAlign w:val="center"/>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sym w:font="Wingdings" w:char="F06F"/>
                  </w:r>
                </w:p>
              </w:tc>
            </w:tr>
          </w:tbl>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Cs/>
                <w:lang w:eastAsia="fr-FR"/>
              </w:rPr>
            </w:pPr>
          </w:p>
        </w:tc>
      </w:tr>
    </w:tbl>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Cs/>
          <w:iCs/>
          <w:sz w:val="22"/>
          <w:szCs w:val="22"/>
        </w:rPr>
      </w:pPr>
    </w:p>
    <w:p w:rsidR="002A6F3F" w:rsidRDefault="002A6F3F" w:rsidP="005D6A41">
      <w:pPr>
        <w:pStyle w:val="Corptext3"/>
        <w:spacing w:after="0" w:line="276" w:lineRule="auto"/>
        <w:rPr>
          <w:rFonts w:asciiTheme="minorHAnsi" w:hAnsiTheme="minorHAnsi" w:cstheme="minorHAnsi"/>
          <w:bCs/>
          <w:iCs/>
          <w:sz w:val="22"/>
          <w:szCs w:val="22"/>
        </w:rPr>
      </w:pPr>
    </w:p>
    <w:p w:rsidR="005D6A41" w:rsidRDefault="005D6A41" w:rsidP="005D6A41">
      <w:pPr>
        <w:pStyle w:val="Corptext3"/>
        <w:spacing w:after="0" w:line="276" w:lineRule="auto"/>
        <w:rPr>
          <w:rFonts w:asciiTheme="minorHAnsi" w:hAnsiTheme="minorHAnsi" w:cstheme="minorHAnsi"/>
          <w:bCs/>
          <w:iCs/>
          <w:sz w:val="22"/>
          <w:szCs w:val="22"/>
        </w:rPr>
      </w:pPr>
    </w:p>
    <w:p w:rsidR="005D6A41" w:rsidRDefault="005D6A41" w:rsidP="005D6A41">
      <w:pPr>
        <w:pStyle w:val="Corptext3"/>
        <w:spacing w:after="0" w:line="276" w:lineRule="auto"/>
        <w:rPr>
          <w:rFonts w:asciiTheme="minorHAnsi" w:hAnsiTheme="minorHAnsi" w:cstheme="minorHAnsi"/>
          <w:bCs/>
          <w:iCs/>
          <w:sz w:val="22"/>
          <w:szCs w:val="22"/>
        </w:rPr>
      </w:pPr>
    </w:p>
    <w:p w:rsidR="005D6A41" w:rsidRPr="005D6A41" w:rsidRDefault="005D6A41" w:rsidP="005D6A41">
      <w:pPr>
        <w:pStyle w:val="Corptext3"/>
        <w:spacing w:after="0" w:line="276" w:lineRule="auto"/>
        <w:rPr>
          <w:rFonts w:asciiTheme="minorHAnsi" w:hAnsiTheme="minorHAnsi" w:cstheme="minorHAnsi"/>
          <w:bCs/>
          <w:iCs/>
          <w:sz w:val="22"/>
          <w:szCs w:val="22"/>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7"/>
        <w:gridCol w:w="1992"/>
        <w:gridCol w:w="9"/>
        <w:gridCol w:w="1731"/>
      </w:tblGrid>
      <w:tr w:rsidR="001652F5" w:rsidRPr="005D6A41" w:rsidTr="001652F5">
        <w:trPr>
          <w:trHeight w:val="564"/>
        </w:trPr>
        <w:tc>
          <w:tcPr>
            <w:tcW w:w="2924" w:type="pct"/>
            <w:vMerge w:val="restart"/>
            <w:tcBorders>
              <w:top w:val="single" w:sz="4" w:space="0" w:color="auto"/>
            </w:tcBorders>
            <w:shd w:val="clear" w:color="auto" w:fill="auto"/>
            <w:vAlign w:val="center"/>
          </w:tcPr>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iCs/>
                <w:sz w:val="22"/>
                <w:szCs w:val="22"/>
                <w:lang w:val="en-US"/>
              </w:rPr>
              <w:lastRenderedPageBreak/>
              <w:t>DECIZIA REFERITOARE LA ELIGIBILITATEA PROIECTULUI</w:t>
            </w:r>
          </w:p>
        </w:tc>
        <w:tc>
          <w:tcPr>
            <w:tcW w:w="2076" w:type="pct"/>
            <w:gridSpan w:val="3"/>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Verificare efectuată</w:t>
            </w:r>
          </w:p>
        </w:tc>
      </w:tr>
      <w:tr w:rsidR="001652F5" w:rsidRPr="005D6A41" w:rsidTr="001652F5">
        <w:trPr>
          <w:trHeight w:val="314"/>
        </w:trPr>
        <w:tc>
          <w:tcPr>
            <w:tcW w:w="2924" w:type="pct"/>
            <w:vMerge/>
            <w:shd w:val="clear" w:color="auto" w:fill="auto"/>
            <w:vAlign w:val="center"/>
          </w:tcPr>
          <w:p w:rsidR="001652F5" w:rsidRPr="005D6A41" w:rsidRDefault="001652F5" w:rsidP="005D6A41">
            <w:pPr>
              <w:pStyle w:val="Listparagraf"/>
              <w:numPr>
                <w:ilvl w:val="0"/>
                <w:numId w:val="20"/>
              </w:numPr>
              <w:spacing w:after="0"/>
              <w:ind w:right="148"/>
              <w:jc w:val="both"/>
              <w:rPr>
                <w:rFonts w:asciiTheme="minorHAnsi" w:hAnsiTheme="minorHAnsi" w:cstheme="minorHAnsi"/>
                <w:b/>
                <w:bCs/>
                <w:iCs/>
              </w:rPr>
            </w:pPr>
          </w:p>
        </w:tc>
        <w:tc>
          <w:tcPr>
            <w:tcW w:w="1113" w:type="pct"/>
            <w:gridSpan w:val="2"/>
            <w:tcBorders>
              <w:top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DA</w:t>
            </w:r>
          </w:p>
        </w:tc>
        <w:tc>
          <w:tcPr>
            <w:tcW w:w="963" w:type="pct"/>
            <w:tcBorders>
              <w:top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sz w:val="22"/>
                <w:szCs w:val="22"/>
                <w:lang w:val="en-US"/>
              </w:rPr>
            </w:pPr>
            <w:r w:rsidRPr="005D6A41">
              <w:rPr>
                <w:rFonts w:asciiTheme="minorHAnsi" w:hAnsiTheme="minorHAnsi" w:cstheme="minorHAnsi"/>
                <w:sz w:val="22"/>
                <w:szCs w:val="22"/>
                <w:lang w:val="en-US"/>
              </w:rPr>
              <w:t xml:space="preserve">NU </w:t>
            </w:r>
          </w:p>
        </w:tc>
      </w:tr>
      <w:tr w:rsidR="001652F5" w:rsidRPr="005D6A41" w:rsidTr="001652F5">
        <w:trPr>
          <w:trHeight w:val="592"/>
        </w:trPr>
        <w:tc>
          <w:tcPr>
            <w:tcW w:w="2924" w:type="pct"/>
            <w:tcBorders>
              <w:bottom w:val="single" w:sz="4" w:space="0" w:color="auto"/>
            </w:tcBorders>
            <w:shd w:val="clear" w:color="auto" w:fill="auto"/>
            <w:vAlign w:val="center"/>
          </w:tcPr>
          <w:p w:rsidR="001652F5" w:rsidRPr="005D6A41" w:rsidRDefault="001652F5" w:rsidP="005D6A41">
            <w:pPr>
              <w:pStyle w:val="Corptext3"/>
              <w:spacing w:after="0" w:line="276" w:lineRule="auto"/>
              <w:jc w:val="both"/>
              <w:rPr>
                <w:rFonts w:asciiTheme="minorHAnsi" w:hAnsiTheme="minorHAnsi" w:cstheme="minorHAnsi"/>
                <w:b/>
                <w:i/>
                <w:iCs/>
                <w:sz w:val="22"/>
                <w:szCs w:val="22"/>
              </w:rPr>
            </w:pPr>
          </w:p>
          <w:p w:rsidR="001652F5" w:rsidRPr="005D6A41" w:rsidRDefault="001652F5" w:rsidP="005D6A41">
            <w:pPr>
              <w:pStyle w:val="Corptext3"/>
              <w:spacing w:after="0" w:line="276" w:lineRule="auto"/>
              <w:jc w:val="both"/>
              <w:rPr>
                <w:rFonts w:asciiTheme="minorHAnsi" w:hAnsiTheme="minorHAnsi" w:cstheme="minorHAnsi"/>
                <w:iCs/>
                <w:sz w:val="22"/>
                <w:szCs w:val="22"/>
              </w:rPr>
            </w:pPr>
            <w:r w:rsidRPr="005D6A41">
              <w:rPr>
                <w:rFonts w:asciiTheme="minorHAnsi" w:hAnsiTheme="minorHAnsi" w:cstheme="minorHAnsi"/>
                <w:i/>
                <w:iCs/>
                <w:sz w:val="22"/>
                <w:szCs w:val="22"/>
              </w:rPr>
              <w:t>Verificare la OJFIR/CRFIR</w:t>
            </w:r>
          </w:p>
        </w:tc>
        <w:tc>
          <w:tcPr>
            <w:tcW w:w="1108" w:type="pct"/>
            <w:tcBorders>
              <w:bottom w:val="single" w:sz="4" w:space="0" w:color="auto"/>
            </w:tcBorders>
            <w:shd w:val="clear" w:color="auto" w:fill="auto"/>
            <w:vAlign w:val="center"/>
          </w:tcPr>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sym w:font="Wingdings" w:char="F06F"/>
            </w:r>
          </w:p>
        </w:tc>
        <w:tc>
          <w:tcPr>
            <w:tcW w:w="968" w:type="pct"/>
            <w:gridSpan w:val="2"/>
            <w:tcBorders>
              <w:bottom w:val="single" w:sz="4" w:space="0" w:color="auto"/>
            </w:tcBorders>
            <w:vAlign w:val="center"/>
          </w:tcPr>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sym w:font="Wingdings" w:char="F06F"/>
            </w:r>
          </w:p>
        </w:tc>
      </w:tr>
    </w:tbl>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jc w:val="both"/>
        <w:rPr>
          <w:rFonts w:asciiTheme="minorHAnsi" w:hAnsiTheme="minorHAnsi" w:cstheme="minorHAnsi"/>
          <w:noProof/>
          <w:sz w:val="22"/>
          <w:szCs w:val="22"/>
        </w:rPr>
      </w:pPr>
      <w:r w:rsidRPr="005D6A41">
        <w:rPr>
          <w:rFonts w:asciiTheme="minorHAnsi" w:hAnsiTheme="minorHAnsi" w:cstheme="minorHAnsi"/>
          <w:noProof/>
          <w:sz w:val="22"/>
          <w:szCs w:val="22"/>
        </w:rPr>
        <w:t xml:space="preserve">Proiectul este Neconform din  încadrarea greșită a  proiectului din punct de vedere al alocării financiare? </w:t>
      </w:r>
    </w:p>
    <w:p w:rsidR="001652F5" w:rsidRPr="005D6A41" w:rsidRDefault="001652F5" w:rsidP="005D6A41">
      <w:pPr>
        <w:pStyle w:val="Corptext3"/>
        <w:spacing w:after="0" w:line="276" w:lineRule="auto"/>
        <w:jc w:val="both"/>
        <w:rPr>
          <w:rFonts w:asciiTheme="minorHAnsi" w:hAnsiTheme="minorHAnsi" w:cstheme="minorHAnsi"/>
          <w:noProof/>
          <w:sz w:val="22"/>
          <w:szCs w:val="22"/>
        </w:rPr>
      </w:pPr>
    </w:p>
    <w:p w:rsidR="001652F5" w:rsidRPr="005D6A41" w:rsidRDefault="001652F5" w:rsidP="005D6A41">
      <w:pPr>
        <w:spacing w:after="0"/>
        <w:ind w:right="148"/>
        <w:jc w:val="both"/>
        <w:rPr>
          <w:rFonts w:asciiTheme="minorHAnsi" w:hAnsiTheme="minorHAnsi" w:cstheme="minorHAnsi"/>
          <w:b/>
        </w:rPr>
      </w:pPr>
      <w:r w:rsidRPr="005D6A41">
        <w:rPr>
          <w:rFonts w:asciiTheme="minorHAnsi" w:hAnsiTheme="minorHAnsi" w:cstheme="minorHAnsi"/>
          <w:b/>
          <w:iCs/>
        </w:rPr>
        <w:sym w:font="Wingdings" w:char="F06F"/>
      </w:r>
      <w:r w:rsidRPr="005D6A41">
        <w:rPr>
          <w:rFonts w:asciiTheme="minorHAnsi" w:hAnsiTheme="minorHAnsi" w:cstheme="minorHAnsi"/>
          <w:b/>
          <w:iCs/>
        </w:rPr>
        <w:t xml:space="preserve">  </w:t>
      </w:r>
      <w:r w:rsidRPr="005D6A41">
        <w:rPr>
          <w:rFonts w:asciiTheme="minorHAnsi" w:hAnsiTheme="minorHAnsi" w:cstheme="minorHAnsi"/>
          <w:noProof/>
        </w:rPr>
        <w:t xml:space="preserve">DA                                                               </w:t>
      </w:r>
      <w:r w:rsidRPr="005D6A41">
        <w:rPr>
          <w:rFonts w:asciiTheme="minorHAnsi" w:hAnsiTheme="minorHAnsi" w:cstheme="minorHAnsi"/>
          <w:b/>
          <w:iCs/>
        </w:rPr>
        <w:sym w:font="Wingdings" w:char="F06F"/>
      </w:r>
      <w:r w:rsidRPr="005D6A41">
        <w:rPr>
          <w:rFonts w:asciiTheme="minorHAnsi" w:hAnsiTheme="minorHAnsi" w:cstheme="minorHAnsi"/>
          <w:b/>
          <w:iCs/>
        </w:rPr>
        <w:t xml:space="preserve"> NU</w:t>
      </w:r>
    </w:p>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3"/>
      </w:tblGrid>
      <w:tr w:rsidR="001652F5" w:rsidRPr="005D6A41" w:rsidTr="001652F5">
        <w:tc>
          <w:tcPr>
            <w:tcW w:w="5000" w:type="pct"/>
            <w:tcBorders>
              <w:bottom w:val="single" w:sz="4" w:space="0" w:color="auto"/>
            </w:tcBorders>
          </w:tcPr>
          <w:p w:rsidR="001652F5" w:rsidRPr="005D6A41" w:rsidRDefault="001652F5" w:rsidP="005D6A41">
            <w:pPr>
              <w:pStyle w:val="Corptext3"/>
              <w:spacing w:after="0" w:line="276" w:lineRule="auto"/>
              <w:rPr>
                <w:rFonts w:asciiTheme="minorHAnsi" w:hAnsiTheme="minorHAnsi" w:cstheme="minorHAnsi"/>
                <w:b/>
                <w:iCs/>
                <w:sz w:val="22"/>
                <w:szCs w:val="22"/>
                <w:u w:val="single"/>
              </w:rPr>
            </w:pPr>
            <w:r w:rsidRPr="005D6A41">
              <w:rPr>
                <w:rFonts w:asciiTheme="minorHAnsi" w:hAnsiTheme="minorHAnsi" w:cstheme="minorHAnsi"/>
                <w:b/>
                <w:iCs/>
                <w:sz w:val="22"/>
                <w:szCs w:val="22"/>
                <w:u w:val="single"/>
              </w:rPr>
              <w:t>Observatii: .</w:t>
            </w:r>
          </w:p>
          <w:p w:rsidR="001652F5" w:rsidRPr="005D6A41" w:rsidRDefault="001652F5" w:rsidP="005D6A41">
            <w:pPr>
              <w:pStyle w:val="Corptext3"/>
              <w:spacing w:after="0" w:line="276" w:lineRule="auto"/>
              <w:jc w:val="both"/>
              <w:rPr>
                <w:rFonts w:asciiTheme="minorHAnsi" w:hAnsiTheme="minorHAnsi" w:cstheme="minorHAnsi"/>
                <w:b/>
                <w:iCs/>
                <w:sz w:val="22"/>
                <w:szCs w:val="22"/>
              </w:rPr>
            </w:pPr>
            <w:r w:rsidRPr="005D6A41">
              <w:rPr>
                <w:rFonts w:asciiTheme="minorHAnsi" w:hAnsiTheme="minorHAnsi" w:cstheme="minorHAnsi"/>
                <w:b/>
                <w:iCs/>
                <w:sz w:val="22"/>
                <w:szCs w:val="22"/>
              </w:rPr>
              <w:t>Se detaliaza pentru fiecare criteriu de eligibilitate care nu a fost îndeplinit, motivul neeligibilităţii, dacă este cazul,  motivul reducerii valorii eligibile, a valorii publice sau a intensitătii sprijinului, dacă este cazul);</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iCs/>
                <w:lang w:eastAsia="fr-FR"/>
              </w:rPr>
            </w:pPr>
            <w:r w:rsidRPr="005D6A41">
              <w:rPr>
                <w:rFonts w:asciiTheme="minorHAnsi" w:hAnsiTheme="minorHAnsi" w:cstheme="minorHAnsi"/>
                <w:bCs/>
                <w:iCs/>
                <w:highlight w:val="lightGray"/>
                <w:lang w:eastAsia="fr-FR"/>
              </w:rPr>
              <w:t>- daca proiectul este neeligibil nu se mai continua verificarea.</w:t>
            </w:r>
          </w:p>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u w:val="single"/>
                <w:lang w:val="en-US"/>
              </w:rPr>
            </w:pPr>
            <w:r w:rsidRPr="005D6A41">
              <w:rPr>
                <w:rFonts w:asciiTheme="minorHAnsi" w:hAnsiTheme="minorHAnsi" w:cstheme="minorHAnsi"/>
                <w:b/>
                <w:iCs/>
                <w:sz w:val="22"/>
                <w:szCs w:val="22"/>
              </w:rPr>
              <w:t>..............................................................................................................................................................................................................................................................................................................</w:t>
            </w:r>
          </w:p>
        </w:tc>
      </w:tr>
    </w:tbl>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br w:type="page"/>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iCs/>
          <w:lang w:eastAsia="fr-FR"/>
        </w:rPr>
      </w:pPr>
      <w:r w:rsidRPr="005D6A41">
        <w:rPr>
          <w:rFonts w:asciiTheme="minorHAnsi" w:hAnsiTheme="minorHAnsi" w:cstheme="minorHAnsi"/>
          <w:b/>
          <w:bCs/>
          <w:lang w:eastAsia="fr-FR"/>
        </w:rPr>
        <w:lastRenderedPageBreak/>
        <w:t>B. V</w:t>
      </w:r>
      <w:r w:rsidRPr="005D6A41">
        <w:rPr>
          <w:rFonts w:asciiTheme="minorHAnsi" w:hAnsiTheme="minorHAnsi" w:cstheme="minorHAnsi"/>
          <w:b/>
          <w:bCs/>
          <w:iCs/>
          <w:lang w:eastAsia="fr-FR"/>
        </w:rPr>
        <w:t>ERIFICAREA CRITERIILOR DE SELECȚIE A PROIECTULUI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6"/>
        <w:gridCol w:w="2437"/>
        <w:gridCol w:w="1107"/>
        <w:gridCol w:w="3411"/>
      </w:tblGrid>
      <w:tr w:rsidR="00125A66" w:rsidRPr="005D6A41" w:rsidTr="008E33AD">
        <w:trPr>
          <w:trHeight w:val="523"/>
        </w:trPr>
        <w:tc>
          <w:tcPr>
            <w:tcW w:w="709"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Nr. Crt.</w:t>
            </w:r>
          </w:p>
        </w:tc>
        <w:tc>
          <w:tcPr>
            <w:tcW w:w="1696"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Principii de selecție</w:t>
            </w:r>
          </w:p>
        </w:tc>
        <w:tc>
          <w:tcPr>
            <w:tcW w:w="2437"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Criterii de selecție</w:t>
            </w:r>
          </w:p>
        </w:tc>
        <w:tc>
          <w:tcPr>
            <w:tcW w:w="1107"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Punctaj</w:t>
            </w:r>
          </w:p>
        </w:tc>
        <w:tc>
          <w:tcPr>
            <w:tcW w:w="3411" w:type="dxa"/>
            <w:vAlign w:val="center"/>
          </w:tcPr>
          <w:p w:rsidR="00125A66" w:rsidRPr="005D6A41" w:rsidRDefault="00125A66" w:rsidP="005D6A41">
            <w:pPr>
              <w:overflowPunct w:val="0"/>
              <w:autoSpaceDE w:val="0"/>
              <w:autoSpaceDN w:val="0"/>
              <w:adjustRightInd w:val="0"/>
              <w:spacing w:after="0"/>
              <w:jc w:val="center"/>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Observații</w:t>
            </w:r>
          </w:p>
        </w:tc>
      </w:tr>
      <w:tr w:rsidR="00125A66" w:rsidRPr="005D6A41" w:rsidTr="008E33AD">
        <w:trPr>
          <w:trHeight w:val="1492"/>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eastAsia="fr-FR"/>
              </w:rPr>
            </w:pPr>
            <w:r w:rsidRPr="005D6A41">
              <w:rPr>
                <w:rFonts w:asciiTheme="minorHAnsi" w:hAnsiTheme="minorHAnsi" w:cstheme="minorHAnsi"/>
                <w:b/>
                <w:bCs/>
                <w:iCs/>
                <w:u w:val="single"/>
                <w:lang w:val="it-IT" w:eastAsia="fr-FR"/>
              </w:rPr>
              <w:t>Relevan</w:t>
            </w:r>
            <w:r w:rsidRPr="005D6A41">
              <w:rPr>
                <w:rFonts w:asciiTheme="minorHAnsi" w:hAnsiTheme="minorHAnsi" w:cstheme="minorHAnsi"/>
                <w:b/>
                <w:bCs/>
                <w:iCs/>
                <w:u w:val="single"/>
                <w:lang w:eastAsia="fr-FR"/>
              </w:rPr>
              <w:t>ță</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Investiții în domeniul prelucrării produselor specifice zonei (meșteșuguri tradiționale)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eastAsia="fr-FR"/>
              </w:rPr>
            </w:pPr>
            <w:r w:rsidRPr="005D6A41">
              <w:rPr>
                <w:rFonts w:asciiTheme="minorHAnsi" w:hAnsiTheme="minorHAnsi" w:cstheme="minorHAnsi"/>
                <w:b/>
                <w:bCs/>
                <w:iCs/>
                <w:lang w:val="it-IT" w:eastAsia="fr-FR"/>
              </w:rPr>
              <w:t>Investiții în dezvoltarea de activit</w:t>
            </w:r>
            <w:r w:rsidRPr="005D6A41">
              <w:rPr>
                <w:rFonts w:asciiTheme="minorHAnsi" w:hAnsiTheme="minorHAnsi" w:cstheme="minorHAnsi"/>
                <w:b/>
                <w:bCs/>
                <w:iCs/>
                <w:lang w:eastAsia="fr-FR"/>
              </w:rPr>
              <w:t>ăți economice industriale și servicii bazate pe valorificarea resurselor locale</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w:t>
            </w:r>
          </w:p>
        </w:tc>
      </w:tr>
      <w:tr w:rsidR="00125A66" w:rsidRPr="005D6A41" w:rsidTr="008E33AD">
        <w:trPr>
          <w:trHeight w:val="1432"/>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Investiții în dezvoltarea  de activități economice bazate pe valorificarea produselor tradiționale</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r>
      <w:tr w:rsidR="00125A66" w:rsidRPr="005D6A41" w:rsidTr="008E33AD">
        <w:trPr>
          <w:trHeight w:val="1136"/>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Integrare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eastAsia="fr-FR"/>
              </w:rPr>
            </w:pPr>
            <w:r w:rsidRPr="005D6A41">
              <w:rPr>
                <w:rFonts w:asciiTheme="minorHAnsi" w:hAnsiTheme="minorHAnsi" w:cstheme="minorHAnsi"/>
                <w:b/>
                <w:bCs/>
                <w:iCs/>
                <w:lang w:val="it-IT" w:eastAsia="fr-FR"/>
              </w:rPr>
              <w:t>Principiul promovării incluziunii sociale, a reducerii sărăciei și a dezvoltării economice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Proiecte depuse de tineri cu vârsta de maxim 40 de ani</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20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justificativ/C.I. reprezentant legal/Certificat ONRC</w:t>
            </w:r>
          </w:p>
        </w:tc>
      </w:tr>
      <w:tr w:rsidR="00125A66" w:rsidRPr="005D6A41" w:rsidTr="008E33AD">
        <w:trPr>
          <w:trHeight w:val="557"/>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Proiecte depuse de femei</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rPr>
          <w:trHeight w:val="1196"/>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Proiecte depuse de întreprinderi nou înființate (strat-ups)</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rPr>
          <w:trHeight w:val="1145"/>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Eficiență</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Se vor puncta investițiile care își propun și actvități de marketing/promovare</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20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justificativ/Certificate/Diplome/Atestate de calificare și/sau atestare și/sau specializare</w:t>
            </w:r>
          </w:p>
        </w:tc>
      </w:tr>
      <w:tr w:rsidR="00125A66" w:rsidRPr="005D6A41" w:rsidTr="008E33AD">
        <w:trPr>
          <w:trHeight w:val="1842"/>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 xml:space="preserve">Se vor puncta proiectele depuse de către solicitanții care dețin calificare/atestare/specializare în domeniul propus </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rPr>
          <w:trHeight w:val="2394"/>
        </w:trPr>
        <w:tc>
          <w:tcPr>
            <w:tcW w:w="709" w:type="dxa"/>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Sustenabilitate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lang w:val="it-IT" w:eastAsia="fr-FR"/>
              </w:rPr>
              <w:t>Principiul diversificării activității economice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eastAsia="fr-FR"/>
              </w:rPr>
              <w:t>Se vor puncta proiectele care sunt inițiate de o întreprindere existentă care a desfășurat o activitate economică și intenționează să își diversifice activitatea</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prin Studiu de fezabilitate/Memoriu justificativ /Certificat ONRC</w:t>
            </w:r>
          </w:p>
        </w:tc>
      </w:tr>
      <w:tr w:rsidR="00125A66" w:rsidRPr="005D6A41" w:rsidTr="008E33AD">
        <w:trPr>
          <w:trHeight w:val="930"/>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Inovare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 xml:space="preserve">Principiul depunerii proiectelor ce </w:t>
            </w:r>
            <w:r w:rsidRPr="005D6A41">
              <w:rPr>
                <w:rFonts w:asciiTheme="minorHAnsi" w:hAnsiTheme="minorHAnsi" w:cstheme="minorHAnsi"/>
                <w:b/>
                <w:bCs/>
                <w:iCs/>
                <w:lang w:val="it-IT" w:eastAsia="fr-FR"/>
              </w:rPr>
              <w:lastRenderedPageBreak/>
              <w:t>promovează inovarea</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lastRenderedPageBreak/>
              <w:t xml:space="preserve">Se vor puncta proiecte de investiții care propun realizarea unor investiții inovative la nivelul  teritoriului GAL </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w:t>
            </w:r>
          </w:p>
        </w:tc>
      </w:tr>
      <w:tr w:rsidR="00125A66" w:rsidRPr="005D6A41" w:rsidTr="008E33AD">
        <w:trPr>
          <w:trHeight w:val="930"/>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Se vor puncta proiectele care propun dotarea cu tehnologie modernă, inclusiv TIC</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r>
      <w:tr w:rsidR="00125A66" w:rsidRPr="005D6A41" w:rsidTr="008E33AD">
        <w:tc>
          <w:tcPr>
            <w:tcW w:w="709" w:type="dxa"/>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Mediu și climă</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Investiții în eficientizarea clădirilor cu efecte pozitive asupra mediului și climei prin reducerea consumului de energie</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Dotarea clădirilor cu sisteme care utilizează energie regenerabilă, utilizarea unor materiale naturale și biodegradabile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sau</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Utilizarea de echipamente cu consum energetic/de apă eficient și acestea să fie prietenoase mediului</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 p.</w:t>
            </w:r>
          </w:p>
        </w:tc>
        <w:tc>
          <w:tcPr>
            <w:tcW w:w="3411"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10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 /Deviz General/Deviz Financiar</w:t>
            </w:r>
          </w:p>
        </w:tc>
      </w:tr>
      <w:tr w:rsidR="00125A66" w:rsidRPr="005D6A41" w:rsidTr="008E33AD">
        <w:trPr>
          <w:trHeight w:val="1058"/>
        </w:trPr>
        <w:tc>
          <w:tcPr>
            <w:tcW w:w="709" w:type="dxa"/>
            <w:vMerge w:val="restart"/>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 xml:space="preserve">Crearea de locuri de muncă </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lang w:val="it-IT" w:eastAsia="fr-FR"/>
              </w:rPr>
              <w:t>Numărul de locuri de muncă nou create cu normă întreagă sau cu jumătate de normă</w:t>
            </w: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 xml:space="preserve">Minim 2 locuri de muncă nou create </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20 p.</w:t>
            </w:r>
          </w:p>
        </w:tc>
        <w:tc>
          <w:tcPr>
            <w:tcW w:w="3411" w:type="dxa"/>
            <w:vMerge w:val="restart"/>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r w:rsidRPr="005D6A41">
              <w:rPr>
                <w:rFonts w:asciiTheme="minorHAnsi" w:hAnsiTheme="minorHAnsi" w:cstheme="minorHAnsi"/>
                <w:b/>
                <w:bCs/>
                <w:iCs/>
                <w:u w:val="single"/>
                <w:lang w:val="it-IT" w:eastAsia="fr-FR"/>
              </w:rPr>
              <w:t>Se vor lua max. 20 puncte</w:t>
            </w: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Punctarea acestui criteriu se va face numai dacă acest lucru este prezent și demonstrat în Studiu de fezabilitate/Memoriu justificativ</w:t>
            </w:r>
          </w:p>
        </w:tc>
      </w:tr>
      <w:tr w:rsidR="00125A66" w:rsidRPr="005D6A41" w:rsidTr="008E33AD">
        <w:trPr>
          <w:trHeight w:val="2318"/>
        </w:trPr>
        <w:tc>
          <w:tcPr>
            <w:tcW w:w="709" w:type="dxa"/>
            <w:vMerge/>
            <w:vAlign w:val="center"/>
          </w:tcPr>
          <w:p w:rsidR="00125A66" w:rsidRPr="005D6A41" w:rsidRDefault="00125A66" w:rsidP="005D6A41">
            <w:pPr>
              <w:numPr>
                <w:ilvl w:val="0"/>
                <w:numId w:val="34"/>
              </w:numPr>
              <w:overflowPunct w:val="0"/>
              <w:autoSpaceDE w:val="0"/>
              <w:autoSpaceDN w:val="0"/>
              <w:adjustRightInd w:val="0"/>
              <w:spacing w:after="0"/>
              <w:textAlignment w:val="baseline"/>
              <w:rPr>
                <w:rFonts w:asciiTheme="minorHAnsi" w:hAnsiTheme="minorHAnsi" w:cstheme="minorHAnsi"/>
                <w:b/>
                <w:bCs/>
                <w:iCs/>
                <w:lang w:val="it-IT" w:eastAsia="fr-FR"/>
              </w:rPr>
            </w:pPr>
          </w:p>
        </w:tc>
        <w:tc>
          <w:tcPr>
            <w:tcW w:w="1696"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u w:val="single"/>
                <w:lang w:val="it-IT" w:eastAsia="fr-FR"/>
              </w:rPr>
            </w:pPr>
          </w:p>
        </w:tc>
        <w:tc>
          <w:tcPr>
            <w:tcW w:w="243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 loc de muncă nou creat</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15 p.</w:t>
            </w:r>
          </w:p>
        </w:tc>
        <w:tc>
          <w:tcPr>
            <w:tcW w:w="3411" w:type="dxa"/>
            <w:vMerge/>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r>
      <w:tr w:rsidR="00125A66" w:rsidRPr="005D6A41" w:rsidTr="00125A66">
        <w:tc>
          <w:tcPr>
            <w:tcW w:w="4842" w:type="dxa"/>
            <w:gridSpan w:val="3"/>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TOTAL</w:t>
            </w:r>
          </w:p>
        </w:tc>
        <w:tc>
          <w:tcPr>
            <w:tcW w:w="1107"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r w:rsidRPr="005D6A41">
              <w:rPr>
                <w:rFonts w:asciiTheme="minorHAnsi" w:hAnsiTheme="minorHAnsi" w:cstheme="minorHAnsi"/>
                <w:b/>
                <w:bCs/>
                <w:iCs/>
                <w:lang w:val="it-IT" w:eastAsia="fr-FR"/>
              </w:rPr>
              <w:t>100 p.</w:t>
            </w:r>
          </w:p>
        </w:tc>
        <w:tc>
          <w:tcPr>
            <w:tcW w:w="3411" w:type="dxa"/>
            <w:vAlign w:val="center"/>
          </w:tcPr>
          <w:p w:rsidR="00125A66" w:rsidRPr="005D6A41" w:rsidRDefault="00125A66" w:rsidP="005D6A41">
            <w:pPr>
              <w:overflowPunct w:val="0"/>
              <w:autoSpaceDE w:val="0"/>
              <w:autoSpaceDN w:val="0"/>
              <w:adjustRightInd w:val="0"/>
              <w:spacing w:after="0"/>
              <w:textAlignment w:val="baseline"/>
              <w:rPr>
                <w:rFonts w:asciiTheme="minorHAnsi" w:hAnsiTheme="minorHAnsi" w:cstheme="minorHAnsi"/>
                <w:b/>
                <w:bCs/>
                <w:iCs/>
                <w:lang w:val="it-IT" w:eastAsia="fr-FR"/>
              </w:rPr>
            </w:pPr>
          </w:p>
        </w:tc>
      </w:tr>
    </w:tbl>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i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Pentru această submăsură punctajul minim este de 10 puncte si reprezintă pragul sub care niciun proiect nu poate intra la finanţare. </w:t>
      </w:r>
    </w:p>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sz w:val="22"/>
          <w:szCs w:val="22"/>
        </w:rPr>
        <w:t>Atentie!</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Evaluarea criteriilor de selectie se face numai in baza documentelor depuse odata cu Cererea de finantare. </w:t>
      </w:r>
    </w:p>
    <w:p w:rsidR="001652F5" w:rsidRPr="005D6A41" w:rsidRDefault="001652F5" w:rsidP="005D6A41">
      <w:pPr>
        <w:pStyle w:val="Corptext3"/>
        <w:spacing w:after="0" w:line="276" w:lineRule="auto"/>
        <w:rPr>
          <w:rFonts w:asciiTheme="minorHAnsi" w:hAnsiTheme="minorHAnsi" w:cstheme="minorHAnsi"/>
          <w:b/>
          <w:iCs/>
          <w:sz w:val="22"/>
          <w:szCs w:val="22"/>
        </w:rPr>
      </w:pPr>
    </w:p>
    <w:p w:rsidR="001652F5" w:rsidRPr="005D6A41" w:rsidRDefault="001652F5" w:rsidP="005D6A41">
      <w:pPr>
        <w:pStyle w:val="Corptext3"/>
        <w:spacing w:after="0" w:line="276" w:lineRule="auto"/>
        <w:rPr>
          <w:rFonts w:asciiTheme="minorHAnsi" w:hAnsiTheme="minorHAnsi" w:cstheme="minorHAnsi"/>
          <w:b/>
          <w:iCs/>
          <w:sz w:val="22"/>
          <w:szCs w:val="22"/>
          <w:u w:val="single"/>
        </w:rPr>
      </w:pPr>
      <w:r w:rsidRPr="005D6A41">
        <w:rPr>
          <w:rFonts w:asciiTheme="minorHAnsi" w:hAnsiTheme="minorHAnsi" w:cstheme="minorHAnsi"/>
          <w:b/>
          <w:iCs/>
          <w:sz w:val="22"/>
          <w:szCs w:val="22"/>
          <w:u w:val="single"/>
        </w:rPr>
        <w:t xml:space="preserve">Observatii: </w:t>
      </w:r>
    </w:p>
    <w:p w:rsidR="001652F5" w:rsidRPr="005D6A41" w:rsidRDefault="001652F5" w:rsidP="005D6A41">
      <w:pPr>
        <w:pStyle w:val="Corptext3"/>
        <w:spacing w:after="0" w:line="276" w:lineRule="auto"/>
        <w:rPr>
          <w:rFonts w:asciiTheme="minorHAnsi" w:hAnsiTheme="minorHAnsi" w:cstheme="minorHAnsi"/>
          <w:b/>
          <w:iCs/>
          <w:sz w:val="22"/>
          <w:szCs w:val="22"/>
        </w:rPr>
      </w:pPr>
      <w:r w:rsidRPr="005D6A41">
        <w:rPr>
          <w:rFonts w:asciiTheme="minorHAnsi" w:hAnsiTheme="minorHAnsi" w:cstheme="minorHAnsi"/>
          <w:b/>
          <w:iCs/>
          <w:sz w:val="22"/>
          <w:szCs w:val="22"/>
        </w:rPr>
        <w:t>......................................................................................................................................................................................................................................................................................................................................................................................................................................................</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p>
    <w:tbl>
      <w:tblPr>
        <w:tblW w:w="0" w:type="auto"/>
        <w:tblLook w:val="04A0" w:firstRow="1" w:lastRow="0" w:firstColumn="1" w:lastColumn="0" w:noHBand="0" w:noVBand="1"/>
      </w:tblPr>
      <w:tblGrid>
        <w:gridCol w:w="4704"/>
        <w:gridCol w:w="4656"/>
      </w:tblGrid>
      <w:tr w:rsidR="001652F5" w:rsidRPr="005D6A41" w:rsidTr="001652F5">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Aprobat de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Semnatura...........................</w:t>
            </w:r>
          </w:p>
        </w:tc>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Sef  </w:t>
            </w:r>
            <w:r w:rsidRPr="005D6A41">
              <w:rPr>
                <w:rFonts w:asciiTheme="minorHAnsi" w:hAnsiTheme="minorHAnsi" w:cstheme="minorHAnsi"/>
                <w:b/>
              </w:rPr>
              <w:t>SLIN OJFIR/CRFIR/SIN</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Data..../...../,,,,,</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r>
      <w:tr w:rsidR="001652F5" w:rsidRPr="005D6A41" w:rsidTr="001652F5">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Verificata de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Semnatura..............................</w:t>
            </w:r>
          </w:p>
        </w:tc>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Expert 2 </w:t>
            </w:r>
            <w:r w:rsidRPr="005D6A41">
              <w:rPr>
                <w:rFonts w:asciiTheme="minorHAnsi" w:hAnsiTheme="minorHAnsi" w:cstheme="minorHAnsi"/>
                <w:b/>
              </w:rPr>
              <w:t>SLIN OJFIR/CRFIR/SIN</w:t>
            </w: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Data..../...../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r>
      <w:tr w:rsidR="001652F5" w:rsidRPr="005D6A41" w:rsidTr="001652F5">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Intocmit de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lastRenderedPageBreak/>
              <w:t>Semnatura..............................</w:t>
            </w:r>
          </w:p>
        </w:tc>
        <w:tc>
          <w:tcPr>
            <w:tcW w:w="4787" w:type="dxa"/>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lastRenderedPageBreak/>
              <w:t xml:space="preserve">Expert 1 </w:t>
            </w:r>
            <w:r w:rsidRPr="005D6A41">
              <w:rPr>
                <w:rFonts w:asciiTheme="minorHAnsi" w:hAnsiTheme="minorHAnsi" w:cstheme="minorHAnsi"/>
                <w:b/>
              </w:rPr>
              <w:t>SLIN OJFIR/CRFIR/SIN</w:t>
            </w: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lastRenderedPageBreak/>
              <w:t>Data..../...../ ,,,,,</w:t>
            </w:r>
          </w:p>
        </w:tc>
      </w:tr>
    </w:tbl>
    <w:p w:rsidR="001652F5" w:rsidRPr="005D6A41" w:rsidRDefault="001652F5" w:rsidP="005D6A41">
      <w:pPr>
        <w:tabs>
          <w:tab w:val="left" w:pos="3120"/>
          <w:tab w:val="center" w:pos="4320"/>
          <w:tab w:val="right" w:pos="8640"/>
        </w:tabs>
        <w:spacing w:after="0"/>
        <w:rPr>
          <w:rFonts w:asciiTheme="minorHAnsi" w:hAnsiTheme="minorHAnsi" w:cstheme="minorHAnsi"/>
          <w:bCs/>
          <w:i/>
          <w:lang w:val="pt-BR" w:eastAsia="fr-FR"/>
        </w:rPr>
      </w:pPr>
    </w:p>
    <w:p w:rsidR="001652F5" w:rsidRPr="005D6A41" w:rsidRDefault="001652F5" w:rsidP="005D6A41">
      <w:pPr>
        <w:tabs>
          <w:tab w:val="left" w:pos="3120"/>
          <w:tab w:val="center" w:pos="4320"/>
          <w:tab w:val="right" w:pos="8640"/>
        </w:tabs>
        <w:spacing w:after="0"/>
        <w:rPr>
          <w:rFonts w:asciiTheme="minorHAnsi" w:hAnsiTheme="minorHAnsi" w:cstheme="minorHAnsi"/>
          <w:bCs/>
          <w:i/>
          <w:lang w:val="pt-BR" w:eastAsia="fr-FR"/>
        </w:rPr>
      </w:pP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Metodologia de verificare a corectitudinii informațiilor cu privire la solicitant prezentate în Cererea de Finanțare</w:t>
      </w:r>
    </w:p>
    <w:p w:rsidR="001652F5" w:rsidRPr="005D6A41" w:rsidRDefault="001652F5" w:rsidP="005D6A41">
      <w:pPr>
        <w:tabs>
          <w:tab w:val="left" w:pos="3120"/>
          <w:tab w:val="center" w:pos="4320"/>
          <w:tab w:val="right" w:pos="8640"/>
        </w:tabs>
        <w:spacing w:after="0"/>
        <w:rPr>
          <w:rFonts w:asciiTheme="minorHAnsi" w:hAnsiTheme="minorHAnsi" w:cstheme="minorHAnsi"/>
          <w:b/>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1"/>
      </w:tblGrid>
      <w:tr w:rsidR="001652F5" w:rsidRPr="005D6A41" w:rsidTr="001652F5">
        <w:trPr>
          <w:trHeight w:val="733"/>
        </w:trPr>
        <w:tc>
          <w:tcPr>
            <w:tcW w:w="3686" w:type="dxa"/>
            <w:shd w:val="clear" w:color="auto" w:fill="C0C0C0"/>
            <w:vAlign w:val="center"/>
          </w:tcPr>
          <w:p w:rsidR="001652F5" w:rsidRPr="005D6A41" w:rsidRDefault="001652F5" w:rsidP="005D6A41">
            <w:pPr>
              <w:keepNext/>
              <w:keepLines/>
              <w:spacing w:after="0"/>
              <w:jc w:val="center"/>
              <w:outlineLvl w:val="0"/>
              <w:rPr>
                <w:rFonts w:asciiTheme="minorHAnsi" w:hAnsiTheme="minorHAnsi" w:cstheme="minorHAnsi"/>
                <w:b/>
                <w:bCs/>
              </w:rPr>
            </w:pPr>
            <w:r w:rsidRPr="005D6A41">
              <w:rPr>
                <w:rFonts w:asciiTheme="minorHAnsi" w:hAnsiTheme="minorHAnsi" w:cstheme="minorHAnsi"/>
                <w:b/>
                <w:bCs/>
              </w:rPr>
              <w:t>DOCUMENTE   DE   VERIFICAT</w:t>
            </w:r>
          </w:p>
        </w:tc>
        <w:tc>
          <w:tcPr>
            <w:tcW w:w="6521" w:type="dxa"/>
            <w:shd w:val="clear" w:color="auto" w:fill="C0C0C0"/>
            <w:vAlign w:val="center"/>
          </w:tcPr>
          <w:p w:rsidR="001652F5" w:rsidRPr="005D6A41" w:rsidRDefault="001652F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1025"/>
        </w:trPr>
        <w:tc>
          <w:tcPr>
            <w:tcW w:w="3686" w:type="dxa"/>
            <w:shd w:val="clear" w:color="auto" w:fill="auto"/>
            <w:vAlign w:val="center"/>
          </w:tcPr>
          <w:p w:rsidR="001652F5" w:rsidRPr="005D6A41" w:rsidRDefault="001652F5" w:rsidP="005D6A41">
            <w:pPr>
              <w:keepNext/>
              <w:keepLines/>
              <w:spacing w:after="0"/>
              <w:outlineLvl w:val="0"/>
              <w:rPr>
                <w:rFonts w:asciiTheme="minorHAnsi" w:hAnsiTheme="minorHAnsi" w:cstheme="minorHAnsi"/>
                <w:bCs/>
              </w:rPr>
            </w:pPr>
            <w:r w:rsidRPr="005D6A41">
              <w:rPr>
                <w:rFonts w:asciiTheme="minorHAnsi" w:hAnsiTheme="minorHAnsi" w:cstheme="minorHAnsi"/>
                <w:bCs/>
              </w:rPr>
              <w:t>Cererea de finanțare Secțiune  B</w:t>
            </w:r>
          </w:p>
          <w:p w:rsidR="001652F5" w:rsidRPr="005D6A41" w:rsidRDefault="001652F5" w:rsidP="005D6A41">
            <w:pPr>
              <w:keepNext/>
              <w:keepLines/>
              <w:spacing w:after="0"/>
              <w:outlineLvl w:val="0"/>
              <w:rPr>
                <w:rFonts w:asciiTheme="minorHAnsi" w:hAnsiTheme="minorHAnsi" w:cstheme="minorHAnsi"/>
                <w:bCs/>
              </w:rPr>
            </w:pPr>
            <w:r w:rsidRPr="005D6A41">
              <w:rPr>
                <w:rFonts w:asciiTheme="minorHAnsi" w:hAnsiTheme="minorHAnsi" w:cstheme="minorHAnsi"/>
                <w:bCs/>
              </w:rPr>
              <w:t>Aplicația RECOM online – Certificatul Constatator</w:t>
            </w:r>
          </w:p>
        </w:tc>
        <w:tc>
          <w:tcPr>
            <w:tcW w:w="6521" w:type="dxa"/>
            <w:shd w:val="clear" w:color="auto" w:fill="auto"/>
            <w:vAlign w:val="center"/>
          </w:tcPr>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Expertul verifică dacă datele completate de solicitant privind denumirea solicitantului și informațiile prezentate la Secțiunea B din Cererea de Finanțare (B1 și B2) corespund cu datele înscrise în aplicația RECOM – Certificatul Constatator</w:t>
            </w:r>
          </w:p>
        </w:tc>
      </w:tr>
    </w:tbl>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i/>
          <w:lang w:val="pt-BR" w:eastAsia="fr-FR"/>
        </w:rPr>
      </w:pP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SECTIUN</w:t>
      </w:r>
      <w:r w:rsidR="00125A66" w:rsidRPr="005D6A41">
        <w:rPr>
          <w:rFonts w:asciiTheme="minorHAnsi" w:hAnsiTheme="minorHAnsi" w:cstheme="minorHAnsi"/>
          <w:b/>
        </w:rPr>
        <w:t>EA I</w:t>
      </w:r>
    </w:p>
    <w:p w:rsidR="001652F5" w:rsidRPr="005D6A41" w:rsidRDefault="001652F5" w:rsidP="005D6A41">
      <w:pPr>
        <w:spacing w:after="0"/>
        <w:jc w:val="both"/>
        <w:rPr>
          <w:rFonts w:asciiTheme="minorHAnsi" w:hAnsiTheme="minorHAnsi" w:cstheme="minorHAnsi"/>
          <w:lang w:val="fr-FR"/>
        </w:rPr>
      </w:pPr>
      <w:r w:rsidRPr="005D6A41">
        <w:rPr>
          <w:rFonts w:asciiTheme="minorHAnsi" w:hAnsiTheme="minorHAnsi" w:cstheme="minorHAnsi"/>
          <w:b/>
          <w:lang w:val="fr-FR"/>
        </w:rPr>
        <w:t>Investiţia nouă -</w:t>
      </w:r>
      <w:r w:rsidRPr="005D6A41">
        <w:rPr>
          <w:rFonts w:asciiTheme="minorHAnsi" w:hAnsiTheme="minorHAnsi" w:cstheme="minorHAnsi"/>
          <w:lang w:val="fr-FR"/>
        </w:rPr>
        <w:t xml:space="preserve"> cuprinde lucrările de construcţii-montaj, utilaje, instalaţii, achiziția de echipamente si/sau dotari, care se realizează pentru construcţii noi sau pentru constructiile existente </w:t>
      </w:r>
      <w:r w:rsidRPr="005D6A41">
        <w:rPr>
          <w:rFonts w:asciiTheme="minorHAnsi" w:hAnsiTheme="minorHAnsi" w:cstheme="minorHAnsi"/>
          <w:b/>
          <w:lang w:val="fr-FR"/>
        </w:rPr>
        <w:t>cărora li se schimbă destinaţia</w:t>
      </w:r>
      <w:r w:rsidRPr="005D6A41">
        <w:rPr>
          <w:rFonts w:asciiTheme="minorHAnsi" w:hAnsiTheme="minorHAnsi" w:cstheme="minorHAnsi"/>
          <w:lang w:val="fr-FR"/>
        </w:rPr>
        <w:t xml:space="preserve"> sau pentru construcţii aparţinând întreprinderilor </w:t>
      </w:r>
      <w:r w:rsidRPr="005D6A41">
        <w:rPr>
          <w:rFonts w:asciiTheme="minorHAnsi" w:hAnsiTheme="minorHAnsi" w:cstheme="minorHAnsi"/>
          <w:b/>
          <w:lang w:val="fr-FR"/>
        </w:rPr>
        <w:t>cărora li s-au retras autorizaţiile de funcţionare şi nu-şi schimbă destinaţia iniţială.</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b/>
          <w:lang w:val="fr-FR"/>
        </w:rPr>
        <w:t xml:space="preserve">Modernizarea </w:t>
      </w:r>
      <w:r w:rsidRPr="005D6A41">
        <w:rPr>
          <w:rFonts w:asciiTheme="minorHAnsi" w:hAnsiTheme="minorHAnsi" w:cstheme="minorHAnsi"/>
        </w:rPr>
        <w:t xml:space="preserve">– cuprinde achiziția de </w:t>
      </w:r>
      <w:r w:rsidRPr="005D6A41">
        <w:rPr>
          <w:rFonts w:asciiTheme="minorHAnsi" w:hAnsiTheme="minorHAnsi" w:cstheme="minorHAnsi"/>
          <w:lang w:val="fr-FR"/>
        </w:rPr>
        <w:t>echipamente si/sau dotari</w:t>
      </w:r>
      <w:r w:rsidRPr="005D6A41">
        <w:rPr>
          <w:rFonts w:asciiTheme="minorHAnsi" w:hAnsiTheme="minorHAnsi" w:cstheme="minorHAnsi"/>
        </w:rPr>
        <w:t xml:space="preserve"> sau lucrările de construcţii şi instalaţii privind retehnologizarea, reutilarea și refacerea sau extinderea construcţiilor </w:t>
      </w:r>
      <w:r w:rsidRPr="005D6A41">
        <w:rPr>
          <w:rFonts w:asciiTheme="minorHAnsi" w:hAnsiTheme="minorHAnsi" w:cstheme="minorHAnsi"/>
          <w:b/>
        </w:rPr>
        <w:t xml:space="preserve">aferente </w:t>
      </w:r>
      <w:r w:rsidRPr="005D6A41">
        <w:rPr>
          <w:rFonts w:asciiTheme="minorHAnsi" w:hAnsiTheme="minorHAnsi" w:cstheme="minorHAnsi"/>
          <w:b/>
          <w:lang w:val="fr-FR"/>
        </w:rPr>
        <w:t>întreprinderilor</w:t>
      </w:r>
      <w:r w:rsidRPr="005D6A41">
        <w:rPr>
          <w:rFonts w:asciiTheme="minorHAnsi" w:hAnsiTheme="minorHAnsi" w:cstheme="minorHAnsi"/>
          <w:b/>
        </w:rPr>
        <w:t xml:space="preserve"> în funcţiune şi cu autorizaţii de funcţionare valabile, fără modificarea destinaţiei iniţiale.</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 xml:space="preserve">Atentie! </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Documentele depuse on-line trebuie sa fie lizibile! In caz contrar se solicita informatii suplimentare, iar daca in urma primirii raspunsului documentele nu sunt prezentate intr-un format lizibil  Cererea de Finantare va fi declarata neeligibila la criteriul de eligibilitate verificat. </w:t>
      </w:r>
      <w:r w:rsidRPr="005D6A41">
        <w:rPr>
          <w:rFonts w:asciiTheme="minorHAnsi" w:hAnsiTheme="minorHAnsi" w:cstheme="minorHAnsi"/>
          <w:lang w:bidi="en-US"/>
        </w:rPr>
        <w:t>Documentele trebuie să fie valabile la data depunerii Cererii de finanţare, termenul de valabilitate al acestora fiind în conformitate cu legislaţia în vigoare.</w:t>
      </w:r>
    </w:p>
    <w:p w:rsidR="001652F5" w:rsidRPr="005D6A41" w:rsidRDefault="001652F5" w:rsidP="005D6A41">
      <w:pPr>
        <w:spacing w:after="0"/>
        <w:jc w:val="both"/>
        <w:rPr>
          <w:rFonts w:asciiTheme="minorHAnsi" w:hAnsiTheme="minorHAnsi" w:cstheme="minorHAnsi"/>
          <w:bCs/>
          <w:lang w:eastAsia="en-GB"/>
        </w:rPr>
      </w:pPr>
      <w:r w:rsidRPr="005D6A41">
        <w:rPr>
          <w:rFonts w:asciiTheme="minorHAnsi" w:hAnsiTheme="minorHAnsi" w:cstheme="minorHAnsi"/>
          <w:bCs/>
        </w:rPr>
        <w:t xml:space="preserve">Pentru cererile de finanțare cu depunere on-line, informațiile suplimentare se vor solicita de către experții evaluatori în sistem on-line, iar răspunsul va fi transmis de către solicitanți, în sistem online în termen de 5 zile lucrătoare de la confirmarea de primire a Adresei de solicitare informații suplimentare, dar nu mai mult de 7 zile lucrătoare de la comunicare (in cazul lipsei confirmarii de primire). </w:t>
      </w:r>
    </w:p>
    <w:p w:rsidR="005D6A41" w:rsidRDefault="005D6A41" w:rsidP="005D6A41">
      <w:pPr>
        <w:tabs>
          <w:tab w:val="left" w:pos="3120"/>
          <w:tab w:val="center" w:pos="4320"/>
          <w:tab w:val="right" w:pos="8640"/>
        </w:tabs>
        <w:spacing w:after="0"/>
        <w:rPr>
          <w:rFonts w:asciiTheme="minorHAnsi" w:hAnsiTheme="minorHAnsi" w:cstheme="minorHAnsi"/>
          <w:b/>
        </w:rPr>
      </w:pP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A. Metodologie de aplicat pentru verificar</w:t>
      </w:r>
      <w:r w:rsidR="00125A66" w:rsidRPr="005D6A41">
        <w:rPr>
          <w:rFonts w:asciiTheme="minorHAnsi" w:hAnsiTheme="minorHAnsi" w:cstheme="minorHAnsi"/>
          <w:b/>
        </w:rPr>
        <w:t>ea criteriilor de eligibilitate</w:t>
      </w:r>
    </w:p>
    <w:p w:rsidR="001652F5" w:rsidRPr="005D6A41" w:rsidRDefault="001652F5" w:rsidP="005D6A41">
      <w:pPr>
        <w:tabs>
          <w:tab w:val="left" w:pos="3120"/>
          <w:tab w:val="center" w:pos="4320"/>
          <w:tab w:val="right" w:pos="8640"/>
        </w:tabs>
        <w:spacing w:after="0"/>
        <w:rPr>
          <w:rFonts w:asciiTheme="minorHAnsi" w:hAnsiTheme="minorHAnsi" w:cstheme="minorHAnsi"/>
          <w:b/>
        </w:rPr>
      </w:pPr>
      <w:r w:rsidRPr="005D6A41">
        <w:rPr>
          <w:rFonts w:asciiTheme="minorHAnsi" w:hAnsiTheme="minorHAnsi" w:cstheme="minorHAnsi"/>
          <w:b/>
        </w:rPr>
        <w:t xml:space="preserve">1. Verificarea </w:t>
      </w:r>
      <w:r w:rsidR="00125A66" w:rsidRPr="005D6A41">
        <w:rPr>
          <w:rFonts w:asciiTheme="minorHAnsi" w:hAnsiTheme="minorHAnsi" w:cstheme="minorHAnsi"/>
          <w:b/>
        </w:rPr>
        <w:t xml:space="preserve"> eligibilitatii  solicitantului</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379"/>
      </w:tblGrid>
      <w:tr w:rsidR="001652F5" w:rsidRPr="005D6A41" w:rsidTr="001652F5">
        <w:trPr>
          <w:trHeight w:val="631"/>
        </w:trPr>
        <w:tc>
          <w:tcPr>
            <w:tcW w:w="3686" w:type="dxa"/>
            <w:shd w:val="clear" w:color="auto" w:fill="C0C0C0"/>
            <w:vAlign w:val="center"/>
          </w:tcPr>
          <w:p w:rsidR="001652F5" w:rsidRPr="005D6A41" w:rsidRDefault="001652F5" w:rsidP="005D6A41">
            <w:pPr>
              <w:keepNext/>
              <w:keepLines/>
              <w:spacing w:after="0"/>
              <w:jc w:val="center"/>
              <w:outlineLvl w:val="0"/>
              <w:rPr>
                <w:rFonts w:asciiTheme="minorHAnsi" w:hAnsiTheme="minorHAnsi" w:cstheme="minorHAnsi"/>
                <w:bCs/>
              </w:rPr>
            </w:pPr>
            <w:r w:rsidRPr="005D6A41">
              <w:rPr>
                <w:rFonts w:asciiTheme="minorHAnsi" w:hAnsiTheme="minorHAnsi" w:cstheme="minorHAnsi"/>
                <w:bCs/>
              </w:rPr>
              <w:t>DOCUMENTE   DE   PREZENTAT</w:t>
            </w:r>
          </w:p>
        </w:tc>
        <w:tc>
          <w:tcPr>
            <w:tcW w:w="6379" w:type="dxa"/>
            <w:shd w:val="clear" w:color="auto" w:fill="C0C0C0"/>
            <w:vAlign w:val="center"/>
          </w:tcPr>
          <w:p w:rsidR="001652F5" w:rsidRPr="005D6A41" w:rsidRDefault="001652F5" w:rsidP="005D6A41">
            <w:pPr>
              <w:spacing w:after="0"/>
              <w:jc w:val="center"/>
              <w:rPr>
                <w:rFonts w:asciiTheme="minorHAnsi" w:hAnsiTheme="minorHAnsi" w:cstheme="minorHAnsi"/>
                <w:lang w:val="pt-BR"/>
              </w:rPr>
            </w:pPr>
            <w:r w:rsidRPr="005D6A41">
              <w:rPr>
                <w:rFonts w:asciiTheme="minorHAnsi" w:hAnsiTheme="minorHAnsi" w:cstheme="minorHAnsi"/>
                <w:lang w:val="pt-BR"/>
              </w:rPr>
              <w:t>PUNCTE DE VERIFICAT IN DOCUMENTE</w:t>
            </w:r>
          </w:p>
        </w:tc>
      </w:tr>
    </w:tbl>
    <w:p w:rsidR="001652F5" w:rsidRPr="005D6A41" w:rsidRDefault="001652F5" w:rsidP="005D6A41">
      <w:pPr>
        <w:spacing w:after="0"/>
        <w:rPr>
          <w:rFonts w:asciiTheme="minorHAnsi" w:hAnsiTheme="minorHAnsi" w:cstheme="minorHAnsi"/>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1652F5" w:rsidRPr="005D6A41" w:rsidTr="001652F5">
        <w:tc>
          <w:tcPr>
            <w:tcW w:w="3652"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1.1</w:t>
            </w:r>
            <w:r w:rsidRPr="005D6A41">
              <w:rPr>
                <w:rFonts w:asciiTheme="minorHAnsi" w:hAnsiTheme="minorHAnsi" w:cstheme="minorHAnsi"/>
              </w:rPr>
              <w:t xml:space="preserve"> Solicitantul a mai depus aceeaşi cerere de finanţare </w:t>
            </w:r>
            <w:r w:rsidRPr="005D6A41">
              <w:rPr>
                <w:rFonts w:asciiTheme="minorHAnsi" w:hAnsiTheme="minorHAnsi" w:cstheme="minorHAnsi"/>
                <w:b/>
              </w:rPr>
              <w:t>în cadrul aceleiaşi sesiuni</w:t>
            </w:r>
            <w:r w:rsidRPr="005D6A41">
              <w:rPr>
                <w:rFonts w:asciiTheme="minorHAnsi" w:hAnsiTheme="minorHAnsi" w:cstheme="minorHAnsi"/>
              </w:rPr>
              <w:t xml:space="preserve"> continue </w:t>
            </w:r>
            <w:r w:rsidRPr="005D6A41">
              <w:rPr>
                <w:rFonts w:asciiTheme="minorHAnsi" w:hAnsiTheme="minorHAnsi" w:cstheme="minorHAnsi"/>
                <w:b/>
              </w:rPr>
              <w:t>si nu a retras solicitarea</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Doc. 1</w:t>
            </w:r>
            <w:r w:rsidRPr="005D6A41">
              <w:rPr>
                <w:rFonts w:asciiTheme="minorHAnsi" w:hAnsiTheme="minorHAnsi" w:cstheme="minorHAnsi"/>
              </w:rPr>
              <w:t xml:space="preserve"> Studiul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Cererea de finantare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Doc.3.</w:t>
            </w:r>
            <w:r w:rsidRPr="005D6A41">
              <w:rPr>
                <w:rFonts w:asciiTheme="minorHAnsi" w:hAnsiTheme="minorHAnsi" w:cstheme="minorHAnsi"/>
              </w:rPr>
              <w:t xml:space="preserve"> Documente pentru terenurile și/sau clădirile aferente realizării investițiilor</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tc>
        <w:tc>
          <w:tcPr>
            <w:tcW w:w="6379"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lastRenderedPageBreak/>
              <w:t xml:space="preserve">1.1 </w:t>
            </w:r>
            <w:r w:rsidRPr="005D6A41">
              <w:rPr>
                <w:rFonts w:asciiTheme="minorHAnsi" w:hAnsiTheme="minorHAnsi" w:cstheme="minorHAnsi"/>
              </w:rPr>
              <w:t>Verificarea se face in Registrul electronic al aplicatiilor, pe campul CUI.</w:t>
            </w:r>
          </w:p>
          <w:p w:rsidR="001652F5" w:rsidRPr="005D6A41" w:rsidRDefault="001652F5" w:rsidP="005D6A41">
            <w:pPr>
              <w:spacing w:after="0"/>
              <w:ind w:firstLine="360"/>
              <w:jc w:val="both"/>
              <w:rPr>
                <w:rFonts w:asciiTheme="minorHAnsi" w:hAnsiTheme="minorHAnsi" w:cstheme="minorHAnsi"/>
              </w:rPr>
            </w:pPr>
            <w:r w:rsidRPr="005D6A41">
              <w:rPr>
                <w:rFonts w:asciiTheme="minorHAnsi" w:hAnsiTheme="minorHAnsi" w:cstheme="minorHAnsi"/>
              </w:rPr>
              <w:t xml:space="preserve">- se va bifa „NU” - pentru </w:t>
            </w:r>
            <w:r w:rsidRPr="005D6A41">
              <w:rPr>
                <w:rFonts w:asciiTheme="minorHAnsi" w:hAnsiTheme="minorHAnsi" w:cstheme="minorHAnsi"/>
                <w:b/>
              </w:rPr>
              <w:t>cerere de finanțare noua</w:t>
            </w:r>
            <w:r w:rsidRPr="005D6A41">
              <w:rPr>
                <w:rFonts w:asciiTheme="minorHAnsi" w:hAnsiTheme="minorHAnsi" w:cstheme="minorHAnsi"/>
              </w:rPr>
              <w:t xml:space="preserve"> – CF nu figurează cu statut completat în Registrul electronic iar conditia de eligibilitate este indeplinita. </w:t>
            </w:r>
          </w:p>
          <w:p w:rsidR="001652F5" w:rsidRPr="005D6A41" w:rsidRDefault="001652F5" w:rsidP="005D6A41">
            <w:pPr>
              <w:spacing w:after="0"/>
              <w:ind w:firstLine="360"/>
              <w:jc w:val="both"/>
              <w:rPr>
                <w:rFonts w:asciiTheme="minorHAnsi" w:hAnsiTheme="minorHAnsi" w:cstheme="minorHAnsi"/>
              </w:rPr>
            </w:pPr>
            <w:r w:rsidRPr="005D6A41">
              <w:rPr>
                <w:rFonts w:asciiTheme="minorHAnsi" w:hAnsiTheme="minorHAnsi" w:cstheme="minorHAnsi"/>
              </w:rPr>
              <w:t> - se va bifa „DA” – pentru cererea de finantare care a mai fost depusa in cadrul aceleiasi sesiuni continue si nu are cerere de retragere si se declara astfel neeligibila.</w:t>
            </w:r>
          </w:p>
          <w:p w:rsidR="001652F5" w:rsidRPr="005D6A41" w:rsidRDefault="001652F5" w:rsidP="005D6A41">
            <w:pPr>
              <w:spacing w:after="0"/>
              <w:ind w:firstLine="360"/>
              <w:jc w:val="both"/>
              <w:rPr>
                <w:rFonts w:asciiTheme="minorHAnsi" w:hAnsiTheme="minorHAnsi" w:cstheme="minorHAnsi"/>
              </w:rPr>
            </w:pPr>
            <w:r w:rsidRPr="005D6A41">
              <w:rPr>
                <w:rFonts w:asciiTheme="minorHAnsi" w:hAnsiTheme="minorHAnsi" w:cstheme="minorHAnsi"/>
              </w:rPr>
              <w:t>Sau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lastRenderedPageBreak/>
              <w:t xml:space="preserve">Pentru cererea de finantare cu statutul  „S” se verifica daca solicitantul a depus </w:t>
            </w:r>
            <w:r w:rsidRPr="005D6A41">
              <w:rPr>
                <w:rFonts w:asciiTheme="minorHAnsi" w:hAnsiTheme="minorHAnsi" w:cstheme="minorHAnsi"/>
                <w:b/>
              </w:rPr>
              <w:t>aceeasi cerere de finantare</w:t>
            </w:r>
            <w:r w:rsidRPr="005D6A41">
              <w:rPr>
                <w:rFonts w:asciiTheme="minorHAnsi" w:hAnsiTheme="minorHAnsi" w:cstheme="minorHAnsi"/>
              </w:rPr>
              <w:t xml:space="preserve"> (a nu se confunda cu tip de activitate sau investitie). Daca se constata ca a mai depus aceeasi cerere de finantare,  cererea se declara neeligibila.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 xml:space="preserve">Se verifica codul CAEN si amplasamentul propus in Cererea de Finantare, Studiul de fezabilitate si documentul pentru ampalsamentul investitiei (teren si/sau cladire) pentru a verifica daca solicitantul a depus </w:t>
            </w:r>
            <w:r w:rsidRPr="005D6A41">
              <w:rPr>
                <w:rFonts w:asciiTheme="minorHAnsi" w:hAnsiTheme="minorHAnsi" w:cstheme="minorHAnsi"/>
                <w:b/>
                <w:bCs/>
              </w:rPr>
              <w:t>aceeasi cerere de finantare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se va bifa „NU” daca a depus o </w:t>
            </w:r>
            <w:r w:rsidRPr="005D6A41">
              <w:rPr>
                <w:rFonts w:asciiTheme="minorHAnsi" w:hAnsiTheme="minorHAnsi" w:cstheme="minorHAnsi"/>
                <w:b/>
              </w:rPr>
              <w:t>cerere de finantare diferita</w:t>
            </w:r>
            <w:r w:rsidRPr="005D6A41">
              <w:rPr>
                <w:rFonts w:asciiTheme="minorHAnsi" w:hAnsiTheme="minorHAnsi" w:cstheme="minorHAnsi"/>
              </w:rPr>
              <w:t>, indeplinindu-se astfel conditia de eligibilitate.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cererea de retragere a fost aprobata, atunci se poate redepune o singură dată în cadrul aceleiasi sesiuni continue.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a depus aceeasi cerere de finantare (a nu se confunda cu tip de activitate sau investitie) in cadrul aceleiasi sesiuni (nu are cerere de retragere) cererea este neeligibila.</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 xml:space="preserve">Daca cererea de finanțare se regaseste in registrul electronic cu  statutul de </w:t>
            </w:r>
            <w:r w:rsidRPr="005D6A41">
              <w:rPr>
                <w:rFonts w:asciiTheme="minorHAnsi" w:hAnsiTheme="minorHAnsi" w:cstheme="minorHAnsi"/>
                <w:b/>
                <w:bCs/>
                <w:i/>
              </w:rPr>
              <w:t xml:space="preserve"> ”R” - Neconforma (</w:t>
            </w:r>
            <w:r w:rsidRPr="005D6A41">
              <w:rPr>
                <w:rFonts w:asciiTheme="minorHAnsi" w:hAnsiTheme="minorHAnsi" w:cstheme="minorHAnsi"/>
                <w:b/>
                <w:bCs/>
              </w:rPr>
              <w:t>nefinanțată</w:t>
            </w:r>
            <w:r w:rsidRPr="005D6A41">
              <w:rPr>
                <w:rFonts w:asciiTheme="minorHAnsi" w:hAnsiTheme="minorHAnsi" w:cstheme="minorHAnsi"/>
                <w:b/>
                <w:bCs/>
                <w:i/>
              </w:rPr>
              <w:t>)</w:t>
            </w:r>
            <w:r w:rsidRPr="005D6A41">
              <w:rPr>
                <w:rFonts w:asciiTheme="minorHAnsi" w:hAnsiTheme="minorHAnsi" w:cstheme="minorHAnsi"/>
                <w:b/>
                <w:bCs/>
              </w:rPr>
              <w:t xml:space="preserve"> - punctajul calculat  de expert &lt; pragul de calitate lunar -  </w:t>
            </w:r>
            <w:r w:rsidRPr="005D6A41">
              <w:rPr>
                <w:rFonts w:asciiTheme="minorHAnsi" w:hAnsiTheme="minorHAnsi" w:cstheme="minorHAnsi"/>
              </w:rPr>
              <w:t>solicitantul  poate redepune cererea de finantare o singura data in cadrul aceleiasi sesiuni continue de depunere</w:t>
            </w:r>
            <w:r w:rsidRPr="005D6A41">
              <w:rPr>
                <w:rFonts w:asciiTheme="minorHAnsi" w:hAnsiTheme="minorHAnsi" w:cstheme="minorHAnsi"/>
                <w:b/>
                <w:bCs/>
              </w:rPr>
              <w: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rPr>
            </w:pPr>
            <w:r w:rsidRPr="005D6A41">
              <w:rPr>
                <w:rFonts w:asciiTheme="minorHAnsi" w:hAnsiTheme="minorHAnsi" w:cstheme="minorHAnsi"/>
                <w:bCs/>
                <w:lang w:eastAsia="fr-FR"/>
              </w:rPr>
              <w:t>Daca in Registrul electronic statutul nu este completat, atunci este o cerere de finantare  noua si se va realiza verificarea.</w:t>
            </w:r>
          </w:p>
        </w:tc>
      </w:tr>
      <w:tr w:rsidR="001652F5" w:rsidRPr="005D6A41" w:rsidTr="001652F5">
        <w:tc>
          <w:tcPr>
            <w:tcW w:w="3652"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lastRenderedPageBreak/>
              <w:t>1.2</w:t>
            </w:r>
            <w:r w:rsidRPr="005D6A41">
              <w:rPr>
                <w:rFonts w:asciiTheme="minorHAnsi" w:hAnsiTheme="minorHAnsi" w:cstheme="minorHAnsi"/>
              </w:rPr>
              <w:t xml:space="preserve"> </w:t>
            </w:r>
            <w:r w:rsidRPr="005D6A41">
              <w:rPr>
                <w:rFonts w:asciiTheme="minorHAnsi" w:hAnsiTheme="minorHAnsi" w:cstheme="minorHAnsi"/>
                <w:b/>
              </w:rPr>
              <w:t>Solicitantul este inregistrat in Registrul debitorilor AFIR pentru Programul SAPARD/FEADR ?</w:t>
            </w:r>
          </w:p>
          <w:p w:rsidR="001652F5" w:rsidRPr="005D6A41" w:rsidRDefault="001652F5" w:rsidP="005D6A41">
            <w:pPr>
              <w:spacing w:after="0"/>
              <w:jc w:val="both"/>
              <w:rPr>
                <w:rFonts w:asciiTheme="minorHAnsi" w:hAnsiTheme="minorHAnsi" w:cstheme="minorHAnsi"/>
                <w:i/>
              </w:rPr>
            </w:pPr>
          </w:p>
        </w:tc>
        <w:tc>
          <w:tcPr>
            <w:tcW w:w="6379"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1.2</w:t>
            </w:r>
            <w:r w:rsidRPr="005D6A41">
              <w:rPr>
                <w:rFonts w:asciiTheme="minorHAnsi" w:hAnsiTheme="minorHAnsi" w:cstheme="minorHAnsi"/>
              </w:rPr>
              <w:t xml:space="preserve"> Expertul verifică dacă solicitantul este înscris cu debite  în Registrul debitorilor pentru SAPARD şi FEADR, aflat pe link-ul </w:t>
            </w:r>
            <w:hyperlink r:id="rId11" w:history="1">
              <w:r w:rsidRPr="005D6A41">
                <w:rPr>
                  <w:rStyle w:val="Hyperlink"/>
                  <w:rFonts w:asciiTheme="minorHAnsi" w:hAnsiTheme="minorHAnsi" w:cstheme="minorHAnsi"/>
                </w:rPr>
                <w:t>\\alpaca\Debite</w:t>
              </w:r>
            </w:hyperlink>
            <w:r w:rsidRPr="005D6A41">
              <w:rPr>
                <w:rFonts w:asciiTheme="minorHAnsi" w:hAnsiTheme="minorHAnsi" w:cstheme="minorHAnsi"/>
              </w:rPr>
              <w:t xml:space="preserv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solicitantul nu este înscris în Registrul debitorilor, expertul va </w:t>
            </w:r>
            <w:r w:rsidRPr="005D6A41">
              <w:rPr>
                <w:rFonts w:asciiTheme="minorHAnsi" w:hAnsiTheme="minorHAnsi" w:cstheme="minorHAnsi"/>
                <w:lang w:val="it-IT"/>
              </w:rPr>
              <w:t>bifa “NU”, iar această condiţie de eligibilitate este îndeplinită</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solicitantul este înscris în Registrul debitorilor, expertul va </w:t>
            </w:r>
            <w:r w:rsidRPr="005D6A41">
              <w:rPr>
                <w:rFonts w:asciiTheme="minorHAnsi" w:hAnsiTheme="minorHAnsi" w:cstheme="minorHAnsi"/>
                <w:lang w:val="it-IT"/>
              </w:rPr>
              <w:t>bifa caseta “DA”,</w:t>
            </w:r>
            <w:r w:rsidRPr="005D6A41">
              <w:rPr>
                <w:rFonts w:asciiTheme="minorHAnsi" w:hAnsiTheme="minorHAnsi" w:cstheme="minorHAnsi"/>
              </w:rPr>
              <w:t xml:space="preserve"> caz în care  cererea de finanţare este eligibilă </w:t>
            </w:r>
            <w:r w:rsidRPr="005D6A41">
              <w:rPr>
                <w:rFonts w:asciiTheme="minorHAnsi" w:hAnsiTheme="minorHAnsi" w:cstheme="minorHAnsi"/>
                <w:b/>
              </w:rPr>
              <w:t>in aceasta etapa</w:t>
            </w:r>
            <w:r w:rsidRPr="005D6A41">
              <w:rPr>
                <w:rFonts w:asciiTheme="minorHAnsi" w:hAnsiTheme="minorHAnsi" w:cstheme="minorHAnsi"/>
              </w:rPr>
              <w:t xml:space="preserve">, </w:t>
            </w:r>
            <w:r w:rsidRPr="005D6A41">
              <w:rPr>
                <w:rFonts w:asciiTheme="minorHAnsi" w:hAnsiTheme="minorHAnsi" w:cstheme="minorHAnsi"/>
                <w:b/>
              </w:rPr>
              <w:t>urmand a se efectua verificarea achitarii integrale a datoriei fata de AFIR</w:t>
            </w:r>
            <w:r w:rsidRPr="005D6A41">
              <w:rPr>
                <w:rFonts w:asciiTheme="minorHAnsi" w:hAnsiTheme="minorHAnsi" w:cstheme="minorHAnsi"/>
              </w:rPr>
              <w:t xml:space="preserve">, inclusiv a dobanzilor si majorarilor de intarziere, </w:t>
            </w:r>
            <w:r w:rsidRPr="005D6A41">
              <w:rPr>
                <w:rFonts w:asciiTheme="minorHAnsi" w:hAnsiTheme="minorHAnsi" w:cstheme="minorHAnsi"/>
                <w:b/>
              </w:rPr>
              <w:t>la semnarea contractului de finantare</w:t>
            </w:r>
            <w:r w:rsidRPr="005D6A41">
              <w:rPr>
                <w:rFonts w:asciiTheme="minorHAnsi" w:hAnsiTheme="minorHAnsi" w:cstheme="minorHAnsi"/>
              </w:rPr>
              <w:t>.</w:t>
            </w:r>
          </w:p>
        </w:tc>
      </w:tr>
      <w:tr w:rsidR="001652F5" w:rsidRPr="005D6A41" w:rsidTr="001652F5">
        <w:tc>
          <w:tcPr>
            <w:tcW w:w="3652" w:type="dxa"/>
            <w:shd w:val="clear" w:color="auto" w:fill="auto"/>
          </w:tcPr>
          <w:p w:rsidR="001652F5" w:rsidRPr="005D6A41" w:rsidRDefault="001652F5" w:rsidP="005D6A41">
            <w:pPr>
              <w:spacing w:after="0"/>
              <w:ind w:left="-90"/>
              <w:jc w:val="both"/>
              <w:rPr>
                <w:rFonts w:asciiTheme="minorHAnsi" w:hAnsiTheme="minorHAnsi" w:cstheme="minorHAnsi"/>
                <w:b/>
                <w:lang w:val="sv-SE"/>
              </w:rPr>
            </w:pPr>
            <w:r w:rsidRPr="005D6A41">
              <w:rPr>
                <w:rFonts w:asciiTheme="minorHAnsi" w:hAnsiTheme="minorHAnsi" w:cstheme="minorHAnsi"/>
                <w:b/>
              </w:rPr>
              <w:t>1.3</w:t>
            </w:r>
            <w:r w:rsidRPr="005D6A41">
              <w:rPr>
                <w:rFonts w:asciiTheme="minorHAnsi" w:hAnsiTheme="minorHAnsi" w:cstheme="minorHAnsi"/>
              </w:rPr>
              <w:t xml:space="preserve"> </w:t>
            </w:r>
            <w:r w:rsidRPr="005D6A41">
              <w:rPr>
                <w:rFonts w:asciiTheme="minorHAnsi" w:hAnsiTheme="minorHAnsi" w:cstheme="minorHAnsi"/>
                <w:b/>
                <w:lang w:val="sv-SE"/>
              </w:rPr>
              <w:t xml:space="preserve">Solicitantul </w:t>
            </w:r>
            <w:r w:rsidRPr="005D6A41">
              <w:rPr>
                <w:rFonts w:asciiTheme="minorHAnsi" w:hAnsiTheme="minorHAnsi" w:cstheme="minorHAnsi"/>
                <w:b/>
              </w:rPr>
              <w:t xml:space="preserve">are un proiect selectat pentru finanţare in sesiunea continuă </w:t>
            </w:r>
            <w:r w:rsidRPr="005D6A41">
              <w:rPr>
                <w:rFonts w:asciiTheme="minorHAnsi" w:hAnsiTheme="minorHAnsi" w:cstheme="minorHAnsi"/>
                <w:b/>
                <w:lang w:val="sv-SE"/>
              </w:rPr>
              <w:t xml:space="preserve">si s-a angajat prin declaraţie la depunerea cererii de finanţare că va depune dovada co-finanţării la contractare şi nu a prezentat documentele la data prevăzută în </w:t>
            </w:r>
            <w:r w:rsidRPr="005D6A41">
              <w:rPr>
                <w:rFonts w:asciiTheme="minorHAnsi" w:hAnsiTheme="minorHAnsi" w:cstheme="minorHAnsi"/>
                <w:b/>
                <w:i/>
              </w:rPr>
              <w:t>Notificarea beneficiarului privind selectarea Cererii de Finanțare</w:t>
            </w:r>
            <w:r w:rsidRPr="005D6A41">
              <w:rPr>
                <w:rFonts w:asciiTheme="minorHAnsi" w:hAnsiTheme="minorHAnsi" w:cstheme="minorHAnsi"/>
                <w:b/>
              </w:rPr>
              <w:t>?</w:t>
            </w:r>
          </w:p>
        </w:tc>
        <w:tc>
          <w:tcPr>
            <w:tcW w:w="6379" w:type="dxa"/>
            <w:shd w:val="clear" w:color="auto" w:fill="auto"/>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1.3</w:t>
            </w:r>
            <w:r w:rsidRPr="005D6A41">
              <w:rPr>
                <w:rFonts w:asciiTheme="minorHAnsi" w:hAnsiTheme="minorHAnsi" w:cstheme="minorHAnsi"/>
              </w:rPr>
              <w:t xml:space="preserve"> Expertul verifică in registrele electronice ale sesiunii continue a anului curent dacă:solicitantul figurează cu una sau mai multe cereri de finanţare selectate;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solicitantul nu figurează cu alte cereri de finanţare în sistem, expertul bifează “NU” şi această condiţie este îndeplinită.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solicitantul figurează cu alte cereri de finanţare, expertul verifică în registrele electronice şi în </w:t>
            </w:r>
            <w:r w:rsidRPr="005D6A41">
              <w:rPr>
                <w:rFonts w:asciiTheme="minorHAnsi" w:hAnsiTheme="minorHAnsi" w:cstheme="minorHAnsi"/>
                <w:i/>
                <w:noProof/>
                <w:lang w:eastAsia="ro-RO"/>
              </w:rPr>
              <w:t>Notificarea beneficiarului privind selectarea Cererii de Finanțare</w:t>
            </w:r>
            <w:r w:rsidRPr="005D6A41">
              <w:rPr>
                <w:rFonts w:asciiTheme="minorHAnsi" w:hAnsiTheme="minorHAnsi" w:cstheme="minorHAnsi"/>
              </w:rPr>
              <w:t xml:space="preserve"> încărcată în SPCDR dacă solicitantul se află în termenele de depunere a dovezii privind cofinanţarea. Dacă solicitantul se încadrează în termenele din </w:t>
            </w:r>
            <w:r w:rsidRPr="005D6A41">
              <w:rPr>
                <w:rFonts w:asciiTheme="minorHAnsi" w:hAnsiTheme="minorHAnsi" w:cstheme="minorHAnsi"/>
                <w:i/>
              </w:rPr>
              <w:t xml:space="preserve">Notificare, </w:t>
            </w:r>
            <w:r w:rsidRPr="005D6A41">
              <w:rPr>
                <w:rFonts w:asciiTheme="minorHAnsi" w:hAnsiTheme="minorHAnsi" w:cstheme="minorHAnsi"/>
              </w:rPr>
              <w:t>condiţia de eligibilitate este îndeplinită şi expertul bifează “NU”.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situatia in care solicitantul a fost selectat si nu a prezentat in termen dovada cofinantarii, expertul bifează “DA” iar cererea de finantare este declarata neeligibilă.</w:t>
            </w: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left="-142" w:right="-567"/>
        <w:jc w:val="both"/>
        <w:rPr>
          <w:rFonts w:asciiTheme="minorHAnsi" w:hAnsiTheme="minorHAnsi" w:cstheme="minorHAnsi"/>
          <w:color w:val="000000"/>
          <w:lang w:eastAsia="ro-RO"/>
        </w:rPr>
      </w:pPr>
      <w:r w:rsidRPr="005D6A41">
        <w:rPr>
          <w:rFonts w:asciiTheme="minorHAnsi" w:hAnsiTheme="minorHAnsi" w:cstheme="minorHAnsi"/>
          <w:color w:val="000000"/>
          <w:lang w:eastAsia="ro-RO"/>
        </w:rPr>
        <w:lastRenderedPageBreak/>
        <w:t>Dacă verificarea condiţiilor 1.1-1.3 conduce la neeligibilitatea proiectului, se va continua obligatoriu verificarea tuturor criteriilor de eligibilitate.</w:t>
      </w:r>
    </w:p>
    <w:p w:rsidR="005D6A41" w:rsidRDefault="005D6A41" w:rsidP="005D6A41">
      <w:pPr>
        <w:tabs>
          <w:tab w:val="left" w:pos="3120"/>
          <w:tab w:val="center" w:pos="4320"/>
          <w:tab w:val="right" w:pos="8640"/>
        </w:tabs>
        <w:spacing w:after="0"/>
        <w:rPr>
          <w:rFonts w:asciiTheme="minorHAnsi" w:hAnsiTheme="minorHAnsi" w:cstheme="minorHAnsi"/>
          <w:b/>
          <w:u w:val="single"/>
        </w:rPr>
      </w:pPr>
    </w:p>
    <w:p w:rsidR="001652F5" w:rsidRPr="005D6A41" w:rsidRDefault="001652F5" w:rsidP="005D6A41">
      <w:pPr>
        <w:tabs>
          <w:tab w:val="left" w:pos="3120"/>
          <w:tab w:val="center" w:pos="4320"/>
          <w:tab w:val="right" w:pos="8640"/>
        </w:tabs>
        <w:spacing w:after="0"/>
        <w:rPr>
          <w:rFonts w:asciiTheme="minorHAnsi" w:hAnsiTheme="minorHAnsi" w:cstheme="minorHAnsi"/>
          <w:b/>
          <w:u w:val="single"/>
        </w:rPr>
      </w:pPr>
      <w:r w:rsidRPr="005D6A41">
        <w:rPr>
          <w:rFonts w:asciiTheme="minorHAnsi" w:hAnsiTheme="minorHAnsi" w:cstheme="minorHAnsi"/>
          <w:b/>
          <w:u w:val="single"/>
        </w:rPr>
        <w:t>2.Verificar</w:t>
      </w:r>
      <w:r w:rsidR="00125A66" w:rsidRPr="005D6A41">
        <w:rPr>
          <w:rFonts w:asciiTheme="minorHAnsi" w:hAnsiTheme="minorHAnsi" w:cstheme="minorHAnsi"/>
          <w:b/>
          <w:u w:val="single"/>
        </w:rPr>
        <w:t>ea criteriilor de eligibilitate</w:t>
      </w:r>
    </w:p>
    <w:p w:rsidR="001652F5" w:rsidRPr="005D6A41" w:rsidRDefault="001652F5" w:rsidP="005D6A41">
      <w:pPr>
        <w:suppressAutoHyphens/>
        <w:spacing w:after="0"/>
        <w:jc w:val="both"/>
        <w:rPr>
          <w:rFonts w:asciiTheme="minorHAnsi" w:hAnsiTheme="minorHAnsi" w:cstheme="minorHAnsi"/>
          <w:b/>
          <w:bCs/>
          <w:lang w:eastAsia="fr-FR"/>
        </w:rPr>
      </w:pPr>
      <w:r w:rsidRPr="005D6A41">
        <w:rPr>
          <w:rFonts w:asciiTheme="minorHAnsi" w:hAnsiTheme="minorHAnsi" w:cstheme="minorHAnsi"/>
          <w:b/>
        </w:rPr>
        <w:t>EG1</w:t>
      </w:r>
      <w:r w:rsidRPr="005D6A41">
        <w:rPr>
          <w:rFonts w:asciiTheme="minorHAnsi" w:hAnsiTheme="minorHAnsi" w:cstheme="minorHAnsi"/>
        </w:rPr>
        <w:t xml:space="preserve"> </w:t>
      </w:r>
      <w:r w:rsidRPr="005D6A41">
        <w:rPr>
          <w:rFonts w:asciiTheme="minorHAnsi" w:hAnsiTheme="minorHAnsi" w:cstheme="minorHAnsi"/>
          <w:b/>
          <w:bCs/>
          <w:lang w:eastAsia="fr-FR"/>
        </w:rPr>
        <w:t>Solicitantul trebuie să</w:t>
      </w:r>
      <w:r w:rsidRPr="005D6A41">
        <w:rPr>
          <w:rFonts w:asciiTheme="minorHAnsi" w:hAnsiTheme="minorHAnsi" w:cstheme="minorHAnsi"/>
        </w:rPr>
        <w:t xml:space="preserve"> </w:t>
      </w:r>
      <w:r w:rsidRPr="005D6A41">
        <w:rPr>
          <w:rFonts w:asciiTheme="minorHAnsi" w:hAnsiTheme="minorHAnsi" w:cstheme="minorHAnsi"/>
          <w:b/>
          <w:bCs/>
          <w:lang w:eastAsia="fr-FR"/>
        </w:rPr>
        <w:t>se încadreze în cate</w:t>
      </w:r>
      <w:r w:rsidR="00125A66" w:rsidRPr="005D6A41">
        <w:rPr>
          <w:rFonts w:asciiTheme="minorHAnsi" w:hAnsiTheme="minorHAnsi" w:cstheme="minorHAnsi"/>
          <w:b/>
          <w:bCs/>
          <w:lang w:eastAsia="fr-FR"/>
        </w:rPr>
        <w:t>goria beneficiarilor eligibili.</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1652F5" w:rsidRPr="005D6A41" w:rsidTr="001652F5">
        <w:tc>
          <w:tcPr>
            <w:tcW w:w="4111"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p>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DE   VERIFICAT</w:t>
            </w:r>
          </w:p>
        </w:tc>
        <w:tc>
          <w:tcPr>
            <w:tcW w:w="5103"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p>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1183"/>
        </w:trPr>
        <w:tc>
          <w:tcPr>
            <w:tcW w:w="4111" w:type="dxa"/>
          </w:tcPr>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Cererea de Finanțare</w:t>
            </w:r>
            <w:r w:rsidRPr="005D6A41">
              <w:rPr>
                <w:rFonts w:asciiTheme="minorHAnsi" w:hAnsiTheme="minorHAnsi" w:cstheme="minorHAnsi"/>
              </w:rPr>
              <w:t xml:space="preserve"> – Secțiunea B1</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w:t>
            </w:r>
            <w:r w:rsidR="0040236D" w:rsidRPr="005D6A41">
              <w:rPr>
                <w:rFonts w:asciiTheme="minorHAnsi" w:hAnsiTheme="minorHAnsi" w:cstheme="minorHAnsi"/>
                <w:b/>
              </w:rPr>
              <w:t>5</w:t>
            </w:r>
            <w:r w:rsidRPr="005D6A41">
              <w:rPr>
                <w:rFonts w:asciiTheme="minorHAnsi" w:hAnsiTheme="minorHAnsi" w:cstheme="minorHAnsi"/>
              </w:rPr>
              <w:t xml:space="preserve"> Documente care atesta forma de organizare a solicitantului./</w:t>
            </w:r>
            <w:r w:rsidR="0040236D" w:rsidRPr="005D6A41">
              <w:rPr>
                <w:rFonts w:asciiTheme="minorHAnsi" w:hAnsiTheme="minorHAnsi" w:cstheme="minorHAnsi"/>
              </w:rPr>
              <w:t>5</w:t>
            </w:r>
            <w:r w:rsidRPr="005D6A41">
              <w:rPr>
                <w:rFonts w:asciiTheme="minorHAnsi" w:hAnsiTheme="minorHAnsi" w:cstheme="minorHAnsi"/>
                <w:b/>
              </w:rPr>
              <w:t xml:space="preserve">.1 </w:t>
            </w:r>
            <w:r w:rsidRPr="005D6A41">
              <w:rPr>
                <w:rFonts w:asciiTheme="minorHAnsi" w:hAnsiTheme="minorHAnsi" w:cstheme="minorHAnsi"/>
              </w:rPr>
              <w:t>Hotarare judecatoreasca/</w:t>
            </w:r>
            <w:r w:rsidR="0040236D" w:rsidRPr="005D6A41">
              <w:rPr>
                <w:rFonts w:asciiTheme="minorHAnsi" w:hAnsiTheme="minorHAnsi" w:cstheme="minorHAnsi"/>
                <w:b/>
              </w:rPr>
              <w:t>5</w:t>
            </w:r>
            <w:r w:rsidRPr="005D6A41">
              <w:rPr>
                <w:rFonts w:asciiTheme="minorHAnsi" w:hAnsiTheme="minorHAnsi" w:cstheme="minorHAnsi"/>
                <w:b/>
              </w:rPr>
              <w:t>.2</w:t>
            </w:r>
            <w:r w:rsidRPr="005D6A41">
              <w:rPr>
                <w:rFonts w:asciiTheme="minorHAnsi" w:hAnsiTheme="minorHAnsi" w:cstheme="minorHAnsi"/>
              </w:rPr>
              <w:t xml:space="preserve"> Act constitutiv</w:t>
            </w:r>
            <w:r w:rsidR="0040236D" w:rsidRPr="005D6A41">
              <w:rPr>
                <w:rFonts w:asciiTheme="minorHAnsi" w:hAnsiTheme="minorHAnsi" w:cstheme="minorHAnsi"/>
              </w:rPr>
              <w:t>/5.3 Certificat de înregistrare fiscală</w:t>
            </w:r>
          </w:p>
          <w:p w:rsidR="001652F5" w:rsidRPr="005D6A41" w:rsidRDefault="001652F5" w:rsidP="005D6A41">
            <w:pPr>
              <w:tabs>
                <w:tab w:val="left" w:pos="3120"/>
                <w:tab w:val="center" w:pos="4320"/>
                <w:tab w:val="right" w:pos="8640"/>
              </w:tabs>
              <w:spacing w:after="0"/>
              <w:rPr>
                <w:rFonts w:asciiTheme="minorHAnsi" w:hAnsiTheme="minorHAnsi" w:cstheme="minorHAnsi"/>
                <w:b/>
                <w:lang w:val="it-IT"/>
              </w:rPr>
            </w:pPr>
            <w:r w:rsidRPr="005D6A41">
              <w:rPr>
                <w:rFonts w:asciiTheme="minorHAnsi" w:hAnsiTheme="minorHAnsi" w:cstheme="minorHAnsi"/>
                <w:b/>
              </w:rPr>
              <w:t>Baza de date a serviciul online RECOM  a ONRC.</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Declaratii</w:t>
            </w:r>
            <w:r w:rsidRPr="005D6A41">
              <w:rPr>
                <w:rFonts w:asciiTheme="minorHAnsi" w:hAnsiTheme="minorHAnsi" w:cstheme="minorHAnsi"/>
              </w:rPr>
              <w:t xml:space="preserve"> partea F a Cererii de Finantare</w:t>
            </w:r>
          </w:p>
          <w:p w:rsidR="001652F5" w:rsidRPr="005D6A41" w:rsidRDefault="0040236D"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 9</w:t>
            </w:r>
            <w:r w:rsidR="001652F5" w:rsidRPr="005D6A41">
              <w:rPr>
                <w:rFonts w:asciiTheme="minorHAnsi" w:hAnsiTheme="minorHAnsi" w:cstheme="minorHAnsi"/>
              </w:rPr>
              <w:t>-Declaratie incadrare in IMM-uri</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Doc.2</w:t>
            </w:r>
            <w:r w:rsidRPr="005D6A41">
              <w:rPr>
                <w:rFonts w:asciiTheme="minorHAnsi" w:hAnsiTheme="minorHAnsi" w:cstheme="minorHAnsi"/>
              </w:rPr>
              <w:t xml:space="preserve"> –Situatiile financiare</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rPr>
              <w:t>Doc.</w:t>
            </w:r>
            <w:r w:rsidR="0040236D" w:rsidRPr="005D6A41">
              <w:rPr>
                <w:rFonts w:asciiTheme="minorHAnsi" w:hAnsiTheme="minorHAnsi" w:cstheme="minorHAnsi"/>
              </w:rPr>
              <w:t>19</w:t>
            </w:r>
            <w:r w:rsidRPr="005D6A41">
              <w:rPr>
                <w:rFonts w:asciiTheme="minorHAnsi" w:hAnsiTheme="minorHAnsi" w:cstheme="minorHAnsi"/>
              </w:rPr>
              <w:t>-Alte documente-daca este cazul.</w:t>
            </w:r>
          </w:p>
          <w:p w:rsidR="001652F5" w:rsidRPr="005D6A41" w:rsidRDefault="001652F5" w:rsidP="005D6A41">
            <w:pPr>
              <w:tabs>
                <w:tab w:val="left" w:pos="360"/>
              </w:tabs>
              <w:spacing w:after="0"/>
              <w:jc w:val="both"/>
              <w:rPr>
                <w:rFonts w:asciiTheme="minorHAnsi" w:hAnsiTheme="minorHAnsi" w:cstheme="minorHAnsi"/>
                <w:b/>
                <w:lang w:val="it-IT"/>
              </w:rPr>
            </w:pPr>
          </w:p>
        </w:tc>
        <w:tc>
          <w:tcPr>
            <w:tcW w:w="5103" w:type="dxa"/>
          </w:tcPr>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Doc 6.  </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Expertul va verifica concordanţa informaţiilor menţionate în secțiunea B1 cu cele menţionate în doc. </w:t>
            </w:r>
            <w:r w:rsidR="0040236D" w:rsidRPr="005D6A41">
              <w:rPr>
                <w:rFonts w:asciiTheme="minorHAnsi" w:hAnsiTheme="minorHAnsi" w:cstheme="minorHAnsi"/>
              </w:rPr>
              <w:t>5 (5.1/5</w:t>
            </w:r>
            <w:r w:rsidRPr="005D6A41">
              <w:rPr>
                <w:rFonts w:asciiTheme="minorHAnsi" w:hAnsiTheme="minorHAnsi" w:cstheme="minorHAnsi"/>
              </w:rPr>
              <w:t>.2</w:t>
            </w:r>
            <w:r w:rsidR="0040236D" w:rsidRPr="005D6A41">
              <w:rPr>
                <w:rFonts w:asciiTheme="minorHAnsi" w:hAnsiTheme="minorHAnsi" w:cstheme="minorHAnsi"/>
              </w:rPr>
              <w:t>/5.3</w:t>
            </w:r>
            <w:r w:rsidRPr="005D6A41">
              <w:rPr>
                <w:rFonts w:asciiTheme="minorHAnsi" w:hAnsiTheme="minorHAnsi" w:cstheme="minorHAnsi"/>
              </w:rPr>
              <w:t xml:space="preserve"> după caz): numele societăţii, adresa, cod unic de înregistrare/nr. de înmatriculare; valabilitatea documentului.</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Se verifica daca punctul /punctele de lucru unde se realizeaza investitia pentru care se solicită finanțarea este amplasat in spatiul rural. Solicitantul poate avea sediul social si alte puncte de lucru (care nu sunt aferente investitiei finantate prin FEADR) si in mediul urban.</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Sectiunea F – Declaratie pe propria raspundere a solicitantului </w:t>
            </w:r>
            <w:r w:rsidR="0040236D" w:rsidRPr="005D6A41">
              <w:rPr>
                <w:rFonts w:asciiTheme="minorHAnsi" w:hAnsiTheme="minorHAnsi" w:cstheme="minorHAnsi"/>
              </w:rPr>
              <w:t>M5/6A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Baza de date RECOM</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verifică în serviciu RECOM online dacă solicitantul se incadreaza in categoria solicitantilor eligibili:</w:t>
            </w:r>
          </w:p>
          <w:p w:rsidR="001652F5" w:rsidRPr="005D6A41" w:rsidRDefault="001652F5" w:rsidP="005D6A41">
            <w:pPr>
              <w:tabs>
                <w:tab w:val="left" w:pos="3120"/>
                <w:tab w:val="center" w:pos="4320"/>
              </w:tabs>
              <w:spacing w:after="0"/>
              <w:jc w:val="both"/>
              <w:rPr>
                <w:rFonts w:asciiTheme="minorHAnsi" w:hAnsiTheme="minorHAnsi" w:cstheme="minorHAnsi"/>
                <w:bCs/>
              </w:rPr>
            </w:pPr>
            <w:r w:rsidRPr="005D6A41">
              <w:rPr>
                <w:rFonts w:asciiTheme="minorHAnsi" w:hAnsiTheme="minorHAnsi" w:cstheme="minorHAnsi"/>
              </w:rPr>
              <w:t>1.</w:t>
            </w:r>
            <w:r w:rsidRPr="005D6A41">
              <w:rPr>
                <w:rFonts w:asciiTheme="minorHAnsi" w:hAnsiTheme="minorHAnsi" w:cstheme="minorHAnsi"/>
                <w:bCs/>
              </w:rPr>
              <w:t>Solicitantul este inregistrat ca PFA/II/IF conform OUG nr. 44/16 aprilie 2008 sau persoana juridica conform Legii nr. 31/1990; Legii 15/1990;</w:t>
            </w:r>
            <w:r w:rsidRPr="005D6A41">
              <w:rPr>
                <w:rFonts w:asciiTheme="minorHAnsi" w:hAnsiTheme="minorHAnsi" w:cstheme="minorHAnsi"/>
                <w:i/>
                <w:noProof/>
              </w:rPr>
              <w:t xml:space="preserve"> </w:t>
            </w:r>
            <w:r w:rsidRPr="005D6A41">
              <w:rPr>
                <w:rFonts w:asciiTheme="minorHAnsi" w:hAnsiTheme="minorHAnsi" w:cstheme="minorHAnsi"/>
                <w:noProof/>
              </w:rPr>
              <w:t>Legii nr. 36/1991</w:t>
            </w:r>
            <w:r w:rsidRPr="005D6A41">
              <w:rPr>
                <w:rFonts w:asciiTheme="minorHAnsi" w:hAnsiTheme="minorHAnsi" w:cstheme="minorHAnsi"/>
                <w:bCs/>
              </w:rPr>
              <w:t>; Legii nr.1/2005; Legii nr. 566/2004.</w:t>
            </w:r>
            <w:r w:rsidRPr="005D6A41">
              <w:rPr>
                <w:rFonts w:asciiTheme="minorHAnsi" w:hAnsiTheme="minorHAnsi" w:cstheme="minorHAnsi"/>
              </w:rPr>
              <w:t>, Legea nr. 160/1998 cu modificările și completările ulterioare aferente actelor normative menționate.</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rPr>
              <w:t>Pentru Societatea cooperativă agricolă se va verifica daca din conținutul Actului constitutiv / Hotararii judecatoresti rezultă că scopul și obiectivele societății cooperative sunt în conformitate cu activitățile propuse prin proiect</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rPr>
              <w:t>2. Capitalul social sa fie 100% privat;</w:t>
            </w:r>
          </w:p>
          <w:p w:rsidR="001652F5" w:rsidRPr="005D6A41" w:rsidRDefault="001652F5" w:rsidP="005D6A41">
            <w:pPr>
              <w:pStyle w:val="Frspaiere"/>
              <w:spacing w:line="276" w:lineRule="auto"/>
              <w:jc w:val="both"/>
              <w:rPr>
                <w:rFonts w:asciiTheme="minorHAnsi" w:hAnsiTheme="minorHAnsi" w:cstheme="minorHAnsi"/>
                <w:b/>
                <w:sz w:val="22"/>
                <w:szCs w:val="22"/>
              </w:rPr>
            </w:pPr>
            <w:r w:rsidRPr="005D6A41">
              <w:rPr>
                <w:rFonts w:asciiTheme="minorHAnsi" w:hAnsiTheme="minorHAnsi" w:cstheme="minorHAnsi"/>
              </w:rPr>
              <w:t>3</w:t>
            </w:r>
            <w:r w:rsidRPr="005D6A41">
              <w:rPr>
                <w:rFonts w:asciiTheme="minorHAnsi" w:hAnsiTheme="minorHAnsi" w:cstheme="minorHAnsi"/>
                <w:sz w:val="22"/>
                <w:szCs w:val="22"/>
              </w:rPr>
              <w:t>. La secțiunea ”</w:t>
            </w:r>
            <w:r w:rsidRPr="005D6A41">
              <w:rPr>
                <w:rFonts w:asciiTheme="minorHAnsi" w:hAnsiTheme="minorHAnsi" w:cstheme="minorHAnsi"/>
                <w:i/>
                <w:sz w:val="22"/>
                <w:szCs w:val="22"/>
              </w:rPr>
              <w:t>Domenii de activitate</w:t>
            </w:r>
            <w:r w:rsidRPr="005D6A41">
              <w:rPr>
                <w:rFonts w:asciiTheme="minorHAnsi" w:hAnsiTheme="minorHAnsi" w:cstheme="minorHAnsi"/>
                <w:sz w:val="22"/>
                <w:szCs w:val="22"/>
              </w:rPr>
              <w:t xml:space="preserve">” din Certificatul constatator emis de Oficiul Registrului Comerţului este precizat codul CAEN conform activităţii pentru care se </w:t>
            </w:r>
            <w:r w:rsidRPr="005D6A41">
              <w:rPr>
                <w:rFonts w:asciiTheme="minorHAnsi" w:hAnsiTheme="minorHAnsi" w:cstheme="minorHAnsi"/>
                <w:sz w:val="22"/>
                <w:szCs w:val="22"/>
              </w:rPr>
              <w:lastRenderedPageBreak/>
              <w:t xml:space="preserve">solicită finanţare. Sunt eligibile proiectele care propun activităţi aferente </w:t>
            </w:r>
            <w:r w:rsidRPr="005D6A41">
              <w:rPr>
                <w:rFonts w:asciiTheme="minorHAnsi" w:hAnsiTheme="minorHAnsi" w:cstheme="minorHAnsi"/>
                <w:b/>
                <w:sz w:val="22"/>
                <w:szCs w:val="22"/>
              </w:rPr>
              <w:t>unuia sau</w:t>
            </w:r>
            <w:r w:rsidRPr="005D6A41">
              <w:rPr>
                <w:rFonts w:asciiTheme="minorHAnsi" w:hAnsiTheme="minorHAnsi" w:cstheme="minorHAnsi"/>
                <w:sz w:val="22"/>
                <w:szCs w:val="22"/>
              </w:rPr>
              <w:t xml:space="preserve"> </w:t>
            </w:r>
            <w:r w:rsidRPr="005D6A41">
              <w:rPr>
                <w:rFonts w:asciiTheme="minorHAnsi" w:hAnsiTheme="minorHAnsi" w:cstheme="minorHAnsi"/>
                <w:b/>
                <w:sz w:val="22"/>
                <w:szCs w:val="22"/>
              </w:rPr>
              <w:t xml:space="preserve">mai multor coduri CAEN </w:t>
            </w:r>
            <w:r w:rsidRPr="005D6A41">
              <w:rPr>
                <w:rFonts w:asciiTheme="minorHAnsi" w:hAnsiTheme="minorHAnsi" w:cstheme="minorHAnsi"/>
                <w:b/>
                <w:sz w:val="22"/>
                <w:szCs w:val="22"/>
                <w:lang w:val="fr-FR"/>
              </w:rPr>
              <w:t xml:space="preserve">incluse in Anexa7/8 </w:t>
            </w:r>
            <w:r w:rsidRPr="005D6A41">
              <w:rPr>
                <w:rFonts w:asciiTheme="minorHAnsi" w:hAnsiTheme="minorHAnsi" w:cstheme="minorHAnsi"/>
                <w:b/>
                <w:sz w:val="22"/>
                <w:szCs w:val="22"/>
              </w:rPr>
              <w:t xml:space="preserve"> </w:t>
            </w:r>
            <w:r w:rsidRPr="005D6A41">
              <w:rPr>
                <w:rFonts w:asciiTheme="minorHAnsi" w:hAnsiTheme="minorHAnsi" w:cstheme="minorHAnsi"/>
                <w:sz w:val="22"/>
                <w:szCs w:val="22"/>
              </w:rPr>
              <w:t xml:space="preserve">– maximum 5 coduri, în situația în care aceste activități se </w:t>
            </w:r>
            <w:r w:rsidRPr="005D6A41">
              <w:rPr>
                <w:rFonts w:asciiTheme="minorHAnsi" w:hAnsiTheme="minorHAnsi" w:cstheme="minorHAnsi"/>
                <w:b/>
                <w:sz w:val="22"/>
                <w:szCs w:val="22"/>
              </w:rPr>
              <w:t>completează, dezvoltă sau se optimizează reciproc</w:t>
            </w:r>
            <w:r w:rsidRPr="005D6A41">
              <w:rPr>
                <w:rFonts w:asciiTheme="minorHAnsi" w:hAnsiTheme="minorHAnsi" w:cstheme="minorHAnsi"/>
                <w:sz w:val="22"/>
                <w:szCs w:val="22"/>
              </w:rPr>
              <w:t>.</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4 Solicitantul nu se află în proces de lichidare, fuziune, divizare, reorganizare judiciară sau faliment, conform Legii 31/1990, republicată și Legii 85/2006, republicată.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pt-BR"/>
              </w:rPr>
              <w:t>5.Solicitantul nu este inscris in Buletinul Procedurilor de Insolventa.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6.Incadrarea solicitantului in statutul de microîntreprindere și întreprindere mică, cf. Legii nr. 346/2004.</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Situatiile financiare:</w:t>
            </w:r>
          </w:p>
          <w:p w:rsidR="001652F5" w:rsidRPr="005D6A41" w:rsidRDefault="001652F5" w:rsidP="005D6A41">
            <w:pPr>
              <w:numPr>
                <w:ilvl w:val="0"/>
                <w:numId w:val="25"/>
              </w:numPr>
              <w:tabs>
                <w:tab w:val="left" w:pos="229"/>
              </w:tabs>
              <w:spacing w:after="0"/>
              <w:ind w:left="0" w:firstLine="49"/>
              <w:jc w:val="both"/>
              <w:rPr>
                <w:rFonts w:asciiTheme="minorHAnsi" w:hAnsiTheme="minorHAnsi" w:cstheme="minorHAnsi"/>
              </w:rPr>
            </w:pPr>
            <w:r w:rsidRPr="005D6A41">
              <w:rPr>
                <w:rFonts w:asciiTheme="minorHAnsi" w:hAnsiTheme="minorHAnsi" w:cstheme="minorHAnsi"/>
              </w:rPr>
              <w:t xml:space="preserve">Rezultatul din exploatare din situatiile financiare (bilanţul  - formularul 10, </w:t>
            </w:r>
            <w:r w:rsidRPr="005D6A41">
              <w:rPr>
                <w:rFonts w:asciiTheme="minorHAnsi" w:hAnsiTheme="minorHAnsi" w:cstheme="minorHAnsi"/>
                <w:lang w:bidi="en-US"/>
              </w:rPr>
              <w:t xml:space="preserve">contul de profit și pierdere - formularul 20), </w:t>
            </w:r>
            <w:r w:rsidRPr="005D6A41">
              <w:rPr>
                <w:rFonts w:asciiTheme="minorHAnsi" w:hAnsiTheme="minorHAnsi" w:cstheme="minorHAnsi"/>
              </w:rPr>
              <w:t>precedent anului depunerii proiectului să fie pozitiv (inclusiv 0) sau</w:t>
            </w:r>
            <w:r w:rsidRPr="005D6A41">
              <w:rPr>
                <w:rFonts w:asciiTheme="minorHAnsi" w:hAnsiTheme="minorHAnsi" w:cstheme="minorHAnsi"/>
                <w:noProof/>
              </w:rPr>
              <w:t xml:space="preserve"> veniturile sa fie cel puţin egale cu cheltuielile (inclusiv 0) în cazul persoanelor fizice autorizate, î</w:t>
            </w:r>
            <w:r w:rsidRPr="005D6A41">
              <w:rPr>
                <w:rFonts w:asciiTheme="minorHAnsi" w:hAnsiTheme="minorHAnsi" w:cstheme="minorHAnsi"/>
              </w:rPr>
              <w:t>ntreprinderilor individuale şi întreprinderilor familiale</w:t>
            </w:r>
            <w:r w:rsidRPr="005D6A41">
              <w:rPr>
                <w:rFonts w:asciiTheme="minorHAnsi" w:hAnsiTheme="minorHAnsi" w:cstheme="minorHAnsi"/>
                <w:i/>
              </w:rPr>
              <w:t>,</w:t>
            </w:r>
            <w:r w:rsidRPr="005D6A41">
              <w:rPr>
                <w:rFonts w:asciiTheme="minorHAnsi" w:hAnsiTheme="minorHAnsi" w:cstheme="minorHAnsi"/>
              </w:rPr>
              <w:t xml:space="preserve"> din Declaraţia privind veniturile realizate (formularul 200 insotit de Anexele la Formular).</w:t>
            </w:r>
          </w:p>
          <w:p w:rsidR="001652F5" w:rsidRPr="005D6A41" w:rsidRDefault="001652F5" w:rsidP="005D6A41">
            <w:pPr>
              <w:spacing w:after="0"/>
              <w:ind w:left="360"/>
              <w:jc w:val="both"/>
              <w:rPr>
                <w:rFonts w:asciiTheme="minorHAnsi" w:hAnsiTheme="minorHAnsi" w:cstheme="minorHAnsi"/>
              </w:rPr>
            </w:pPr>
          </w:p>
          <w:p w:rsidR="001652F5" w:rsidRPr="005D6A41" w:rsidRDefault="001652F5" w:rsidP="005D6A41">
            <w:pPr>
              <w:numPr>
                <w:ilvl w:val="12"/>
                <w:numId w:val="0"/>
              </w:numPr>
              <w:spacing w:after="0"/>
              <w:jc w:val="both"/>
              <w:rPr>
                <w:rFonts w:asciiTheme="minorHAnsi" w:hAnsiTheme="minorHAnsi" w:cstheme="minorHAnsi"/>
              </w:rPr>
            </w:pPr>
            <w:r w:rsidRPr="005D6A41">
              <w:rPr>
                <w:rFonts w:asciiTheme="minorHAnsi" w:hAnsiTheme="minorHAnsi" w:cstheme="minorHAnsi"/>
              </w:rPr>
              <w:t xml:space="preserve">Nu se va lua in calcul </w:t>
            </w:r>
            <w:r w:rsidRPr="005D6A41">
              <w:rPr>
                <w:rFonts w:asciiTheme="minorHAnsi" w:hAnsiTheme="minorHAnsi" w:cstheme="minorHAnsi"/>
                <w:b/>
              </w:rPr>
              <w:t>anul infiintarii</w:t>
            </w:r>
            <w:r w:rsidRPr="005D6A41">
              <w:rPr>
                <w:rFonts w:asciiTheme="minorHAnsi" w:hAnsiTheme="minorHAnsi" w:cstheme="minorHAnsi"/>
              </w:rPr>
              <w:t xml:space="preserve"> in care rezultatul poate fi negativ, situatie in care conditia pentru verificarea rezultatului financiar se va considera indeplinita.</w:t>
            </w:r>
          </w:p>
          <w:p w:rsidR="001652F5" w:rsidRPr="005D6A41" w:rsidRDefault="001652F5" w:rsidP="005D6A41">
            <w:pPr>
              <w:numPr>
                <w:ilvl w:val="12"/>
                <w:numId w:val="0"/>
              </w:num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In cazul in care solicitantii au depus formularul 221, fiind o activitate impozitata, se considera ca aceasta este generatoare de venit. </w:t>
            </w:r>
            <w:r w:rsidRPr="005D6A41">
              <w:rPr>
                <w:rFonts w:asciiTheme="minorHAnsi" w:hAnsiTheme="minorHAnsi" w:cstheme="minorHAnsi"/>
                <w:b/>
              </w:rPr>
              <w:t>Nu este cazul sa se verifice pierderile.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 xml:space="preserve">Declaraţia de inactivitate </w:t>
            </w:r>
            <w:r w:rsidRPr="005D6A41">
              <w:rPr>
                <w:rFonts w:asciiTheme="minorHAnsi" w:hAnsiTheme="minorHAnsi" w:cstheme="minorHAnsi"/>
              </w:rPr>
              <w:t>înregistrată la Administraţia Financiară, în</w:t>
            </w:r>
            <w:r w:rsidRPr="005D6A41">
              <w:rPr>
                <w:rFonts w:asciiTheme="minorHAnsi" w:hAnsiTheme="minorHAnsi" w:cstheme="minorHAnsi"/>
                <w:b/>
              </w:rPr>
              <w:t xml:space="preserve"> </w:t>
            </w:r>
            <w:r w:rsidRPr="005D6A41">
              <w:rPr>
                <w:rFonts w:asciiTheme="minorHAnsi" w:hAnsiTheme="minorHAnsi" w:cstheme="minorHAnsi"/>
              </w:rPr>
              <w:t>cazul solicitanţilor care nu au desfăşurat activitate anterior depunerii proiectului.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 xml:space="preserve"> </w:t>
            </w:r>
            <w:r w:rsidRPr="005D6A41">
              <w:rPr>
                <w:rFonts w:asciiTheme="minorHAnsi" w:hAnsiTheme="minorHAnsi" w:cstheme="minorHAnsi"/>
              </w:rPr>
              <w:t xml:space="preserve">Declaratie incadrare IMM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verifica Doc. </w:t>
            </w:r>
            <w:r w:rsidR="0040236D" w:rsidRPr="005D6A41">
              <w:rPr>
                <w:rFonts w:asciiTheme="minorHAnsi" w:hAnsiTheme="minorHAnsi" w:cstheme="minorHAnsi"/>
              </w:rPr>
              <w:t>9</w:t>
            </w:r>
            <w:r w:rsidRPr="005D6A41">
              <w:rPr>
                <w:rFonts w:asciiTheme="minorHAnsi" w:hAnsiTheme="minorHAnsi" w:cstheme="minorHAnsi"/>
              </w:rPr>
              <w:t xml:space="preserve"> </w:t>
            </w:r>
            <w:r w:rsidRPr="005D6A41">
              <w:rPr>
                <w:rFonts w:asciiTheme="minorHAnsi" w:hAnsiTheme="minorHAnsi" w:cstheme="minorHAnsi"/>
                <w:i/>
              </w:rPr>
              <w:t>Declaratie incadrare in  categoria microintreprindere-intreprindere mica</w:t>
            </w:r>
            <w:r w:rsidRPr="005D6A41">
              <w:rPr>
                <w:rFonts w:asciiTheme="minorHAnsi" w:hAnsiTheme="minorHAnsi" w:cstheme="minorHAnsi"/>
              </w:rPr>
              <w:t xml:space="preserve"> cf. Legii nr. 346/2004, daca: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lastRenderedPageBreak/>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i/>
              </w:rPr>
            </w:pPr>
            <w:r w:rsidRPr="005D6A41">
              <w:rPr>
                <w:rFonts w:asciiTheme="minorHAnsi" w:hAnsiTheme="minorHAnsi" w:cstheme="minorHAnsi"/>
                <w:b/>
              </w:rPr>
              <w:t>Notă</w:t>
            </w:r>
            <w:r w:rsidRPr="005D6A41">
              <w:rPr>
                <w:rFonts w:asciiTheme="minorHAnsi" w:hAnsiTheme="minorHAnsi" w:cstheme="minorHAnsi"/>
                <w:i/>
              </w:rPr>
              <w:t>: În situația în care aceste documente nu au fost depuse conform Cererii de Finanțare la Secțiunea ”Alte documente”, expertul le va solicita prin formularul E3.4</w:t>
            </w:r>
          </w:p>
          <w:p w:rsidR="001652F5" w:rsidRPr="005D6A41" w:rsidRDefault="001652F5" w:rsidP="005D6A41">
            <w:pPr>
              <w:spacing w:after="0"/>
              <w:ind w:left="770"/>
              <w:jc w:val="both"/>
              <w:rPr>
                <w:rFonts w:asciiTheme="minorHAnsi" w:hAnsiTheme="minorHAnsi" w:cstheme="minorHAnsi"/>
                <w:bCs/>
              </w:rPr>
            </w:pPr>
          </w:p>
          <w:p w:rsidR="001652F5" w:rsidRPr="005D6A41" w:rsidRDefault="001652F5" w:rsidP="005D6A41">
            <w:pPr>
              <w:spacing w:after="0"/>
              <w:jc w:val="both"/>
              <w:rPr>
                <w:rFonts w:asciiTheme="minorHAnsi" w:eastAsia="SimSun" w:hAnsiTheme="minorHAnsi" w:cstheme="minorHAnsi"/>
                <w:lang w:eastAsia="ro-RO"/>
              </w:rPr>
            </w:pPr>
            <w:r w:rsidRPr="005D6A41">
              <w:rPr>
                <w:rFonts w:asciiTheme="minorHAnsi" w:hAnsiTheme="minorHAnsi" w:cstheme="minorHAnsi"/>
                <w:bCs/>
              </w:rPr>
              <w:t xml:space="preserve">b) </w:t>
            </w:r>
            <w:r w:rsidRPr="005D6A41">
              <w:rPr>
                <w:rFonts w:asciiTheme="minorHAnsi" w:hAnsiTheme="minorHAnsi" w:cstheme="minorHAnsi"/>
                <w:b/>
                <w:bCs/>
              </w:rPr>
              <w:t>solicitantul se incadreaza in categoria microintreprinderilor/intreprinderilor mici</w:t>
            </w:r>
            <w:r w:rsidRPr="005D6A41">
              <w:rPr>
                <w:rFonts w:asciiTheme="minorHAnsi" w:hAnsiTheme="minorHAnsi" w:cstheme="minorHAnsi"/>
                <w:bCs/>
              </w:rPr>
              <w:t xml:space="preserve"> (până la 9 salariati, o cifra de afaceri anuală netă sau active totale de până la 2 milioane euro pentru microintreprindere si </w:t>
            </w:r>
            <w:r w:rsidRPr="005D6A41">
              <w:rPr>
                <w:rFonts w:asciiTheme="minorHAnsi" w:eastAsia="SimSun" w:hAnsiTheme="minorHAnsi" w:cstheme="minorHAnsi"/>
                <w:bCs/>
                <w:lang w:eastAsia="ro-RO"/>
              </w:rPr>
              <w:t>între 10 şi 49 de salariaţi,</w:t>
            </w:r>
            <w:r w:rsidRPr="005D6A41">
              <w:rPr>
                <w:rFonts w:asciiTheme="minorHAnsi" w:eastAsia="SimSun" w:hAnsiTheme="minorHAnsi" w:cstheme="minorHAnsi"/>
                <w:b/>
                <w:bCs/>
                <w:lang w:eastAsia="ro-RO"/>
              </w:rPr>
              <w:t xml:space="preserve"> </w:t>
            </w:r>
            <w:r w:rsidRPr="005D6A41">
              <w:rPr>
                <w:rFonts w:asciiTheme="minorHAnsi" w:eastAsia="SimSun" w:hAnsiTheme="minorHAnsi" w:cstheme="minorHAnsi"/>
                <w:lang w:eastAsia="ro-RO"/>
              </w:rPr>
              <w:t xml:space="preserve">cifră de afaceri anuală netă sau active totale de până la 10 milioane euro, echivalent în lei, pentru intreprindere mică).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Pentru verificarea cifrei de afaceri din contul de profit și pierdere conversia se face la cursul BNR din data de 31 decembrie, anul pentru care a fost întocmit bilanțul</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Pentru întreprinderile autonome: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bCs/>
              </w:rPr>
              <w:t>-</w:t>
            </w:r>
            <w:r w:rsidRPr="005D6A41">
              <w:rPr>
                <w:rFonts w:asciiTheme="minorHAnsi" w:hAnsiTheme="minorHAnsi" w:cstheme="minorHAnsi"/>
                <w:bCs/>
              </w:rPr>
              <w:t xml:space="preserve"> se verifică în aplicația RECOM online structura acționariatului în amonte și aval, pentru verificarea tipului de întreprindere autonomă conform informațiilor prezentate în Doc. </w:t>
            </w:r>
            <w:r w:rsidR="0040236D" w:rsidRPr="005D6A41">
              <w:rPr>
                <w:rFonts w:asciiTheme="minorHAnsi" w:hAnsiTheme="minorHAnsi" w:cstheme="minorHAnsi"/>
                <w:bCs/>
              </w:rPr>
              <w:t>9</w:t>
            </w:r>
          </w:p>
          <w:p w:rsidR="001652F5" w:rsidRPr="005D6A41" w:rsidRDefault="001652F5" w:rsidP="005D6A41">
            <w:pPr>
              <w:spacing w:after="0"/>
              <w:jc w:val="both"/>
              <w:rPr>
                <w:rFonts w:asciiTheme="minorHAnsi" w:eastAsia="SimSun" w:hAnsiTheme="minorHAnsi" w:cstheme="minorHAnsi"/>
                <w:lang w:eastAsia="ro-RO"/>
              </w:rPr>
            </w:pPr>
            <w:r w:rsidRPr="005D6A41">
              <w:rPr>
                <w:rFonts w:asciiTheme="minorHAnsi" w:hAnsiTheme="minorHAnsi" w:cstheme="minorHAnsi"/>
                <w:bCs/>
              </w:rPr>
              <w:t xml:space="preserve">- se verifică dacă </w:t>
            </w:r>
            <w:r w:rsidRPr="005D6A41">
              <w:rPr>
                <w:rFonts w:asciiTheme="minorHAnsi" w:eastAsia="SimSun" w:hAnsiTheme="minorHAnsi" w:cstheme="minorHAnsi"/>
                <w:lang w:eastAsia="ro-RO"/>
              </w:rPr>
              <w:t xml:space="preserve">datele din Doc. </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corespund cu datele din Doc. 2 </w:t>
            </w:r>
            <w:r w:rsidRPr="005D6A41">
              <w:rPr>
                <w:rFonts w:asciiTheme="minorHAnsi" w:eastAsia="SimSun" w:hAnsiTheme="minorHAnsi" w:cstheme="minorHAnsi"/>
                <w:i/>
                <w:lang w:eastAsia="ro-RO"/>
              </w:rPr>
              <w:t>Situaţiile financiare / bilanţ – formularul 10 si formularul 30</w:t>
            </w:r>
            <w:r w:rsidRPr="005D6A41">
              <w:rPr>
                <w:rFonts w:asciiTheme="minorHAnsi" w:eastAsia="SimSun" w:hAnsiTheme="minorHAnsi" w:cstheme="minorHAnsi"/>
                <w:lang w:eastAsia="ro-RO"/>
              </w:rPr>
              <w:t xml:space="preserve"> informatii referitoare la numarul mediu de salariati, cifra de afaceri și active totale</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 xml:space="preserve">Pentru verificarea </w:t>
            </w:r>
            <w:r w:rsidRPr="005D6A41">
              <w:rPr>
                <w:rFonts w:asciiTheme="minorHAnsi" w:eastAsia="SimSun" w:hAnsiTheme="minorHAnsi" w:cstheme="minorHAnsi"/>
                <w:b/>
                <w:lang w:eastAsia="ro-RO"/>
              </w:rPr>
              <w:t>cifrei de afacer</w:t>
            </w:r>
            <w:r w:rsidRPr="005D6A41">
              <w:rPr>
                <w:rFonts w:asciiTheme="minorHAnsi" w:eastAsia="SimSun" w:hAnsiTheme="minorHAnsi" w:cstheme="minorHAnsi"/>
                <w:lang w:eastAsia="ro-RO"/>
              </w:rPr>
              <w:t xml:space="preserve">i </w:t>
            </w:r>
            <w:r w:rsidRPr="005D6A41">
              <w:rPr>
                <w:rFonts w:asciiTheme="minorHAnsi" w:eastAsia="SimSun" w:hAnsiTheme="minorHAnsi" w:cstheme="minorHAnsi"/>
                <w:b/>
                <w:lang w:eastAsia="ro-RO"/>
              </w:rPr>
              <w:t>și a activelor totale</w:t>
            </w:r>
            <w:r w:rsidRPr="005D6A41">
              <w:rPr>
                <w:rFonts w:asciiTheme="minorHAnsi" w:eastAsia="SimSun" w:hAnsiTheme="minorHAnsi" w:cstheme="minorHAnsi"/>
                <w:lang w:eastAsia="ro-RO"/>
              </w:rPr>
              <w:t xml:space="preserve"> din contul de profit si pierdere, conversia se face la cursul BNR din 31 decembrie, anul pentru care s-a intocmit bilantul. </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 xml:space="preserve">Pentru întreprinderile autonome nou înființate verificarea se face doar pe baza informațiilor prezentate de solicitant în Doc. </w:t>
            </w:r>
            <w:r w:rsidR="0040236D" w:rsidRPr="005D6A41">
              <w:rPr>
                <w:rFonts w:asciiTheme="minorHAnsi" w:eastAsia="SimSun" w:hAnsiTheme="minorHAnsi" w:cstheme="minorHAnsi"/>
                <w:lang w:eastAsia="ro-RO"/>
              </w:rPr>
              <w:t>9</w:t>
            </w:r>
          </w:p>
          <w:p w:rsidR="001652F5" w:rsidRPr="005D6A41" w:rsidRDefault="001652F5" w:rsidP="005D6A41">
            <w:pPr>
              <w:autoSpaceDE w:val="0"/>
              <w:autoSpaceDN w:val="0"/>
              <w:adjustRightInd w:val="0"/>
              <w:spacing w:after="0"/>
              <w:jc w:val="both"/>
              <w:rPr>
                <w:rFonts w:asciiTheme="minorHAnsi" w:eastAsia="SimSun" w:hAnsiTheme="minorHAnsi" w:cstheme="minorHAnsi"/>
                <w:b/>
                <w:lang w:eastAsia="ro-RO"/>
              </w:rPr>
            </w:pP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b/>
                <w:lang w:eastAsia="ro-RO"/>
              </w:rPr>
              <w:t>Pentru</w:t>
            </w:r>
            <w:r w:rsidRPr="005D6A41">
              <w:rPr>
                <w:rFonts w:asciiTheme="minorHAnsi" w:eastAsia="SimSun" w:hAnsiTheme="minorHAnsi" w:cstheme="minorHAnsi"/>
                <w:lang w:eastAsia="ro-RO"/>
              </w:rPr>
              <w:t xml:space="preserve"> </w:t>
            </w:r>
            <w:r w:rsidRPr="005D6A41">
              <w:rPr>
                <w:rFonts w:asciiTheme="minorHAnsi" w:eastAsia="SimSun" w:hAnsiTheme="minorHAnsi" w:cstheme="minorHAnsi"/>
                <w:b/>
                <w:lang w:eastAsia="ro-RO"/>
              </w:rPr>
              <w:t>intreprinderile partenere și/sau legate:</w:t>
            </w:r>
            <w:r w:rsidRPr="005D6A41">
              <w:rPr>
                <w:rFonts w:asciiTheme="minorHAnsi" w:eastAsia="SimSun" w:hAnsiTheme="minorHAnsi" w:cstheme="minorHAnsi"/>
                <w:lang w:eastAsia="ro-RO"/>
              </w:rPr>
              <w:t xml:space="preserve"> </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w:t>
            </w:r>
            <w:r w:rsidRPr="005D6A41">
              <w:rPr>
                <w:rFonts w:asciiTheme="minorHAnsi" w:hAnsiTheme="minorHAnsi" w:cstheme="minorHAnsi"/>
                <w:bCs/>
              </w:rPr>
              <w:t xml:space="preserve"> se verifică în aplicația RECOM online structura acționariatului în amonte și aval pentru verificarea tipului de întreprindere conform informațiilor prezentate în Doc. </w:t>
            </w:r>
            <w:r w:rsidR="0040236D" w:rsidRPr="005D6A41">
              <w:rPr>
                <w:rFonts w:asciiTheme="minorHAnsi" w:hAnsiTheme="minorHAnsi" w:cstheme="minorHAnsi"/>
                <w:bCs/>
              </w:rPr>
              <w:t>9</w:t>
            </w:r>
            <w:r w:rsidRPr="005D6A41">
              <w:rPr>
                <w:rFonts w:asciiTheme="minorHAnsi" w:hAnsiTheme="minorHAnsi" w:cstheme="minorHAnsi"/>
                <w:bCs/>
              </w:rPr>
              <w:t xml:space="preserve"> (partenere și/sau legate)</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 xml:space="preserve">- se verifica numarul mediu de salariati și  cifra de afaceri/active totale în Doc </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 Cap I. și daca persoana imputernicita sa reprezinte intreprinderea, a completat </w:t>
            </w:r>
            <w:r w:rsidRPr="005D6A41">
              <w:rPr>
                <w:rFonts w:asciiTheme="minorHAnsi" w:eastAsia="SimSun" w:hAnsiTheme="minorHAnsi" w:cstheme="minorHAnsi"/>
                <w:lang w:eastAsia="ro-RO"/>
              </w:rPr>
              <w:lastRenderedPageBreak/>
              <w:t xml:space="preserve">si semnat Cap II- </w:t>
            </w:r>
            <w:r w:rsidRPr="005D6A41">
              <w:rPr>
                <w:rFonts w:asciiTheme="minorHAnsi" w:eastAsia="SimSun" w:hAnsiTheme="minorHAnsi" w:cstheme="minorHAnsi"/>
                <w:i/>
                <w:lang w:eastAsia="ro-RO"/>
              </w:rPr>
              <w:t>Calculul pentru intreprinderi partenere sau legate</w:t>
            </w:r>
            <w:r w:rsidRPr="005D6A41">
              <w:rPr>
                <w:rFonts w:asciiTheme="minorHAnsi" w:eastAsia="SimSun" w:hAnsiTheme="minorHAnsi" w:cstheme="minorHAnsi"/>
                <w:lang w:eastAsia="ro-RO"/>
              </w:rPr>
              <w:t>.</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bCs/>
              </w:rPr>
              <w:t>Verificarea precizarilor din Doc.</w:t>
            </w:r>
            <w:r w:rsidR="0040236D" w:rsidRPr="005D6A41">
              <w:rPr>
                <w:rFonts w:asciiTheme="minorHAnsi" w:hAnsiTheme="minorHAnsi" w:cstheme="minorHAnsi"/>
                <w:bCs/>
              </w:rPr>
              <w:t>9</w:t>
            </w:r>
            <w:r w:rsidRPr="005D6A41">
              <w:rPr>
                <w:rFonts w:asciiTheme="minorHAnsi" w:hAnsiTheme="minorHAnsi" w:cstheme="minorHAnsi"/>
                <w:bCs/>
              </w:rPr>
              <w:t xml:space="preserve"> cu privire la societatea partenera și/sau legata, se va face prin </w:t>
            </w:r>
            <w:r w:rsidRPr="005D6A41">
              <w:rPr>
                <w:rFonts w:asciiTheme="minorHAnsi" w:hAnsiTheme="minorHAnsi" w:cstheme="minorHAnsi"/>
                <w:b/>
                <w:bCs/>
              </w:rPr>
              <w:t>verificarea solicitantului si actionarilor / asociatilor</w:t>
            </w:r>
            <w:r w:rsidRPr="005D6A41">
              <w:rPr>
                <w:rFonts w:asciiTheme="minorHAnsi" w:hAnsiTheme="minorHAnsi" w:cstheme="minorHAnsi"/>
                <w:bCs/>
              </w:rPr>
              <w:t xml:space="preserve"> </w:t>
            </w:r>
            <w:r w:rsidRPr="005D6A41">
              <w:rPr>
                <w:rFonts w:asciiTheme="minorHAnsi" w:hAnsiTheme="minorHAnsi" w:cstheme="minorHAnsi"/>
              </w:rPr>
              <w:t xml:space="preserve">în baza de date a serviciului online RECOM. </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Această verificare se realizează </w:t>
            </w:r>
            <w:r w:rsidRPr="005D6A41">
              <w:rPr>
                <w:rFonts w:asciiTheme="minorHAnsi" w:hAnsiTheme="minorHAnsi" w:cstheme="minorHAnsi"/>
                <w:b/>
              </w:rPr>
              <w:t>în amonte şi aval</w:t>
            </w:r>
            <w:r w:rsidRPr="005D6A41">
              <w:rPr>
                <w:rFonts w:asciiTheme="minorHAnsi" w:hAnsiTheme="minorHAnsi" w:cstheme="minorHAnsi"/>
              </w:rPr>
              <w:t>, dacă solicitantul are in structura capitalului alte persoane juridice sau asociati / actionari sau dacă se regaseşte ca asociat/acţionar în structura capitalului social al  altor  persoane juridice.</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b/>
              </w:rPr>
              <w:t>Partenere</w:t>
            </w:r>
            <w:r w:rsidRPr="005D6A41">
              <w:rPr>
                <w:rFonts w:asciiTheme="minorHAnsi" w:hAnsiTheme="minorHAnsi" w:cstheme="minorHAnsi"/>
              </w:rPr>
              <w:t>:</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Se verifică dacă în structura lui există entități </w:t>
            </w:r>
            <w:r w:rsidRPr="005D6A41">
              <w:rPr>
                <w:rFonts w:asciiTheme="minorHAnsi" w:hAnsiTheme="minorHAnsi" w:cstheme="minorHAnsi"/>
                <w:b/>
              </w:rPr>
              <w:t>persoane juridice</w:t>
            </w:r>
            <w:r w:rsidRPr="005D6A41">
              <w:rPr>
                <w:rFonts w:asciiTheme="minorHAnsi" w:hAnsiTheme="minorHAnsi" w:cstheme="minorHAnsi"/>
              </w:rPr>
              <w:t xml:space="preserve"> care dețin mai mult de 25 % sau solicitantul deține mai mult de 25% din capitalul altei/altor persoane juridice.</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i/>
                <w:sz w:val="22"/>
                <w:szCs w:val="22"/>
                <w:u w:val="single"/>
                <w:lang w:val="ro-RO"/>
              </w:rPr>
            </w:pPr>
            <w:r w:rsidRPr="005D6A41">
              <w:rPr>
                <w:rFonts w:asciiTheme="minorHAnsi" w:hAnsiTheme="minorHAnsi" w:cstheme="minorHAnsi"/>
                <w:sz w:val="22"/>
                <w:szCs w:val="22"/>
                <w:lang w:val="ro-RO"/>
              </w:rPr>
              <w:t xml:space="preserve">Dacă DA, se verifică calculul efectuat în Doc. </w:t>
            </w:r>
            <w:r w:rsidR="0040236D" w:rsidRPr="005D6A41">
              <w:rPr>
                <w:rFonts w:asciiTheme="minorHAnsi" w:hAnsiTheme="minorHAnsi" w:cstheme="minorHAnsi"/>
                <w:sz w:val="22"/>
                <w:szCs w:val="22"/>
                <w:lang w:val="ro-RO"/>
              </w:rPr>
              <w:t>9</w:t>
            </w:r>
            <w:r w:rsidRPr="005D6A41">
              <w:rPr>
                <w:rFonts w:asciiTheme="minorHAnsi" w:hAnsiTheme="minorHAnsi" w:cstheme="minorHAnsi"/>
                <w:sz w:val="22"/>
                <w:szCs w:val="22"/>
                <w:lang w:val="ro-RO"/>
              </w:rPr>
              <w:t xml:space="preserve">, pe baza situațiilor financiare ( informații care se regăsesc pe </w:t>
            </w:r>
            <w:r w:rsidRPr="005D6A41">
              <w:rPr>
                <w:rFonts w:asciiTheme="minorHAnsi" w:hAnsiTheme="minorHAnsi" w:cstheme="minorHAnsi"/>
                <w:sz w:val="22"/>
                <w:szCs w:val="22"/>
                <w:u w:val="single"/>
                <w:lang w:val="ro-RO"/>
              </w:rPr>
              <w:t xml:space="preserve">portalul </w:t>
            </w:r>
            <w:r w:rsidRPr="005D6A41">
              <w:rPr>
                <w:rFonts w:asciiTheme="minorHAnsi" w:hAnsiTheme="minorHAnsi" w:cstheme="minorHAnsi"/>
                <w:i/>
                <w:sz w:val="22"/>
                <w:szCs w:val="22"/>
                <w:u w:val="single"/>
                <w:lang w:val="ro-RO"/>
              </w:rPr>
              <w:t>m.finante.ro</w:t>
            </w:r>
            <w:r w:rsidRPr="005D6A41">
              <w:rPr>
                <w:rFonts w:asciiTheme="minorHAnsi" w:hAnsiTheme="minorHAnsi" w:cstheme="minorHAnsi"/>
                <w:sz w:val="22"/>
                <w:szCs w:val="22"/>
                <w:u w:val="single"/>
                <w:lang w:val="ro-RO"/>
              </w:rPr>
              <w:t xml:space="preserve"> , Secțiunea </w:t>
            </w:r>
            <w:r w:rsidRPr="005D6A41">
              <w:rPr>
                <w:rFonts w:asciiTheme="minorHAnsi" w:hAnsiTheme="minorHAnsi" w:cstheme="minorHAnsi"/>
                <w:i/>
                <w:sz w:val="22"/>
                <w:szCs w:val="22"/>
                <w:u w:val="single"/>
                <w:lang w:val="ro-RO"/>
              </w:rPr>
              <w:t>Informații</w:t>
            </w:r>
            <w:r w:rsidRPr="005D6A41">
              <w:rPr>
                <w:rFonts w:asciiTheme="minorHAnsi" w:hAnsiTheme="minorHAnsi" w:cstheme="minorHAnsi"/>
                <w:sz w:val="22"/>
                <w:szCs w:val="22"/>
                <w:u w:val="single"/>
                <w:lang w:val="ro-RO"/>
              </w:rPr>
              <w:t xml:space="preserve"> </w:t>
            </w:r>
            <w:r w:rsidRPr="005D6A41">
              <w:rPr>
                <w:rFonts w:asciiTheme="minorHAnsi" w:hAnsiTheme="minorHAnsi" w:cstheme="minorHAnsi"/>
                <w:i/>
                <w:sz w:val="22"/>
                <w:szCs w:val="22"/>
                <w:u w:val="single"/>
                <w:lang w:val="ro-RO"/>
              </w:rPr>
              <w:t>fiscale și bilanțuri).</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b/>
                <w:sz w:val="22"/>
                <w:szCs w:val="22"/>
                <w:u w:val="single"/>
                <w:lang w:val="ro-RO"/>
              </w:rPr>
            </w:pPr>
            <w:r w:rsidRPr="005D6A41">
              <w:rPr>
                <w:rFonts w:asciiTheme="minorHAnsi" w:hAnsiTheme="minorHAnsi" w:cstheme="minorHAnsi"/>
                <w:b/>
                <w:sz w:val="22"/>
                <w:szCs w:val="22"/>
                <w:u w:val="single"/>
                <w:lang w:val="ro-RO"/>
              </w:rPr>
              <w:t>Legate:</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sz w:val="22"/>
                <w:szCs w:val="22"/>
                <w:u w:val="single"/>
                <w:lang w:val="ro-RO"/>
              </w:rPr>
            </w:pPr>
            <w:r w:rsidRPr="005D6A41">
              <w:rPr>
                <w:rFonts w:asciiTheme="minorHAnsi" w:hAnsiTheme="minorHAnsi" w:cstheme="minorHAnsi"/>
                <w:sz w:val="22"/>
                <w:szCs w:val="22"/>
                <w:u w:val="single"/>
                <w:lang w:val="ro-RO"/>
              </w:rPr>
              <w:t xml:space="preserve">Dacă se constată că sunt îndeplinite condițiile de întreprindere legată prin intermediul altor </w:t>
            </w:r>
            <w:r w:rsidRPr="005D6A41">
              <w:rPr>
                <w:rFonts w:asciiTheme="minorHAnsi" w:hAnsiTheme="minorHAnsi" w:cstheme="minorHAnsi"/>
                <w:b/>
                <w:sz w:val="22"/>
                <w:szCs w:val="22"/>
                <w:u w:val="single"/>
                <w:lang w:val="ro-RO"/>
              </w:rPr>
              <w:t>persoane juridice</w:t>
            </w:r>
            <w:r w:rsidRPr="005D6A41">
              <w:rPr>
                <w:rFonts w:asciiTheme="minorHAnsi" w:hAnsiTheme="minorHAnsi" w:cstheme="minorHAnsi"/>
                <w:sz w:val="22"/>
                <w:szCs w:val="22"/>
                <w:u w:val="single"/>
                <w:lang w:val="ro-RO"/>
              </w:rPr>
              <w:t xml:space="preserve"> atfel cum sunt definite în art. 4 </w:t>
            </w:r>
            <w:r w:rsidRPr="005D6A41">
              <w:rPr>
                <w:rFonts w:asciiTheme="minorHAnsi" w:hAnsiTheme="minorHAnsi" w:cstheme="minorHAnsi"/>
                <w:sz w:val="22"/>
                <w:szCs w:val="22"/>
                <w:u w:val="single"/>
                <w:vertAlign w:val="superscript"/>
                <w:lang w:val="ro-RO"/>
              </w:rPr>
              <w:t xml:space="preserve">4, </w:t>
            </w:r>
            <w:r w:rsidRPr="005D6A41">
              <w:rPr>
                <w:rFonts w:asciiTheme="minorHAnsi" w:hAnsiTheme="minorHAnsi" w:cstheme="minorHAnsi"/>
                <w:sz w:val="22"/>
                <w:szCs w:val="22"/>
                <w:u w:val="single"/>
                <w:lang w:val="ro-RO"/>
              </w:rPr>
              <w:t>din Legea nr. 346/2004, expertul</w:t>
            </w:r>
            <w:r w:rsidRPr="005D6A41">
              <w:rPr>
                <w:rFonts w:asciiTheme="minorHAnsi" w:hAnsiTheme="minorHAnsi" w:cstheme="minorHAnsi"/>
                <w:sz w:val="22"/>
                <w:szCs w:val="22"/>
                <w:u w:val="single"/>
                <w:vertAlign w:val="superscript"/>
                <w:lang w:val="ro-RO"/>
              </w:rPr>
              <w:t xml:space="preserve"> </w:t>
            </w:r>
            <w:r w:rsidRPr="005D6A41">
              <w:rPr>
                <w:rFonts w:asciiTheme="minorHAnsi" w:hAnsiTheme="minorHAnsi" w:cstheme="minorHAnsi"/>
                <w:sz w:val="22"/>
                <w:szCs w:val="22"/>
                <w:u w:val="single"/>
                <w:lang w:val="ro-RO"/>
              </w:rPr>
              <w:t xml:space="preserve"> verifică datele menționate în Doc. 10 în baza informațiilor </w:t>
            </w:r>
            <w:r w:rsidRPr="005D6A41">
              <w:rPr>
                <w:rFonts w:asciiTheme="minorHAnsi" w:hAnsiTheme="minorHAnsi" w:cstheme="minorHAnsi"/>
                <w:sz w:val="22"/>
                <w:szCs w:val="22"/>
                <w:lang w:val="ro-RO"/>
              </w:rPr>
              <w:t xml:space="preserve">care se regăsesc pe </w:t>
            </w:r>
            <w:r w:rsidRPr="005D6A41">
              <w:rPr>
                <w:rFonts w:asciiTheme="minorHAnsi" w:hAnsiTheme="minorHAnsi" w:cstheme="minorHAnsi"/>
                <w:sz w:val="22"/>
                <w:szCs w:val="22"/>
                <w:u w:val="single"/>
                <w:lang w:val="ro-RO"/>
              </w:rPr>
              <w:t xml:space="preserve">portalul </w:t>
            </w:r>
            <w:r w:rsidRPr="005D6A41">
              <w:rPr>
                <w:rFonts w:asciiTheme="minorHAnsi" w:hAnsiTheme="minorHAnsi" w:cstheme="minorHAnsi"/>
                <w:i/>
                <w:sz w:val="22"/>
                <w:szCs w:val="22"/>
                <w:u w:val="single"/>
                <w:lang w:val="ro-RO"/>
              </w:rPr>
              <w:t>m.finante.ro</w:t>
            </w:r>
            <w:r w:rsidRPr="005D6A41">
              <w:rPr>
                <w:rFonts w:asciiTheme="minorHAnsi" w:hAnsiTheme="minorHAnsi" w:cstheme="minorHAnsi"/>
                <w:sz w:val="22"/>
                <w:szCs w:val="22"/>
                <w:u w:val="single"/>
                <w:lang w:val="ro-RO"/>
              </w:rPr>
              <w:t xml:space="preserve">, Secțiunea </w:t>
            </w:r>
            <w:r w:rsidRPr="005D6A41">
              <w:rPr>
                <w:rFonts w:asciiTheme="minorHAnsi" w:hAnsiTheme="minorHAnsi" w:cstheme="minorHAnsi"/>
                <w:i/>
                <w:sz w:val="22"/>
                <w:szCs w:val="22"/>
                <w:u w:val="single"/>
                <w:lang w:val="ro-RO"/>
              </w:rPr>
              <w:t>Informații</w:t>
            </w:r>
            <w:r w:rsidRPr="005D6A41">
              <w:rPr>
                <w:rFonts w:asciiTheme="minorHAnsi" w:hAnsiTheme="minorHAnsi" w:cstheme="minorHAnsi"/>
                <w:sz w:val="22"/>
                <w:szCs w:val="22"/>
                <w:u w:val="single"/>
                <w:lang w:val="ro-RO"/>
              </w:rPr>
              <w:t xml:space="preserve"> </w:t>
            </w:r>
            <w:r w:rsidRPr="005D6A41">
              <w:rPr>
                <w:rFonts w:asciiTheme="minorHAnsi" w:hAnsiTheme="minorHAnsi" w:cstheme="minorHAnsi"/>
                <w:i/>
                <w:sz w:val="22"/>
                <w:szCs w:val="22"/>
                <w:u w:val="single"/>
                <w:lang w:val="ro-RO"/>
              </w:rPr>
              <w:t>fiscale și bilanțuri.</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În situația în care în urma verificărilor expertul constată că informațiile din Doc.</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nu sunt conforme cu informațiile furnizate prin RECOM și pe </w:t>
            </w:r>
            <w:r w:rsidRPr="005D6A41">
              <w:rPr>
                <w:rFonts w:asciiTheme="minorHAnsi" w:eastAsia="SimSun" w:hAnsiTheme="minorHAnsi" w:cstheme="minorHAnsi"/>
                <w:i/>
                <w:lang w:eastAsia="ro-RO"/>
              </w:rPr>
              <w:t>m.finanțe.ro</w:t>
            </w:r>
            <w:r w:rsidRPr="005D6A41">
              <w:rPr>
                <w:rFonts w:asciiTheme="minorHAnsi" w:eastAsia="SimSun" w:hAnsiTheme="minorHAnsi" w:cstheme="minorHAnsi"/>
                <w:lang w:eastAsia="ro-RO"/>
              </w:rPr>
              <w:t xml:space="preserve">, va solicita prin formularul E 3.4, redepunerea Doc. </w:t>
            </w:r>
            <w:r w:rsidR="0040236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cu rectificarea informațiilor.</w:t>
            </w:r>
          </w:p>
          <w:p w:rsidR="001652F5" w:rsidRPr="005D6A41" w:rsidRDefault="001652F5" w:rsidP="005D6A41">
            <w:pPr>
              <w:keepNext/>
              <w:keepLines/>
              <w:spacing w:after="0"/>
              <w:jc w:val="both"/>
              <w:outlineLvl w:val="1"/>
              <w:rPr>
                <w:rFonts w:asciiTheme="minorHAnsi" w:hAnsiTheme="minorHAnsi" w:cstheme="minorHAnsi"/>
                <w:b/>
              </w:rPr>
            </w:pPr>
            <w:r w:rsidRPr="005D6A41">
              <w:rPr>
                <w:rFonts w:asciiTheme="minorHAnsi" w:hAnsiTheme="minorHAnsi" w:cstheme="minorHAnsi"/>
                <w:b/>
              </w:rPr>
              <w:lastRenderedPageBreak/>
              <w:t xml:space="preserve">Persoane fizice </w:t>
            </w:r>
          </w:p>
          <w:p w:rsidR="001652F5" w:rsidRPr="005D6A41" w:rsidRDefault="001652F5" w:rsidP="005D6A41">
            <w:pPr>
              <w:keepNext/>
              <w:keepLines/>
              <w:spacing w:after="0"/>
              <w:jc w:val="both"/>
              <w:outlineLvl w:val="1"/>
              <w:rPr>
                <w:rFonts w:asciiTheme="minorHAnsi" w:hAnsiTheme="minorHAnsi" w:cstheme="minorHAnsi"/>
              </w:rPr>
            </w:pPr>
            <w:r w:rsidRPr="005D6A41">
              <w:rPr>
                <w:rFonts w:asciiTheme="minorHAnsi" w:hAnsiTheme="minorHAnsi" w:cstheme="minorHAnsi"/>
              </w:rPr>
              <w:t xml:space="preserve">În cazul în care solicitantul se încadrează în tipul de  </w:t>
            </w:r>
            <w:r w:rsidRPr="005D6A41">
              <w:rPr>
                <w:rFonts w:asciiTheme="minorHAnsi" w:hAnsiTheme="minorHAnsi" w:cstheme="minorHAnsi"/>
                <w:u w:val="single"/>
              </w:rPr>
              <w:t xml:space="preserve">întreprindere legată prin intermediul unor persoane </w:t>
            </w:r>
            <w:r w:rsidRPr="005D6A41">
              <w:rPr>
                <w:rFonts w:asciiTheme="minorHAnsi" w:hAnsiTheme="minorHAnsi" w:cstheme="minorHAnsi"/>
              </w:rPr>
              <w:t>fizice conform art. 4</w:t>
            </w:r>
            <w:r w:rsidRPr="005D6A41">
              <w:rPr>
                <w:rFonts w:asciiTheme="minorHAnsi" w:hAnsiTheme="minorHAnsi" w:cstheme="minorHAnsi"/>
                <w:vertAlign w:val="superscript"/>
              </w:rPr>
              <w:t xml:space="preserve">4 </w:t>
            </w:r>
            <w:r w:rsidRPr="005D6A41">
              <w:rPr>
                <w:rFonts w:asciiTheme="minorHAnsi" w:hAnsiTheme="minorHAnsi" w:cstheme="minorHAnsi"/>
              </w:rPr>
              <w:t xml:space="preserve">din Legea 346/2004, expertul verifică corectitudinea informațiilor completate în Doc </w:t>
            </w:r>
            <w:r w:rsidR="0040236D" w:rsidRPr="005D6A41">
              <w:rPr>
                <w:rFonts w:asciiTheme="minorHAnsi" w:hAnsiTheme="minorHAnsi" w:cstheme="minorHAnsi"/>
              </w:rPr>
              <w:t>9</w:t>
            </w:r>
            <w:r w:rsidRPr="005D6A41">
              <w:rPr>
                <w:rFonts w:asciiTheme="minorHAnsi" w:hAnsiTheme="minorHAnsi" w:cstheme="minorHAnsi"/>
              </w:rPr>
              <w:t xml:space="preserve"> pe baza datelor RECOM online pentru persoanele </w:t>
            </w:r>
            <w:r w:rsidRPr="005D6A41">
              <w:rPr>
                <w:rFonts w:asciiTheme="minorHAnsi" w:hAnsiTheme="minorHAnsi" w:cstheme="minorHAnsi"/>
                <w:b/>
              </w:rPr>
              <w:t>fizice române</w:t>
            </w:r>
            <w:r w:rsidRPr="005D6A41">
              <w:rPr>
                <w:rFonts w:asciiTheme="minorHAnsi" w:hAnsiTheme="minorHAnsi" w:cstheme="minorHAnsi"/>
              </w:rPr>
              <w:t xml:space="preserve">. </w:t>
            </w:r>
          </w:p>
          <w:p w:rsidR="001652F5" w:rsidRPr="005D6A41" w:rsidRDefault="001652F5" w:rsidP="005D6A41">
            <w:pPr>
              <w:keepNext/>
              <w:keepLines/>
              <w:spacing w:after="0"/>
              <w:jc w:val="both"/>
              <w:outlineLvl w:val="1"/>
              <w:rPr>
                <w:rFonts w:asciiTheme="minorHAnsi" w:hAnsiTheme="minorHAnsi" w:cstheme="minorHAnsi"/>
              </w:rPr>
            </w:pPr>
            <w:r w:rsidRPr="005D6A41">
              <w:rPr>
                <w:rFonts w:asciiTheme="minorHAnsi" w:hAnsiTheme="minorHAnsi" w:cstheme="minorHAnsi"/>
                <w:b/>
              </w:rPr>
              <w:t>Atenție</w:t>
            </w:r>
            <w:r w:rsidRPr="005D6A41">
              <w:rPr>
                <w:rFonts w:asciiTheme="minorHAnsi" w:hAnsiTheme="minorHAnsi" w:cstheme="minorHAnsi"/>
              </w:rPr>
              <w:t>! Conform art. 4</w:t>
            </w:r>
            <w:r w:rsidRPr="005D6A41">
              <w:rPr>
                <w:rFonts w:asciiTheme="minorHAnsi" w:hAnsiTheme="minorHAnsi" w:cstheme="minorHAnsi"/>
                <w:vertAlign w:val="superscript"/>
              </w:rPr>
              <w:t xml:space="preserve">4 </w:t>
            </w:r>
            <w:r w:rsidRPr="005D6A41">
              <w:rPr>
                <w:rFonts w:asciiTheme="minorHAnsi" w:hAnsiTheme="minorHAnsi" w:cstheme="minorHAnsi"/>
              </w:rPr>
              <w:t>alin (4) din Legea 346/2004, ”</w:t>
            </w:r>
            <w:r w:rsidRPr="005D6A41">
              <w:rPr>
                <w:rFonts w:asciiTheme="minorHAnsi" w:hAnsiTheme="minorHAnsi" w:cstheme="minorHAnsi"/>
                <w:i/>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5D6A41">
              <w:rPr>
                <w:rFonts w:asciiTheme="minorHAnsi" w:hAnsiTheme="minorHAnsi" w:cstheme="minorHAnsi"/>
                <w:b/>
                <w:i/>
              </w:rPr>
              <w:t>piață relevantă</w:t>
            </w:r>
            <w:r w:rsidRPr="005D6A41">
              <w:rPr>
                <w:rFonts w:asciiTheme="minorHAnsi" w:hAnsiTheme="minorHAnsi" w:cstheme="minorHAnsi"/>
                <w:i/>
              </w:rPr>
              <w:t xml:space="preserve"> ori pe </w:t>
            </w:r>
            <w:r w:rsidRPr="005D6A41">
              <w:rPr>
                <w:rFonts w:asciiTheme="minorHAnsi" w:hAnsiTheme="minorHAnsi" w:cstheme="minorHAnsi"/>
                <w:b/>
                <w:i/>
              </w:rPr>
              <w:t>piețe adiacente</w:t>
            </w:r>
            <w:r w:rsidRPr="005D6A41">
              <w:rPr>
                <w:rFonts w:asciiTheme="minorHAnsi" w:hAnsiTheme="minorHAnsi" w:cstheme="minorHAnsi"/>
              </w:rPr>
              <w:t>”.</w:t>
            </w:r>
          </w:p>
          <w:p w:rsidR="001652F5" w:rsidRPr="005D6A41" w:rsidRDefault="001652F5" w:rsidP="005D6A41">
            <w:pPr>
              <w:keepNext/>
              <w:keepLines/>
              <w:spacing w:after="0"/>
              <w:jc w:val="both"/>
              <w:outlineLvl w:val="1"/>
              <w:rPr>
                <w:rFonts w:asciiTheme="minorHAnsi" w:hAnsiTheme="minorHAnsi" w:cstheme="minorHAnsi"/>
                <w:b/>
              </w:rPr>
            </w:pPr>
            <w:r w:rsidRPr="005D6A41">
              <w:rPr>
                <w:rFonts w:asciiTheme="minorHAnsi" w:hAnsiTheme="minorHAnsi" w:cstheme="minorHAnsi"/>
              </w:rPr>
              <w:t>Conform alin (5) al aceluiași articol, ”</w:t>
            </w:r>
            <w:r w:rsidRPr="005D6A41">
              <w:rPr>
                <w:rFonts w:asciiTheme="minorHAnsi" w:hAnsiTheme="minorHAnsi" w:cstheme="minorHAnsi"/>
                <w:b/>
                <w:i/>
              </w:rPr>
              <w:t xml:space="preserve">o piață adiacentă </w:t>
            </w:r>
            <w:r w:rsidRPr="005D6A41">
              <w:rPr>
                <w:rFonts w:asciiTheme="minorHAnsi" w:hAnsiTheme="minorHAnsi" w:cstheme="minorHAnsi"/>
                <w:i/>
              </w:rPr>
              <w:t>este acea piață a unui produs sau a unui serviciu situată direct în amonte sau în aval pe piața în cauză”.</w:t>
            </w:r>
          </w:p>
          <w:p w:rsidR="001652F5" w:rsidRPr="005D6A41" w:rsidRDefault="001652F5" w:rsidP="005D6A41">
            <w:pPr>
              <w:keepNext/>
              <w:keepLines/>
              <w:spacing w:after="0"/>
              <w:jc w:val="both"/>
              <w:outlineLvl w:val="1"/>
              <w:rPr>
                <w:rFonts w:asciiTheme="minorHAnsi" w:hAnsiTheme="minorHAnsi" w:cstheme="minorHAnsi"/>
              </w:rPr>
            </w:pPr>
            <w:r w:rsidRPr="005D6A41">
              <w:rPr>
                <w:rFonts w:asciiTheme="minorHAnsi" w:hAnsiTheme="minorHAnsi" w:cstheme="minorHAnsi"/>
              </w:rPr>
              <w:t xml:space="preserve">Pentru persoanele </w:t>
            </w:r>
            <w:r w:rsidRPr="005D6A41">
              <w:rPr>
                <w:rFonts w:asciiTheme="minorHAnsi" w:hAnsiTheme="minorHAnsi" w:cstheme="minorHAnsi"/>
                <w:b/>
              </w:rPr>
              <w:t xml:space="preserve">fizice străine </w:t>
            </w:r>
            <w:r w:rsidRPr="005D6A41">
              <w:rPr>
                <w:rFonts w:asciiTheme="minorHAnsi" w:hAnsiTheme="minorHAnsi" w:cstheme="minorHAnsi"/>
              </w:rPr>
              <w:t xml:space="preserve">verificarea se va face doar </w:t>
            </w:r>
            <w:r w:rsidR="0077635D" w:rsidRPr="005D6A41">
              <w:rPr>
                <w:rFonts w:asciiTheme="minorHAnsi" w:hAnsiTheme="minorHAnsi" w:cstheme="minorHAnsi"/>
              </w:rPr>
              <w:t>pe baza informațiilor din Doc 9</w:t>
            </w:r>
            <w:r w:rsidRPr="005D6A41">
              <w:rPr>
                <w:rFonts w:asciiTheme="minorHAnsi" w:hAnsiTheme="minorHAnsi" w:cstheme="minorHAnsi"/>
              </w:rPr>
              <w:t>.</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sz w:val="22"/>
                <w:szCs w:val="22"/>
                <w:lang w:val="ro-RO"/>
              </w:rPr>
            </w:pPr>
            <w:r w:rsidRPr="005D6A41">
              <w:rPr>
                <w:rFonts w:asciiTheme="minorHAnsi" w:hAnsiTheme="minorHAnsi" w:cstheme="minorHAnsi"/>
                <w:sz w:val="22"/>
                <w:szCs w:val="22"/>
                <w:lang w:val="ro-RO"/>
              </w:rPr>
              <w:t xml:space="preserve">Se verifică în RECOM online dacă reprezentantul legal deţine calitatea de </w:t>
            </w:r>
            <w:r w:rsidRPr="005D6A41">
              <w:rPr>
                <w:rFonts w:asciiTheme="minorHAnsi" w:hAnsiTheme="minorHAnsi" w:cstheme="minorHAnsi"/>
                <w:b/>
                <w:sz w:val="22"/>
                <w:szCs w:val="22"/>
                <w:lang w:val="ro-RO"/>
              </w:rPr>
              <w:t>asociat si administrator</w:t>
            </w:r>
            <w:r w:rsidRPr="005D6A41">
              <w:rPr>
                <w:rFonts w:asciiTheme="minorHAnsi" w:hAnsiTheme="minorHAnsi" w:cstheme="minorHAnsi"/>
                <w:sz w:val="22"/>
                <w:szCs w:val="22"/>
                <w:lang w:val="ro-RO"/>
              </w:rPr>
              <w:t xml:space="preserve"> cu puteri depline şi dacă acesta se regăseşte în structura altor forme de organizare conform OUG. 44/2008 sau Legea 31/1990.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Verificari calcul intreprinderi legate: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doi sau mai multi solicitanti atat in cazul persoanelor fizice cat si in cazul persoanelor juridice </w:t>
            </w:r>
            <w:r w:rsidRPr="005D6A41">
              <w:rPr>
                <w:rFonts w:asciiTheme="minorHAnsi" w:hAnsiTheme="minorHAnsi" w:cstheme="minorHAnsi"/>
                <w:b/>
              </w:rPr>
              <w:t>detin</w:t>
            </w:r>
            <w:r w:rsidRPr="005D6A41">
              <w:rPr>
                <w:rFonts w:asciiTheme="minorHAnsi" w:hAnsiTheme="minorHAnsi" w:cstheme="minorHAnsi"/>
              </w:rPr>
              <w:t xml:space="preserve"> </w:t>
            </w:r>
            <w:r w:rsidRPr="005D6A41">
              <w:rPr>
                <w:rFonts w:asciiTheme="minorHAnsi" w:hAnsiTheme="minorHAnsi" w:cstheme="minorHAnsi"/>
                <w:b/>
              </w:rPr>
              <w:t>impreuna</w:t>
            </w:r>
            <w:r w:rsidRPr="005D6A41">
              <w:rPr>
                <w:rFonts w:asciiTheme="minorHAnsi" w:hAnsiTheme="minorHAnsi" w:cstheme="minorHAnsi"/>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5D6A41">
              <w:rPr>
                <w:rFonts w:asciiTheme="minorHAnsi" w:hAnsiTheme="minorHAnsi" w:cstheme="minorHAnsi"/>
                <w:b/>
              </w:rPr>
              <w:t>acestia detin impreuna</w:t>
            </w:r>
            <w:r w:rsidRPr="005D6A41">
              <w:rPr>
                <w:rFonts w:asciiTheme="minorHAnsi" w:hAnsiTheme="minorHAnsi" w:cstheme="minorHAnsi"/>
              </w:rPr>
              <w:t xml:space="preserve"> in diferite proportii cel puţin 50% plus 1 din totalul acţiunilor/ părţilor sociale /drepturilor de vot, conform prevederilor legii 346 si Recomandarilor CE pentru calculul intreprinderilor legate.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Exemple:</w:t>
            </w:r>
          </w:p>
          <w:p w:rsidR="001652F5" w:rsidRPr="005D6A41" w:rsidRDefault="001652F5" w:rsidP="005D6A41">
            <w:pPr>
              <w:numPr>
                <w:ilvl w:val="0"/>
                <w:numId w:val="23"/>
              </w:numPr>
              <w:spacing w:after="0"/>
              <w:ind w:left="49" w:firstLine="311"/>
              <w:jc w:val="both"/>
              <w:rPr>
                <w:rFonts w:asciiTheme="minorHAnsi" w:hAnsiTheme="minorHAnsi" w:cstheme="minorHAnsi"/>
              </w:rPr>
            </w:pPr>
            <w:r w:rsidRPr="005D6A41">
              <w:rPr>
                <w:rFonts w:asciiTheme="minorHAnsi" w:hAnsiTheme="minorHAnsi" w:cstheme="minorHAnsi"/>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1652F5" w:rsidRPr="005D6A41" w:rsidRDefault="001652F5" w:rsidP="005D6A41">
            <w:pPr>
              <w:numPr>
                <w:ilvl w:val="0"/>
                <w:numId w:val="23"/>
              </w:numPr>
              <w:spacing w:after="0"/>
              <w:ind w:left="49" w:firstLine="311"/>
              <w:jc w:val="both"/>
              <w:rPr>
                <w:rFonts w:asciiTheme="minorHAnsi" w:hAnsiTheme="minorHAnsi" w:cstheme="minorHAnsi"/>
              </w:rPr>
            </w:pPr>
            <w:r w:rsidRPr="005D6A41">
              <w:rPr>
                <w:rFonts w:asciiTheme="minorHAnsi" w:hAnsiTheme="minorHAnsi" w:cstheme="minorHAnsi"/>
              </w:rPr>
              <w:t xml:space="preserve">Dacă persoanele fizice sau juridice (X si Y) detin cel puţin 50% plus 1 din totalul acţiunilor/ părţilor sociale /drepturile de vot ale intreprinderii A, in oricare </w:t>
            </w:r>
            <w:r w:rsidRPr="005D6A41">
              <w:rPr>
                <w:rFonts w:asciiTheme="minorHAnsi" w:hAnsiTheme="minorHAnsi" w:cstheme="minorHAnsi"/>
              </w:rPr>
              <w:lastRenderedPageBreak/>
              <w:t xml:space="preserve">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Pentru exemplificare:</w:t>
            </w:r>
          </w:p>
          <w:p w:rsidR="001652F5" w:rsidRPr="005D6A41" w:rsidRDefault="001652F5" w:rsidP="005D6A41">
            <w:pPr>
              <w:numPr>
                <w:ilvl w:val="0"/>
                <w:numId w:val="24"/>
              </w:numPr>
              <w:spacing w:after="0"/>
              <w:ind w:left="49" w:firstLine="311"/>
              <w:jc w:val="both"/>
              <w:rPr>
                <w:rFonts w:asciiTheme="minorHAnsi" w:hAnsiTheme="minorHAnsi" w:cstheme="minorHAnsi"/>
              </w:rPr>
            </w:pPr>
            <w:r w:rsidRPr="005D6A41">
              <w:rPr>
                <w:rFonts w:asciiTheme="minorHAnsi" w:hAnsiTheme="minorHAnsi" w:cstheme="minorHAnsi"/>
              </w:rPr>
              <w:t>intreprinderea/persoana fizica (X) detine 30% plus 1 actiuni/parti sociale si intreprinderea/persoana fizica (Y) detine 20% actiuni/parti sociale in intreprinderea A, totodata,</w:t>
            </w:r>
          </w:p>
          <w:p w:rsidR="001652F5" w:rsidRPr="005D6A41" w:rsidRDefault="001652F5" w:rsidP="005D6A41">
            <w:pPr>
              <w:numPr>
                <w:ilvl w:val="0"/>
                <w:numId w:val="24"/>
              </w:numPr>
              <w:spacing w:after="0"/>
              <w:jc w:val="both"/>
              <w:rPr>
                <w:rFonts w:asciiTheme="minorHAnsi" w:hAnsiTheme="minorHAnsi" w:cstheme="minorHAnsi"/>
              </w:rPr>
            </w:pPr>
            <w:r w:rsidRPr="005D6A41">
              <w:rPr>
                <w:rFonts w:asciiTheme="minorHAnsi" w:hAnsiTheme="minorHAnsi" w:cstheme="minorHAnsi"/>
              </w:rPr>
              <w:t>intreprinderea/persoana fizica (X) detine 20% plus 1 actiuni/parti sociale si intreprinderea/persoana fizica (Y) detine 30% actiuni/parti sociale in intreprinderea B,</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In urma calculului se vor cumula datele pentru intreprinderi legate astfel: </w:t>
            </w:r>
            <w:r w:rsidRPr="005D6A41">
              <w:rPr>
                <w:rFonts w:asciiTheme="minorHAnsi" w:hAnsiTheme="minorHAnsi" w:cstheme="minorHAnsi"/>
                <w:b/>
              </w:rPr>
              <w:t>(A) 100% + (B) 100%.</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Observatie!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O „piaţă adiacentă” este considerată a fi piaţa unui produs sau a unui serviciu situată direct în amonte sau în aval de piaţa relevantă.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Atentionare!</w:t>
            </w:r>
            <w:r w:rsidRPr="005D6A41">
              <w:rPr>
                <w:rFonts w:asciiTheme="minorHAnsi" w:hAnsiTheme="minorHAnsi" w:cstheme="minorHAnsi"/>
              </w:rPr>
              <w:t xml:space="preserv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Prin intermediul persoanelor fizice care detin calitatea de asociati/actionari in cadrul a doua sau mai multor intreprinderi, nu se va realiza calculul pentru intreprinderi partenere si nu se va intocmi fisa de </w:t>
            </w:r>
            <w:r w:rsidRPr="005D6A41">
              <w:rPr>
                <w:rFonts w:asciiTheme="minorHAnsi" w:hAnsiTheme="minorHAnsi" w:cstheme="minorHAnsi"/>
              </w:rPr>
              <w:lastRenderedPageBreak/>
              <w:t>parteneriat conform prevederilor Legii 346/2003 si a Recomandarilor CE- modelul de calcul prezentat in Ghidul pentru IMM-uri, pentru persoane juridice.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 xml:space="preserve">Prin intermediul persoanelor fizice (asociati/actionari), intreprinderile pot fi numai “legate” </w:t>
            </w:r>
            <w:r w:rsidRPr="005D6A41">
              <w:rPr>
                <w:rFonts w:asciiTheme="minorHAnsi" w:hAnsiTheme="minorHAnsi" w:cstheme="minorHAnsi"/>
                <w:b/>
              </w:rPr>
              <w:t xml:space="preserve">numai in situatiile in care intreprinderile respective activeaza pe piata relevanta (aceiasi piata) sau pe piete adiacente (amonte si/sau aval).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Verificări generale: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Pentru veirificările ce vizează firme înființate înainte de anul 2000 se vor lua în considerare Numele și Data Nașterii persoanei verificate iar pentru perioada ulterioară anului 2000, CNP –ul.</w:t>
            </w:r>
          </w:p>
          <w:p w:rsidR="001652F5" w:rsidRPr="005D6A41" w:rsidRDefault="001652F5" w:rsidP="005D6A41">
            <w:pPr>
              <w:autoSpaceDE w:val="0"/>
              <w:autoSpaceDN w:val="0"/>
              <w:adjustRightInd w:val="0"/>
              <w:spacing w:after="0"/>
              <w:jc w:val="both"/>
              <w:rPr>
                <w:rFonts w:asciiTheme="minorHAnsi" w:eastAsia="SimSun" w:hAnsiTheme="minorHAnsi" w:cstheme="minorHAnsi"/>
                <w:lang w:eastAsia="ro-RO"/>
              </w:rPr>
            </w:pPr>
            <w:r w:rsidRPr="005D6A41">
              <w:rPr>
                <w:rFonts w:asciiTheme="minorHAnsi" w:eastAsia="SimSun" w:hAnsiTheme="minorHAnsi" w:cstheme="minorHAnsi"/>
                <w:lang w:eastAsia="ro-RO"/>
              </w:rPr>
              <w:t>În situația în care în urma verificărilor expertul constată diferențe referitoare la valoarea cifrei de afaceri anuale/activ</w:t>
            </w:r>
            <w:r w:rsidR="0077635D" w:rsidRPr="005D6A41">
              <w:rPr>
                <w:rFonts w:asciiTheme="minorHAnsi" w:eastAsia="SimSun" w:hAnsiTheme="minorHAnsi" w:cstheme="minorHAnsi"/>
                <w:lang w:eastAsia="ro-RO"/>
              </w:rPr>
              <w:t>elor totale, completate în Doc.9</w:t>
            </w:r>
            <w:r w:rsidRPr="005D6A41">
              <w:rPr>
                <w:rFonts w:asciiTheme="minorHAnsi" w:eastAsia="SimSun" w:hAnsiTheme="minorHAnsi" w:cstheme="minorHAnsi"/>
                <w:lang w:eastAsia="ro-RO"/>
              </w:rPr>
              <w:t xml:space="preserve">, care modifică încadrarea în categoria microîntreprinderii sau întreprinderii mici, va solicita prin formularul E 3,4, refacerea Doc. </w:t>
            </w:r>
            <w:r w:rsidR="0077635D" w:rsidRPr="005D6A41">
              <w:rPr>
                <w:rFonts w:asciiTheme="minorHAnsi" w:eastAsia="SimSun" w:hAnsiTheme="minorHAnsi" w:cstheme="minorHAnsi"/>
                <w:lang w:eastAsia="ro-RO"/>
              </w:rPr>
              <w:t>9</w:t>
            </w:r>
            <w:r w:rsidRPr="005D6A41">
              <w:rPr>
                <w:rFonts w:asciiTheme="minorHAnsi" w:eastAsia="SimSun" w:hAnsiTheme="minorHAnsi" w:cstheme="minorHAnsi"/>
                <w:lang w:eastAsia="ro-RO"/>
              </w:rPr>
              <w:t xml:space="preserve"> cu completarea </w:t>
            </w:r>
            <w:r w:rsidRPr="005D6A41">
              <w:rPr>
                <w:rFonts w:asciiTheme="minorHAnsi" w:eastAsia="SimSun" w:hAnsiTheme="minorHAnsi" w:cstheme="minorHAnsi"/>
                <w:b/>
                <w:lang w:eastAsia="ro-RO"/>
              </w:rPr>
              <w:t>valorii în euro calculată utilizând cursul BNR din 31 decembrie</w:t>
            </w:r>
            <w:r w:rsidRPr="005D6A41">
              <w:rPr>
                <w:rFonts w:asciiTheme="minorHAnsi" w:eastAsia="SimSun" w:hAnsiTheme="minorHAnsi" w:cstheme="minorHAnsi"/>
                <w:lang w:eastAsia="ro-RO"/>
              </w:rPr>
              <w:t xml:space="preserve"> din anul pentru care s-a intocmit bilantul.</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sz w:val="22"/>
                <w:szCs w:val="22"/>
                <w:lang w:val="ro-RO"/>
              </w:rPr>
            </w:pP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b/>
                <w:sz w:val="22"/>
                <w:szCs w:val="22"/>
                <w:u w:val="single"/>
                <w:lang w:val="ro-RO"/>
              </w:rPr>
            </w:pPr>
            <w:r w:rsidRPr="005D6A41">
              <w:rPr>
                <w:rFonts w:asciiTheme="minorHAnsi" w:hAnsiTheme="minorHAnsi" w:cstheme="minorHAnsi"/>
                <w:sz w:val="22"/>
                <w:szCs w:val="22"/>
                <w:lang w:val="ro-RO"/>
              </w:rPr>
              <w:t>Î</w:t>
            </w:r>
            <w:r w:rsidRPr="005D6A41">
              <w:rPr>
                <w:rStyle w:val="Accentuat"/>
                <w:rFonts w:asciiTheme="minorHAnsi" w:hAnsiTheme="minorHAnsi" w:cstheme="minorHAnsi"/>
                <w:i w:val="0"/>
                <w:sz w:val="22"/>
                <w:szCs w:val="22"/>
                <w:lang w:val="ro-RO"/>
              </w:rPr>
              <w:t>n funcţie de cota de participare se realizeaza c</w:t>
            </w:r>
            <w:r w:rsidRPr="005D6A41">
              <w:rPr>
                <w:rFonts w:asciiTheme="minorHAnsi" w:hAnsiTheme="minorHAnsi" w:cstheme="minorHAnsi"/>
                <w:sz w:val="22"/>
                <w:szCs w:val="22"/>
                <w:lang w:val="ro-RO"/>
              </w:rPr>
              <w:t xml:space="preserve">alculul numarului mediu de salariati si a cifrei de afaceri ai solicitantului conform precizarilor din Legea nr. 346/2004, art. 4 şi Ghidul IMM </w:t>
            </w:r>
            <w:r w:rsidRPr="005D6A41">
              <w:rPr>
                <w:rFonts w:asciiTheme="minorHAnsi" w:hAnsiTheme="minorHAnsi" w:cstheme="minorHAnsi"/>
                <w:sz w:val="22"/>
                <w:szCs w:val="22"/>
                <w:u w:val="single"/>
                <w:lang w:val="ro-RO"/>
              </w:rPr>
              <w:t xml:space="preserve">respectiv încadrarea în categoria de microîntreprindere, întreprindere mică </w:t>
            </w:r>
            <w:r w:rsidRPr="005D6A41">
              <w:rPr>
                <w:rFonts w:asciiTheme="minorHAnsi" w:hAnsiTheme="minorHAnsi" w:cstheme="minorHAnsi"/>
                <w:b/>
                <w:sz w:val="22"/>
                <w:szCs w:val="22"/>
                <w:u w:val="single"/>
                <w:lang w:val="ro-RO"/>
              </w:rPr>
              <w:t>la momentul depunerii cererii de finanţare.</w:t>
            </w:r>
          </w:p>
          <w:p w:rsidR="001652F5" w:rsidRPr="005D6A41" w:rsidRDefault="001652F5" w:rsidP="005D6A41">
            <w:pPr>
              <w:spacing w:after="0"/>
              <w:jc w:val="both"/>
              <w:rPr>
                <w:rFonts w:asciiTheme="minorHAnsi" w:hAnsiTheme="minorHAnsi" w:cstheme="minorHAnsi"/>
                <w:u w:val="single"/>
              </w:rPr>
            </w:pPr>
            <w:r w:rsidRPr="005D6A41">
              <w:rPr>
                <w:rFonts w:asciiTheme="minorHAnsi" w:hAnsiTheme="minorHAnsi" w:cstheme="minorHAnsi"/>
              </w:rPr>
              <w:t>Pentru intreprinderea nou infiintata, numarul de salariati este cel declarat in Declaratia privind incadrarea intreprinderii  in categoria intreprinderilor mici si mijlocii si poate fi diferit de numarul  de salariati prevazut in proiect.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va atasa print-screen–urile și Cerificatele Constatatoare din RECOM identificate pentru </w:t>
            </w:r>
            <w:r w:rsidRPr="005D6A41">
              <w:rPr>
                <w:rFonts w:asciiTheme="minorHAnsi" w:hAnsiTheme="minorHAnsi" w:cstheme="minorHAnsi"/>
                <w:bCs/>
              </w:rPr>
              <w:t>solicitant,</w:t>
            </w:r>
            <w:r w:rsidRPr="005D6A41">
              <w:rPr>
                <w:rFonts w:asciiTheme="minorHAnsi" w:hAnsiTheme="minorHAnsi" w:cstheme="minorHAnsi"/>
              </w:rPr>
              <w:t xml:space="preserve"> acționarii/ asociații acestuia, pentru a incheia verificarea realizată.</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i/>
                <w:sz w:val="22"/>
                <w:szCs w:val="22"/>
                <w:lang w:val="ro-RO" w:eastAsia="en-US"/>
              </w:rPr>
            </w:pPr>
            <w:r w:rsidRPr="005D6A41">
              <w:rPr>
                <w:rFonts w:asciiTheme="minorHAnsi" w:hAnsiTheme="minorHAnsi" w:cstheme="minorHAnsi"/>
                <w:b/>
                <w:sz w:val="22"/>
                <w:szCs w:val="22"/>
                <w:lang w:val="ro-RO" w:eastAsia="en-US"/>
              </w:rPr>
              <w:t>Notă</w:t>
            </w:r>
            <w:r w:rsidRPr="005D6A41">
              <w:rPr>
                <w:rFonts w:asciiTheme="minorHAnsi" w:hAnsiTheme="minorHAnsi" w:cstheme="minorHAnsi"/>
                <w:sz w:val="22"/>
                <w:szCs w:val="22"/>
                <w:lang w:val="ro-RO" w:eastAsia="en-US"/>
              </w:rPr>
              <w:t xml:space="preserve">: </w:t>
            </w:r>
            <w:r w:rsidRPr="005D6A41">
              <w:rPr>
                <w:rFonts w:asciiTheme="minorHAnsi" w:hAnsiTheme="minorHAnsi" w:cstheme="minorHAnsi"/>
                <w:i/>
                <w:sz w:val="22"/>
                <w:szCs w:val="22"/>
                <w:lang w:val="ro-RO" w:eastAsia="en-US"/>
              </w:rPr>
              <w:t>Solicitantul poate depăşi categoria de microintreprindere/intreprindere mica pe perioada de implementare a proiectului.</w:t>
            </w:r>
          </w:p>
          <w:p w:rsidR="001652F5" w:rsidRPr="005D6A41" w:rsidRDefault="001652F5" w:rsidP="005D6A41">
            <w:pPr>
              <w:pStyle w:val="xl61"/>
              <w:pBdr>
                <w:left w:val="none" w:sz="0" w:space="0" w:color="auto"/>
              </w:pBdr>
              <w:spacing w:before="0" w:beforeAutospacing="0" w:after="0" w:afterAutospacing="0" w:line="276" w:lineRule="auto"/>
              <w:rPr>
                <w:rFonts w:asciiTheme="minorHAnsi" w:hAnsiTheme="minorHAnsi" w:cstheme="minorHAnsi"/>
                <w:i/>
                <w:sz w:val="22"/>
                <w:szCs w:val="22"/>
                <w:lang w:val="ro-RO" w:eastAsia="en-US"/>
              </w:rPr>
            </w:pPr>
            <w:r w:rsidRPr="005D6A41">
              <w:rPr>
                <w:rFonts w:asciiTheme="minorHAnsi" w:hAnsiTheme="minorHAnsi" w:cstheme="minorHAnsi"/>
                <w:sz w:val="22"/>
                <w:szCs w:val="22"/>
                <w:lang w:val="ro-RO"/>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1652F5" w:rsidRPr="005D6A41" w:rsidRDefault="001652F5" w:rsidP="005D6A41">
            <w:pPr>
              <w:spacing w:after="0"/>
              <w:jc w:val="both"/>
              <w:rPr>
                <w:rFonts w:asciiTheme="minorHAnsi" w:hAnsiTheme="minorHAnsi" w:cstheme="minorHAnsi"/>
                <w:b/>
                <w:bCs/>
                <w:i/>
                <w:lang w:val="fr-FR"/>
              </w:rPr>
            </w:pPr>
            <w:r w:rsidRPr="005D6A41">
              <w:rPr>
                <w:rFonts w:asciiTheme="minorHAnsi" w:hAnsiTheme="minorHAnsi" w:cstheme="minorHAnsi"/>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r w:rsidR="001652F5" w:rsidRPr="005D6A41" w:rsidTr="001652F5">
        <w:trPr>
          <w:trHeight w:val="436"/>
        </w:trPr>
        <w:tc>
          <w:tcPr>
            <w:tcW w:w="4111" w:type="dxa"/>
            <w:shd w:val="clear" w:color="auto" w:fill="auto"/>
          </w:tcPr>
          <w:p w:rsidR="001652F5" w:rsidRPr="005D6A41" w:rsidRDefault="0077635D" w:rsidP="005D6A41">
            <w:pPr>
              <w:tabs>
                <w:tab w:val="left" w:pos="360"/>
              </w:tabs>
              <w:spacing w:after="0"/>
              <w:jc w:val="both"/>
              <w:rPr>
                <w:rFonts w:asciiTheme="minorHAnsi" w:hAnsiTheme="minorHAnsi" w:cstheme="minorHAnsi"/>
                <w:bCs/>
              </w:rPr>
            </w:pPr>
            <w:r w:rsidRPr="005D6A41">
              <w:rPr>
                <w:rFonts w:asciiTheme="minorHAnsi" w:hAnsiTheme="minorHAnsi" w:cstheme="minorHAnsi"/>
                <w:b/>
                <w:bCs/>
              </w:rPr>
              <w:lastRenderedPageBreak/>
              <w:t>Doc. 10</w:t>
            </w:r>
            <w:r w:rsidR="001652F5" w:rsidRPr="005D6A41">
              <w:rPr>
                <w:rFonts w:asciiTheme="minorHAnsi" w:hAnsiTheme="minorHAnsi" w:cstheme="minorHAnsi"/>
                <w:bCs/>
              </w:rPr>
              <w:t xml:space="preserve"> Declaratie pe propria raspundere privind ajutoarele minimis (Anexa 6.2 din Ghidul solicitantului)</w:t>
            </w:r>
          </w:p>
          <w:p w:rsidR="001652F5" w:rsidRPr="005D6A41" w:rsidRDefault="001652F5" w:rsidP="005D6A41">
            <w:pPr>
              <w:tabs>
                <w:tab w:val="left" w:pos="360"/>
              </w:tabs>
              <w:spacing w:after="0"/>
              <w:jc w:val="both"/>
              <w:rPr>
                <w:rFonts w:asciiTheme="minorHAnsi" w:hAnsiTheme="minorHAnsi" w:cstheme="minorHAnsi"/>
                <w:bCs/>
              </w:rPr>
            </w:pPr>
            <w:r w:rsidRPr="005D6A41">
              <w:rPr>
                <w:rFonts w:asciiTheme="minorHAnsi" w:hAnsiTheme="minorHAnsi" w:cstheme="minorHAnsi"/>
                <w:bCs/>
              </w:rPr>
              <w:t>Registrele electronice al cererilor de finantare, Bazele de date AFIR cu proiectele contractate pe schema de minimis (M312, M313, M413.312, M413.313, sM 6.2, sM6.4,  sM7.6) Registrul C 1.13</w:t>
            </w:r>
          </w:p>
          <w:p w:rsidR="001652F5" w:rsidRPr="005D6A41" w:rsidRDefault="001652F5" w:rsidP="005D6A41">
            <w:pPr>
              <w:tabs>
                <w:tab w:val="left" w:pos="360"/>
              </w:tabs>
              <w:spacing w:after="0"/>
              <w:jc w:val="both"/>
              <w:rPr>
                <w:rFonts w:asciiTheme="minorHAnsi" w:hAnsiTheme="minorHAnsi" w:cstheme="minorHAnsi"/>
                <w:bCs/>
              </w:rPr>
            </w:pPr>
            <w:r w:rsidRPr="005D6A41">
              <w:rPr>
                <w:rFonts w:asciiTheme="minorHAnsi" w:hAnsiTheme="minorHAnsi" w:cstheme="minorHAnsi"/>
                <w:bCs/>
              </w:rPr>
              <w:t>Baza de date REGAS a Consiliului Concurentei</w:t>
            </w:r>
          </w:p>
          <w:p w:rsidR="001652F5" w:rsidRPr="005D6A41" w:rsidRDefault="001652F5" w:rsidP="005D6A41">
            <w:pPr>
              <w:tabs>
                <w:tab w:val="left" w:pos="360"/>
              </w:tabs>
              <w:spacing w:after="0"/>
              <w:jc w:val="both"/>
              <w:rPr>
                <w:rFonts w:asciiTheme="minorHAnsi" w:hAnsiTheme="minorHAnsi" w:cstheme="minorHAnsi"/>
                <w:bCs/>
              </w:rPr>
            </w:pPr>
          </w:p>
        </w:tc>
        <w:tc>
          <w:tcPr>
            <w:tcW w:w="5103" w:type="dxa"/>
          </w:tcPr>
          <w:p w:rsidR="001652F5" w:rsidRPr="005D6A41" w:rsidRDefault="0077635D"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Se verifica in doc 10</w:t>
            </w:r>
            <w:r w:rsidR="001652F5" w:rsidRPr="005D6A41">
              <w:rPr>
                <w:rFonts w:asciiTheme="minorHAnsi" w:hAnsiTheme="minorHAnsi" w:cstheme="minorHAnsi"/>
                <w:bCs/>
                <w:lang w:val="it-IT"/>
              </w:rPr>
              <w:t>,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w:t>
            </w:r>
            <w:r w:rsidRPr="005D6A41">
              <w:rPr>
                <w:rFonts w:asciiTheme="minorHAnsi" w:hAnsiTheme="minorHAnsi" w:cstheme="minorHAnsi"/>
                <w:bCs/>
                <w:lang w:val="it-IT"/>
              </w:rPr>
              <w:t>ea de finantare depusa pe M5/6A</w:t>
            </w:r>
            <w:r w:rsidR="001652F5" w:rsidRPr="005D6A41">
              <w:rPr>
                <w:rFonts w:asciiTheme="minorHAnsi" w:hAnsiTheme="minorHAnsi" w:cstheme="minorHAnsi"/>
                <w:bCs/>
                <w:lang w:val="it-IT"/>
              </w:rPr>
              <w:t>, se respecta plafonul de 200.000 euro/beneficiar(intreprindere unica).</w:t>
            </w:r>
          </w:p>
          <w:p w:rsidR="001652F5" w:rsidRPr="005D6A41" w:rsidRDefault="001652F5" w:rsidP="005D6A41">
            <w:pPr>
              <w:spacing w:after="0"/>
              <w:jc w:val="both"/>
              <w:rPr>
                <w:rFonts w:asciiTheme="minorHAnsi" w:hAnsiTheme="minorHAnsi" w:cstheme="minorHAnsi"/>
                <w:bCs/>
                <w:lang w:val="it-IT"/>
              </w:rPr>
            </w:pP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w:t>
            </w:r>
            <w:r w:rsidRPr="005D6A41">
              <w:rPr>
                <w:rFonts w:asciiTheme="minorHAnsi" w:hAnsiTheme="minorHAnsi" w:cstheme="minorHAnsi"/>
                <w:bCs/>
              </w:rPr>
              <w:t>Î</w:t>
            </w:r>
            <w:r w:rsidRPr="005D6A41">
              <w:rPr>
                <w:rFonts w:asciiTheme="minorHAnsi" w:hAnsiTheme="minorHAnsi" w:cstheme="minorHAnsi"/>
                <w:bCs/>
                <w:lang w:val="it-IT"/>
              </w:rPr>
              <w:t>ntreprindere unică” include toate întreprinderile între care există cel puțin una dintre relațiile următoare: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(a) o întreprindere deține majoritatea drepturilor de vot ale acționarilor sau ale asociaților unei alte întreprinderi;</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(b) o întreprindere are dreptul de a numi sau revoca majoritatea membrilor organelor de administrare, de conducere sau de supraveghere ale unei alte întreprinderi;</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lastRenderedPageBreak/>
              <w:t xml:space="preserve"> Întreprinderile care întrețin, cu una sau mai multe întreprinderi, relațiile la care se face referire la alineatul (1) literele (a)-(d) sunt considerate întreprinderi unice.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Cumulul ajutorului de minimis pentru întreprinderea unică se determina luand in considerare numai legaturile între persoanele juridice/persoanele fizice autorizate, nu si prin intermediul persoanelor fizice.</w:t>
            </w:r>
          </w:p>
          <w:p w:rsidR="001652F5" w:rsidRPr="005D6A41" w:rsidRDefault="001652F5" w:rsidP="005D6A41">
            <w:pPr>
              <w:spacing w:after="0"/>
              <w:jc w:val="both"/>
              <w:rPr>
                <w:rFonts w:asciiTheme="minorHAnsi" w:hAnsiTheme="minorHAnsi" w:cstheme="minorHAnsi"/>
                <w:bCs/>
                <w:lang w:val="it-IT"/>
              </w:rPr>
            </w:pPr>
            <w:r w:rsidRPr="005D6A41">
              <w:rPr>
                <w:rFonts w:asciiTheme="minorHAnsi" w:hAnsiTheme="minorHAnsi" w:cstheme="minorHAnsi"/>
                <w:bCs/>
                <w:lang w:val="it-IT"/>
              </w:rPr>
              <w:t xml:space="preserve">Astfel două sau mai multe întreprinderi pot fi legate prin intermediul persoanelor fizice conform legii 346/2004 dar nu vor fi considerate intreprindere unica. </w:t>
            </w:r>
          </w:p>
          <w:p w:rsidR="001652F5" w:rsidRPr="005D6A41" w:rsidRDefault="001652F5" w:rsidP="005D6A41">
            <w:pPr>
              <w:spacing w:after="0"/>
              <w:jc w:val="both"/>
              <w:rPr>
                <w:rFonts w:asciiTheme="minorHAnsi" w:hAnsiTheme="minorHAnsi" w:cstheme="minorHAnsi"/>
                <w:bCs/>
                <w:lang w:val="it-IT"/>
              </w:rPr>
            </w:pPr>
          </w:p>
          <w:p w:rsidR="001652F5" w:rsidRPr="005D6A41" w:rsidRDefault="001652F5" w:rsidP="005D6A41">
            <w:pPr>
              <w:spacing w:after="0"/>
              <w:jc w:val="both"/>
              <w:rPr>
                <w:rFonts w:asciiTheme="minorHAnsi" w:hAnsiTheme="minorHAnsi" w:cstheme="minorHAnsi"/>
                <w:b/>
                <w:bCs/>
                <w:lang w:val="fr-FR"/>
              </w:rPr>
            </w:pPr>
            <w:r w:rsidRPr="005D6A41">
              <w:rPr>
                <w:rFonts w:asciiTheme="minorHAnsi" w:hAnsiTheme="minorHAnsi" w:cstheme="minorHAnsi"/>
                <w:bCs/>
                <w:lang w:val="fr-FR"/>
              </w:rPr>
              <w:t>În cazul în care, prin acordarea ajutorului de minimis solicitat prin Cererea de Fi</w:t>
            </w:r>
            <w:r w:rsidR="0077635D" w:rsidRPr="005D6A41">
              <w:rPr>
                <w:rFonts w:asciiTheme="minorHAnsi" w:hAnsiTheme="minorHAnsi" w:cstheme="minorHAnsi"/>
                <w:bCs/>
                <w:lang w:val="fr-FR"/>
              </w:rPr>
              <w:t>nanţare depusă pe măsura 5/6A</w:t>
            </w:r>
            <w:r w:rsidRPr="005D6A41">
              <w:rPr>
                <w:rFonts w:asciiTheme="minorHAnsi" w:hAnsiTheme="minorHAnsi" w:cstheme="minorHAnsi"/>
                <w:bCs/>
                <w:lang w:val="fr-FR"/>
              </w:rPr>
              <w:t xml:space="preserve">, se depăşeste plafonul de 200.000 euro/beneficiar (întreprindere unică), </w:t>
            </w:r>
            <w:r w:rsidRPr="005D6A41">
              <w:rPr>
                <w:rFonts w:asciiTheme="minorHAnsi" w:hAnsiTheme="minorHAnsi" w:cstheme="minorHAnsi"/>
                <w:b/>
                <w:bCs/>
                <w:lang w:val="fr-FR"/>
              </w:rPr>
              <w:t>proiectul va fi declarat neeligibil.</w:t>
            </w:r>
          </w:p>
          <w:p w:rsidR="001652F5" w:rsidRPr="005D6A41" w:rsidRDefault="001652F5" w:rsidP="005D6A41">
            <w:pPr>
              <w:spacing w:after="0"/>
              <w:jc w:val="both"/>
              <w:rPr>
                <w:rFonts w:asciiTheme="minorHAnsi" w:hAnsiTheme="minorHAnsi" w:cstheme="minorHAnsi"/>
                <w:bCs/>
                <w:lang w:val="fr-FR"/>
              </w:rPr>
            </w:pPr>
            <w:r w:rsidRPr="005D6A41">
              <w:rPr>
                <w:rFonts w:asciiTheme="minorHAnsi" w:hAnsiTheme="minorHAnsi" w:cstheme="minorHAnsi"/>
                <w:bCs/>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1652F5" w:rsidRPr="005D6A41" w:rsidRDefault="001652F5" w:rsidP="005D6A41">
            <w:pPr>
              <w:spacing w:after="0"/>
              <w:jc w:val="both"/>
              <w:rPr>
                <w:rFonts w:asciiTheme="minorHAnsi" w:hAnsiTheme="minorHAnsi" w:cstheme="minorHAnsi"/>
                <w:b/>
                <w:bCs/>
                <w:i/>
                <w:lang w:val="fr-FR"/>
              </w:rPr>
            </w:pPr>
            <w:r w:rsidRPr="005D6A41">
              <w:rPr>
                <w:rFonts w:asciiTheme="minorHAnsi" w:hAnsiTheme="minorHAnsi" w:cstheme="minorHAnsi"/>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lastRenderedPageBreak/>
        <w:t>Se va bifa caseta „DA” corespunzatoare categoriei in care se incadreaza solicitantul.</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 xml:space="preserve">Daca in urma verificarii documentelor conform metodologiei se constata respectarea conditiilor impuse, expertul bifeaza „DA” pentru indeplinirea criteriului de eligibilitate. </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In caz contrar expertul bifeaza NU, motiveaza pozitia lui la rubrica Observatii, iar cererea de finantare va fi declarata neeligibila. Se continua verificarea eligibilitatii.</w:t>
      </w:r>
    </w:p>
    <w:p w:rsidR="001652F5" w:rsidRPr="005D6A41" w:rsidRDefault="001652F5" w:rsidP="005D6A41">
      <w:pPr>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rPr>
        <w:t xml:space="preserve">EG2 Investiția trebuie să se încadreze în cel puțin unul din tipurile de sprijin prevăzute prin </w:t>
      </w:r>
      <w:r w:rsidR="0077635D" w:rsidRPr="005D6A41">
        <w:rPr>
          <w:rFonts w:asciiTheme="minorHAnsi" w:hAnsiTheme="minorHAnsi" w:cstheme="minorHAnsi"/>
          <w:b/>
        </w:rPr>
        <w:t>măsură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Investitii pentru producerea si comercializarea produselor neagricole:</w:t>
      </w:r>
      <w:r w:rsidRPr="005D6A41">
        <w:rPr>
          <w:rFonts w:asciiTheme="minorHAnsi" w:hAnsiTheme="minorHAnsi" w:cstheme="minorHAnsi"/>
        </w:rPr>
        <w:t xml:space="preserve"> fabricarea produselor textile, îmbrăcăminte, articole de marochinărie, articole de hărtie și carton; fabricarea produselor chimice, farmaceutice; activități de prelucrare a produselor lemnoase; industrie metalurgică, fabricare construcții metalice, mașini, utilaje și echipamente; fabricare produse electrice, electronice, etc.;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Investitii pentru activități meșteșugărești:</w:t>
      </w:r>
      <w:r w:rsidRPr="005D6A41">
        <w:rPr>
          <w:rFonts w:asciiTheme="minorHAnsi" w:hAnsiTheme="minorHAnsi" w:cstheme="minorHAnsi"/>
        </w:rPr>
        <w:t xml:space="preserve"> activități de artizanat și alte activități tradiționale non-agricole de tip olărit, brodat, prelucrarea manuală a fierului, lânii, lemnului, pielii etc.;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Furnizarea de servicii, inclusiv construcții, reconstrucții și/sau modernizarea</w:t>
      </w:r>
      <w:r w:rsidRPr="005D6A41">
        <w:rPr>
          <w:rFonts w:asciiTheme="minorHAnsi" w:hAnsiTheme="minorHAnsi" w:cstheme="minorHAnsi"/>
        </w:rPr>
        <w:t xml:space="preserve"> spațiilor și zonelor aferente desfășurării activităților: medicale, sociale, sanitar-veterinare; reparații mașini, unelte, obiecte casnice; consultanță, contabilitate, juridice, audit; servicii în tehnologia informației și servicii informatice; servicii tehnice, administrative, etc.;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rPr>
        <w:tab/>
      </w:r>
      <w:r w:rsidRPr="005D6A41">
        <w:rPr>
          <w:rFonts w:asciiTheme="minorHAnsi" w:hAnsiTheme="minorHAnsi" w:cstheme="minorHAnsi"/>
          <w:b/>
        </w:rPr>
        <w:t>Fabricarea de peleți și brichete din biomasă</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Se verifica conformitatea cu cel puţin una din acţiuni, iar în fişa de verificare E 1.2 expertul va bifa acele acţiuni propuse a fi atinse în cadrul proiectului.                                                                                                                                                    </w:t>
      </w:r>
    </w:p>
    <w:p w:rsidR="001652F5" w:rsidRPr="005D6A41" w:rsidRDefault="001652F5" w:rsidP="005D6A41">
      <w:pPr>
        <w:spacing w:after="0"/>
        <w:rPr>
          <w:rFonts w:asciiTheme="minorHAnsi" w:hAnsiTheme="minorHAnsi" w:cstheme="minorHAnsi"/>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1652F5" w:rsidRPr="005D6A41" w:rsidTr="001652F5">
        <w:tc>
          <w:tcPr>
            <w:tcW w:w="4039" w:type="dxa"/>
            <w:shd w:val="clear" w:color="auto" w:fill="C0C0C0"/>
          </w:tcPr>
          <w:p w:rsidR="001652F5" w:rsidRPr="005D6A41" w:rsidRDefault="001652F5" w:rsidP="005D6A41">
            <w:pPr>
              <w:keepNext/>
              <w:spacing w:after="0"/>
              <w:outlineLvl w:val="0"/>
              <w:rPr>
                <w:rFonts w:asciiTheme="minorHAnsi" w:hAnsiTheme="minorHAnsi" w:cstheme="minorHAnsi"/>
                <w:b/>
                <w:bCs/>
              </w:rPr>
            </w:pPr>
          </w:p>
          <w:p w:rsidR="001652F5" w:rsidRPr="005D6A41" w:rsidRDefault="001652F5" w:rsidP="005D6A41">
            <w:pPr>
              <w:keepNext/>
              <w:spacing w:after="0"/>
              <w:outlineLvl w:val="0"/>
              <w:rPr>
                <w:rFonts w:asciiTheme="minorHAnsi" w:hAnsiTheme="minorHAnsi" w:cstheme="minorHAnsi"/>
                <w:b/>
                <w:bCs/>
              </w:rPr>
            </w:pPr>
            <w:r w:rsidRPr="005D6A41">
              <w:rPr>
                <w:rFonts w:asciiTheme="minorHAnsi" w:hAnsiTheme="minorHAnsi" w:cstheme="minorHAnsi"/>
                <w:b/>
                <w:bCs/>
              </w:rPr>
              <w:t>DOCUMENTE  DE PREZENTAT</w:t>
            </w:r>
          </w:p>
        </w:tc>
        <w:tc>
          <w:tcPr>
            <w:tcW w:w="5387"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DOCUMENTE</w:t>
            </w:r>
          </w:p>
        </w:tc>
      </w:tr>
      <w:tr w:rsidR="001652F5" w:rsidRPr="005D6A41" w:rsidTr="001652F5">
        <w:trPr>
          <w:trHeight w:val="526"/>
        </w:trPr>
        <w:tc>
          <w:tcPr>
            <w:tcW w:w="4039" w:type="dxa"/>
          </w:tcPr>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Cs/>
                <w:sz w:val="22"/>
                <w:szCs w:val="22"/>
                <w:lang w:val="pt-BR"/>
              </w:rPr>
              <w:t>Baza de date</w:t>
            </w:r>
            <w:r w:rsidRPr="005D6A41">
              <w:rPr>
                <w:rFonts w:asciiTheme="minorHAnsi" w:hAnsiTheme="minorHAnsi" w:cstheme="minorHAnsi"/>
                <w:b/>
                <w:bCs/>
                <w:sz w:val="22"/>
                <w:szCs w:val="22"/>
                <w:lang w:val="pt-BR"/>
              </w:rPr>
              <w:t xml:space="preserve"> a serviciul online RECOM  a ONRC</w:t>
            </w:r>
            <w:r w:rsidRPr="005D6A41">
              <w:rPr>
                <w:rFonts w:asciiTheme="minorHAnsi" w:hAnsiTheme="minorHAnsi" w:cstheme="minorHAnsi"/>
                <w:b/>
                <w:sz w:val="22"/>
                <w:szCs w:val="22"/>
              </w:rPr>
              <w:t>.</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Anexa 7</w:t>
            </w:r>
            <w:r w:rsidRPr="005D6A41">
              <w:rPr>
                <w:rFonts w:asciiTheme="minorHAnsi" w:hAnsiTheme="minorHAnsi" w:cstheme="minorHAnsi"/>
                <w:b/>
                <w:bCs/>
                <w:sz w:val="22"/>
                <w:szCs w:val="22"/>
              </w:rPr>
              <w:t xml:space="preserve"> Lista codurilor  CAEN eligibile p</w:t>
            </w:r>
            <w:r w:rsidR="0077635D" w:rsidRPr="005D6A41">
              <w:rPr>
                <w:rFonts w:asciiTheme="minorHAnsi" w:hAnsiTheme="minorHAnsi" w:cstheme="minorHAnsi"/>
                <w:b/>
                <w:bCs/>
                <w:sz w:val="22"/>
                <w:szCs w:val="22"/>
              </w:rPr>
              <w:t>entru finantare in cadrul M5/6A</w:t>
            </w:r>
          </w:p>
          <w:p w:rsidR="001652F5" w:rsidRPr="005D6A41" w:rsidRDefault="001652F5" w:rsidP="005D6A41">
            <w:pPr>
              <w:pStyle w:val="Corptext3"/>
              <w:spacing w:after="0" w:line="276" w:lineRule="auto"/>
              <w:jc w:val="both"/>
              <w:rPr>
                <w:rFonts w:asciiTheme="minorHAnsi" w:hAnsiTheme="minorHAnsi" w:cstheme="minorHAnsi"/>
                <w:b/>
                <w:bCs/>
                <w:sz w:val="22"/>
                <w:szCs w:val="22"/>
                <w:lang w:val="pt-BR"/>
              </w:rPr>
            </w:pPr>
            <w:r w:rsidRPr="005D6A41">
              <w:rPr>
                <w:rFonts w:asciiTheme="minorHAnsi" w:hAnsiTheme="minorHAnsi" w:cstheme="minorHAnsi"/>
                <w:bCs/>
                <w:sz w:val="22"/>
                <w:szCs w:val="22"/>
                <w:lang w:val="pt-BR"/>
              </w:rPr>
              <w:t>Doc.1</w:t>
            </w:r>
            <w:r w:rsidRPr="005D6A41">
              <w:rPr>
                <w:rFonts w:asciiTheme="minorHAnsi" w:hAnsiTheme="minorHAnsi" w:cstheme="minorHAnsi"/>
                <w:b/>
                <w:bCs/>
                <w:sz w:val="22"/>
                <w:szCs w:val="22"/>
                <w:lang w:val="pt-BR"/>
              </w:rPr>
              <w:t xml:space="preserve"> Studiu de fezabilitate (Anexa 2)</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Doc 1. b)</w:t>
            </w:r>
            <w:r w:rsidRPr="005D6A41">
              <w:rPr>
                <w:rFonts w:asciiTheme="minorHAnsi" w:hAnsiTheme="minorHAnsi" w:cstheme="minorHAnsi"/>
                <w:b/>
                <w:bCs/>
                <w:sz w:val="22"/>
                <w:szCs w:val="22"/>
              </w:rPr>
              <w:t xml:space="preserve"> Expertiza tehnică de specialitate asupra construcţiei existente. </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t>Doc. 1. c)</w:t>
            </w:r>
            <w:r w:rsidRPr="005D6A41">
              <w:rPr>
                <w:rFonts w:asciiTheme="minorHAnsi" w:hAnsiTheme="minorHAnsi" w:cstheme="minorHAnsi"/>
                <w:b/>
                <w:bCs/>
                <w:sz w:val="22"/>
                <w:szCs w:val="22"/>
              </w:rPr>
              <w:t xml:space="preserve"> Raportul privind stadiul fizic al lucrărilor.</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p>
          <w:p w:rsidR="001652F5" w:rsidRPr="005D6A41" w:rsidRDefault="001652F5" w:rsidP="005D6A41">
            <w:pPr>
              <w:spacing w:after="0"/>
              <w:jc w:val="both"/>
              <w:rPr>
                <w:rFonts w:asciiTheme="minorHAnsi" w:hAnsiTheme="minorHAnsi" w:cstheme="minorHAnsi"/>
                <w:b/>
                <w:lang w:val="it-IT"/>
              </w:rPr>
            </w:pPr>
          </w:p>
        </w:tc>
        <w:tc>
          <w:tcPr>
            <w:tcW w:w="5387" w:type="dxa"/>
          </w:tcPr>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Se va verifica in baza de date a Serviciului online RECOM 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va verifica daca Studiul de Fezabilitate este prezentat şi completat în conformitate cu conţinutul cadru prezentat în anexa la Ghidul solicitantului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va verifica: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 menţionarea codului CAEN al firmei de consultanţă în Studiul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Numai în cazul în care este menţionat codul CAEN şi datele de identificare ale firmei de consultanţă în Studiul de fezabilitate cheltuielile privind consultanta  sunt eligibile.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daca devizul general şi devizele pe obiect sunt semnate de persoană care le-a întocmit şi poarta ştampila elaboratorului documentaţiei.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daca s-au detaliat de asemenea, capitolul 3 – Cheltuieli pentru proiectare şi asistenţă tehnică, capitolul 4 - </w:t>
            </w:r>
            <w:r w:rsidRPr="005D6A41">
              <w:rPr>
                <w:rFonts w:asciiTheme="minorHAnsi" w:eastAsia="SimSun" w:hAnsiTheme="minorHAnsi" w:cstheme="minorHAnsi"/>
                <w:lang w:val="en-GB" w:eastAsia="en-GB"/>
              </w:rPr>
              <w:t>Cheltuieli pentru investiţia de bază</w:t>
            </w:r>
            <w:r w:rsidRPr="005D6A41">
              <w:rPr>
                <w:rFonts w:asciiTheme="minorHAnsi" w:hAnsiTheme="minorHAnsi" w:cstheme="minorHAnsi"/>
              </w:rPr>
              <w:t xml:space="preserve"> şi capitolul 5 – Alte cheltuieli prin devize care să justifice în detaliu sumele respective, cât şi pentru a putea fi urmarite în etapa de achiziţii şi autorizare plaţi.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şi daca în cadrul secţiunii– Parţile desenate sunt ataşate planuri de amplasare în zona 1:25.000 – 1:5.000, planul general 1:5.000 – 1:500, relevee, secţiuni etc., Planul de amplasare a utilajelor pe fluxul tehnologic </w:t>
            </w:r>
            <w:r w:rsidRPr="005D6A41">
              <w:rPr>
                <w:rFonts w:asciiTheme="minorHAnsi" w:hAnsiTheme="minorHAnsi" w:cstheme="minorHAnsi"/>
                <w:lang w:val="it-IT"/>
              </w:rPr>
              <w:t xml:space="preserve"> </w:t>
            </w:r>
            <w:r w:rsidRPr="005D6A41">
              <w:rPr>
                <w:rFonts w:asciiTheme="minorHAnsi" w:hAnsiTheme="minorHAnsi" w:cstheme="minorHAnsi"/>
              </w:rPr>
              <w:t>se verifică dacă acestea sunt semnate, ştampilate de către elaborator în cartuşul indicator.</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lastRenderedPageBreak/>
              <w:t>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a fi considerat cheltuială eligibilă sau se realizeaza în regie proprie (caz în care se va evidenţia în coloana „cheltuieli neeligibile”).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investiţia cuprinde cheltuieli cu construcţii noi sau modernizari, se va prezenta calcul pentru investiţia specifică în care suma tuturor cheltuielilor cu construcţii şi instalaţii se raportează la mp de construcţie.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Atentie!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În situaţia în care  se regăsesc în Studiul de Fezabilitate informaţii  identice din alte proiecte similare, care nu sunt specifice proiectului analizat, se poate decide diminuarea cheltuielilor de la cap.3 - Cheltuieli pentru proiectare şi asistenţă tehnică </w:t>
            </w:r>
            <w:r w:rsidRPr="005D6A41">
              <w:rPr>
                <w:rFonts w:asciiTheme="minorHAnsi" w:hAnsiTheme="minorHAnsi" w:cstheme="minorHAnsi"/>
                <w:b/>
              </w:rPr>
              <w:t>sau</w:t>
            </w:r>
            <w:r w:rsidRPr="005D6A41">
              <w:rPr>
                <w:rFonts w:asciiTheme="minorHAnsi" w:hAnsiTheme="minorHAnsi" w:cstheme="minorHAnsi"/>
              </w:rPr>
              <w:t xml:space="preserve"> neeligibilitatea cheltuielilor capitolului 3, dacă nu se dovedeşte o particularizare la specificul proiectului.</w:t>
            </w:r>
          </w:p>
        </w:tc>
      </w:tr>
      <w:tr w:rsidR="001652F5" w:rsidRPr="005D6A41" w:rsidTr="001652F5">
        <w:trPr>
          <w:trHeight w:val="526"/>
        </w:trPr>
        <w:tc>
          <w:tcPr>
            <w:tcW w:w="4039" w:type="dxa"/>
          </w:tcPr>
          <w:p w:rsidR="001652F5" w:rsidRPr="005D6A41" w:rsidRDefault="001652F5" w:rsidP="005D6A41">
            <w:pPr>
              <w:pStyle w:val="Corptext3"/>
              <w:spacing w:after="0" w:line="276" w:lineRule="auto"/>
              <w:jc w:val="both"/>
              <w:rPr>
                <w:rFonts w:asciiTheme="minorHAnsi" w:hAnsiTheme="minorHAnsi" w:cstheme="minorHAnsi"/>
                <w:b/>
                <w:bCs/>
                <w:sz w:val="22"/>
                <w:szCs w:val="22"/>
              </w:rPr>
            </w:pPr>
            <w:r w:rsidRPr="005D6A41">
              <w:rPr>
                <w:rFonts w:asciiTheme="minorHAnsi" w:hAnsiTheme="minorHAnsi" w:cstheme="minorHAnsi"/>
                <w:bCs/>
                <w:sz w:val="22"/>
                <w:szCs w:val="22"/>
              </w:rPr>
              <w:lastRenderedPageBreak/>
              <w:t>Doc.3</w:t>
            </w:r>
            <w:r w:rsidRPr="005D6A41">
              <w:rPr>
                <w:rFonts w:asciiTheme="minorHAnsi" w:hAnsiTheme="minorHAnsi" w:cstheme="minorHAnsi"/>
                <w:b/>
                <w:bCs/>
                <w:sz w:val="22"/>
                <w:szCs w:val="22"/>
              </w:rPr>
              <w:t xml:space="preserve"> Documente solicitate pentru imobilul (clădirile şi/ sau terenurile) pe care sunt/ vor fi realizate investiţiile in functie de tipul proiectului:</w:t>
            </w:r>
          </w:p>
          <w:p w:rsidR="001652F5" w:rsidRPr="005D6A41" w:rsidRDefault="001652F5" w:rsidP="005D6A41">
            <w:pPr>
              <w:pStyle w:val="Corptext3"/>
              <w:spacing w:after="0" w:line="276" w:lineRule="auto"/>
              <w:jc w:val="both"/>
              <w:rPr>
                <w:rFonts w:asciiTheme="minorHAnsi" w:hAnsiTheme="minorHAnsi" w:cstheme="minorHAnsi"/>
                <w:b/>
                <w:bCs/>
                <w:sz w:val="22"/>
                <w:szCs w:val="22"/>
              </w:rPr>
            </w:pP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3.1 Pentru proiectele care presupun realizarea de lucrări de construcție sau achizitia de utilaje/echipamente cu montaj, se va prezenta înscrisul care să certifice:</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a)</w:t>
            </w:r>
            <w:r w:rsidRPr="005D6A41">
              <w:rPr>
                <w:rFonts w:asciiTheme="minorHAnsi" w:hAnsiTheme="minorHAnsi" w:cstheme="minorHAnsi"/>
                <w:b/>
                <w:sz w:val="22"/>
                <w:szCs w:val="22"/>
              </w:rPr>
              <w:tab/>
              <w:t xml:space="preserve">Dreptul de proprietate privată </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b)</w:t>
            </w:r>
            <w:r w:rsidRPr="005D6A41">
              <w:rPr>
                <w:rFonts w:asciiTheme="minorHAnsi" w:hAnsiTheme="minorHAnsi" w:cstheme="minorHAnsi"/>
                <w:b/>
                <w:sz w:val="22"/>
                <w:szCs w:val="22"/>
              </w:rPr>
              <w:tab/>
              <w:t xml:space="preserve">Dreptul de concesiune  </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lastRenderedPageBreak/>
              <w:t>c)</w:t>
            </w:r>
            <w:r w:rsidRPr="005D6A41">
              <w:rPr>
                <w:rFonts w:asciiTheme="minorHAnsi" w:hAnsiTheme="minorHAnsi" w:cstheme="minorHAnsi"/>
                <w:b/>
                <w:sz w:val="22"/>
                <w:szCs w:val="22"/>
              </w:rPr>
              <w:tab/>
              <w:t>Dreptul de superficie;</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5D6A41">
              <w:rPr>
                <w:rFonts w:asciiTheme="minorHAnsi" w:hAnsiTheme="minorHAnsi" w:cstheme="minorHAnsi"/>
                <w:sz w:val="22"/>
                <w:szCs w:val="22"/>
              </w:rPr>
              <w:t>valabile pentru o perioadă de cel putin 10 ani</w:t>
            </w:r>
            <w:r w:rsidRPr="005D6A41">
              <w:rPr>
                <w:rFonts w:asciiTheme="minorHAnsi" w:hAnsiTheme="minorHAnsi" w:cstheme="minorHAnsi"/>
                <w:b/>
                <w:sz w:val="22"/>
                <w:szCs w:val="22"/>
              </w:rPr>
              <w:t xml:space="preserve"> începând cu anul depunerii cererii de finanţare care să certifice, după caz:</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b/>
                <w:i/>
                <w:sz w:val="22"/>
                <w:szCs w:val="22"/>
              </w:rPr>
            </w:pPr>
            <w:r w:rsidRPr="005D6A41">
              <w:rPr>
                <w:rFonts w:asciiTheme="minorHAnsi" w:hAnsiTheme="minorHAnsi" w:cstheme="minorHAnsi"/>
                <w:b/>
                <w:sz w:val="22"/>
                <w:szCs w:val="22"/>
              </w:rPr>
              <w:t>a)</w:t>
            </w:r>
            <w:r w:rsidRPr="005D6A41">
              <w:rPr>
                <w:rFonts w:asciiTheme="minorHAnsi" w:hAnsiTheme="minorHAnsi" w:cstheme="minorHAnsi"/>
                <w:b/>
                <w:sz w:val="22"/>
                <w:szCs w:val="22"/>
              </w:rPr>
              <w:tab/>
            </w:r>
            <w:r w:rsidRPr="005D6A41">
              <w:rPr>
                <w:rFonts w:asciiTheme="minorHAnsi" w:hAnsiTheme="minorHAnsi" w:cstheme="minorHAnsi"/>
                <w:b/>
                <w:i/>
                <w:sz w:val="22"/>
                <w:szCs w:val="22"/>
              </w:rPr>
              <w:t>dreptul de proprietate privată,</w:t>
            </w:r>
          </w:p>
          <w:p w:rsidR="001652F5" w:rsidRPr="005D6A41" w:rsidRDefault="001652F5" w:rsidP="005D6A41">
            <w:pPr>
              <w:pStyle w:val="Corptext3"/>
              <w:spacing w:after="0" w:line="276" w:lineRule="auto"/>
              <w:rPr>
                <w:rFonts w:asciiTheme="minorHAnsi" w:hAnsiTheme="minorHAnsi" w:cstheme="minorHAnsi"/>
                <w:b/>
                <w:i/>
                <w:sz w:val="22"/>
                <w:szCs w:val="22"/>
              </w:rPr>
            </w:pPr>
            <w:r w:rsidRPr="005D6A41">
              <w:rPr>
                <w:rFonts w:asciiTheme="minorHAnsi" w:hAnsiTheme="minorHAnsi" w:cstheme="minorHAnsi"/>
                <w:b/>
                <w:i/>
                <w:sz w:val="22"/>
                <w:szCs w:val="22"/>
              </w:rPr>
              <w:t>b)</w:t>
            </w:r>
            <w:r w:rsidRPr="005D6A41">
              <w:rPr>
                <w:rFonts w:asciiTheme="minorHAnsi" w:hAnsiTheme="minorHAnsi" w:cstheme="minorHAnsi"/>
                <w:b/>
                <w:i/>
                <w:sz w:val="22"/>
                <w:szCs w:val="22"/>
              </w:rPr>
              <w:tab/>
              <w:t>dreptul de concesiune,</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i/>
                <w:sz w:val="22"/>
                <w:szCs w:val="22"/>
              </w:rPr>
              <w:t>c)</w:t>
            </w:r>
            <w:r w:rsidRPr="005D6A41">
              <w:rPr>
                <w:rFonts w:asciiTheme="minorHAnsi" w:hAnsiTheme="minorHAnsi" w:cstheme="minorHAnsi"/>
                <w:b/>
                <w:i/>
                <w:sz w:val="22"/>
                <w:szCs w:val="22"/>
              </w:rPr>
              <w:tab/>
              <w:t>dreptul de superficie,</w:t>
            </w:r>
            <w:r w:rsidRPr="005D6A41">
              <w:rPr>
                <w:rFonts w:asciiTheme="minorHAnsi" w:hAnsiTheme="minorHAnsi" w:cstheme="minorHAnsi"/>
                <w:b/>
                <w:sz w:val="22"/>
                <w:szCs w:val="22"/>
              </w:rPr>
              <w:t xml:space="preserve"> </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d)</w:t>
            </w:r>
            <w:r w:rsidRPr="005D6A41">
              <w:rPr>
                <w:rFonts w:asciiTheme="minorHAnsi" w:hAnsiTheme="minorHAnsi" w:cstheme="minorHAnsi"/>
                <w:b/>
                <w:sz w:val="22"/>
                <w:szCs w:val="22"/>
              </w:rPr>
              <w:tab/>
              <w:t>dreptul de uzufruct;</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e)</w:t>
            </w:r>
            <w:r w:rsidRPr="005D6A41">
              <w:rPr>
                <w:rFonts w:asciiTheme="minorHAnsi" w:hAnsiTheme="minorHAnsi" w:cstheme="minorHAnsi"/>
                <w:b/>
                <w:sz w:val="22"/>
                <w:szCs w:val="22"/>
              </w:rPr>
              <w:tab/>
              <w:t>dreptul de folosinţă cu titlu gratuit;</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f)</w:t>
            </w:r>
            <w:r w:rsidRPr="005D6A41">
              <w:rPr>
                <w:rFonts w:asciiTheme="minorHAnsi" w:hAnsiTheme="minorHAnsi" w:cstheme="minorHAnsi"/>
                <w:b/>
                <w:sz w:val="22"/>
                <w:szCs w:val="22"/>
              </w:rPr>
              <w:tab/>
              <w:t>împrumutul de folosință (comodat)</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
                <w:sz w:val="22"/>
                <w:szCs w:val="22"/>
              </w:rPr>
              <w:t>g)</w:t>
            </w:r>
            <w:r w:rsidRPr="005D6A41">
              <w:rPr>
                <w:rFonts w:asciiTheme="minorHAnsi" w:hAnsiTheme="minorHAnsi" w:cstheme="minorHAnsi"/>
                <w:b/>
                <w:sz w:val="22"/>
                <w:szCs w:val="22"/>
              </w:rPr>
              <w:tab/>
              <w:t>dreptul de închiriere/locațiune</w:t>
            </w:r>
          </w:p>
          <w:p w:rsidR="001652F5" w:rsidRPr="005D6A41" w:rsidRDefault="001652F5" w:rsidP="005D6A41">
            <w:pPr>
              <w:pStyle w:val="Corptext3"/>
              <w:spacing w:after="0" w:line="276" w:lineRule="auto"/>
              <w:jc w:val="both"/>
              <w:rPr>
                <w:rFonts w:asciiTheme="minorHAnsi" w:hAnsiTheme="minorHAnsi" w:cstheme="minorHAnsi"/>
                <w:b/>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pStyle w:val="Corptext3"/>
              <w:spacing w:after="0" w:line="276" w:lineRule="auto"/>
              <w:jc w:val="both"/>
              <w:rPr>
                <w:rFonts w:asciiTheme="minorHAnsi" w:hAnsiTheme="minorHAnsi" w:cstheme="minorHAnsi"/>
                <w:b/>
                <w:bCs/>
                <w:sz w:val="22"/>
                <w:szCs w:val="22"/>
                <w:lang w:val="pt-BR"/>
              </w:rPr>
            </w:pPr>
          </w:p>
          <w:p w:rsidR="001652F5" w:rsidRPr="005D6A41" w:rsidRDefault="001652F5" w:rsidP="005D6A41">
            <w:pPr>
              <w:spacing w:after="0"/>
              <w:jc w:val="both"/>
              <w:rPr>
                <w:rFonts w:asciiTheme="minorHAnsi" w:hAnsiTheme="minorHAnsi" w:cstheme="minorHAnsi"/>
                <w:i/>
                <w:iCs/>
              </w:rPr>
            </w:pPr>
          </w:p>
          <w:p w:rsidR="001652F5" w:rsidRPr="005D6A41" w:rsidRDefault="001652F5" w:rsidP="005D6A41">
            <w:pPr>
              <w:spacing w:after="0"/>
              <w:jc w:val="both"/>
              <w:rPr>
                <w:rFonts w:asciiTheme="minorHAnsi" w:hAnsiTheme="minorHAnsi" w:cstheme="minorHAnsi"/>
                <w:i/>
                <w:iCs/>
              </w:rPr>
            </w:pPr>
            <w:r w:rsidRPr="005D6A41">
              <w:rPr>
                <w:rFonts w:asciiTheme="minorHAnsi" w:hAnsiTheme="minorHAnsi" w:cstheme="minorHAnsi"/>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rsidR="001652F5" w:rsidRPr="005D6A41" w:rsidRDefault="001652F5" w:rsidP="005D6A41">
            <w:pPr>
              <w:spacing w:after="0"/>
              <w:jc w:val="both"/>
              <w:rPr>
                <w:rFonts w:asciiTheme="minorHAnsi" w:hAnsiTheme="minorHAnsi" w:cstheme="minorHAnsi"/>
                <w:i/>
                <w:iCs/>
              </w:rPr>
            </w:pPr>
          </w:p>
          <w:p w:rsidR="001652F5" w:rsidRPr="005D6A41" w:rsidRDefault="001652F5" w:rsidP="005D6A41">
            <w:pPr>
              <w:spacing w:after="0"/>
              <w:jc w:val="both"/>
              <w:rPr>
                <w:rFonts w:asciiTheme="minorHAnsi" w:hAnsiTheme="minorHAnsi" w:cstheme="minorHAnsi"/>
                <w:b/>
                <w:bCs/>
                <w:lang w:val="pt-BR"/>
              </w:rPr>
            </w:pPr>
          </w:p>
        </w:tc>
        <w:tc>
          <w:tcPr>
            <w:tcW w:w="5387" w:type="dxa"/>
          </w:tcPr>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lastRenderedPageBreak/>
              <w:t xml:space="preserve">Se verifica dacă documentul prezentat face referire la suprafata si localizarea investitiei. </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Se verifica daca informatiile cuprinse in doc. 3 sunt în concordanţă cu cele din memoriul justificativ/ studiul de fezabilitate.</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bCs/>
                <w:lang w:val="it-IT"/>
              </w:rPr>
              <w:t xml:space="preserve">Cladirea sau terenul destinat investitiei trebuie sa fie situat in spatiu rural si sa asigure funcţionarea independenta a </w:t>
            </w:r>
            <w:r w:rsidRPr="005D6A41">
              <w:rPr>
                <w:rFonts w:asciiTheme="minorHAnsi" w:hAnsiTheme="minorHAnsi" w:cstheme="minorHAnsi"/>
                <w:bCs/>
                <w:lang w:val="it-IT"/>
              </w:rPr>
              <w:lastRenderedPageBreak/>
              <w:t>investiţiei (spatiul este destinat exclusiv pentru funcţionarea acestor activitati).</w:t>
            </w:r>
          </w:p>
          <w:p w:rsidR="001652F5" w:rsidRPr="005D6A41" w:rsidRDefault="001652F5" w:rsidP="005D6A41">
            <w:pPr>
              <w:suppressAutoHyphens/>
              <w:spacing w:after="0"/>
              <w:jc w:val="both"/>
              <w:rPr>
                <w:rFonts w:asciiTheme="minorHAnsi" w:hAnsiTheme="minorHAnsi" w:cstheme="minorHAnsi"/>
                <w:bCs/>
                <w:lang w:val="fr-FR"/>
              </w:rPr>
            </w:pPr>
            <w:r w:rsidRPr="005D6A41">
              <w:rPr>
                <w:rFonts w:asciiTheme="minorHAnsi" w:hAnsiTheme="minorHAnsi" w:cstheme="minorHAnsi"/>
                <w:lang w:val="it-IT"/>
              </w:rPr>
              <w:t xml:space="preserve">3.1 Daca proiectul prevede realizarea de </w:t>
            </w:r>
            <w:r w:rsidRPr="005D6A41">
              <w:rPr>
                <w:rFonts w:asciiTheme="minorHAnsi" w:hAnsiTheme="minorHAnsi" w:cstheme="minorHAnsi"/>
                <w:bCs/>
                <w:lang w:val="fr-FR"/>
              </w:rPr>
              <w:t>lucrări de construcție sau achizitia de utilaje/echipamente cu montaj, se va prezenta înscrisul care să certifice, după caz:</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 xml:space="preserve">drept de proprietate privata , drept de concesiune, drept de superficie. </w:t>
            </w:r>
          </w:p>
          <w:p w:rsidR="001652F5" w:rsidRPr="005D6A41" w:rsidRDefault="001652F5" w:rsidP="005D6A41">
            <w:pPr>
              <w:pStyle w:val="Listparagraf"/>
              <w:spacing w:after="0"/>
              <w:ind w:left="0"/>
              <w:jc w:val="both"/>
              <w:rPr>
                <w:rFonts w:asciiTheme="minorHAnsi" w:hAnsiTheme="minorHAnsi" w:cstheme="minorHAnsi"/>
              </w:rPr>
            </w:pPr>
            <w:r w:rsidRPr="005D6A41">
              <w:rPr>
                <w:rFonts w:asciiTheme="minorHAnsi" w:hAnsiTheme="minorHAnsi" w:cstheme="minorHAnsi"/>
              </w:rPr>
              <w:t>a) Actele doveditoare ale dreptului de proprietate privată, reprezentate de înscrisurile constatatoare ale unui act juridic civil, jurisdicțional sau administrativ cu efect constitutiv translativ sau declarativ de proprietate, precum:</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translative de proprietate, precum contractele de vânzare-cumpărare, donație, schimb,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declarative de proprietate, precum împărțeala judiciară sau tranzacția;</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declarative, precum hotărârile judecătorești cu putere de res-judecata, de partaj, de constatare a uzucapiunii imobiliare,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precum ordonanțele de adjudecare;</w:t>
            </w:r>
          </w:p>
          <w:p w:rsidR="001652F5" w:rsidRPr="005D6A41" w:rsidRDefault="001652F5" w:rsidP="005D6A41">
            <w:pPr>
              <w:spacing w:after="0"/>
              <w:contextualSpacing/>
              <w:jc w:val="both"/>
              <w:rPr>
                <w:rFonts w:asciiTheme="minorHAnsi" w:hAnsiTheme="minorHAnsi" w:cstheme="minorHAnsi"/>
              </w:rPr>
            </w:pPr>
            <w:r w:rsidRPr="005D6A41">
              <w:rPr>
                <w:rFonts w:asciiTheme="minorHAnsi" w:hAnsiTheme="minorHAnsi" w:cstheme="minorHAnsi"/>
              </w:rPr>
              <w:t>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In cazul dreptului de folosinţă prin concesionare pentru cladiri, contractul de concesiune va fi însoțit de o adresa emisă de concedent care să specifice dacă pentru clădirea concesionată există solicitări privind retrocedarea. </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In cazul dreptului de folosinţă prin concesionare pentru terenuri, contractul de concesiune va fi însoțit de o adresă emisă de concedent care să specifice:</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suprafaţa concesionată la zi - dacă pentru suprafaţa concesionată există solicitări privind retrocedarea sau diminuarea şi dacă da, să se menţioneze care este suprafaţa supusă acestui proces;</w:t>
            </w:r>
          </w:p>
          <w:p w:rsidR="001652F5" w:rsidRPr="005D6A41" w:rsidRDefault="001652F5" w:rsidP="005D6A41">
            <w:pPr>
              <w:pStyle w:val="Corptext3"/>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situaţia privind respectarea clauzelor contractuale, dacă este în graficul de realizare a investiţiilor prevăzute în contract, dacă concesionarul şi-a respectat graficul de plată a redevenţei şi alte clauze</w:t>
            </w:r>
          </w:p>
          <w:p w:rsidR="001652F5" w:rsidRPr="005D6A41" w:rsidRDefault="001652F5" w:rsidP="005D6A41">
            <w:pPr>
              <w:pStyle w:val="Corptext3"/>
              <w:spacing w:after="0" w:line="276" w:lineRule="auto"/>
              <w:jc w:val="both"/>
              <w:rPr>
                <w:rFonts w:asciiTheme="minorHAnsi" w:hAnsiTheme="minorHAnsi" w:cstheme="minorHAnsi"/>
                <w:b/>
                <w:iCs/>
                <w:sz w:val="22"/>
                <w:szCs w:val="22"/>
              </w:rPr>
            </w:pPr>
          </w:p>
          <w:p w:rsidR="001652F5" w:rsidRPr="005D6A41" w:rsidRDefault="001652F5" w:rsidP="005D6A41">
            <w:pPr>
              <w:spacing w:after="0"/>
              <w:contextualSpacing/>
              <w:jc w:val="both"/>
              <w:rPr>
                <w:rFonts w:asciiTheme="minorHAnsi" w:hAnsiTheme="minorHAnsi" w:cstheme="minorHAnsi"/>
              </w:rPr>
            </w:pPr>
            <w:r w:rsidRPr="005D6A41">
              <w:rPr>
                <w:rFonts w:asciiTheme="minorHAnsi" w:hAnsiTheme="minorHAnsi" w:cstheme="minorHAnsi"/>
              </w:rPr>
              <w:t xml:space="preserve">c) Contract de superficie trebuie să acopere o perioadă de cel puțin 10 ani începând cu anul depunerii cererii de finanţare, corespunzătoare asigurării sustenabilității </w:t>
            </w:r>
            <w:r w:rsidRPr="005D6A41">
              <w:rPr>
                <w:rFonts w:asciiTheme="minorHAnsi" w:hAnsiTheme="minorHAnsi" w:cstheme="minorHAnsi"/>
              </w:rPr>
              <w:lastRenderedPageBreak/>
              <w:t>investiției şi care oferă dreptul titularului de a executa lucrările de construcție prevăzute prin proiect, în copie.</w:t>
            </w:r>
          </w:p>
          <w:p w:rsidR="001652F5" w:rsidRPr="005D6A41" w:rsidRDefault="001652F5" w:rsidP="005D6A41">
            <w:pPr>
              <w:suppressAutoHyphens/>
              <w:spacing w:after="0"/>
              <w:jc w:val="both"/>
              <w:rPr>
                <w:rFonts w:asciiTheme="minorHAnsi" w:hAnsiTheme="minorHAnsi" w:cstheme="minorHAnsi"/>
                <w:b/>
                <w:bCs/>
                <w:lang w:val="pt-BR"/>
              </w:rPr>
            </w:pPr>
          </w:p>
          <w:p w:rsidR="001652F5" w:rsidRPr="005D6A41" w:rsidRDefault="001652F5" w:rsidP="005D6A41">
            <w:pPr>
              <w:suppressAutoHyphens/>
              <w:spacing w:after="0"/>
              <w:jc w:val="both"/>
              <w:rPr>
                <w:rFonts w:asciiTheme="minorHAnsi" w:hAnsiTheme="minorHAnsi" w:cstheme="minorHAnsi"/>
              </w:rPr>
            </w:pPr>
            <w:r w:rsidRPr="005D6A41">
              <w:rPr>
                <w:rFonts w:asciiTheme="minorHAnsi" w:hAnsiTheme="minorHAnsi" w:cstheme="minorHAnsi"/>
                <w:bCs/>
              </w:rPr>
              <w:t>Documentele de la punctele a, b si c de mai sus vor fi însoțite de</w:t>
            </w:r>
            <w:r w:rsidRPr="005D6A41">
              <w:rPr>
                <w:rFonts w:asciiTheme="minorHAnsi" w:hAnsiTheme="minorHAnsi" w:cstheme="minorHAnsi"/>
                <w:b/>
                <w:bCs/>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în termen de valabilitate la data depunerii (emis cu maxim 30 de zile înaintea depunerii proiectului)</w:t>
            </w:r>
          </w:p>
          <w:p w:rsidR="001652F5" w:rsidRPr="005D6A41" w:rsidRDefault="001652F5" w:rsidP="005D6A41">
            <w:pPr>
              <w:suppressAutoHyphens/>
              <w:spacing w:after="0"/>
              <w:jc w:val="both"/>
              <w:rPr>
                <w:rFonts w:asciiTheme="minorHAnsi" w:hAnsiTheme="minorHAnsi" w:cstheme="minorHAnsi"/>
                <w:lang w:val="it-IT"/>
              </w:rPr>
            </w:pPr>
          </w:p>
          <w:p w:rsidR="001652F5" w:rsidRPr="005D6A41" w:rsidRDefault="001652F5" w:rsidP="005D6A41">
            <w:pPr>
              <w:suppressAutoHyphens/>
              <w:spacing w:after="0"/>
              <w:jc w:val="both"/>
              <w:rPr>
                <w:rFonts w:asciiTheme="minorHAnsi" w:hAnsiTheme="minorHAnsi" w:cstheme="minorHAnsi"/>
                <w:bCs/>
                <w:lang w:val="fr-FR"/>
              </w:rPr>
            </w:pPr>
            <w:r w:rsidRPr="005D6A41">
              <w:rPr>
                <w:rFonts w:asciiTheme="minorHAnsi" w:hAnsiTheme="minorHAnsi" w:cstheme="minorHAnsi"/>
                <w:lang w:val="it-IT"/>
              </w:rPr>
              <w:t>3.2 Daca proiectul prevede</w:t>
            </w:r>
            <w:r w:rsidRPr="005D6A41">
              <w:rPr>
                <w:rFonts w:asciiTheme="minorHAnsi" w:hAnsiTheme="minorHAnsi" w:cstheme="minorHAnsi"/>
              </w:rPr>
              <w:t xml:space="preserve"> doar dotare, si nu necesita lucrari de constructii si/sau lucrari de interventii asupra instalatiilor existente se vor prezenta înscrisuri valabile pentru o perioadă de </w:t>
            </w:r>
            <w:r w:rsidRPr="005D6A41">
              <w:rPr>
                <w:rFonts w:asciiTheme="minorHAnsi" w:hAnsiTheme="minorHAnsi" w:cstheme="minorHAnsi"/>
                <w:b/>
              </w:rPr>
              <w:t>cel putin 10 ani</w:t>
            </w:r>
            <w:r w:rsidRPr="005D6A41">
              <w:rPr>
                <w:rFonts w:asciiTheme="minorHAnsi" w:hAnsiTheme="minorHAnsi" w:cstheme="minorHAnsi"/>
              </w:rPr>
              <w:t xml:space="preserve"> începând cu anul depunerii cererii de finanţare care să certifice, după caz:</w:t>
            </w:r>
            <w:r w:rsidRPr="005D6A41" w:rsidDel="00FD5EDB">
              <w:rPr>
                <w:rFonts w:asciiTheme="minorHAnsi" w:hAnsiTheme="minorHAnsi" w:cstheme="minorHAnsi"/>
                <w:lang w:val="it-IT"/>
              </w:rPr>
              <w:t xml:space="preserve"> </w:t>
            </w:r>
            <w:r w:rsidRPr="005D6A41">
              <w:rPr>
                <w:rFonts w:asciiTheme="minorHAnsi" w:hAnsiTheme="minorHAnsi" w:cstheme="minorHAnsi"/>
                <w:bCs/>
                <w:lang w:val="fr-FR"/>
              </w:rPr>
              <w:t>dreptul de proprietate privată, dreptul de concesiune, dreptul de superficie, dreptul de uzufruct; dreptul de folosinţă cu titlu gratuit; împrumutul de folosință (comodat), dreptul de închiriere/locațiune (ex : Contract de cesiune, contract de concesiune, contract de locațiune/închiriere, contract de comodat.)</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Înscrisurile menționate la punctul 3.2 se vor depune respectand una dintre cele 2 condiţii (situaţii) de mai jos:</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 vor fi însoțite de: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 xml:space="preserve">în termen de valabilitate la data depunerii (emis cu maxim 30 de zile înaintea depunerii proiectului)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SAU </w:t>
            </w:r>
          </w:p>
          <w:p w:rsidR="001652F5" w:rsidRPr="005D6A41" w:rsidRDefault="001652F5" w:rsidP="005D6A41">
            <w:pPr>
              <w:suppressAutoHyphens/>
              <w:spacing w:after="0"/>
              <w:jc w:val="both"/>
              <w:rPr>
                <w:rFonts w:asciiTheme="minorHAnsi" w:hAnsiTheme="minorHAnsi" w:cstheme="minorHAnsi"/>
                <w:bCs/>
                <w:lang w:val="fr-FR"/>
              </w:rPr>
            </w:pPr>
            <w:r w:rsidRPr="005D6A41">
              <w:rPr>
                <w:rFonts w:asciiTheme="minorHAnsi" w:hAnsiTheme="minorHAnsi" w:cstheme="minorHAnsi"/>
              </w:rPr>
              <w:t xml:space="preserve">B.  </w:t>
            </w:r>
            <w:r w:rsidRPr="005D6A41">
              <w:rPr>
                <w:rFonts w:asciiTheme="minorHAnsi" w:hAnsiTheme="minorHAnsi" w:cstheme="minorHAnsi"/>
                <w:bCs/>
              </w:rPr>
              <w:t>vor fi incheiate în formă autentică de către un notar public</w:t>
            </w:r>
            <w:r w:rsidRPr="005D6A41">
              <w:rPr>
                <w:rFonts w:asciiTheme="minorHAnsi" w:hAnsiTheme="minorHAnsi" w:cstheme="minorHAnsi"/>
              </w:rPr>
              <w:t xml:space="preserve"> sau emise de o autoritate publica sau dobandite printr-o hotarare judecatoreasca.</w:t>
            </w:r>
          </w:p>
          <w:p w:rsidR="001652F5" w:rsidRPr="005D6A41" w:rsidRDefault="001652F5" w:rsidP="005D6A41">
            <w:pPr>
              <w:suppressAutoHyphens/>
              <w:spacing w:after="0"/>
              <w:jc w:val="both"/>
              <w:rPr>
                <w:rFonts w:asciiTheme="minorHAnsi" w:hAnsiTheme="minorHAnsi" w:cstheme="minorHAnsi"/>
                <w:lang w:val="it-IT"/>
              </w:rPr>
            </w:pPr>
            <w:r w:rsidRPr="005D6A41">
              <w:rPr>
                <w:rFonts w:asciiTheme="minorHAnsi" w:hAnsiTheme="minorHAnsi" w:cstheme="minorHAnsi"/>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w:t>
            </w:r>
            <w:r w:rsidR="0077635D" w:rsidRPr="005D6A41">
              <w:rPr>
                <w:rFonts w:asciiTheme="minorHAnsi" w:hAnsiTheme="minorHAnsi" w:cstheme="minorHAnsi"/>
                <w:lang w:val="it-IT"/>
              </w:rPr>
              <w:t>a prin informatii suplimentare.</w:t>
            </w:r>
          </w:p>
          <w:p w:rsidR="001652F5" w:rsidRPr="005D6A41" w:rsidRDefault="001652F5" w:rsidP="005D6A41">
            <w:pPr>
              <w:spacing w:after="0"/>
              <w:jc w:val="both"/>
              <w:rPr>
                <w:rFonts w:asciiTheme="minorHAnsi" w:hAnsiTheme="minorHAnsi" w:cstheme="minorHAnsi"/>
                <w:iCs/>
              </w:rPr>
            </w:pPr>
            <w:r w:rsidRPr="005D6A41">
              <w:rPr>
                <w:rFonts w:asciiTheme="minorHAnsi" w:hAnsiTheme="minorHAnsi" w:cstheme="minorHAnsi"/>
                <w:iCs/>
              </w:rPr>
              <w:t xml:space="preserve">În cazul solicitanţilor Persoane Fizice Autorizate, Intreprinderi Individuale sau Intreprinderi Familiale, care deţin în proprietate terenul aferent investiţiei, în calitate de persoane fizice împreună cu soţul/soţia, se verifica la’’Alte </w:t>
            </w:r>
            <w:r w:rsidRPr="005D6A41">
              <w:rPr>
                <w:rFonts w:asciiTheme="minorHAnsi" w:hAnsiTheme="minorHAnsi" w:cstheme="minorHAnsi"/>
                <w:iCs/>
              </w:rPr>
              <w:lastRenderedPageBreak/>
              <w:t>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iCs/>
              </w:rPr>
              <w:t xml:space="preserve"> Ambele documente vor fi î</w:t>
            </w:r>
            <w:r w:rsidRPr="005D6A41">
              <w:rPr>
                <w:rFonts w:asciiTheme="minorHAnsi" w:hAnsiTheme="minorHAnsi" w:cstheme="minorHAnsi"/>
                <w:iCs/>
                <w:lang w:val="it-IT"/>
              </w:rPr>
              <w:t xml:space="preserve">ncheiate la notariat în formă autentică. </w:t>
            </w:r>
          </w:p>
          <w:p w:rsidR="001652F5" w:rsidRPr="005D6A41" w:rsidRDefault="001652F5" w:rsidP="005D6A41">
            <w:pPr>
              <w:suppressAutoHyphens/>
              <w:spacing w:after="0"/>
              <w:jc w:val="both"/>
              <w:rPr>
                <w:rFonts w:asciiTheme="minorHAnsi" w:hAnsiTheme="minorHAnsi" w:cstheme="minorHAnsi"/>
                <w:lang w:val="it-IT"/>
              </w:rPr>
            </w:pPr>
          </w:p>
        </w:tc>
      </w:tr>
      <w:tr w:rsidR="001652F5" w:rsidRPr="005D6A41" w:rsidTr="001652F5">
        <w:trPr>
          <w:trHeight w:val="526"/>
        </w:trPr>
        <w:tc>
          <w:tcPr>
            <w:tcW w:w="4039" w:type="dxa"/>
          </w:tcPr>
          <w:p w:rsidR="001652F5" w:rsidRPr="005D6A41" w:rsidRDefault="0077635D" w:rsidP="005D6A41">
            <w:pPr>
              <w:spacing w:after="0"/>
              <w:jc w:val="both"/>
              <w:rPr>
                <w:rFonts w:asciiTheme="minorHAnsi" w:hAnsiTheme="minorHAnsi" w:cstheme="minorHAnsi"/>
              </w:rPr>
            </w:pPr>
            <w:r w:rsidRPr="005D6A41">
              <w:rPr>
                <w:rFonts w:asciiTheme="minorHAnsi" w:hAnsiTheme="minorHAnsi" w:cstheme="minorHAnsi"/>
                <w:b/>
              </w:rPr>
              <w:lastRenderedPageBreak/>
              <w:t>13</w:t>
            </w:r>
            <w:r w:rsidR="001652F5" w:rsidRPr="005D6A41">
              <w:rPr>
                <w:rFonts w:asciiTheme="minorHAnsi" w:hAnsiTheme="minorHAnsi" w:cstheme="minorHAnsi"/>
                <w:b/>
              </w:rPr>
              <w:t xml:space="preserve">. </w:t>
            </w:r>
            <w:r w:rsidR="001652F5" w:rsidRPr="005D6A41">
              <w:rPr>
                <w:rFonts w:asciiTheme="minorHAnsi" w:hAnsiTheme="minorHAnsi" w:cstheme="minorHAnsi"/>
              </w:rPr>
              <w:t>Certificat de urbanism sau autorizaţie de construire pentru proiecte care prevăd construcţii (noi, extinderi sau modernizări). Certificatul de urbanism nu trebuie însoţit de avizele mentionate ca necesare</w:t>
            </w:r>
            <w:r w:rsidRPr="005D6A41">
              <w:rPr>
                <w:rFonts w:asciiTheme="minorHAnsi" w:hAnsiTheme="minorHAnsi" w:cstheme="minorHAnsi"/>
              </w:rPr>
              <w:t xml:space="preserve"> fazei urmatoare de autorizare.</w:t>
            </w:r>
          </w:p>
          <w:p w:rsidR="001652F5" w:rsidRPr="005D6A41" w:rsidRDefault="001652F5" w:rsidP="005D6A41">
            <w:pPr>
              <w:suppressAutoHyphens/>
              <w:spacing w:after="0"/>
              <w:jc w:val="both"/>
              <w:rPr>
                <w:rFonts w:asciiTheme="minorHAnsi" w:hAnsiTheme="minorHAnsi" w:cstheme="minorHAnsi"/>
              </w:rPr>
            </w:pPr>
          </w:p>
        </w:tc>
        <w:tc>
          <w:tcPr>
            <w:tcW w:w="5387" w:type="dxa"/>
          </w:tcPr>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rPr>
              <w:t xml:space="preserve">Documentele trebuie sa  certifice conformitatea activitatii propuse prin proiect cu legislatia in vigoare. </w:t>
            </w:r>
          </w:p>
          <w:p w:rsidR="001652F5" w:rsidRPr="005D6A41" w:rsidRDefault="001652F5" w:rsidP="005D6A41">
            <w:pPr>
              <w:tabs>
                <w:tab w:val="left" w:pos="360"/>
              </w:tabs>
              <w:spacing w:after="0"/>
              <w:jc w:val="both"/>
              <w:rPr>
                <w:rFonts w:asciiTheme="minorHAnsi" w:hAnsiTheme="minorHAnsi" w:cstheme="minorHAnsi"/>
              </w:rPr>
            </w:pPr>
            <w:r w:rsidRPr="005D6A41">
              <w:rPr>
                <w:rFonts w:asciiTheme="minorHAnsi" w:hAnsiTheme="minorHAnsi" w:cstheme="minorHAnsi"/>
                <w:b/>
              </w:rPr>
              <w:t>Doc.3</w:t>
            </w:r>
            <w:r w:rsidRPr="005D6A41">
              <w:rPr>
                <w:rFonts w:asciiTheme="minorHAnsi" w:hAnsiTheme="minorHAnsi" w:cstheme="minorHAnsi"/>
              </w:rPr>
              <w:t xml:space="preserve"> şi </w:t>
            </w:r>
            <w:r w:rsidR="0077635D" w:rsidRPr="005D6A41">
              <w:rPr>
                <w:rFonts w:asciiTheme="minorHAnsi" w:hAnsiTheme="minorHAnsi" w:cstheme="minorHAnsi"/>
                <w:b/>
              </w:rPr>
              <w:t>doc.13</w:t>
            </w:r>
            <w:r w:rsidRPr="005D6A41">
              <w:rPr>
                <w:rFonts w:asciiTheme="minorHAnsi" w:hAnsiTheme="minorHAnsi" w:cstheme="minorHAnsi"/>
              </w:rPr>
              <w:t xml:space="preserve"> 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Se va bifa caseta „DA” corespunzatoare tipului de sprijin in care se incadreaza solicitantul.</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 xml:space="preserve">Daca in urma verificarii documentelor conform metodologiei se constata respectarea conditiilor impuse, expertul bifeaza „DA” pentru indeplinirea criteriului de eligibilitate. </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In caz contrar expertul bifeaza NU, motiveaza pozitia lui la rubrica Observatii, iar cererea de finantare va fi declarata neeligibila. Se continuă verificarea eligibilității.</w:t>
      </w:r>
    </w:p>
    <w:p w:rsidR="001652F5" w:rsidRPr="005D6A41" w:rsidRDefault="001652F5" w:rsidP="005D6A41">
      <w:pPr>
        <w:tabs>
          <w:tab w:val="left" w:pos="3120"/>
          <w:tab w:val="center" w:pos="4320"/>
          <w:tab w:val="right" w:pos="8640"/>
        </w:tabs>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bCs/>
          <w:lang w:eastAsia="fr-FR"/>
        </w:rPr>
        <w:br w:type="page"/>
      </w:r>
      <w:r w:rsidRPr="005D6A41">
        <w:rPr>
          <w:rFonts w:asciiTheme="minorHAnsi" w:hAnsiTheme="minorHAnsi" w:cstheme="minorHAnsi"/>
          <w:b/>
          <w:bCs/>
          <w:lang w:eastAsia="fr-FR"/>
        </w:rPr>
        <w:lastRenderedPageBreak/>
        <w:t>EG3-</w:t>
      </w:r>
      <w:r w:rsidRPr="005D6A41">
        <w:rPr>
          <w:rFonts w:asciiTheme="minorHAnsi" w:hAnsiTheme="minorHAnsi" w:cstheme="minorHAnsi"/>
        </w:rPr>
        <w:t xml:space="preserve"> </w:t>
      </w:r>
      <w:r w:rsidRPr="005D6A41">
        <w:rPr>
          <w:rFonts w:asciiTheme="minorHAnsi" w:hAnsiTheme="minorHAnsi" w:cstheme="minorHAnsi"/>
          <w:b/>
        </w:rPr>
        <w:t>Solicitantul trebuie să își desfășoare activitatea aferen</w:t>
      </w:r>
      <w:r w:rsidR="0077635D" w:rsidRPr="005D6A41">
        <w:rPr>
          <w:rFonts w:asciiTheme="minorHAnsi" w:hAnsiTheme="minorHAnsi" w:cstheme="minorHAnsi"/>
          <w:b/>
        </w:rPr>
        <w:t>tă investiției finanțate în teritoriul GAL Bucovina de Munte</w:t>
      </w:r>
      <w:r w:rsidRPr="005D6A41">
        <w:rPr>
          <w:rFonts w:asciiTheme="minorHAnsi" w:hAnsiTheme="minorHAnsi" w:cstheme="minorHAnsi"/>
        </w:rPr>
        <w:t>;</w:t>
      </w:r>
    </w:p>
    <w:tbl>
      <w:tblPr>
        <w:tblW w:w="93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898"/>
        <w:gridCol w:w="5386"/>
      </w:tblGrid>
      <w:tr w:rsidR="001652F5" w:rsidRPr="005D6A41" w:rsidTr="001652F5">
        <w:tc>
          <w:tcPr>
            <w:tcW w:w="3918" w:type="dxa"/>
            <w:gridSpan w:val="2"/>
            <w:shd w:val="clear" w:color="auto" w:fill="C0C0C0"/>
          </w:tcPr>
          <w:p w:rsidR="001652F5" w:rsidRPr="005D6A41" w:rsidRDefault="001652F5" w:rsidP="005D6A41">
            <w:pPr>
              <w:keepNext/>
              <w:spacing w:after="0"/>
              <w:outlineLvl w:val="0"/>
              <w:rPr>
                <w:rFonts w:asciiTheme="minorHAnsi" w:hAnsiTheme="minorHAnsi" w:cstheme="minorHAnsi"/>
                <w:b/>
                <w:bCs/>
              </w:rPr>
            </w:pPr>
          </w:p>
          <w:p w:rsidR="001652F5" w:rsidRPr="005D6A41" w:rsidRDefault="001652F5" w:rsidP="005D6A41">
            <w:pPr>
              <w:keepNext/>
              <w:spacing w:after="0"/>
              <w:outlineLvl w:val="0"/>
              <w:rPr>
                <w:rFonts w:asciiTheme="minorHAnsi" w:hAnsiTheme="minorHAnsi" w:cstheme="minorHAnsi"/>
                <w:b/>
                <w:bCs/>
              </w:rPr>
            </w:pPr>
            <w:r w:rsidRPr="005D6A41">
              <w:rPr>
                <w:rFonts w:asciiTheme="minorHAnsi" w:hAnsiTheme="minorHAnsi" w:cstheme="minorHAnsi"/>
                <w:b/>
                <w:bCs/>
              </w:rPr>
              <w:t>DOCUMENTE  DE PREZENTAT</w:t>
            </w:r>
          </w:p>
        </w:tc>
        <w:tc>
          <w:tcPr>
            <w:tcW w:w="5386"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DOCUMENTE</w:t>
            </w:r>
          </w:p>
        </w:tc>
      </w:tr>
      <w:tr w:rsidR="001652F5" w:rsidRPr="005D6A41" w:rsidTr="006F0FA6">
        <w:trPr>
          <w:gridBefore w:val="1"/>
          <w:wBefore w:w="20" w:type="dxa"/>
          <w:trHeight w:val="5093"/>
        </w:trPr>
        <w:tc>
          <w:tcPr>
            <w:tcW w:w="3898" w:type="dxa"/>
          </w:tcPr>
          <w:p w:rsidR="001652F5" w:rsidRPr="005D6A41" w:rsidRDefault="001652F5"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sz w:val="22"/>
                <w:szCs w:val="22"/>
                <w:lang w:val="it-IT"/>
              </w:rPr>
              <w:t xml:space="preserve">Doc1 </w:t>
            </w:r>
            <w:r w:rsidRPr="005D6A41">
              <w:rPr>
                <w:rFonts w:asciiTheme="minorHAnsi" w:hAnsiTheme="minorHAnsi" w:cstheme="minorHAnsi"/>
                <w:b/>
                <w:sz w:val="22"/>
                <w:szCs w:val="22"/>
                <w:lang w:val="it-IT"/>
              </w:rPr>
              <w:t>Studiul de fezabilitate</w:t>
            </w:r>
          </w:p>
          <w:p w:rsidR="001652F5" w:rsidRPr="005D6A41" w:rsidRDefault="001652F5"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b/>
                <w:sz w:val="22"/>
                <w:szCs w:val="22"/>
                <w:lang w:val="it-IT"/>
              </w:rPr>
              <w:t>Cererea de finantare</w:t>
            </w:r>
          </w:p>
          <w:p w:rsidR="001652F5" w:rsidRPr="005D6A41" w:rsidRDefault="001652F5" w:rsidP="005D6A41">
            <w:pPr>
              <w:pStyle w:val="Corptext3"/>
              <w:spacing w:after="0" w:line="276" w:lineRule="auto"/>
              <w:jc w:val="both"/>
              <w:rPr>
                <w:rFonts w:asciiTheme="minorHAnsi" w:hAnsiTheme="minorHAnsi" w:cstheme="minorHAnsi"/>
                <w:b/>
                <w:sz w:val="22"/>
                <w:szCs w:val="22"/>
                <w:lang w:val="it-IT"/>
              </w:rPr>
            </w:pPr>
            <w:r w:rsidRPr="005D6A41">
              <w:rPr>
                <w:rFonts w:asciiTheme="minorHAnsi" w:hAnsiTheme="minorHAnsi" w:cstheme="minorHAnsi"/>
                <w:sz w:val="22"/>
                <w:szCs w:val="22"/>
                <w:lang w:val="it-IT"/>
              </w:rPr>
              <w:t>Doc3</w:t>
            </w:r>
            <w:r w:rsidRPr="005D6A41">
              <w:rPr>
                <w:rFonts w:asciiTheme="minorHAnsi" w:hAnsiTheme="minorHAnsi" w:cstheme="minorHAnsi"/>
                <w:b/>
                <w:sz w:val="22"/>
                <w:szCs w:val="22"/>
                <w:lang w:val="it-IT"/>
              </w:rPr>
              <w:t xml:space="preserve">  </w:t>
            </w:r>
            <w:r w:rsidRPr="005D6A41">
              <w:rPr>
                <w:rFonts w:asciiTheme="minorHAnsi" w:hAnsiTheme="minorHAnsi" w:cstheme="minorHAnsi"/>
                <w:b/>
                <w:bCs/>
                <w:sz w:val="22"/>
                <w:szCs w:val="22"/>
              </w:rPr>
              <w:t xml:space="preserve">Documente solicitate pentru imobilul (clădirile şi/ sau terenurile) pe care sunt/ vor fi realizate investiţiile, </w:t>
            </w:r>
          </w:p>
          <w:p w:rsidR="001652F5" w:rsidRPr="005D6A41" w:rsidRDefault="001652F5" w:rsidP="005D6A41">
            <w:pPr>
              <w:pStyle w:val="Corptext3"/>
              <w:spacing w:after="0" w:line="276" w:lineRule="auto"/>
              <w:rPr>
                <w:rFonts w:asciiTheme="minorHAnsi" w:hAnsiTheme="minorHAnsi" w:cstheme="minorHAnsi"/>
                <w:b/>
                <w:sz w:val="22"/>
                <w:szCs w:val="22"/>
                <w:lang w:val="it-IT"/>
              </w:rPr>
            </w:pPr>
          </w:p>
          <w:p w:rsidR="001652F5" w:rsidRPr="005D6A41" w:rsidRDefault="0077635D" w:rsidP="005D6A41">
            <w:pPr>
              <w:pStyle w:val="Corptext3"/>
              <w:spacing w:after="0" w:line="276" w:lineRule="auto"/>
              <w:rPr>
                <w:rFonts w:asciiTheme="minorHAnsi" w:hAnsiTheme="minorHAnsi" w:cstheme="minorHAnsi"/>
                <w:b/>
                <w:sz w:val="22"/>
                <w:szCs w:val="22"/>
                <w:lang w:val="it-IT"/>
              </w:rPr>
            </w:pPr>
            <w:r w:rsidRPr="005D6A41">
              <w:rPr>
                <w:rFonts w:asciiTheme="minorHAnsi" w:hAnsiTheme="minorHAnsi" w:cstheme="minorHAnsi"/>
                <w:sz w:val="22"/>
                <w:szCs w:val="22"/>
                <w:lang w:val="it-IT"/>
              </w:rPr>
              <w:t>Doc.13</w:t>
            </w:r>
            <w:r w:rsidR="001652F5" w:rsidRPr="005D6A41">
              <w:rPr>
                <w:rFonts w:asciiTheme="minorHAnsi" w:hAnsiTheme="minorHAnsi" w:cstheme="minorHAnsi"/>
                <w:b/>
                <w:sz w:val="22"/>
                <w:szCs w:val="22"/>
                <w:lang w:val="it-IT"/>
              </w:rPr>
              <w:t xml:space="preserve"> Certificat de urbanism/Autorizatie de construire, după caz</w:t>
            </w:r>
          </w:p>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bCs/>
                <w:sz w:val="22"/>
                <w:szCs w:val="22"/>
                <w:lang w:val="it-IT"/>
              </w:rPr>
              <w:t>Baza de date a serviciul online RECOM  a ONRC</w:t>
            </w:r>
            <w:r w:rsidRPr="005D6A41">
              <w:rPr>
                <w:rFonts w:asciiTheme="minorHAnsi" w:hAnsiTheme="minorHAnsi" w:cstheme="minorHAnsi"/>
                <w:b/>
                <w:sz w:val="22"/>
                <w:szCs w:val="22"/>
              </w:rPr>
              <w:t>.</w:t>
            </w:r>
          </w:p>
          <w:p w:rsidR="001652F5" w:rsidRPr="005D6A41" w:rsidRDefault="001652F5" w:rsidP="005D6A41">
            <w:pPr>
              <w:spacing w:after="0"/>
              <w:jc w:val="both"/>
              <w:rPr>
                <w:rFonts w:asciiTheme="minorHAnsi" w:hAnsiTheme="minorHAnsi" w:cstheme="minorHAnsi"/>
                <w:lang w:val="pt-BR"/>
              </w:rPr>
            </w:pPr>
          </w:p>
        </w:tc>
        <w:tc>
          <w:tcPr>
            <w:tcW w:w="5386"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rPr>
              <w:t>Doc 1</w:t>
            </w:r>
            <w:r w:rsidRPr="005D6A41">
              <w:rPr>
                <w:rFonts w:asciiTheme="minorHAnsi" w:hAnsiTheme="minorHAnsi" w:cstheme="minorHAnsi"/>
              </w:rPr>
              <w:t xml:space="preserve"> Studiul de fezabilitate din care sa reiasa ca investiţia pentru care se solicita finantarea, est</w:t>
            </w:r>
            <w:r w:rsidR="0077635D" w:rsidRPr="005D6A41">
              <w:rPr>
                <w:rFonts w:asciiTheme="minorHAnsi" w:hAnsiTheme="minorHAnsi" w:cstheme="minorHAnsi"/>
              </w:rPr>
              <w:t xml:space="preserve">e localizată in spatiul GAL.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Se verifică dacă informațiile cuprinse în</w:t>
            </w:r>
            <w:r w:rsidRPr="005D6A41">
              <w:rPr>
                <w:rFonts w:asciiTheme="minorHAnsi" w:hAnsiTheme="minorHAnsi" w:cstheme="minorHAnsi"/>
                <w:b/>
                <w:bCs/>
              </w:rPr>
              <w:t xml:space="preserve"> Doc.3</w:t>
            </w:r>
            <w:r w:rsidRPr="005D6A41">
              <w:rPr>
                <w:rFonts w:asciiTheme="minorHAnsi" w:hAnsiTheme="minorHAnsi" w:cstheme="minorHAnsi"/>
              </w:rPr>
              <w:t xml:space="preserve"> aferent cladirii sau terenului pe care se realizeaza investiția, atestă că amplasamentul investitiei este situat in </w:t>
            </w:r>
            <w:r w:rsidR="0077635D" w:rsidRPr="005D6A41">
              <w:rPr>
                <w:rFonts w:asciiTheme="minorHAnsi" w:hAnsiTheme="minorHAnsi" w:cstheme="minorHAnsi"/>
              </w:rPr>
              <w:t>spațiul GAL</w:t>
            </w:r>
            <w:r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rsidR="001652F5" w:rsidRPr="005D6A41" w:rsidRDefault="006F0FA6" w:rsidP="005D6A41">
            <w:pPr>
              <w:suppressAutoHyphens/>
              <w:spacing w:after="0"/>
              <w:ind w:left="-70"/>
              <w:jc w:val="both"/>
              <w:rPr>
                <w:rFonts w:asciiTheme="minorHAnsi" w:hAnsiTheme="minorHAnsi" w:cstheme="minorHAnsi"/>
                <w:lang w:val="it-IT"/>
              </w:rPr>
            </w:pPr>
            <w:r w:rsidRPr="005D6A41">
              <w:rPr>
                <w:rFonts w:asciiTheme="minorHAnsi" w:hAnsiTheme="minorHAnsi" w:cstheme="minorHAnsi"/>
                <w:b/>
                <w:bCs/>
              </w:rPr>
              <w:t>Doc.13</w:t>
            </w:r>
            <w:r w:rsidR="001652F5" w:rsidRPr="005D6A41">
              <w:rPr>
                <w:rFonts w:asciiTheme="minorHAnsi" w:hAnsiTheme="minorHAnsi" w:cstheme="minorHAnsi"/>
              </w:rPr>
              <w:t xml:space="preserve">- trebuie sa fie  eliberat pentru investiţia prevăzută în proiect, în locaţia menţionată în studiul de fezabilitate, pe </w:t>
            </w:r>
            <w:r w:rsidR="001652F5" w:rsidRPr="005D6A41">
              <w:rPr>
                <w:rFonts w:asciiTheme="minorHAnsi" w:hAnsiTheme="minorHAnsi" w:cstheme="minorHAnsi"/>
                <w:lang w:val="it-IT"/>
              </w:rPr>
              <w:t>amplasamentul prevăzut în documentul 3.</w:t>
            </w:r>
          </w:p>
          <w:p w:rsidR="001652F5" w:rsidRPr="005D6A41" w:rsidRDefault="001652F5" w:rsidP="005D6A41">
            <w:pPr>
              <w:suppressAutoHyphens/>
              <w:spacing w:after="0"/>
              <w:ind w:left="-70"/>
              <w:jc w:val="both"/>
              <w:rPr>
                <w:rFonts w:asciiTheme="minorHAnsi" w:hAnsiTheme="minorHAnsi" w:cstheme="minorHAnsi"/>
              </w:rPr>
            </w:pPr>
            <w:r w:rsidRPr="005D6A41">
              <w:rPr>
                <w:rFonts w:asciiTheme="minorHAnsi" w:hAnsiTheme="minorHAnsi" w:cstheme="minorHAnsi"/>
                <w:lang w:val="it-IT"/>
              </w:rPr>
              <w:t xml:space="preserve">-Serviciul online RECOM - Se verifică daca </w:t>
            </w:r>
            <w:r w:rsidRPr="005D6A41">
              <w:rPr>
                <w:rFonts w:asciiTheme="minorHAnsi" w:hAnsiTheme="minorHAnsi" w:cstheme="minorHAnsi"/>
              </w:rPr>
              <w:t>punctul /punctele de lucru unde se realizeaza investitia pentru care se solicită finanțarea este amplasat in spatiul rural</w:t>
            </w:r>
            <w:r w:rsidRPr="005D6A41">
              <w:rPr>
                <w:rFonts w:asciiTheme="minorHAnsi" w:hAnsiTheme="minorHAnsi" w:cstheme="minorHAnsi"/>
                <w:lang w:val="it-IT"/>
              </w:rPr>
              <w:t xml:space="preserve"> şi concorda cu localizarea investiţiei pentru care se solicita finantare (asa cum este descris in studiul de fezabilitate).</w:t>
            </w:r>
            <w:r w:rsidRPr="005D6A41">
              <w:rPr>
                <w:rFonts w:asciiTheme="minorHAnsi" w:hAnsiTheme="minorHAnsi" w:cstheme="minorHAnsi"/>
              </w:rPr>
              <w:t xml:space="preserve"> </w:t>
            </w:r>
          </w:p>
          <w:p w:rsidR="001652F5" w:rsidRPr="005D6A41" w:rsidRDefault="001652F5" w:rsidP="005D6A41">
            <w:pPr>
              <w:suppressAutoHyphens/>
              <w:spacing w:after="0"/>
              <w:ind w:left="-70"/>
              <w:jc w:val="both"/>
              <w:rPr>
                <w:rFonts w:asciiTheme="minorHAnsi" w:hAnsiTheme="minorHAnsi" w:cstheme="minorHAnsi"/>
              </w:rPr>
            </w:pPr>
            <w:r w:rsidRPr="005D6A41">
              <w:rPr>
                <w:rFonts w:asciiTheme="minorHAnsi" w:hAnsiTheme="minorHAnsi" w:cstheme="minorHAnsi"/>
              </w:rPr>
              <w:t>Solicitantul poate detine alte puncte de lucru (care nu sunt aferente activitatii finantate prin FEADR) si in mediul urban.</w:t>
            </w:r>
          </w:p>
          <w:p w:rsidR="001652F5" w:rsidRPr="005D6A41" w:rsidRDefault="001652F5" w:rsidP="005D6A41">
            <w:pPr>
              <w:suppressAutoHyphens/>
              <w:spacing w:after="0"/>
              <w:ind w:left="-70"/>
              <w:jc w:val="both"/>
              <w:rPr>
                <w:rFonts w:asciiTheme="minorHAnsi" w:hAnsiTheme="minorHAnsi" w:cstheme="minorHAnsi"/>
              </w:rPr>
            </w:pPr>
            <w:r w:rsidRPr="005D6A41">
              <w:rPr>
                <w:rFonts w:asciiTheme="minorHAnsi" w:hAnsiTheme="minorHAnsi" w:cstheme="minorHAnsi"/>
                <w:lang w:val="pt-BR"/>
              </w:rPr>
              <w:t>Dacă punctul de lucru nu este inregistrat, se verifică existenţa angajamentului (</w:t>
            </w:r>
            <w:r w:rsidRPr="005D6A41">
              <w:rPr>
                <w:rFonts w:asciiTheme="minorHAnsi" w:hAnsiTheme="minorHAnsi" w:cstheme="minorHAnsi"/>
              </w:rPr>
              <w:t>dacă solicitantul a semnat partea F a Cererii de Finanțare).</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Expertul verifică</w:t>
            </w:r>
            <w:r w:rsidRPr="005D6A41">
              <w:rPr>
                <w:rFonts w:asciiTheme="minorHAnsi" w:hAnsiTheme="minorHAnsi" w:cstheme="minorHAnsi"/>
                <w:lang w:val="pt-BR"/>
              </w:rPr>
              <w:t xml:space="preserve"> în </w:t>
            </w:r>
            <w:r w:rsidRPr="005D6A41">
              <w:rPr>
                <w:rFonts w:asciiTheme="minorHAnsi" w:hAnsiTheme="minorHAnsi" w:cstheme="minorHAnsi"/>
              </w:rPr>
              <w:t xml:space="preserve">Cererea de finantare,  </w:t>
            </w:r>
            <w:r w:rsidRPr="005D6A41">
              <w:rPr>
                <w:rFonts w:asciiTheme="minorHAnsi" w:hAnsiTheme="minorHAnsi" w:cstheme="minorHAnsi"/>
                <w:b/>
              </w:rPr>
              <w:t>Doc. 1</w:t>
            </w:r>
            <w:r w:rsidRPr="005D6A41">
              <w:rPr>
                <w:rFonts w:asciiTheme="minorHAnsi" w:hAnsiTheme="minorHAnsi" w:cstheme="minorHAnsi"/>
              </w:rPr>
              <w:t xml:space="preserve"> Studiul de Fezabilitate şi </w:t>
            </w:r>
            <w:r w:rsidRPr="005D6A41">
              <w:rPr>
                <w:rFonts w:asciiTheme="minorHAnsi" w:hAnsiTheme="minorHAnsi" w:cstheme="minorHAnsi"/>
                <w:b/>
              </w:rPr>
              <w:t>Doc.3.</w:t>
            </w:r>
            <w:r w:rsidRPr="005D6A41">
              <w:rPr>
                <w:rFonts w:asciiTheme="minorHAnsi" w:hAnsiTheme="minorHAnsi" w:cstheme="minorHAnsi"/>
              </w:rPr>
              <w:t xml:space="preserve"> Documente pentru terenurile și/sau clădirile aferente realizării investițiilor dacă </w:t>
            </w:r>
            <w:r w:rsidRPr="005D6A41">
              <w:rPr>
                <w:rFonts w:asciiTheme="minorHAnsi" w:hAnsiTheme="minorHAnsi" w:cstheme="minorHAnsi"/>
                <w:b/>
              </w:rPr>
              <w:t>punctul de lucru aferent realizării investiţiei se află in localităţi din teritoriul acoperit de SIDD-ITI.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răspunsul este „DA” se verifică dacă alocarea financiară aferentă SIDD-ITI s-a epuizat inainte de depunerea Cererii de finanţare.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cazul în care alocarea financiară aferentă SIDD-ITI s-a epuizat inaintea depunerii Cererii de finanţare, se va continua verificarea criteriilor de eligibilitate.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cazul în care alocarea financiară aferentă SIDD-ITI nu s-a epuizat in momentul depunerii Cererii de finanţare, Cererea de finanţare va fi declarată neconformă iar criteriul de eligibilitate neindeplinit.</w:t>
            </w:r>
          </w:p>
          <w:p w:rsidR="001652F5" w:rsidRPr="005D6A41" w:rsidRDefault="001652F5" w:rsidP="005D6A41">
            <w:pPr>
              <w:autoSpaceDE w:val="0"/>
              <w:autoSpaceDN w:val="0"/>
              <w:spacing w:before="40" w:after="0"/>
              <w:rPr>
                <w:rFonts w:asciiTheme="minorHAnsi" w:hAnsiTheme="minorHAnsi" w:cstheme="minorHAnsi"/>
              </w:rPr>
            </w:pPr>
            <w:bookmarkStart w:id="4" w:name="_GoBack"/>
            <w:bookmarkEnd w:id="4"/>
          </w:p>
          <w:p w:rsidR="001652F5" w:rsidRPr="005D6A41" w:rsidRDefault="001652F5" w:rsidP="005D6A41">
            <w:pPr>
              <w:autoSpaceDE w:val="0"/>
              <w:autoSpaceDN w:val="0"/>
              <w:spacing w:before="40" w:after="0"/>
              <w:rPr>
                <w:rFonts w:asciiTheme="minorHAnsi" w:hAnsiTheme="minorHAnsi" w:cstheme="minorHAnsi"/>
              </w:rPr>
            </w:pPr>
            <w:r w:rsidRPr="005D6A41">
              <w:rPr>
                <w:rFonts w:asciiTheme="minorHAnsi" w:hAnsiTheme="minorHAnsi" w:cstheme="minorHAnsi"/>
              </w:rPr>
              <w:t xml:space="preserve">Dacă exista necorelări intre Cererea de finantare,  </w:t>
            </w:r>
            <w:r w:rsidRPr="005D6A41">
              <w:rPr>
                <w:rFonts w:asciiTheme="minorHAnsi" w:hAnsiTheme="minorHAnsi" w:cstheme="minorHAnsi"/>
                <w:b/>
              </w:rPr>
              <w:t>Doc. 1</w:t>
            </w:r>
            <w:r w:rsidRPr="005D6A41">
              <w:rPr>
                <w:rFonts w:asciiTheme="minorHAnsi" w:hAnsiTheme="minorHAnsi" w:cstheme="minorHAnsi"/>
              </w:rPr>
              <w:t xml:space="preserve"> Studiul de Fezabilitate şi </w:t>
            </w:r>
            <w:r w:rsidRPr="005D6A41">
              <w:rPr>
                <w:rFonts w:asciiTheme="minorHAnsi" w:hAnsiTheme="minorHAnsi" w:cstheme="minorHAnsi"/>
                <w:b/>
              </w:rPr>
              <w:t>Doc.3.</w:t>
            </w:r>
            <w:r w:rsidRPr="005D6A41">
              <w:rPr>
                <w:rFonts w:asciiTheme="minorHAnsi" w:hAnsiTheme="minorHAnsi" w:cstheme="minorHAnsi"/>
              </w:rPr>
              <w:t xml:space="preserve"> Documente pentru </w:t>
            </w:r>
            <w:r w:rsidRPr="005D6A41">
              <w:rPr>
                <w:rFonts w:asciiTheme="minorHAnsi" w:hAnsiTheme="minorHAnsi" w:cstheme="minorHAnsi"/>
              </w:rPr>
              <w:lastRenderedPageBreak/>
              <w:t>terenurile și/sau clădirile aferente realizării investițiilor in ceea ce priveşte punctul de lucru aferent realizării investiţiei, se solicită informaţii suplimentare pentru clarificarea acestora.</w:t>
            </w:r>
          </w:p>
          <w:p w:rsidR="001652F5" w:rsidRPr="005D6A41" w:rsidRDefault="001652F5" w:rsidP="005D6A41">
            <w:pPr>
              <w:suppressAutoHyphens/>
              <w:spacing w:after="0"/>
              <w:ind w:left="-70"/>
              <w:jc w:val="both"/>
              <w:rPr>
                <w:rFonts w:asciiTheme="minorHAnsi" w:hAnsiTheme="minorHAnsi" w:cstheme="minorHAnsi"/>
              </w:rPr>
            </w:pPr>
          </w:p>
          <w:p w:rsidR="001652F5" w:rsidRPr="005D6A41" w:rsidRDefault="001652F5" w:rsidP="005D6A41">
            <w:pPr>
              <w:suppressAutoHyphens/>
              <w:spacing w:after="0"/>
              <w:ind w:left="-70"/>
              <w:jc w:val="both"/>
              <w:rPr>
                <w:rFonts w:asciiTheme="minorHAnsi" w:hAnsiTheme="minorHAnsi" w:cstheme="minorHAnsi"/>
              </w:rPr>
            </w:pPr>
          </w:p>
        </w:tc>
      </w:tr>
    </w:tbl>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Daca in urma verificarii documentelor se constata respectarea conditiilor impuse, expertul bifeaza DA.</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In caz contrar expertul bifeaza NU, motiveaza pozitia lui la rubrica Observatii, iar cererea de finantare va fi declarata neeligibila. Se continuă verificarea eligibilității.</w:t>
      </w:r>
    </w:p>
    <w:p w:rsidR="001652F5" w:rsidRPr="005D6A41" w:rsidRDefault="001652F5" w:rsidP="005D6A41">
      <w:pPr>
        <w:spacing w:after="0"/>
        <w:ind w:left="360"/>
        <w:rPr>
          <w:rFonts w:asciiTheme="minorHAnsi" w:hAnsiTheme="minorHAnsi" w:cstheme="minorHAnsi"/>
          <w:b/>
          <w:bCs/>
        </w:rPr>
      </w:pPr>
    </w:p>
    <w:p w:rsidR="001652F5" w:rsidRPr="005D6A41" w:rsidRDefault="001652F5" w:rsidP="005D6A41">
      <w:pPr>
        <w:spacing w:after="0"/>
        <w:rPr>
          <w:rFonts w:asciiTheme="minorHAnsi" w:hAnsiTheme="minorHAnsi" w:cstheme="minorHAnsi"/>
          <w:b/>
          <w:lang w:val="fr-FR"/>
        </w:rPr>
      </w:pPr>
      <w:r w:rsidRPr="005D6A41">
        <w:rPr>
          <w:rFonts w:asciiTheme="minorHAnsi" w:hAnsiTheme="minorHAnsi" w:cstheme="minorHAnsi"/>
          <w:b/>
          <w:bCs/>
          <w:lang w:eastAsia="fr-FR"/>
        </w:rPr>
        <w:t xml:space="preserve">EG4– </w:t>
      </w:r>
      <w:r w:rsidRPr="005D6A41">
        <w:rPr>
          <w:rFonts w:asciiTheme="minorHAnsi" w:hAnsiTheme="minorHAnsi" w:cstheme="minorHAnsi"/>
          <w:b/>
          <w:lang w:val="fr-FR"/>
        </w:rPr>
        <w:t>Solicitantul  trebuie să demonstreze capacitatea de a asigura cofinanțarea investiției;</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1652F5" w:rsidRPr="005D6A41" w:rsidTr="001652F5">
        <w:tc>
          <w:tcPr>
            <w:tcW w:w="4570" w:type="dxa"/>
            <w:shd w:val="clear" w:color="auto" w:fill="C0C0C0"/>
          </w:tcPr>
          <w:p w:rsidR="001652F5" w:rsidRPr="005D6A41" w:rsidRDefault="001652F5" w:rsidP="005D6A41">
            <w:pPr>
              <w:keepNext/>
              <w:spacing w:after="0"/>
              <w:outlineLvl w:val="0"/>
              <w:rPr>
                <w:rFonts w:asciiTheme="minorHAnsi" w:hAnsiTheme="minorHAnsi" w:cstheme="minorHAnsi"/>
                <w:b/>
                <w:bCs/>
              </w:rPr>
            </w:pPr>
          </w:p>
          <w:p w:rsidR="001652F5" w:rsidRPr="005D6A41" w:rsidRDefault="001652F5" w:rsidP="005D6A41">
            <w:pPr>
              <w:keepNext/>
              <w:spacing w:after="0"/>
              <w:outlineLvl w:val="0"/>
              <w:rPr>
                <w:rFonts w:asciiTheme="minorHAnsi" w:hAnsiTheme="minorHAnsi" w:cstheme="minorHAnsi"/>
                <w:b/>
                <w:bCs/>
              </w:rPr>
            </w:pPr>
            <w:r w:rsidRPr="005D6A41">
              <w:rPr>
                <w:rFonts w:asciiTheme="minorHAnsi" w:hAnsiTheme="minorHAnsi" w:cstheme="minorHAnsi"/>
                <w:b/>
                <w:bCs/>
              </w:rPr>
              <w:t xml:space="preserve">DOCUMENTE PREZENTATE </w:t>
            </w:r>
          </w:p>
        </w:tc>
        <w:tc>
          <w:tcPr>
            <w:tcW w:w="4714"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DOCUMENTE</w:t>
            </w:r>
          </w:p>
        </w:tc>
      </w:tr>
      <w:tr w:rsidR="001652F5" w:rsidRPr="005D6A41" w:rsidTr="001652F5">
        <w:trPr>
          <w:trHeight w:val="463"/>
        </w:trPr>
        <w:tc>
          <w:tcPr>
            <w:tcW w:w="4570" w:type="dxa"/>
          </w:tcPr>
          <w:p w:rsidR="001652F5" w:rsidRPr="005D6A41" w:rsidRDefault="001652F5" w:rsidP="005D6A41">
            <w:pPr>
              <w:tabs>
                <w:tab w:val="left" w:pos="125"/>
              </w:tabs>
              <w:spacing w:after="0"/>
              <w:jc w:val="both"/>
              <w:rPr>
                <w:rFonts w:asciiTheme="minorHAnsi" w:hAnsiTheme="minorHAnsi" w:cstheme="minorHAnsi"/>
                <w:lang w:val="it-IT"/>
              </w:rPr>
            </w:pPr>
            <w:r w:rsidRPr="005D6A41">
              <w:rPr>
                <w:rFonts w:asciiTheme="minorHAnsi" w:hAnsiTheme="minorHAnsi" w:cstheme="minorHAnsi"/>
                <w:lang w:val="sv-SE"/>
              </w:rPr>
              <w:t xml:space="preserve">Declaratia pe propria raspundere </w:t>
            </w:r>
            <w:r w:rsidRPr="005D6A41">
              <w:rPr>
                <w:rFonts w:asciiTheme="minorHAnsi" w:hAnsiTheme="minorHAnsi" w:cstheme="minorHAnsi"/>
                <w:lang w:val="it-IT"/>
              </w:rPr>
              <w:t xml:space="preserve">a solicitantului ca în urma primirii </w:t>
            </w:r>
            <w:r w:rsidRPr="005D6A41">
              <w:rPr>
                <w:rFonts w:asciiTheme="minorHAnsi" w:hAnsiTheme="minorHAnsi" w:cstheme="minorHAnsi"/>
                <w:i/>
                <w:lang w:val="it-IT"/>
              </w:rPr>
              <w:t xml:space="preserve">Notificării </w:t>
            </w:r>
            <w:r w:rsidRPr="005D6A41">
              <w:rPr>
                <w:rFonts w:asciiTheme="minorHAnsi" w:hAnsiTheme="minorHAnsi" w:cstheme="minorHAnsi"/>
                <w:i/>
                <w:noProof/>
                <w:lang w:eastAsia="ro-RO"/>
              </w:rPr>
              <w:t>beneficiarului privind selectarea Cererii de Finanțare va prezenta</w:t>
            </w:r>
            <w:r w:rsidRPr="005D6A41">
              <w:rPr>
                <w:rFonts w:asciiTheme="minorHAnsi" w:hAnsiTheme="minorHAnsi" w:cstheme="minorHAnsi"/>
                <w:lang w:val="it-IT"/>
              </w:rPr>
              <w:t xml:space="preserve"> dovada  cofinanţării, </w:t>
            </w:r>
            <w:r w:rsidRPr="005D6A41">
              <w:rPr>
                <w:rFonts w:asciiTheme="minorHAnsi" w:hAnsiTheme="minorHAnsi" w:cstheme="minorHAnsi"/>
                <w:lang w:val="sv-SE"/>
              </w:rPr>
              <w:t>din Sectiunea F a Cererii de Finanțare</w:t>
            </w:r>
            <w:r w:rsidRPr="005D6A41">
              <w:rPr>
                <w:rFonts w:asciiTheme="minorHAnsi" w:hAnsiTheme="minorHAnsi" w:cstheme="minorHAnsi"/>
                <w:lang w:val="it-IT"/>
              </w:rPr>
              <w:t xml:space="preserve"> </w:t>
            </w:r>
            <w:r w:rsidRPr="005D6A41">
              <w:rPr>
                <w:rFonts w:asciiTheme="minorHAnsi" w:hAnsiTheme="minorHAnsi" w:cstheme="minorHAnsi"/>
                <w:i/>
                <w:noProof/>
                <w:lang w:eastAsia="ro-RO"/>
              </w:rPr>
              <w:t xml:space="preserve"> </w:t>
            </w:r>
            <w:r w:rsidRPr="005D6A41">
              <w:rPr>
                <w:rFonts w:asciiTheme="minorHAnsi" w:hAnsiTheme="minorHAnsi" w:cstheme="minorHAnsi"/>
                <w:lang w:val="it-IT"/>
              </w:rPr>
              <w:t>:</w:t>
            </w:r>
          </w:p>
          <w:p w:rsidR="001652F5" w:rsidRPr="005D6A41" w:rsidRDefault="001652F5" w:rsidP="005D6A41">
            <w:pPr>
              <w:spacing w:after="0"/>
              <w:jc w:val="both"/>
              <w:rPr>
                <w:rFonts w:asciiTheme="minorHAnsi" w:hAnsiTheme="minorHAnsi" w:cstheme="minorHAnsi"/>
                <w:b/>
                <w:bCs/>
              </w:rPr>
            </w:pP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rPr>
                <w:rFonts w:asciiTheme="minorHAnsi" w:hAnsiTheme="minorHAnsi" w:cstheme="minorHAnsi"/>
              </w:rPr>
            </w:pPr>
          </w:p>
        </w:tc>
        <w:tc>
          <w:tcPr>
            <w:tcW w:w="4714" w:type="dxa"/>
          </w:tcPr>
          <w:p w:rsidR="001652F5" w:rsidRPr="005D6A41" w:rsidRDefault="001652F5" w:rsidP="005D6A41">
            <w:pPr>
              <w:spacing w:after="0"/>
              <w:jc w:val="both"/>
              <w:rPr>
                <w:rFonts w:asciiTheme="minorHAnsi" w:hAnsiTheme="minorHAnsi" w:cstheme="minorHAnsi"/>
                <w:i/>
                <w:color w:val="FF0000"/>
              </w:rPr>
            </w:pPr>
            <w:r w:rsidRPr="005D6A41">
              <w:rPr>
                <w:rFonts w:asciiTheme="minorHAnsi" w:hAnsiTheme="minorHAnsi" w:cstheme="minorHAnsi"/>
                <w:lang w:val="it-IT"/>
              </w:rPr>
              <w:t xml:space="preserve">Expertul verifică dacă solicitantul, prin reprezentantul legal, a semnat Declaraţia F şi </w:t>
            </w:r>
            <w:r w:rsidRPr="005D6A41">
              <w:rPr>
                <w:rFonts w:asciiTheme="minorHAnsi" w:hAnsiTheme="minorHAnsi" w:cstheme="minorHAnsi"/>
                <w:b/>
                <w:lang w:val="it-IT"/>
              </w:rPr>
              <w:t>s-a angajat</w:t>
            </w:r>
            <w:r w:rsidRPr="005D6A41">
              <w:rPr>
                <w:rFonts w:asciiTheme="minorHAnsi" w:hAnsiTheme="minorHAnsi" w:cstheme="minorHAnsi"/>
                <w:lang w:val="it-IT"/>
              </w:rPr>
              <w:t xml:space="preserve"> ca în urma primirii </w:t>
            </w:r>
            <w:r w:rsidRPr="005D6A41">
              <w:rPr>
                <w:rFonts w:asciiTheme="minorHAnsi" w:hAnsiTheme="minorHAnsi" w:cstheme="minorHAnsi"/>
                <w:i/>
                <w:lang w:val="it-IT"/>
              </w:rPr>
              <w:t xml:space="preserve">Notificării </w:t>
            </w:r>
            <w:r w:rsidRPr="005D6A41">
              <w:rPr>
                <w:rFonts w:asciiTheme="minorHAnsi" w:hAnsiTheme="minorHAnsi" w:cstheme="minorHAnsi"/>
                <w:i/>
                <w:noProof/>
                <w:lang w:eastAsia="ro-RO"/>
              </w:rPr>
              <w:t>beneficiarului privind selectarea Cererii de Finanțare</w:t>
            </w:r>
            <w:r w:rsidRPr="005D6A41">
              <w:rPr>
                <w:rFonts w:asciiTheme="minorHAnsi" w:hAnsiTheme="minorHAnsi" w:cstheme="minorHAnsi"/>
                <w:lang w:val="it-IT"/>
              </w:rPr>
              <w:t xml:space="preserve"> va prezenta documentul privind cofinantarea proiectului si Angajamentul</w:t>
            </w:r>
            <w:r w:rsidR="001255AD" w:rsidRPr="005D6A41">
              <w:rPr>
                <w:rFonts w:asciiTheme="minorHAnsi" w:hAnsiTheme="minorHAnsi" w:cstheme="minorHAnsi"/>
                <w:lang w:val="it-IT"/>
              </w:rPr>
              <w:t xml:space="preserve"> </w:t>
            </w:r>
            <w:r w:rsidRPr="005D6A41">
              <w:rPr>
                <w:rFonts w:asciiTheme="minorHAnsi" w:hAnsiTheme="minorHAnsi" w:cstheme="minorHAnsi"/>
                <w:lang w:val="it-IT"/>
              </w:rPr>
              <w:t>responsabilului legal al proiectului ca nu va utiliza in alte scopuri 50% din cofinantarea privata, in cazul prezentarii cofinantarii prin extras de cont.</w:t>
            </w:r>
          </w:p>
        </w:tc>
      </w:tr>
    </w:tbl>
    <w:p w:rsidR="001652F5" w:rsidRPr="005D6A41" w:rsidRDefault="001652F5" w:rsidP="005D6A41">
      <w:pPr>
        <w:spacing w:after="0"/>
        <w:rPr>
          <w:rFonts w:asciiTheme="minorHAnsi" w:hAnsiTheme="minorHAnsi" w:cstheme="minorHAnsi"/>
          <w:b/>
          <w:bCs/>
          <w:lang w:eastAsia="fr-FR"/>
        </w:rPr>
      </w:pPr>
      <w:r w:rsidRPr="005D6A41">
        <w:rPr>
          <w:rFonts w:asciiTheme="minorHAnsi" w:hAnsiTheme="minorHAnsi" w:cstheme="minorHAnsi"/>
          <w:b/>
          <w:bCs/>
          <w:lang w:eastAsia="fr-FR"/>
        </w:rPr>
        <w:t>Daca in urma verificarii documentelor se constata respectarea conditiilor impuse, expertul bifeaza DA.</w:t>
      </w:r>
    </w:p>
    <w:p w:rsidR="001652F5" w:rsidRPr="005D6A41" w:rsidRDefault="001652F5" w:rsidP="005D6A41">
      <w:pPr>
        <w:spacing w:after="0"/>
        <w:rPr>
          <w:rFonts w:asciiTheme="minorHAnsi" w:hAnsiTheme="minorHAnsi" w:cstheme="minorHAnsi"/>
          <w:b/>
          <w:bCs/>
          <w:lang w:eastAsia="fr-FR"/>
        </w:rPr>
      </w:pPr>
      <w:r w:rsidRPr="005D6A41">
        <w:rPr>
          <w:rFonts w:asciiTheme="minorHAnsi" w:hAnsiTheme="minorHAnsi" w:cstheme="minorHAnsi"/>
          <w:b/>
          <w:bCs/>
          <w:lang w:eastAsia="fr-FR"/>
        </w:rPr>
        <w:t xml:space="preserve">In caz contrar expertul bifeaza NU, motiveaza pozitia lui la rubrica Observatii, iar cererea de finantare va fi declarata neeligibila. </w:t>
      </w:r>
      <w:r w:rsidRPr="005D6A41">
        <w:rPr>
          <w:rFonts w:asciiTheme="minorHAnsi" w:hAnsiTheme="minorHAnsi" w:cstheme="minorHAnsi"/>
          <w:b/>
        </w:rPr>
        <w:t>Se continuă verificarea eligibilității.</w:t>
      </w:r>
    </w:p>
    <w:p w:rsidR="001652F5" w:rsidRPr="005D6A41" w:rsidRDefault="001652F5" w:rsidP="005D6A41">
      <w:pPr>
        <w:spacing w:after="0"/>
        <w:rPr>
          <w:rFonts w:asciiTheme="minorHAnsi" w:hAnsiTheme="minorHAnsi" w:cstheme="minorHAnsi"/>
          <w:b/>
          <w:bCs/>
          <w:lang w:eastAsia="fr-FR"/>
        </w:rPr>
      </w:pPr>
    </w:p>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bCs/>
          <w:lang w:eastAsia="fr-FR"/>
        </w:rPr>
        <w:t>EG5 -</w:t>
      </w:r>
      <w:r w:rsidRPr="005D6A41">
        <w:rPr>
          <w:rFonts w:asciiTheme="minorHAnsi" w:hAnsiTheme="minorHAnsi" w:cstheme="minorHAnsi"/>
        </w:rPr>
        <w:t xml:space="preserve"> </w:t>
      </w:r>
      <w:r w:rsidRPr="005D6A41">
        <w:rPr>
          <w:rFonts w:asciiTheme="minorHAnsi" w:hAnsiTheme="minorHAnsi" w:cstheme="minorHAnsi"/>
          <w:b/>
        </w:rPr>
        <w:t>Viabilitatea economică a investiției trebuie să fie demonstrată pe baza prezentării unei documentații tehnico-economice;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1652F5" w:rsidRPr="005D6A41" w:rsidTr="001652F5">
        <w:tc>
          <w:tcPr>
            <w:tcW w:w="3614" w:type="dxa"/>
            <w:shd w:val="clear" w:color="auto" w:fill="C0C0C0"/>
          </w:tcPr>
          <w:p w:rsidR="001652F5" w:rsidRPr="005D6A41" w:rsidRDefault="001652F5" w:rsidP="005D6A41">
            <w:pPr>
              <w:pStyle w:val="Titlu1"/>
              <w:rPr>
                <w:rFonts w:asciiTheme="minorHAnsi" w:hAnsiTheme="minorHAnsi" w:cstheme="minorHAnsi"/>
                <w:sz w:val="22"/>
                <w:szCs w:val="22"/>
              </w:rPr>
            </w:pPr>
          </w:p>
          <w:p w:rsidR="001652F5" w:rsidRPr="005D6A41" w:rsidRDefault="001652F5" w:rsidP="005D6A41">
            <w:pPr>
              <w:pStyle w:val="Titlu1"/>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670" w:type="dxa"/>
            <w:shd w:val="clear" w:color="auto" w:fill="C0C0C0"/>
          </w:tcPr>
          <w:p w:rsidR="001652F5" w:rsidRPr="005D6A41" w:rsidRDefault="001652F5" w:rsidP="005D6A41">
            <w:pPr>
              <w:spacing w:after="0"/>
              <w:jc w:val="both"/>
              <w:rPr>
                <w:rFonts w:asciiTheme="minorHAnsi" w:hAnsiTheme="minorHAnsi" w:cstheme="minorHAnsi"/>
                <w:b/>
                <w:lang w:val="pt-BR"/>
              </w:rPr>
            </w:pPr>
          </w:p>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70"/>
        </w:trPr>
        <w:tc>
          <w:tcPr>
            <w:tcW w:w="3614" w:type="dxa"/>
          </w:tcPr>
          <w:p w:rsidR="001652F5" w:rsidRPr="005D6A41" w:rsidRDefault="001652F5" w:rsidP="005D6A41">
            <w:pPr>
              <w:spacing w:after="0"/>
              <w:rPr>
                <w:rFonts w:asciiTheme="minorHAnsi" w:hAnsiTheme="minorHAnsi" w:cstheme="minorHAnsi"/>
                <w:lang w:val="pt-BR"/>
              </w:rPr>
            </w:pPr>
            <w:r w:rsidRPr="005D6A41">
              <w:rPr>
                <w:rFonts w:asciiTheme="minorHAnsi" w:hAnsiTheme="minorHAnsi" w:cstheme="minorHAnsi"/>
                <w:b/>
                <w:bCs/>
                <w:lang w:val="pt-BR"/>
              </w:rPr>
              <w:t>Doc.1</w:t>
            </w:r>
            <w:r w:rsidRPr="005D6A41">
              <w:rPr>
                <w:rFonts w:asciiTheme="minorHAnsi" w:hAnsiTheme="minorHAnsi" w:cstheme="minorHAnsi"/>
                <w:lang w:val="pt-BR"/>
              </w:rPr>
              <w:t xml:space="preserve">- Studiul de fezabilitate </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bCs/>
              </w:rPr>
              <w:t>Doc2</w:t>
            </w:r>
            <w:r w:rsidRPr="005D6A41">
              <w:rPr>
                <w:rFonts w:asciiTheme="minorHAnsi" w:hAnsiTheme="minorHAnsi" w:cstheme="minorHAnsi"/>
                <w:bCs/>
              </w:rPr>
              <w:t xml:space="preserve"> </w:t>
            </w:r>
            <w:r w:rsidRPr="005D6A41">
              <w:rPr>
                <w:rFonts w:asciiTheme="minorHAnsi" w:hAnsiTheme="minorHAnsi" w:cstheme="minorHAnsi"/>
              </w:rPr>
              <w:t>-Situatii financiare</w:t>
            </w:r>
          </w:p>
          <w:p w:rsidR="001652F5" w:rsidRPr="005D6A41" w:rsidRDefault="001652F5" w:rsidP="005D6A41">
            <w:pPr>
              <w:pStyle w:val="Corptext3"/>
              <w:spacing w:after="0" w:line="276" w:lineRule="auto"/>
              <w:rPr>
                <w:rFonts w:asciiTheme="minorHAnsi" w:hAnsiTheme="minorHAnsi" w:cstheme="minorHAnsi"/>
                <w:b/>
                <w:bCs/>
                <w:sz w:val="22"/>
                <w:szCs w:val="22"/>
                <w:lang w:val="pt-BR"/>
              </w:rPr>
            </w:pPr>
            <w:r w:rsidRPr="005D6A41">
              <w:rPr>
                <w:rFonts w:asciiTheme="minorHAnsi" w:hAnsiTheme="minorHAnsi" w:cstheme="minorHAnsi"/>
                <w:sz w:val="22"/>
                <w:szCs w:val="22"/>
                <w:lang w:val="it-IT"/>
              </w:rPr>
              <w:lastRenderedPageBreak/>
              <w:t>Anexele B sau C aferente Studiului de fezabilitate in vederea completarii Matricei</w:t>
            </w:r>
            <w:r w:rsidRPr="005D6A41">
              <w:rPr>
                <w:rFonts w:asciiTheme="minorHAnsi" w:hAnsiTheme="minorHAnsi" w:cstheme="minorHAnsi"/>
                <w:b/>
                <w:sz w:val="22"/>
                <w:szCs w:val="22"/>
                <w:lang w:val="it-IT"/>
              </w:rPr>
              <w:t xml:space="preserve"> de verificare a viabilitatii economico-financiare a proiectului.</w:t>
            </w:r>
          </w:p>
          <w:p w:rsidR="001652F5" w:rsidRPr="005D6A41" w:rsidRDefault="001652F5" w:rsidP="005D6A41">
            <w:pPr>
              <w:spacing w:after="0"/>
              <w:jc w:val="both"/>
              <w:rPr>
                <w:rFonts w:asciiTheme="minorHAnsi" w:hAnsiTheme="minorHAnsi" w:cstheme="minorHAnsi"/>
                <w:lang w:val="it-IT"/>
              </w:rPr>
            </w:pPr>
          </w:p>
        </w:tc>
        <w:tc>
          <w:tcPr>
            <w:tcW w:w="5670" w:type="dxa"/>
          </w:tcPr>
          <w:p w:rsidR="001652F5" w:rsidRPr="005D6A41" w:rsidRDefault="001652F5" w:rsidP="005D6A41">
            <w:pPr>
              <w:spacing w:after="0"/>
              <w:rPr>
                <w:rFonts w:asciiTheme="minorHAnsi" w:hAnsiTheme="minorHAnsi" w:cstheme="minorHAnsi"/>
              </w:rPr>
            </w:pPr>
            <w:r w:rsidRPr="005D6A41">
              <w:rPr>
                <w:rFonts w:asciiTheme="minorHAnsi" w:hAnsiTheme="minorHAnsi" w:cstheme="minorHAnsi"/>
                <w:b/>
              </w:rPr>
              <w:lastRenderedPageBreak/>
              <w:t>Doc.1</w:t>
            </w:r>
            <w:r w:rsidRPr="005D6A41">
              <w:rPr>
                <w:rFonts w:asciiTheme="minorHAnsi" w:hAnsiTheme="minorHAnsi" w:cstheme="minorHAnsi"/>
              </w:rPr>
              <w:t xml:space="preserve"> Se verifica anexele la Studiul de Fezabilitate privind viabilitatea </w:t>
            </w:r>
            <w:r w:rsidRPr="005D6A41">
              <w:rPr>
                <w:rFonts w:asciiTheme="minorHAnsi" w:hAnsiTheme="minorHAnsi" w:cstheme="minorHAnsi"/>
                <w:b/>
                <w:lang w:val="it-IT"/>
              </w:rPr>
              <w:t>economico-financiare a proiectului.</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lastRenderedPageBreak/>
              <w:t xml:space="preserve">- </w:t>
            </w:r>
            <w:r w:rsidRPr="005D6A41">
              <w:rPr>
                <w:rFonts w:asciiTheme="minorHAnsi" w:hAnsiTheme="minorHAnsi" w:cstheme="minorHAnsi"/>
                <w:b/>
              </w:rPr>
              <w:t>doc.2</w:t>
            </w:r>
            <w:r w:rsidRPr="005D6A41">
              <w:rPr>
                <w:rFonts w:asciiTheme="minorHAnsi" w:hAnsiTheme="minorHAnsi" w:cstheme="minorHAnsi"/>
              </w:rPr>
              <w:t>-Situatii financiare</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w:t>
            </w:r>
            <w:r w:rsidRPr="005D6A41">
              <w:rPr>
                <w:rFonts w:asciiTheme="minorHAnsi" w:hAnsiTheme="minorHAnsi" w:cstheme="minorHAnsi"/>
                <w:bCs/>
                <w:color w:val="008080"/>
              </w:rPr>
              <w:t xml:space="preserve"> </w:t>
            </w:r>
            <w:r w:rsidRPr="005D6A41">
              <w:rPr>
                <w:rFonts w:asciiTheme="minorHAnsi" w:hAnsiTheme="minorHAnsi" w:cstheme="minorHAnsi"/>
                <w:b/>
                <w:bCs/>
              </w:rPr>
              <w:t>matricea</w:t>
            </w:r>
            <w:r w:rsidRPr="005D6A41">
              <w:rPr>
                <w:rFonts w:asciiTheme="minorHAnsi" w:hAnsiTheme="minorHAnsi" w:cstheme="minorHAnsi"/>
                <w:bCs/>
              </w:rPr>
              <w:t xml:space="preserve"> de verificare a viabilitatii economico-financiare a p</w:t>
            </w:r>
            <w:r w:rsidR="001255AD" w:rsidRPr="005D6A41">
              <w:rPr>
                <w:rFonts w:asciiTheme="minorHAnsi" w:hAnsiTheme="minorHAnsi" w:cstheme="minorHAnsi"/>
                <w:bCs/>
              </w:rPr>
              <w:t>roiectului utilizata pentru masura 5/6A</w:t>
            </w:r>
          </w:p>
          <w:p w:rsidR="001652F5" w:rsidRPr="005D6A41" w:rsidRDefault="001652F5" w:rsidP="005D6A41">
            <w:pPr>
              <w:spacing w:after="0"/>
              <w:rPr>
                <w:rFonts w:asciiTheme="minorHAnsi" w:hAnsiTheme="minorHAnsi" w:cstheme="minorHAnsi"/>
                <w:bCs/>
              </w:rPr>
            </w:pPr>
            <w:r w:rsidRPr="005D6A41">
              <w:rPr>
                <w:rFonts w:asciiTheme="minorHAnsi" w:hAnsiTheme="minorHAnsi" w:cstheme="minorHAnsi"/>
                <w:bCs/>
              </w:rPr>
              <w:t>-se vor verifica cumulat cele doua conditii;</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Expertul verifică dacă:</w:t>
            </w:r>
          </w:p>
          <w:p w:rsidR="001652F5" w:rsidRPr="005D6A41" w:rsidRDefault="001652F5" w:rsidP="005D6A41">
            <w:pPr>
              <w:numPr>
                <w:ilvl w:val="0"/>
                <w:numId w:val="25"/>
              </w:numPr>
              <w:tabs>
                <w:tab w:val="left" w:pos="381"/>
              </w:tabs>
              <w:spacing w:after="0"/>
              <w:ind w:left="72" w:firstLine="0"/>
              <w:jc w:val="both"/>
              <w:rPr>
                <w:rFonts w:asciiTheme="minorHAnsi" w:hAnsiTheme="minorHAnsi" w:cstheme="minorHAnsi"/>
              </w:rPr>
            </w:pPr>
            <w:r w:rsidRPr="005D6A41">
              <w:rPr>
                <w:rFonts w:asciiTheme="minorHAnsi" w:hAnsiTheme="minorHAnsi" w:cstheme="minorHAnsi"/>
              </w:rPr>
              <w:t>Rezultatul din exploatare din situatiile financiare (bilanţul  - formularul 10, contul de profit și pierdere - formularul 20) precedent anului depunerii proiectului să fie pozitiv (inclusiv 0) sau</w:t>
            </w:r>
            <w:r w:rsidRPr="005D6A41">
              <w:rPr>
                <w:rFonts w:asciiTheme="minorHAnsi" w:hAnsiTheme="minorHAnsi" w:cstheme="minorHAnsi"/>
                <w:noProof/>
              </w:rPr>
              <w:t xml:space="preserve"> veniturile sa fie cel puţin egale cu cheltuielile în cazul persoanelor fizice autorizate, î</w:t>
            </w:r>
            <w:r w:rsidRPr="005D6A41">
              <w:rPr>
                <w:rFonts w:asciiTheme="minorHAnsi" w:hAnsiTheme="minorHAnsi" w:cstheme="minorHAnsi"/>
              </w:rPr>
              <w:t>ntreprinderilor individuale şi întreprinderilor familiale</w:t>
            </w:r>
            <w:r w:rsidRPr="005D6A41">
              <w:rPr>
                <w:rFonts w:asciiTheme="minorHAnsi" w:hAnsiTheme="minorHAnsi" w:cstheme="minorHAnsi"/>
                <w:i/>
              </w:rPr>
              <w:t>,</w:t>
            </w:r>
            <w:r w:rsidRPr="005D6A41">
              <w:rPr>
                <w:rFonts w:asciiTheme="minorHAnsi" w:hAnsiTheme="minorHAnsi" w:cstheme="minorHAnsi"/>
              </w:rPr>
              <w:t xml:space="preserve"> din Declaraţia privind veniturile realizate (formularul 200 insotit de Anexele la Formular).</w:t>
            </w:r>
          </w:p>
          <w:p w:rsidR="001652F5" w:rsidRPr="005D6A41" w:rsidRDefault="001652F5" w:rsidP="005D6A41">
            <w:pPr>
              <w:tabs>
                <w:tab w:val="left" w:pos="381"/>
              </w:tabs>
              <w:spacing w:after="0"/>
              <w:ind w:left="72"/>
              <w:jc w:val="both"/>
              <w:rPr>
                <w:rFonts w:asciiTheme="minorHAnsi" w:hAnsiTheme="minorHAnsi" w:cstheme="minorHAnsi"/>
              </w:rPr>
            </w:pPr>
          </w:p>
          <w:p w:rsidR="001652F5" w:rsidRPr="005D6A41" w:rsidRDefault="001652F5" w:rsidP="005D6A41">
            <w:pPr>
              <w:numPr>
                <w:ilvl w:val="12"/>
                <w:numId w:val="0"/>
              </w:numPr>
              <w:spacing w:after="0"/>
              <w:jc w:val="both"/>
              <w:rPr>
                <w:rFonts w:asciiTheme="minorHAnsi" w:hAnsiTheme="minorHAnsi" w:cstheme="minorHAnsi"/>
              </w:rPr>
            </w:pPr>
            <w:r w:rsidRPr="005D6A41">
              <w:rPr>
                <w:rFonts w:asciiTheme="minorHAnsi" w:hAnsiTheme="minorHAnsi" w:cstheme="minorHAnsi"/>
              </w:rPr>
              <w:t xml:space="preserve">Nu se va lua in calcul </w:t>
            </w:r>
            <w:r w:rsidRPr="005D6A41">
              <w:rPr>
                <w:rFonts w:asciiTheme="minorHAnsi" w:hAnsiTheme="minorHAnsi" w:cstheme="minorHAnsi"/>
                <w:b/>
              </w:rPr>
              <w:t>anul infiintarii</w:t>
            </w:r>
            <w:r w:rsidRPr="005D6A41">
              <w:rPr>
                <w:rFonts w:asciiTheme="minorHAnsi" w:hAnsiTheme="minorHAnsi" w:cstheme="minorHAnsi"/>
              </w:rPr>
              <w:t xml:space="preserve"> in care rezultatul poate fi negativ, situatie in care conditia pentru verificarea rezultatului financiar se va considera indeplinita.</w:t>
            </w:r>
          </w:p>
          <w:p w:rsidR="001652F5" w:rsidRPr="005D6A41" w:rsidRDefault="001652F5" w:rsidP="005D6A41">
            <w:pPr>
              <w:numPr>
                <w:ilvl w:val="12"/>
                <w:numId w:val="0"/>
              </w:numPr>
              <w:spacing w:after="0"/>
              <w:jc w:val="both"/>
              <w:rPr>
                <w:rFonts w:asciiTheme="minorHAnsi" w:hAnsiTheme="minorHAnsi" w:cstheme="minorHAnsi"/>
                <w:b/>
              </w:rPr>
            </w:pPr>
            <w:r w:rsidRPr="005D6A41">
              <w:rPr>
                <w:rFonts w:asciiTheme="minorHAnsi" w:hAnsiTheme="minorHAnsi" w:cstheme="minorHAnsi"/>
              </w:rPr>
              <w:t xml:space="preserve">In cazul in care solicitantii au depus formularul 221, fiind o activitate impozitata, se considera ca aceasta este generatoare de venit. </w:t>
            </w:r>
            <w:r w:rsidRPr="005D6A41">
              <w:rPr>
                <w:rFonts w:asciiTheme="minorHAnsi" w:hAnsiTheme="minorHAnsi" w:cstheme="minorHAnsi"/>
                <w:b/>
              </w:rPr>
              <w:t xml:space="preserve">Nu este cazul sa se verifice pierderile.  </w:t>
            </w:r>
          </w:p>
          <w:p w:rsidR="001652F5" w:rsidRPr="005D6A41" w:rsidRDefault="001652F5" w:rsidP="005D6A41">
            <w:pPr>
              <w:numPr>
                <w:ilvl w:val="12"/>
                <w:numId w:val="0"/>
              </w:numPr>
              <w:spacing w:after="0"/>
              <w:jc w:val="both"/>
              <w:rPr>
                <w:rFonts w:asciiTheme="minorHAnsi" w:hAnsiTheme="minorHAnsi" w:cstheme="minorHAnsi"/>
              </w:rPr>
            </w:pPr>
            <w:r w:rsidRPr="005D6A41">
              <w:rPr>
                <w:rFonts w:asciiTheme="minorHAnsi" w:hAnsiTheme="minorHAnsi" w:cstheme="minorHAnsi"/>
                <w:b/>
              </w:rPr>
              <w:t xml:space="preserve">Declaraţia de inactivitate </w:t>
            </w:r>
            <w:r w:rsidRPr="005D6A41">
              <w:rPr>
                <w:rFonts w:asciiTheme="minorHAnsi" w:hAnsiTheme="minorHAnsi" w:cstheme="minorHAnsi"/>
              </w:rPr>
              <w:t>înregistrată la Administraţia Financiară, în</w:t>
            </w:r>
            <w:r w:rsidRPr="005D6A41">
              <w:rPr>
                <w:rFonts w:asciiTheme="minorHAnsi" w:hAnsiTheme="minorHAnsi" w:cstheme="minorHAnsi"/>
                <w:b/>
              </w:rPr>
              <w:t xml:space="preserve"> </w:t>
            </w:r>
            <w:r w:rsidRPr="005D6A41">
              <w:rPr>
                <w:rFonts w:asciiTheme="minorHAnsi" w:hAnsiTheme="minorHAnsi" w:cstheme="minorHAnsi"/>
              </w:rPr>
              <w:t>cazul solicitanţilor care nu au desfăşurat activitate anterior depunerii proiectului.</w:t>
            </w:r>
          </w:p>
          <w:p w:rsidR="001652F5" w:rsidRPr="005D6A41" w:rsidRDefault="001652F5" w:rsidP="005D6A41">
            <w:pPr>
              <w:numPr>
                <w:ilvl w:val="12"/>
                <w:numId w:val="0"/>
              </w:numPr>
              <w:spacing w:after="0"/>
              <w:jc w:val="both"/>
              <w:rPr>
                <w:rFonts w:asciiTheme="minorHAnsi" w:hAnsiTheme="minorHAnsi" w:cstheme="minorHAnsi"/>
                <w:b/>
              </w:rPr>
            </w:pPr>
          </w:p>
          <w:p w:rsidR="001652F5" w:rsidRPr="005D6A41" w:rsidRDefault="001652F5" w:rsidP="005D6A41">
            <w:pPr>
              <w:pStyle w:val="Corptext"/>
              <w:spacing w:after="0"/>
              <w:jc w:val="both"/>
              <w:rPr>
                <w:rFonts w:asciiTheme="minorHAnsi" w:hAnsiTheme="minorHAnsi" w:cstheme="minorHAnsi"/>
              </w:rPr>
            </w:pPr>
            <w:r w:rsidRPr="005D6A41">
              <w:rPr>
                <w:rFonts w:asciiTheme="minorHAnsi" w:hAnsiTheme="minorHAnsi" w:cstheme="minorHAnsi"/>
              </w:rPr>
              <w:t>1.</w:t>
            </w:r>
            <w:r w:rsidRPr="005D6A41">
              <w:rPr>
                <w:rFonts w:asciiTheme="minorHAnsi" w:hAnsiTheme="minorHAnsi" w:cstheme="minorHAnsi"/>
                <w:b/>
                <w:bCs/>
                <w:lang w:val="pt-BR"/>
              </w:rPr>
              <w:t xml:space="preserve"> </w:t>
            </w:r>
            <w:r w:rsidRPr="005D6A41">
              <w:rPr>
                <w:rFonts w:asciiTheme="minorHAnsi" w:hAnsiTheme="minorHAnsi" w:cstheme="minorHAnsi"/>
                <w:lang w:val="pt-BR"/>
              </w:rPr>
              <w:t>Studiul de fezabilitate -</w:t>
            </w:r>
            <w:r w:rsidRPr="005D6A41">
              <w:rPr>
                <w:rFonts w:asciiTheme="minorHAnsi" w:hAnsiTheme="minorHAnsi" w:cstheme="minorHAnsi"/>
              </w:rPr>
              <w:t xml:space="preserve"> privind viabilitatea </w:t>
            </w:r>
            <w:r w:rsidRPr="005D6A41">
              <w:rPr>
                <w:rFonts w:asciiTheme="minorHAnsi" w:hAnsiTheme="minorHAnsi" w:cstheme="minorHAnsi"/>
                <w:lang w:val="it-IT"/>
              </w:rPr>
              <w:t>economico-financiare a proiectului.</w:t>
            </w:r>
          </w:p>
          <w:p w:rsidR="001652F5" w:rsidRPr="005D6A41" w:rsidRDefault="001652F5" w:rsidP="005D6A41">
            <w:pPr>
              <w:pStyle w:val="Corptext"/>
              <w:spacing w:after="0"/>
              <w:jc w:val="both"/>
              <w:rPr>
                <w:rFonts w:asciiTheme="minorHAnsi" w:hAnsiTheme="minorHAnsi" w:cstheme="minorHAnsi"/>
                <w:b/>
              </w:rPr>
            </w:pPr>
            <w:r w:rsidRPr="005D6A41">
              <w:rPr>
                <w:rFonts w:asciiTheme="minorHAnsi" w:hAnsiTheme="minorHAnsi" w:cstheme="minorHAnsi"/>
              </w:rPr>
              <w:t xml:space="preserve">Se verifica </w:t>
            </w:r>
            <w:r w:rsidRPr="005D6A41">
              <w:rPr>
                <w:rFonts w:asciiTheme="minorHAnsi" w:hAnsiTheme="minorHAnsi" w:cstheme="minorHAnsi"/>
                <w:b/>
              </w:rPr>
              <w:t xml:space="preserve">indicatorii economico-financiari din cadrul secţiunii economice să se încadreze în limitele menţionate, începand cu anul in care se </w:t>
            </w:r>
            <w:r w:rsidRPr="005D6A41">
              <w:rPr>
                <w:rFonts w:asciiTheme="minorHAnsi" w:hAnsiTheme="minorHAnsi" w:cstheme="minorHAnsi"/>
                <w:b/>
                <w:iCs/>
              </w:rPr>
              <w:t>finalizeaza investiţia si</w:t>
            </w:r>
            <w:r w:rsidRPr="005D6A41">
              <w:rPr>
                <w:rFonts w:asciiTheme="minorHAnsi" w:hAnsiTheme="minorHAnsi" w:cstheme="minorHAnsi"/>
                <w:b/>
              </w:rPr>
              <w:t xml:space="preserve"> se obţine/obtin producţie/venituri conform tehnologiilor de producţie . </w:t>
            </w:r>
          </w:p>
          <w:p w:rsidR="001652F5" w:rsidRPr="005D6A41" w:rsidRDefault="001652F5" w:rsidP="005D6A41">
            <w:pPr>
              <w:spacing w:after="0"/>
              <w:jc w:val="both"/>
              <w:rPr>
                <w:rFonts w:asciiTheme="minorHAnsi" w:hAnsiTheme="minorHAnsi" w:cstheme="minorHAnsi"/>
                <w:iCs/>
              </w:rPr>
            </w:pPr>
            <w:r w:rsidRPr="005D6A41">
              <w:rPr>
                <w:rFonts w:asciiTheme="minorHAnsi" w:hAnsiTheme="minorHAnsi" w:cstheme="minorHAnsi"/>
              </w:rPr>
              <w:t>Verificarea incadrarii in indicatorii economico-financiari stabiliti se va face in m</w:t>
            </w:r>
            <w:r w:rsidRPr="005D6A41">
              <w:rPr>
                <w:rFonts w:asciiTheme="minorHAnsi" w:hAnsiTheme="minorHAnsi" w:cstheme="minorHAnsi"/>
                <w:lang w:val="it-IT"/>
              </w:rPr>
              <w:t xml:space="preserve">atricea de evaluare a viabilităţii economice a proiectului pentru Anexa B (persoane juridice) si Anexa C </w:t>
            </w:r>
            <w:r w:rsidRPr="005D6A41">
              <w:rPr>
                <w:rFonts w:asciiTheme="minorHAnsi" w:hAnsiTheme="minorHAnsi" w:cstheme="minorHAnsi"/>
                <w:iCs/>
              </w:rPr>
              <w:t xml:space="preserve"> (persoane fizice autorizate, î</w:t>
            </w:r>
            <w:r w:rsidRPr="005D6A41">
              <w:rPr>
                <w:rFonts w:asciiTheme="minorHAnsi" w:hAnsiTheme="minorHAnsi" w:cstheme="minorHAnsi"/>
              </w:rPr>
              <w:t>ntreprinderi individuale, întreprinderi familiale</w:t>
            </w:r>
            <w:r w:rsidRPr="005D6A41">
              <w:rPr>
                <w:rFonts w:asciiTheme="minorHAnsi" w:hAnsiTheme="minorHAnsi" w:cstheme="minorHAnsi"/>
                <w:iCs/>
              </w:rPr>
              <w:t>).</w:t>
            </w:r>
          </w:p>
          <w:p w:rsidR="001652F5" w:rsidRPr="005D6A41" w:rsidRDefault="001652F5" w:rsidP="005D6A41">
            <w:pPr>
              <w:spacing w:after="0"/>
              <w:jc w:val="both"/>
              <w:rPr>
                <w:rFonts w:asciiTheme="minorHAnsi" w:hAnsiTheme="minorHAnsi" w:cstheme="minorHAnsi"/>
                <w:iCs/>
              </w:rPr>
            </w:pP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Matricea de evaluare a viabilităţii economice a proiectului pentru Anexa B (persoane juridice)</w:t>
            </w:r>
          </w:p>
          <w:p w:rsidR="001652F5" w:rsidRPr="005D6A41" w:rsidRDefault="001652F5" w:rsidP="005D6A41">
            <w:pPr>
              <w:numPr>
                <w:ilvl w:val="12"/>
                <w:numId w:val="0"/>
              </w:numPr>
              <w:spacing w:after="0"/>
              <w:jc w:val="both"/>
              <w:rPr>
                <w:rFonts w:asciiTheme="minorHAnsi" w:hAnsiTheme="minorHAnsi" w:cstheme="minorHAnsi"/>
                <w:lang w:val="it-IT"/>
              </w:rPr>
            </w:pP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Verificarea indicatorilor economico-financiari constă în verificarea încadrării acestora în limitele menţionate în coloana 3 a matricei de mai jos. Limitele impuse se referă la urmatorii indicatori: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Rata rezultatului din exploatare,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Durata de recuperare a investiţiei,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Rata rentabilitătii capitalului investit, </w:t>
            </w:r>
          </w:p>
          <w:p w:rsidR="001652F5" w:rsidRPr="005D6A41" w:rsidRDefault="001652F5" w:rsidP="005D6A41">
            <w:pPr>
              <w:numPr>
                <w:ilvl w:val="0"/>
                <w:numId w:val="17"/>
              </w:numPr>
              <w:spacing w:after="0"/>
              <w:jc w:val="both"/>
              <w:rPr>
                <w:rFonts w:asciiTheme="minorHAnsi" w:hAnsiTheme="minorHAnsi" w:cstheme="minorHAnsi"/>
                <w:lang w:val="pt-BR"/>
              </w:rPr>
            </w:pPr>
            <w:r w:rsidRPr="005D6A41">
              <w:rPr>
                <w:rFonts w:asciiTheme="minorHAnsi" w:hAnsiTheme="minorHAnsi" w:cstheme="minorHAnsi"/>
                <w:lang w:val="pt-BR"/>
              </w:rPr>
              <w:t xml:space="preserve">Rata acoperirii prin fluxul de numerar,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lastRenderedPageBreak/>
              <w:t xml:space="preserve">Rata îndatorării,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Valoarea actualizată netă (VAN), </w:t>
            </w:r>
          </w:p>
          <w:p w:rsidR="001652F5" w:rsidRPr="005D6A41" w:rsidRDefault="001652F5" w:rsidP="005D6A41">
            <w:pPr>
              <w:numPr>
                <w:ilvl w:val="0"/>
                <w:numId w:val="17"/>
              </w:numPr>
              <w:spacing w:after="0"/>
              <w:jc w:val="both"/>
              <w:rPr>
                <w:rFonts w:asciiTheme="minorHAnsi" w:hAnsiTheme="minorHAnsi" w:cstheme="minorHAnsi"/>
                <w:lang w:val="it-IT"/>
              </w:rPr>
            </w:pPr>
            <w:r w:rsidRPr="005D6A41">
              <w:rPr>
                <w:rFonts w:asciiTheme="minorHAnsi" w:hAnsiTheme="minorHAnsi" w:cstheme="minorHAnsi"/>
                <w:lang w:val="it-IT"/>
              </w:rPr>
              <w:t xml:space="preserve">Disponibil de numerar curent. </w:t>
            </w: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Acei indicatori pentru care nu sunt stabilite limite maxime sau minime de variaţie au menţiunea “N/A”. </w:t>
            </w:r>
          </w:p>
          <w:p w:rsidR="001652F5" w:rsidRPr="005D6A41" w:rsidRDefault="001652F5" w:rsidP="005D6A41">
            <w:pPr>
              <w:numPr>
                <w:ilvl w:val="12"/>
                <w:numId w:val="0"/>
              </w:numPr>
              <w:spacing w:after="0"/>
              <w:jc w:val="both"/>
              <w:rPr>
                <w:rFonts w:asciiTheme="minorHAnsi" w:hAnsiTheme="minorHAnsi" w:cstheme="minorHAnsi"/>
                <w:lang w:val="it-IT"/>
              </w:rPr>
            </w:pP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1652F5" w:rsidRPr="005D6A41" w:rsidRDefault="001652F5" w:rsidP="005D6A41">
            <w:pPr>
              <w:numPr>
                <w:ilvl w:val="12"/>
                <w:numId w:val="0"/>
              </w:numPr>
              <w:spacing w:after="0"/>
              <w:jc w:val="both"/>
              <w:rPr>
                <w:rFonts w:asciiTheme="minorHAnsi" w:hAnsiTheme="minorHAnsi" w:cstheme="minorHAnsi"/>
                <w:lang w:val="it-IT"/>
              </w:rPr>
            </w:pPr>
            <w:r w:rsidRPr="005D6A41">
              <w:rPr>
                <w:rFonts w:asciiTheme="minorHAnsi" w:hAnsiTheme="minorHAnsi" w:cstheme="minorHAnsi"/>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Dacă  indicatorii se încadrează în limitele menţionate şi rezultatul operaţional din bilanţ este pozitiv, </w:t>
            </w:r>
            <w:r w:rsidRPr="005D6A41">
              <w:rPr>
                <w:rFonts w:asciiTheme="minorHAnsi" w:hAnsiTheme="minorHAnsi" w:cstheme="minorHAnsi"/>
              </w:rPr>
              <w:t>expertul bifează caseta DA corespunzatoare acestui criteriu de eligibilitate.</w:t>
            </w:r>
          </w:p>
          <w:p w:rsidR="001652F5" w:rsidRPr="005D6A41" w:rsidRDefault="001652F5" w:rsidP="005D6A41">
            <w:pPr>
              <w:spacing w:after="0"/>
              <w:jc w:val="both"/>
              <w:rPr>
                <w:rFonts w:asciiTheme="minorHAnsi" w:hAnsiTheme="minorHAnsi" w:cstheme="minorHAnsi"/>
                <w:iCs/>
              </w:rPr>
            </w:pPr>
            <w:r w:rsidRPr="005D6A41">
              <w:rPr>
                <w:rFonts w:asciiTheme="minorHAnsi" w:hAnsiTheme="minorHAnsi" w:cstheme="minorHAnsi"/>
                <w:iCs/>
              </w:rPr>
              <w:t>Matricea de evaluare a viabilităţii economice a proiectului pentru Anexa C (persoane fizice autorizate, î</w:t>
            </w:r>
            <w:r w:rsidRPr="005D6A41">
              <w:rPr>
                <w:rFonts w:asciiTheme="minorHAnsi" w:hAnsiTheme="minorHAnsi" w:cstheme="minorHAnsi"/>
              </w:rPr>
              <w:t>ntreprinderi individuale, întreprinderi familiale</w:t>
            </w:r>
            <w:r w:rsidRPr="005D6A41">
              <w:rPr>
                <w:rFonts w:asciiTheme="minorHAnsi" w:hAnsiTheme="minorHAnsi" w:cstheme="minorHAnsi"/>
                <w:iCs/>
              </w:rPr>
              <w:t>)</w:t>
            </w: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rPr>
              <w:t xml:space="preserve">Verificarea indicatorilor economico-financiari constă în verificarea încadrării acestora în limitele menţionate în coloana 3 a matricei de verificare. </w:t>
            </w:r>
            <w:r w:rsidRPr="005D6A41">
              <w:rPr>
                <w:rFonts w:asciiTheme="minorHAnsi" w:hAnsiTheme="minorHAnsi" w:cstheme="minorHAnsi"/>
                <w:iCs/>
                <w:lang w:val="it-IT"/>
              </w:rPr>
              <w:t>Limitele impuse se referă la următorii indicatori:</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it-IT"/>
              </w:rPr>
            </w:pPr>
            <w:r w:rsidRPr="005D6A41">
              <w:rPr>
                <w:rFonts w:asciiTheme="minorHAnsi" w:hAnsiTheme="minorHAnsi" w:cstheme="minorHAnsi"/>
                <w:iCs/>
                <w:lang w:val="it-IT"/>
              </w:rPr>
              <w:t>Durata de recuperare a investiţiei</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pt-BR"/>
              </w:rPr>
            </w:pPr>
            <w:r w:rsidRPr="005D6A41">
              <w:rPr>
                <w:rFonts w:asciiTheme="minorHAnsi" w:hAnsiTheme="minorHAnsi" w:cstheme="minorHAnsi"/>
                <w:iCs/>
                <w:lang w:val="pt-BR"/>
              </w:rPr>
              <w:t>Rata acoperirii prin fluxul de numerar</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it-IT"/>
              </w:rPr>
            </w:pPr>
            <w:r w:rsidRPr="005D6A41">
              <w:rPr>
                <w:rFonts w:asciiTheme="minorHAnsi" w:hAnsiTheme="minorHAnsi" w:cstheme="minorHAnsi"/>
                <w:iCs/>
                <w:lang w:val="it-IT"/>
              </w:rPr>
              <w:t>Valoarea actualizată neta (VAN)</w:t>
            </w:r>
          </w:p>
          <w:p w:rsidR="001652F5" w:rsidRPr="005D6A41" w:rsidRDefault="001652F5" w:rsidP="005D6A41">
            <w:pPr>
              <w:numPr>
                <w:ilvl w:val="1"/>
                <w:numId w:val="16"/>
              </w:numPr>
              <w:tabs>
                <w:tab w:val="num" w:pos="1080"/>
              </w:tabs>
              <w:spacing w:after="0"/>
              <w:jc w:val="both"/>
              <w:rPr>
                <w:rFonts w:asciiTheme="minorHAnsi" w:hAnsiTheme="minorHAnsi" w:cstheme="minorHAnsi"/>
                <w:iCs/>
                <w:lang w:val="it-IT"/>
              </w:rPr>
            </w:pPr>
            <w:r w:rsidRPr="005D6A41">
              <w:rPr>
                <w:rFonts w:asciiTheme="minorHAnsi" w:hAnsiTheme="minorHAnsi" w:cstheme="minorHAnsi"/>
                <w:iCs/>
                <w:lang w:val="it-IT"/>
              </w:rPr>
              <w:t>Disponibil de numerar la sfârşitul perioadei</w:t>
            </w:r>
          </w:p>
          <w:p w:rsidR="001652F5" w:rsidRPr="005D6A41" w:rsidRDefault="001652F5" w:rsidP="005D6A41">
            <w:pPr>
              <w:spacing w:after="0"/>
              <w:jc w:val="both"/>
              <w:rPr>
                <w:rFonts w:asciiTheme="minorHAnsi" w:hAnsiTheme="minorHAnsi" w:cstheme="minorHAnsi"/>
                <w:iCs/>
                <w:lang w:val="it-IT"/>
              </w:rPr>
            </w:pP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lang w:val="it-IT"/>
              </w:rPr>
              <w:t xml:space="preserve">Acei indicatori pentru care nu sunt stabilite limite maxime sau minime de variaţie au menţiunea “N/A”. </w:t>
            </w: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lang w:val="it-IT"/>
              </w:rPr>
              <w:t>Respectarea încadrării indicatorilor în limitele admisibile prin program se face în mod automat în coloana 11 a matricei de verificare prin apariţia mesajului “Respectă criteriul” pentru fiecare din indicatorii mentionaţi mai sus.</w:t>
            </w:r>
          </w:p>
          <w:p w:rsidR="001652F5" w:rsidRPr="005D6A41" w:rsidRDefault="001652F5" w:rsidP="005D6A41">
            <w:pPr>
              <w:spacing w:after="0"/>
              <w:jc w:val="both"/>
              <w:rPr>
                <w:rFonts w:asciiTheme="minorHAnsi" w:hAnsiTheme="minorHAnsi" w:cstheme="minorHAnsi"/>
                <w:iCs/>
                <w:lang w:val="it-IT"/>
              </w:rPr>
            </w:pPr>
            <w:r w:rsidRPr="005D6A41">
              <w:rPr>
                <w:rFonts w:asciiTheme="minorHAnsi" w:hAnsiTheme="minorHAnsi" w:cstheme="minorHAnsi"/>
                <w:iCs/>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1652F5" w:rsidRPr="005D6A41" w:rsidRDefault="001652F5" w:rsidP="005D6A41">
            <w:pPr>
              <w:spacing w:after="0"/>
              <w:jc w:val="both"/>
              <w:rPr>
                <w:rFonts w:asciiTheme="minorHAnsi" w:hAnsiTheme="minorHAnsi" w:cstheme="minorHAnsi"/>
                <w:color w:val="000000"/>
              </w:rPr>
            </w:pPr>
            <w:r w:rsidRPr="005D6A41">
              <w:rPr>
                <w:rFonts w:asciiTheme="minorHAnsi" w:hAnsiTheme="minorHAnsi" w:cstheme="minorHAnsi"/>
                <w:color w:val="000000"/>
              </w:rPr>
              <w:lastRenderedPageBreak/>
              <w:t xml:space="preserve">La analiza acestui punct se va verifica dacă solicitantul a utilizat date nesustenabile la calculul indicatorilor economico-financiari, de ex.: folosirea unor preturi nejustificate, productii obtinute  nerealiste etc, informaţii verificate cu alte date din proiectele evaluate la nivel OJFIR, CRFIR. </w:t>
            </w:r>
          </w:p>
          <w:p w:rsidR="001652F5" w:rsidRPr="005D6A41" w:rsidRDefault="001652F5" w:rsidP="005D6A41">
            <w:pPr>
              <w:spacing w:after="0"/>
              <w:jc w:val="both"/>
              <w:rPr>
                <w:rFonts w:asciiTheme="minorHAnsi" w:hAnsiTheme="minorHAnsi" w:cstheme="minorHAnsi"/>
                <w:color w:val="000000"/>
              </w:rPr>
            </w:pPr>
            <w:r w:rsidRPr="005D6A41">
              <w:rPr>
                <w:rFonts w:asciiTheme="minorHAnsi" w:hAnsiTheme="minorHAnsi" w:cstheme="minorHAnsi"/>
                <w:color w:val="000000"/>
              </w:rPr>
              <w:t xml:space="preserve">Totodată se verifică dacă există neconcordanţe intre cheltuielile propuse in SF în raport cu nevoile reale ale investitiei. </w:t>
            </w:r>
          </w:p>
          <w:p w:rsidR="001652F5" w:rsidRPr="005D6A41" w:rsidRDefault="001652F5" w:rsidP="005D6A41">
            <w:pPr>
              <w:spacing w:after="0"/>
              <w:jc w:val="both"/>
              <w:rPr>
                <w:rFonts w:asciiTheme="minorHAnsi" w:hAnsiTheme="minorHAnsi" w:cstheme="minorHAnsi"/>
                <w:color w:val="000000"/>
              </w:rPr>
            </w:pPr>
            <w:r w:rsidRPr="005D6A41">
              <w:rPr>
                <w:rFonts w:asciiTheme="minorHAnsi" w:hAnsiTheme="minorHAnsi" w:cstheme="minorHAnsi"/>
                <w:color w:val="000000"/>
              </w:rPr>
              <w:t>De exemplu: spatii propuse supradimensionate comparativ cu numărul şi dimensiunea utilajelor, achizitii nejustificate in fluxul tehnologic al proiectului (utilaje si echipamente nejustificate din punct de vedere al capacitatilor si sortimentelor propuse prin proiect, panouri fotovoltaice nejustificate în derularea activităţii propuse prin proiect) etc.</w:t>
            </w:r>
          </w:p>
          <w:p w:rsidR="001652F5" w:rsidRPr="005D6A41" w:rsidRDefault="001652F5" w:rsidP="005D6A41">
            <w:pPr>
              <w:spacing w:after="0"/>
              <w:jc w:val="both"/>
              <w:rPr>
                <w:rFonts w:asciiTheme="minorHAnsi" w:hAnsiTheme="minorHAnsi" w:cstheme="minorHAnsi"/>
                <w:color w:val="000000"/>
                <w:lang w:val="it-IT"/>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Dacă indicatorii conform matricei de viabilitate se încadrează în limitele menţionate şi rezultatul din situatiile financiare (cpp si declaratia 200) este pozitiv, </w:t>
            </w:r>
            <w:r w:rsidRPr="005D6A41">
              <w:rPr>
                <w:rFonts w:asciiTheme="minorHAnsi" w:hAnsiTheme="minorHAnsi" w:cstheme="minorHAnsi"/>
              </w:rPr>
              <w:t xml:space="preserve">expertul bifează caseta DA corespunzătoare acestei condiţii minime. </w:t>
            </w:r>
          </w:p>
        </w:tc>
      </w:tr>
    </w:tbl>
    <w:p w:rsidR="001652F5" w:rsidRPr="005D6A41" w:rsidRDefault="001652F5" w:rsidP="005D6A41">
      <w:pPr>
        <w:spacing w:after="0"/>
        <w:rPr>
          <w:rFonts w:asciiTheme="minorHAnsi" w:hAnsiTheme="minorHAnsi" w:cstheme="minorHAnsi"/>
          <w:b/>
          <w:bCs/>
          <w:lang w:val="it-IT" w:eastAsia="fr-FR"/>
        </w:rPr>
      </w:pPr>
      <w:r w:rsidRPr="005D6A41">
        <w:rPr>
          <w:rFonts w:asciiTheme="minorHAnsi" w:hAnsiTheme="minorHAnsi" w:cstheme="minorHAnsi"/>
          <w:b/>
          <w:bCs/>
          <w:lang w:val="it-IT" w:eastAsia="fr-FR"/>
        </w:rPr>
        <w:lastRenderedPageBreak/>
        <w:t>Daca in urma verificarii documentelor se constata respectarea conditiilor impuse, expertul bifeaza DA.</w:t>
      </w:r>
    </w:p>
    <w:p w:rsidR="001652F5" w:rsidRPr="005D6A41" w:rsidRDefault="001652F5" w:rsidP="005D6A41">
      <w:pPr>
        <w:spacing w:after="0"/>
        <w:rPr>
          <w:rFonts w:asciiTheme="minorHAnsi" w:hAnsiTheme="minorHAnsi" w:cstheme="minorHAnsi"/>
          <w:b/>
          <w:bCs/>
          <w:lang w:val="it-IT" w:eastAsia="fr-FR"/>
        </w:rPr>
      </w:pPr>
      <w:r w:rsidRPr="005D6A41">
        <w:rPr>
          <w:rFonts w:asciiTheme="minorHAnsi" w:hAnsiTheme="minorHAnsi" w:cstheme="minorHAnsi"/>
          <w:b/>
          <w:bCs/>
          <w:lang w:val="it-IT" w:eastAsia="fr-FR"/>
        </w:rPr>
        <w:t xml:space="preserve">In caz contrar expertul bifeaza NU, motiveaza pozitia lui la rubrica Observatii, iar cererea de finantare va fi declarata neeligibila. </w:t>
      </w:r>
      <w:r w:rsidRPr="005D6A41">
        <w:rPr>
          <w:rFonts w:asciiTheme="minorHAnsi" w:hAnsiTheme="minorHAnsi" w:cstheme="minorHAnsi"/>
          <w:b/>
        </w:rPr>
        <w:t>Se continuă verificarea eligibilității.</w:t>
      </w:r>
    </w:p>
    <w:p w:rsidR="001652F5" w:rsidRPr="005D6A41" w:rsidRDefault="001652F5" w:rsidP="005D6A41">
      <w:pPr>
        <w:spacing w:after="0"/>
        <w:rPr>
          <w:rFonts w:asciiTheme="minorHAnsi" w:hAnsiTheme="minorHAnsi" w:cstheme="minorHAnsi"/>
          <w:b/>
          <w:bCs/>
          <w:lang w:val="it-IT" w:eastAsia="fr-FR"/>
        </w:rPr>
      </w:pPr>
    </w:p>
    <w:p w:rsidR="001652F5" w:rsidRPr="005D6A41" w:rsidRDefault="001652F5" w:rsidP="005D6A41">
      <w:pPr>
        <w:spacing w:after="0"/>
        <w:rPr>
          <w:rFonts w:asciiTheme="minorHAnsi" w:hAnsiTheme="minorHAnsi" w:cstheme="minorHAnsi"/>
          <w:b/>
          <w:lang w:val="it-IT"/>
        </w:rPr>
      </w:pPr>
      <w:r w:rsidRPr="005D6A41">
        <w:rPr>
          <w:rFonts w:asciiTheme="minorHAnsi" w:hAnsiTheme="minorHAnsi" w:cstheme="minorHAnsi"/>
          <w:b/>
          <w:bCs/>
          <w:lang w:val="x-none" w:eastAsia="fr-FR"/>
        </w:rPr>
        <w:t>EG6</w:t>
      </w:r>
      <w:r w:rsidRPr="005D6A41">
        <w:rPr>
          <w:rFonts w:asciiTheme="minorHAnsi" w:hAnsiTheme="minorHAnsi" w:cstheme="minorHAnsi"/>
          <w:b/>
          <w:bCs/>
          <w:lang w:val="it-IT" w:eastAsia="fr-FR"/>
        </w:rPr>
        <w:t xml:space="preserve"> </w:t>
      </w:r>
      <w:r w:rsidRPr="005D6A41">
        <w:rPr>
          <w:rFonts w:asciiTheme="minorHAnsi" w:hAnsiTheme="minorHAnsi" w:cstheme="minorHAnsi"/>
        </w:rPr>
        <w:t xml:space="preserve">- </w:t>
      </w:r>
      <w:r w:rsidRPr="005D6A41">
        <w:rPr>
          <w:rFonts w:asciiTheme="minorHAnsi" w:hAnsiTheme="minorHAnsi" w:cstheme="minorHAnsi"/>
          <w:b/>
          <w:lang w:val="it-IT"/>
        </w:rPr>
        <w:t>Întreprinderea nu trebuie să fie în dificultate în conformitate cu Liniile directoare privind ajutorul de stat pentru salvarea şi restructurarea întreprinderilor în dificultate;</w:t>
      </w:r>
    </w:p>
    <w:p w:rsidR="001652F5" w:rsidRPr="005D6A41" w:rsidRDefault="001652F5" w:rsidP="005D6A41">
      <w:pPr>
        <w:spacing w:after="0"/>
        <w:rPr>
          <w:rFonts w:asciiTheme="minorHAnsi" w:hAnsiTheme="minorHAnsi" w:cstheme="minorHAnsi"/>
          <w:b/>
          <w:bCs/>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1652F5" w:rsidRPr="005D6A41" w:rsidTr="001652F5">
        <w:trPr>
          <w:trHeight w:val="372"/>
        </w:trPr>
        <w:tc>
          <w:tcPr>
            <w:tcW w:w="4465" w:type="dxa"/>
            <w:shd w:val="clear" w:color="auto" w:fill="C0C0C0"/>
            <w:vAlign w:val="center"/>
          </w:tcPr>
          <w:p w:rsidR="001652F5" w:rsidRPr="005D6A41" w:rsidRDefault="001652F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103" w:type="dxa"/>
            <w:shd w:val="clear" w:color="auto" w:fill="C0C0C0"/>
            <w:vAlign w:val="center"/>
          </w:tcPr>
          <w:p w:rsidR="001652F5" w:rsidRPr="005D6A41" w:rsidRDefault="001652F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1652F5" w:rsidRPr="005D6A41" w:rsidTr="001652F5">
        <w:trPr>
          <w:trHeight w:val="70"/>
        </w:trPr>
        <w:tc>
          <w:tcPr>
            <w:tcW w:w="4465" w:type="dxa"/>
          </w:tcPr>
          <w:p w:rsidR="001652F5" w:rsidRPr="005D6A41" w:rsidRDefault="001652F5" w:rsidP="005D6A41">
            <w:pPr>
              <w:pStyle w:val="Corptext3"/>
              <w:spacing w:after="0" w:line="276" w:lineRule="auto"/>
              <w:jc w:val="both"/>
              <w:rPr>
                <w:rFonts w:asciiTheme="minorHAnsi" w:hAnsiTheme="minorHAnsi" w:cstheme="minorHAnsi"/>
                <w:sz w:val="22"/>
                <w:szCs w:val="22"/>
              </w:rPr>
            </w:pPr>
            <w:r w:rsidRPr="005D6A41">
              <w:rPr>
                <w:rFonts w:asciiTheme="minorHAnsi" w:hAnsiTheme="minorHAnsi" w:cstheme="minorHAnsi"/>
                <w:bCs/>
                <w:sz w:val="22"/>
                <w:szCs w:val="22"/>
                <w:lang w:val="it-IT"/>
              </w:rPr>
              <w:t xml:space="preserve">Baza de date </w:t>
            </w:r>
            <w:r w:rsidRPr="005D6A41">
              <w:rPr>
                <w:rFonts w:asciiTheme="minorHAnsi" w:hAnsiTheme="minorHAnsi" w:cstheme="minorHAnsi"/>
                <w:b/>
                <w:bCs/>
                <w:sz w:val="22"/>
                <w:szCs w:val="22"/>
                <w:lang w:val="it-IT"/>
              </w:rPr>
              <w:t>a serviciului online RECOM  a  ONRC</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b/>
                <w:lang w:val="pt-BR"/>
              </w:rPr>
              <w:t>Doc. 2</w:t>
            </w:r>
            <w:r w:rsidRPr="005D6A41">
              <w:rPr>
                <w:rFonts w:asciiTheme="minorHAnsi" w:hAnsiTheme="minorHAnsi" w:cstheme="minorHAnsi"/>
                <w:lang w:val="pt-BR"/>
              </w:rPr>
              <w:t xml:space="preserve">.Situaţiile financiare (bilanţ -  formular 10,  cont de profit şi pierderi - formular 20 şi formularele  30 şi 40)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sau</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Declaratia de inactivitate inregistrata la Administratia Financiara, in cazul solicitantilor care nu au desfasurat activitate anterior depunerii proiectului.</w:t>
            </w:r>
          </w:p>
          <w:p w:rsidR="001652F5" w:rsidRPr="005D6A41" w:rsidRDefault="001652F5" w:rsidP="005D6A41">
            <w:pPr>
              <w:spacing w:after="0"/>
              <w:jc w:val="both"/>
              <w:rPr>
                <w:rFonts w:asciiTheme="minorHAnsi" w:hAnsiTheme="minorHAnsi" w:cstheme="minorHAnsi"/>
                <w:lang w:val="pt-BR"/>
              </w:rPr>
            </w:pPr>
          </w:p>
          <w:p w:rsidR="001652F5" w:rsidRPr="005D6A41" w:rsidRDefault="00914CB5" w:rsidP="005D6A41">
            <w:pPr>
              <w:spacing w:after="0"/>
              <w:jc w:val="both"/>
              <w:rPr>
                <w:rFonts w:asciiTheme="minorHAnsi" w:hAnsiTheme="minorHAnsi" w:cstheme="minorHAnsi"/>
                <w:lang w:val="pt-BR"/>
              </w:rPr>
            </w:pPr>
            <w:r w:rsidRPr="005D6A41">
              <w:rPr>
                <w:rFonts w:asciiTheme="minorHAnsi" w:hAnsiTheme="minorHAnsi" w:cstheme="minorHAnsi"/>
                <w:lang w:val="pt-BR"/>
              </w:rPr>
              <w:lastRenderedPageBreak/>
              <w:t>Doc.14</w:t>
            </w:r>
            <w:r w:rsidR="001652F5" w:rsidRPr="005D6A41">
              <w:rPr>
                <w:rFonts w:asciiTheme="minorHAnsi" w:hAnsiTheme="minorHAnsi" w:cstheme="minorHAnsi"/>
                <w:lang w:val="pt-BR"/>
              </w:rPr>
              <w:t xml:space="preserve"> Declaraţia  pe propria raspundere cu privire la neîncadrarea în categoria firme în dificultate</w:t>
            </w:r>
          </w:p>
        </w:tc>
        <w:tc>
          <w:tcPr>
            <w:tcW w:w="5103" w:type="dxa"/>
          </w:tcPr>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lastRenderedPageBreak/>
              <w:t>Cu excepţia solicitantilor înfiinţaţi în baza OUG 44/2008 şi a celorlate tipuri de solicitanţi înfiinţaţi cu cel mult doi ani fiscali faţă de anul de depunerii cererii de finanţare, expertul verifică următoarele:</w:t>
            </w:r>
          </w:p>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t>a) în ONRC, dacă  solicitantul nu se află în proces de lichidare, fuziune, divizare (Legea 31/1990, republicata), reorganizare judiciară sau faliment, insolventa, conform Legii 85/2006, În caz contrar  solicitantul este incadrat in categoria firmelor in dificultate.</w:t>
            </w:r>
          </w:p>
          <w:p w:rsidR="001652F5" w:rsidRPr="005D6A41" w:rsidRDefault="001652F5" w:rsidP="005D6A41">
            <w:pPr>
              <w:pStyle w:val="Listparagraf"/>
              <w:spacing w:after="0"/>
              <w:jc w:val="both"/>
              <w:rPr>
                <w:rFonts w:asciiTheme="minorHAnsi" w:hAnsiTheme="minorHAnsi" w:cstheme="minorHAnsi"/>
              </w:rPr>
            </w:pPr>
          </w:p>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t>b) corelarea informatiilor din doc. 2 şi doc. 1</w:t>
            </w:r>
            <w:r w:rsidR="00914CB5" w:rsidRPr="005D6A41">
              <w:rPr>
                <w:rFonts w:asciiTheme="minorHAnsi" w:hAnsiTheme="minorHAnsi" w:cstheme="minorHAnsi"/>
              </w:rPr>
              <w:t>4</w:t>
            </w:r>
            <w:r w:rsidRPr="005D6A41">
              <w:rPr>
                <w:rFonts w:asciiTheme="minorHAnsi" w:hAnsiTheme="minorHAnsi" w:cstheme="minorHAnsi"/>
              </w:rPr>
              <w:t>, conform   instructiunii privind modul de completare  si verificare a declaraţiei pe propria răspundere cu privire la neîncadrarea în categoria "firme în dificultate, Anexa la Ghidul Solicitantului</w:t>
            </w:r>
          </w:p>
          <w:p w:rsidR="001652F5" w:rsidRPr="005D6A41" w:rsidRDefault="001652F5" w:rsidP="005D6A41">
            <w:pPr>
              <w:pStyle w:val="Listparagraf"/>
              <w:spacing w:after="0"/>
              <w:ind w:left="35"/>
              <w:jc w:val="both"/>
              <w:rPr>
                <w:rFonts w:asciiTheme="minorHAnsi" w:hAnsiTheme="minorHAnsi" w:cstheme="minorHAnsi"/>
              </w:rPr>
            </w:pPr>
          </w:p>
          <w:p w:rsidR="001652F5" w:rsidRPr="005D6A41" w:rsidRDefault="001652F5" w:rsidP="005D6A41">
            <w:pPr>
              <w:pStyle w:val="Listparagraf"/>
              <w:spacing w:after="0"/>
              <w:ind w:left="35"/>
              <w:jc w:val="both"/>
              <w:rPr>
                <w:rFonts w:asciiTheme="minorHAnsi" w:hAnsiTheme="minorHAnsi" w:cstheme="minorHAnsi"/>
              </w:rPr>
            </w:pPr>
            <w:r w:rsidRPr="005D6A41">
              <w:rPr>
                <w:rFonts w:asciiTheme="minorHAnsi" w:hAnsiTheme="minorHAnsi" w:cstheme="minorHAnsi"/>
              </w:rPr>
              <w:lastRenderedPageBreak/>
              <w:t>In cazul in care există necorelări intre Doc. 2 şi Doc 1</w:t>
            </w:r>
            <w:r w:rsidR="00914CB5" w:rsidRPr="005D6A41">
              <w:rPr>
                <w:rFonts w:asciiTheme="minorHAnsi" w:hAnsiTheme="minorHAnsi" w:cstheme="minorHAnsi"/>
              </w:rPr>
              <w:t>4</w:t>
            </w:r>
            <w:r w:rsidRPr="005D6A41">
              <w:rPr>
                <w:rFonts w:asciiTheme="minorHAnsi" w:hAnsiTheme="minorHAnsi" w:cstheme="minorHAnsi"/>
              </w:rPr>
              <w:t>, expertul solicită informaţii suplimentare.</w:t>
            </w:r>
          </w:p>
          <w:p w:rsidR="001652F5" w:rsidRPr="005D6A41" w:rsidRDefault="001652F5" w:rsidP="005D6A41">
            <w:pPr>
              <w:pStyle w:val="Listparagraf"/>
              <w:spacing w:after="0"/>
              <w:jc w:val="both"/>
              <w:rPr>
                <w:rFonts w:asciiTheme="minorHAnsi" w:hAnsiTheme="minorHAnsi" w:cstheme="minorHAnsi"/>
              </w:rPr>
            </w:pP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rPr>
              <w:t>Se verifică declaraţia sa fie completata, semnată, ştampilată  de persoana  desemnată conform legislaţiei în vigoare sa reprezinte intreprinderea.</w:t>
            </w:r>
          </w:p>
        </w:tc>
      </w:tr>
    </w:tbl>
    <w:p w:rsidR="001652F5" w:rsidRPr="005D6A41" w:rsidRDefault="001652F5" w:rsidP="005D6A41">
      <w:pPr>
        <w:spacing w:after="0"/>
        <w:jc w:val="both"/>
        <w:rPr>
          <w:rFonts w:asciiTheme="minorHAnsi" w:hAnsiTheme="minorHAnsi" w:cstheme="minorHAnsi"/>
          <w:b/>
          <w:lang w:val="it-IT"/>
        </w:rPr>
      </w:pPr>
      <w:r w:rsidRPr="005D6A41">
        <w:rPr>
          <w:rFonts w:asciiTheme="minorHAnsi" w:hAnsiTheme="minorHAnsi" w:cstheme="minorHAnsi"/>
          <w:b/>
          <w:lang w:val="it-IT"/>
        </w:rPr>
        <w:lastRenderedPageBreak/>
        <w:t>Daca in urma verificarii documentelor se constata respectarea conditiilor impuse, expertul bifeaza DA.</w:t>
      </w:r>
    </w:p>
    <w:p w:rsidR="001652F5" w:rsidRPr="005D6A41" w:rsidRDefault="001652F5" w:rsidP="005D6A41">
      <w:pPr>
        <w:spacing w:after="0"/>
        <w:jc w:val="both"/>
        <w:rPr>
          <w:rFonts w:asciiTheme="minorHAnsi" w:hAnsiTheme="minorHAnsi" w:cstheme="minorHAnsi"/>
          <w:b/>
          <w:lang w:val="it-IT"/>
        </w:rPr>
      </w:pPr>
      <w:r w:rsidRPr="005D6A41">
        <w:rPr>
          <w:rFonts w:asciiTheme="minorHAnsi" w:hAnsiTheme="minorHAnsi" w:cstheme="minorHAnsi"/>
          <w:b/>
          <w:lang w:val="it-IT"/>
        </w:rPr>
        <w:t xml:space="preserve">In caz contrar expertul bifeaza NU, motiveaza pozitia lui la rubrica Observatii, iar cererea de finantare va fi declarata neeligibila. </w:t>
      </w:r>
    </w:p>
    <w:p w:rsidR="00914CB5" w:rsidRPr="005D6A41" w:rsidRDefault="00914CB5" w:rsidP="005D6A41">
      <w:pPr>
        <w:spacing w:after="0"/>
        <w:rPr>
          <w:rFonts w:asciiTheme="minorHAnsi" w:hAnsiTheme="minorHAnsi" w:cstheme="minorHAnsi"/>
          <w:b/>
          <w:bCs/>
          <w:lang w:eastAsia="fr-FR"/>
        </w:rPr>
      </w:pPr>
      <w:r w:rsidRPr="005D6A41">
        <w:rPr>
          <w:rFonts w:asciiTheme="minorHAnsi" w:hAnsiTheme="minorHAnsi" w:cstheme="minorHAnsi"/>
          <w:b/>
          <w:bCs/>
          <w:lang w:val="x-none" w:eastAsia="fr-FR"/>
        </w:rPr>
        <w:t>EG7</w:t>
      </w:r>
      <w:r w:rsidRPr="005D6A41">
        <w:rPr>
          <w:rFonts w:asciiTheme="minorHAnsi" w:hAnsiTheme="minorHAnsi" w:cstheme="minorHAnsi"/>
          <w:b/>
          <w:bCs/>
          <w:lang w:val="it-IT" w:eastAsia="fr-FR"/>
        </w:rPr>
        <w:t xml:space="preserve"> </w:t>
      </w:r>
      <w:r w:rsidRPr="005D6A41">
        <w:rPr>
          <w:rFonts w:asciiTheme="minorHAnsi" w:hAnsiTheme="minorHAnsi" w:cstheme="minorHAnsi"/>
          <w:b/>
        </w:rPr>
        <w:t>- Investiția va fi precedată de o evaluare a impactului preconizat asupra mediului și dacă aceasta poate avea efecte negative asupra mediului, în conformitate cu legislația în vigoare menționată în capitolul 8.1 PNDR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914CB5" w:rsidRPr="005D6A41" w:rsidTr="00C27652">
        <w:trPr>
          <w:trHeight w:val="372"/>
        </w:trPr>
        <w:tc>
          <w:tcPr>
            <w:tcW w:w="4465" w:type="dxa"/>
            <w:shd w:val="clear" w:color="auto" w:fill="C0C0C0"/>
            <w:vAlign w:val="center"/>
          </w:tcPr>
          <w:p w:rsidR="00914CB5" w:rsidRPr="005D6A41" w:rsidRDefault="00914CB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103" w:type="dxa"/>
            <w:shd w:val="clear" w:color="auto" w:fill="C0C0C0"/>
            <w:vAlign w:val="center"/>
          </w:tcPr>
          <w:p w:rsidR="00914CB5" w:rsidRPr="005D6A41" w:rsidRDefault="00914CB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914CB5" w:rsidRPr="005D6A41" w:rsidTr="00C27652">
        <w:trPr>
          <w:trHeight w:val="70"/>
        </w:trPr>
        <w:tc>
          <w:tcPr>
            <w:tcW w:w="4465" w:type="dxa"/>
          </w:tcPr>
          <w:p w:rsidR="00914CB5" w:rsidRPr="005D6A41" w:rsidRDefault="00914CB5" w:rsidP="005D6A41">
            <w:pPr>
              <w:spacing w:after="0"/>
              <w:jc w:val="both"/>
              <w:rPr>
                <w:rFonts w:asciiTheme="minorHAnsi" w:hAnsiTheme="minorHAnsi" w:cstheme="minorHAnsi"/>
                <w:lang w:val="pt-BR"/>
              </w:rPr>
            </w:pPr>
          </w:p>
          <w:p w:rsidR="00914CB5" w:rsidRPr="005D6A41" w:rsidRDefault="00914CB5" w:rsidP="005D6A41">
            <w:pPr>
              <w:spacing w:after="0"/>
              <w:jc w:val="both"/>
              <w:rPr>
                <w:rFonts w:asciiTheme="minorHAnsi" w:hAnsiTheme="minorHAnsi" w:cstheme="minorHAnsi"/>
                <w:lang w:val="pt-BR"/>
              </w:rPr>
            </w:pPr>
            <w:r w:rsidRPr="005D6A41">
              <w:rPr>
                <w:rFonts w:asciiTheme="minorHAnsi" w:hAnsiTheme="minorHAnsi" w:cstheme="minorHAnsi"/>
                <w:lang w:val="pt-BR"/>
              </w:rPr>
              <w:t>Doc. 1 Studiu de fezabilitate</w:t>
            </w:r>
          </w:p>
        </w:tc>
        <w:tc>
          <w:tcPr>
            <w:tcW w:w="5103" w:type="dxa"/>
          </w:tcPr>
          <w:p w:rsidR="00914CB5" w:rsidRPr="005D6A41" w:rsidRDefault="00914CB5" w:rsidP="005D6A41">
            <w:pPr>
              <w:pStyle w:val="Listparagraf"/>
              <w:spacing w:after="0"/>
              <w:jc w:val="both"/>
              <w:rPr>
                <w:rFonts w:asciiTheme="minorHAnsi" w:hAnsiTheme="minorHAnsi" w:cstheme="minorHAnsi"/>
              </w:rPr>
            </w:pPr>
          </w:p>
          <w:p w:rsidR="00914CB5" w:rsidRPr="005D6A41" w:rsidRDefault="00914CB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rPr>
              <w:t>Se verifică Doc. 1 dacă investiția propusă ar aputea avea efecte negative asupra mediului înconjurător</w:t>
            </w:r>
          </w:p>
        </w:tc>
      </w:tr>
    </w:tbl>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Daca in urma verificarii documentelor se constata respectarea conditiilor impuse, expertul bifeaza DA.</w:t>
      </w:r>
    </w:p>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 xml:space="preserve">In caz contrar expertul bifeaza NU, motiveaza pozitia lui la rubrica Observatii, iar cererea de finantare va fi declarata neeligibila. </w:t>
      </w:r>
    </w:p>
    <w:p w:rsidR="00914CB5" w:rsidRPr="005D6A41" w:rsidRDefault="00914CB5" w:rsidP="005D6A41">
      <w:pPr>
        <w:spacing w:after="0"/>
        <w:jc w:val="both"/>
        <w:rPr>
          <w:rFonts w:asciiTheme="minorHAnsi" w:hAnsiTheme="minorHAnsi" w:cstheme="minorHAnsi"/>
          <w:b/>
          <w:lang w:val="it-IT"/>
        </w:rPr>
      </w:pPr>
    </w:p>
    <w:p w:rsidR="00914CB5" w:rsidRPr="005D6A41" w:rsidRDefault="00914CB5" w:rsidP="005D6A41">
      <w:pPr>
        <w:spacing w:after="0"/>
        <w:rPr>
          <w:rFonts w:asciiTheme="minorHAnsi" w:hAnsiTheme="minorHAnsi" w:cstheme="minorHAnsi"/>
          <w:b/>
          <w:lang w:val="it-IT"/>
        </w:rPr>
      </w:pPr>
      <w:r w:rsidRPr="005D6A41">
        <w:rPr>
          <w:rFonts w:asciiTheme="minorHAnsi" w:hAnsiTheme="minorHAnsi" w:cstheme="minorHAnsi"/>
          <w:b/>
          <w:bCs/>
          <w:lang w:val="x-none" w:eastAsia="fr-FR"/>
        </w:rPr>
        <w:t>EG8</w:t>
      </w:r>
      <w:r w:rsidRPr="005D6A41">
        <w:rPr>
          <w:rFonts w:asciiTheme="minorHAnsi" w:hAnsiTheme="minorHAnsi" w:cstheme="minorHAnsi"/>
          <w:b/>
          <w:bCs/>
          <w:lang w:val="it-IT" w:eastAsia="fr-FR"/>
        </w:rPr>
        <w:t xml:space="preserve"> </w:t>
      </w:r>
      <w:r w:rsidRPr="005D6A41">
        <w:rPr>
          <w:rFonts w:asciiTheme="minorHAnsi" w:hAnsiTheme="minorHAnsi" w:cstheme="minorHAnsi"/>
        </w:rPr>
        <w:t xml:space="preserve">- </w:t>
      </w:r>
      <w:r w:rsidRPr="005D6A41">
        <w:rPr>
          <w:rFonts w:asciiTheme="minorHAnsi" w:hAnsiTheme="minorHAnsi" w:cstheme="minorHAnsi"/>
          <w:b/>
          <w:lang w:val="it-IT"/>
        </w:rPr>
        <w:t>Investiția trebuie să fie în corelare cu strategia de dezvoltară locală și/sau județeană;</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914CB5" w:rsidRPr="005D6A41" w:rsidTr="00C27652">
        <w:trPr>
          <w:trHeight w:val="372"/>
        </w:trPr>
        <w:tc>
          <w:tcPr>
            <w:tcW w:w="4465" w:type="dxa"/>
            <w:shd w:val="clear" w:color="auto" w:fill="C0C0C0"/>
            <w:vAlign w:val="center"/>
          </w:tcPr>
          <w:p w:rsidR="00914CB5" w:rsidRPr="005D6A41" w:rsidRDefault="00914CB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5103" w:type="dxa"/>
            <w:shd w:val="clear" w:color="auto" w:fill="C0C0C0"/>
            <w:vAlign w:val="center"/>
          </w:tcPr>
          <w:p w:rsidR="00914CB5" w:rsidRPr="005D6A41" w:rsidRDefault="00914CB5" w:rsidP="005D6A41">
            <w:pPr>
              <w:spacing w:after="0"/>
              <w:jc w:val="center"/>
              <w:rPr>
                <w:rFonts w:asciiTheme="minorHAnsi" w:hAnsiTheme="minorHAnsi" w:cstheme="minorHAnsi"/>
                <w:b/>
                <w:lang w:val="pt-BR"/>
              </w:rPr>
            </w:pPr>
            <w:r w:rsidRPr="005D6A41">
              <w:rPr>
                <w:rFonts w:asciiTheme="minorHAnsi" w:hAnsiTheme="minorHAnsi" w:cstheme="minorHAnsi"/>
                <w:b/>
                <w:lang w:val="pt-BR"/>
              </w:rPr>
              <w:t>PUNCTE  DE VERIFICAT  IN  DOCUMENTE</w:t>
            </w:r>
          </w:p>
        </w:tc>
      </w:tr>
      <w:tr w:rsidR="00914CB5" w:rsidRPr="005D6A41" w:rsidTr="00C27652">
        <w:trPr>
          <w:trHeight w:val="70"/>
        </w:trPr>
        <w:tc>
          <w:tcPr>
            <w:tcW w:w="4465" w:type="dxa"/>
          </w:tcPr>
          <w:p w:rsidR="00914CB5" w:rsidRPr="005D6A41" w:rsidRDefault="00914CB5" w:rsidP="005D6A41">
            <w:pPr>
              <w:spacing w:after="0"/>
              <w:jc w:val="both"/>
              <w:rPr>
                <w:rFonts w:asciiTheme="minorHAnsi" w:hAnsiTheme="minorHAnsi" w:cstheme="minorHAnsi"/>
                <w:lang w:val="pt-BR"/>
              </w:rPr>
            </w:pPr>
            <w:r w:rsidRPr="005D6A41">
              <w:rPr>
                <w:rFonts w:asciiTheme="minorHAnsi" w:hAnsiTheme="minorHAnsi" w:cstheme="minorHAnsi"/>
                <w:lang w:val="pt-BR"/>
              </w:rPr>
              <w:t>Adresă emisă de Primărie/GAL/Consiliul Județean</w:t>
            </w:r>
          </w:p>
        </w:tc>
        <w:tc>
          <w:tcPr>
            <w:tcW w:w="5103" w:type="dxa"/>
          </w:tcPr>
          <w:p w:rsidR="00914CB5" w:rsidRPr="005D6A41" w:rsidRDefault="00914CB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Se va verifica dacă investiția se încadrează în strategia de dezvoltare locală și/sau județeană</w:t>
            </w:r>
          </w:p>
        </w:tc>
      </w:tr>
    </w:tbl>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Daca in urma verificarii documentelor se constata respectarea conditiilor impuse, expertul bifeaza DA.</w:t>
      </w:r>
    </w:p>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b/>
          <w:lang w:val="it-IT"/>
        </w:rPr>
        <w:t xml:space="preserve">In caz contrar expertul bifeaza NU, motiveaza pozitia lui la rubrica Observatii, iar cererea de finantare va fi declarata neeligibila. </w:t>
      </w:r>
    </w:p>
    <w:p w:rsidR="00914CB5" w:rsidRPr="005D6A41" w:rsidRDefault="00914CB5" w:rsidP="005D6A41">
      <w:pPr>
        <w:spacing w:after="0"/>
        <w:jc w:val="both"/>
        <w:rPr>
          <w:rFonts w:asciiTheme="minorHAnsi" w:hAnsiTheme="minorHAnsi" w:cstheme="minorHAnsi"/>
          <w:b/>
          <w:lang w:val="it-IT"/>
        </w:rPr>
      </w:pPr>
    </w:p>
    <w:p w:rsidR="00914CB5" w:rsidRPr="005D6A41" w:rsidRDefault="00914CB5" w:rsidP="005D6A41">
      <w:pPr>
        <w:spacing w:after="0"/>
        <w:jc w:val="both"/>
        <w:rPr>
          <w:rFonts w:asciiTheme="minorHAnsi" w:hAnsiTheme="minorHAnsi" w:cstheme="minorHAnsi"/>
          <w:b/>
          <w:lang w:val="it-IT"/>
        </w:rPr>
      </w:pPr>
      <w:r w:rsidRPr="005D6A41">
        <w:rPr>
          <w:rFonts w:asciiTheme="minorHAnsi" w:hAnsiTheme="minorHAnsi" w:cstheme="minorHAnsi"/>
          <w:lang w:val="it-IT"/>
        </w:rPr>
        <w:br w:type="page"/>
      </w:r>
    </w:p>
    <w:p w:rsidR="001652F5" w:rsidRPr="005D6A41" w:rsidRDefault="001652F5" w:rsidP="005D6A41">
      <w:pPr>
        <w:tabs>
          <w:tab w:val="left" w:pos="0"/>
        </w:tabs>
        <w:spacing w:before="20" w:after="0"/>
        <w:jc w:val="both"/>
        <w:rPr>
          <w:rFonts w:asciiTheme="minorHAnsi" w:hAnsiTheme="minorHAnsi" w:cstheme="minorHAnsi"/>
          <w:b/>
          <w:bCs/>
        </w:rPr>
      </w:pPr>
      <w:r w:rsidRPr="005D6A41">
        <w:rPr>
          <w:rFonts w:asciiTheme="minorHAnsi" w:hAnsiTheme="minorHAnsi" w:cstheme="minorHAnsi"/>
          <w:b/>
          <w:bCs/>
        </w:rPr>
        <w:lastRenderedPageBreak/>
        <w:t>3. Verificarea bugetului indicativ</w:t>
      </w:r>
    </w:p>
    <w:p w:rsidR="001652F5" w:rsidRPr="005D6A41" w:rsidRDefault="001652F5" w:rsidP="005D6A41">
      <w:pPr>
        <w:spacing w:after="0"/>
        <w:ind w:left="72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Verificarea constă în asigurarea că toate costurile de investiţii propuse pentru finanţare sunt eligibile, calculele sunt corecte şi Bugetul indicativ este structurat pe capitole şi subcapitole.</w:t>
      </w:r>
    </w:p>
    <w:p w:rsidR="001652F5" w:rsidRPr="005D6A41" w:rsidRDefault="001652F5" w:rsidP="005D6A41">
      <w:pPr>
        <w:spacing w:after="0"/>
        <w:jc w:val="both"/>
        <w:rPr>
          <w:rFonts w:asciiTheme="minorHAnsi" w:hAnsiTheme="minorHAnsi" w:cstheme="minorHAnsi"/>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1652F5" w:rsidRPr="005D6A41" w:rsidTr="001652F5">
        <w:trPr>
          <w:trHeight w:val="394"/>
        </w:trPr>
        <w:tc>
          <w:tcPr>
            <w:tcW w:w="3490" w:type="dxa"/>
            <w:shd w:val="clear" w:color="auto" w:fill="C0C0C0"/>
            <w:vAlign w:val="center"/>
          </w:tcPr>
          <w:p w:rsidR="001652F5" w:rsidRPr="005D6A41" w:rsidRDefault="001652F5" w:rsidP="005D6A41">
            <w:pPr>
              <w:pStyle w:val="Titlu1"/>
              <w:jc w:val="center"/>
              <w:rPr>
                <w:rFonts w:asciiTheme="minorHAnsi" w:hAnsiTheme="minorHAnsi" w:cstheme="minorHAnsi"/>
                <w:sz w:val="22"/>
                <w:szCs w:val="22"/>
              </w:rPr>
            </w:pPr>
            <w:r w:rsidRPr="005D6A41">
              <w:rPr>
                <w:rFonts w:asciiTheme="minorHAnsi" w:hAnsiTheme="minorHAnsi" w:cstheme="minorHAnsi"/>
                <w:sz w:val="22"/>
                <w:szCs w:val="22"/>
              </w:rPr>
              <w:t>DOCUMENTE PREZENTATE</w:t>
            </w:r>
          </w:p>
        </w:tc>
        <w:tc>
          <w:tcPr>
            <w:tcW w:w="6001" w:type="dxa"/>
            <w:shd w:val="clear" w:color="auto" w:fill="C0C0C0"/>
            <w:vAlign w:val="center"/>
          </w:tcPr>
          <w:p w:rsidR="001652F5" w:rsidRPr="005D6A41" w:rsidRDefault="001652F5" w:rsidP="005D6A41">
            <w:pPr>
              <w:spacing w:after="0"/>
              <w:jc w:val="center"/>
              <w:rPr>
                <w:rFonts w:asciiTheme="minorHAnsi" w:hAnsiTheme="minorHAnsi" w:cstheme="minorHAnsi"/>
                <w:b/>
                <w:lang w:val="pt-BR"/>
              </w:rPr>
            </w:pPr>
            <w:r w:rsidRPr="005D6A41">
              <w:rPr>
                <w:rFonts w:asciiTheme="minorHAnsi" w:hAnsiTheme="minorHAnsi" w:cstheme="minorHAnsi"/>
                <w:b/>
                <w:lang w:val="pt-BR"/>
              </w:rPr>
              <w:t xml:space="preserve">PUNCTE DE VERIFICAT ÎN DOCUMENTE </w:t>
            </w:r>
          </w:p>
        </w:tc>
      </w:tr>
      <w:tr w:rsidR="001652F5" w:rsidRPr="005D6A41" w:rsidTr="001652F5">
        <w:tc>
          <w:tcPr>
            <w:tcW w:w="3490" w:type="dxa"/>
          </w:tcPr>
          <w:p w:rsidR="001652F5" w:rsidRPr="005D6A41" w:rsidRDefault="001652F5" w:rsidP="005D6A41">
            <w:pPr>
              <w:spacing w:after="0"/>
              <w:jc w:val="both"/>
              <w:rPr>
                <w:rFonts w:asciiTheme="minorHAnsi" w:hAnsiTheme="minorHAnsi" w:cstheme="minorHAnsi"/>
                <w:lang w:val="pt-BR"/>
              </w:rPr>
            </w:pP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rPr>
              <w:t>Doc.1</w:t>
            </w:r>
            <w:r w:rsidRPr="005D6A41">
              <w:rPr>
                <w:rFonts w:asciiTheme="minorHAnsi" w:hAnsiTheme="minorHAnsi" w:cstheme="minorHAnsi"/>
              </w:rPr>
              <w:t xml:space="preserve">  </w:t>
            </w:r>
            <w:r w:rsidRPr="005D6A41">
              <w:rPr>
                <w:rFonts w:asciiTheme="minorHAnsi" w:hAnsiTheme="minorHAnsi" w:cstheme="minorHAnsi"/>
                <w:bCs/>
              </w:rPr>
              <w:t xml:space="preserve">Studiul de fezabilitate </w:t>
            </w:r>
          </w:p>
          <w:p w:rsidR="001652F5" w:rsidRPr="005D6A41" w:rsidRDefault="001652F5" w:rsidP="005D6A41">
            <w:pPr>
              <w:spacing w:after="0"/>
              <w:jc w:val="both"/>
              <w:rPr>
                <w:rFonts w:asciiTheme="minorHAnsi" w:hAnsiTheme="minorHAnsi" w:cstheme="minorHAnsi"/>
              </w:rPr>
            </w:pPr>
          </w:p>
        </w:tc>
        <w:tc>
          <w:tcPr>
            <w:tcW w:w="6001" w:type="dxa"/>
          </w:tcPr>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-Se verifica Bugetul indicativ prin corelarea informaţiilor mentionate de solicitant in liniile bugetare cu prevederile fisei </w:t>
            </w:r>
            <w:r w:rsidR="00043E50" w:rsidRPr="005D6A41">
              <w:rPr>
                <w:rFonts w:asciiTheme="minorHAnsi" w:hAnsiTheme="minorHAnsi" w:cstheme="minorHAnsi"/>
                <w:lang w:val="it-IT"/>
              </w:rPr>
              <w:t xml:space="preserve"> măsurii 5/6A</w:t>
            </w:r>
            <w:r w:rsidRPr="005D6A41">
              <w:rPr>
                <w:rFonts w:asciiTheme="minorHAnsi" w:hAnsiTheme="minorHAnsi" w:cstheme="minorHAnsi"/>
                <w:lang w:val="it-IT"/>
              </w:rPr>
              <w:t>.</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 Se va verifica dacă tipurile de cheltuieli şi sumele înscrise sunt corecte şi corespund devizului general al investiţiei.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Bugetul indicativ se verifica astfel:</w:t>
            </w:r>
          </w:p>
          <w:p w:rsidR="001652F5" w:rsidRPr="005D6A41" w:rsidRDefault="001652F5" w:rsidP="005D6A41">
            <w:pPr>
              <w:spacing w:after="0"/>
              <w:ind w:left="740" w:hanging="360"/>
              <w:jc w:val="both"/>
              <w:rPr>
                <w:rFonts w:asciiTheme="minorHAnsi" w:hAnsiTheme="minorHAnsi" w:cstheme="minorHAnsi"/>
                <w:lang w:val="it-IT"/>
              </w:rPr>
            </w:pPr>
            <w:r w:rsidRPr="005D6A41">
              <w:rPr>
                <w:rFonts w:asciiTheme="minorHAnsi" w:hAnsiTheme="minorHAnsi" w:cstheme="minorHAnsi"/>
                <w:lang w:val="it-IT"/>
              </w:rPr>
              <w:t>-   valoarea eligibilă pentru fiecare capitol să fie egală cu valoarea eligibilă din devize;</w:t>
            </w:r>
          </w:p>
          <w:p w:rsidR="001652F5" w:rsidRPr="005D6A41" w:rsidRDefault="001652F5" w:rsidP="005D6A41">
            <w:pPr>
              <w:numPr>
                <w:ilvl w:val="1"/>
                <w:numId w:val="27"/>
              </w:numPr>
              <w:spacing w:after="0"/>
              <w:jc w:val="both"/>
              <w:rPr>
                <w:rFonts w:asciiTheme="minorHAnsi" w:hAnsiTheme="minorHAnsi" w:cstheme="minorHAnsi"/>
                <w:lang w:val="it-IT"/>
              </w:rPr>
            </w:pPr>
            <w:r w:rsidRPr="005D6A41">
              <w:rPr>
                <w:rFonts w:asciiTheme="minorHAnsi" w:hAnsiTheme="minorHAnsi" w:cstheme="minorHAnsi"/>
                <w:lang w:val="it-IT"/>
              </w:rPr>
              <w:t>valoarea pentru fiecare capitol sa fie egala cu valoarea din devizul general, fara TVA;</w:t>
            </w:r>
          </w:p>
          <w:p w:rsidR="001652F5" w:rsidRPr="005D6A41" w:rsidRDefault="001652F5" w:rsidP="005D6A41">
            <w:pPr>
              <w:numPr>
                <w:ilvl w:val="1"/>
                <w:numId w:val="27"/>
              </w:numPr>
              <w:spacing w:after="0"/>
              <w:jc w:val="both"/>
              <w:rPr>
                <w:rFonts w:asciiTheme="minorHAnsi" w:hAnsiTheme="minorHAnsi" w:cstheme="minorHAnsi"/>
              </w:rPr>
            </w:pPr>
            <w:r w:rsidRPr="005D6A41">
              <w:rPr>
                <w:rFonts w:asciiTheme="minorHAnsi" w:hAnsiTheme="minorHAnsi" w:cstheme="minorHAnsi"/>
              </w:rPr>
              <w:t>in bugetul indicativ se completeaza „Actualizarea” care nu se regaseste in devizul general;</w:t>
            </w:r>
          </w:p>
          <w:p w:rsidR="001652F5" w:rsidRPr="005D6A41" w:rsidRDefault="001652F5" w:rsidP="005D6A41">
            <w:pPr>
              <w:numPr>
                <w:ilvl w:val="1"/>
                <w:numId w:val="27"/>
              </w:numPr>
              <w:spacing w:after="0"/>
              <w:jc w:val="both"/>
              <w:rPr>
                <w:rFonts w:asciiTheme="minorHAnsi" w:hAnsiTheme="minorHAnsi" w:cstheme="minorHAnsi"/>
              </w:rPr>
            </w:pPr>
            <w:r w:rsidRPr="005D6A41">
              <w:rPr>
                <w:rFonts w:asciiTheme="minorHAnsi" w:hAnsiTheme="minorHAnsi" w:cstheme="minorHAnsi"/>
              </w:rPr>
              <w:t>in bugetul indicativ valoarea TVA este egala cu valoarea TVA din devizul general.</w:t>
            </w:r>
          </w:p>
          <w:p w:rsidR="001652F5" w:rsidRPr="005D6A41" w:rsidRDefault="001652F5" w:rsidP="005D6A41">
            <w:pPr>
              <w:spacing w:after="0"/>
              <w:ind w:left="36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Cheile de verificare sunt urmatoarele și sunt aplicabile Bugetului Indicativ Totalizato:</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valoarea cheltuielilor eligibile de la Cap. 3 &lt;  5% din ( cheltuieli eligibile de la subcap 1.2 + subcap. 1.3  + Cap.2+Cap.4 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 in cazul in care proiectul nu prevede constructii, şi 10% daca proiectul prevede constructii;</w:t>
            </w:r>
          </w:p>
          <w:p w:rsidR="001652F5" w:rsidRPr="005D6A41" w:rsidRDefault="001652F5" w:rsidP="005D6A41">
            <w:pPr>
              <w:tabs>
                <w:tab w:val="num" w:pos="0"/>
              </w:tabs>
              <w:spacing w:after="0"/>
              <w:jc w:val="both"/>
              <w:rPr>
                <w:rFonts w:asciiTheme="minorHAnsi" w:hAnsiTheme="minorHAnsi" w:cstheme="minorHAnsi"/>
                <w:lang w:val="it-IT"/>
              </w:rPr>
            </w:pPr>
            <w:r w:rsidRPr="005D6A41">
              <w:rPr>
                <w:rFonts w:asciiTheme="minorHAnsi" w:hAnsiTheme="minorHAnsi" w:cstheme="minorHAnsi"/>
                <w:lang w:val="pt-BR"/>
              </w:rPr>
              <w:t xml:space="preserve">- </w:t>
            </w:r>
            <w:r w:rsidRPr="005D6A41">
              <w:rPr>
                <w:rFonts w:asciiTheme="minorHAnsi" w:hAnsiTheme="minorHAnsi" w:cstheme="minorHAnsi"/>
                <w:iCs/>
                <w:lang w:val="pt-BR"/>
              </w:rPr>
              <w:t>cheltuieli diverse şi neprevăzute (Pct.5.3)  trebuie sa fie max. 10% din subtotal cheltuieli eligibile (subcap. 1.2 +subc</w:t>
            </w:r>
            <w:r w:rsidRPr="005D6A41">
              <w:rPr>
                <w:rFonts w:asciiTheme="minorHAnsi" w:hAnsiTheme="minorHAnsi" w:cstheme="minorHAnsi"/>
                <w:lang w:val="pt-BR"/>
              </w:rPr>
              <w:t xml:space="preserve">ap.1.3+Cap.2 + Cap.3 + Cap.4 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it-IT"/>
              </w:rPr>
              <w:t xml:space="preserve"> sau,</w:t>
            </w:r>
          </w:p>
          <w:p w:rsidR="001652F5" w:rsidRPr="005D6A41" w:rsidRDefault="001652F5" w:rsidP="005D6A41">
            <w:pPr>
              <w:tabs>
                <w:tab w:val="num" w:pos="0"/>
              </w:tabs>
              <w:spacing w:after="0"/>
              <w:jc w:val="both"/>
              <w:rPr>
                <w:rFonts w:asciiTheme="minorHAnsi" w:hAnsiTheme="minorHAnsi" w:cstheme="minorHAnsi"/>
                <w:iCs/>
                <w:lang w:val="it-IT"/>
              </w:rPr>
            </w:pPr>
            <w:r w:rsidRPr="005D6A41">
              <w:rPr>
                <w:rFonts w:asciiTheme="minorHAnsi" w:hAnsiTheme="minorHAnsi" w:cstheme="minorHAnsi"/>
                <w:lang w:val="it-IT"/>
              </w:rPr>
              <w:t xml:space="preserve">- max  </w:t>
            </w:r>
            <w:r w:rsidRPr="005D6A41">
              <w:rPr>
                <w:rFonts w:asciiTheme="minorHAnsi" w:hAnsiTheme="minorHAnsi" w:cstheme="minorHAnsi"/>
                <w:iCs/>
                <w:lang w:val="it-IT"/>
              </w:rPr>
              <w:t>10% din subtotal cheltuieli eligibile (subcap. 1.2 +subc</w:t>
            </w:r>
            <w:r w:rsidRPr="005D6A41">
              <w:rPr>
                <w:rFonts w:asciiTheme="minorHAnsi" w:hAnsiTheme="minorHAnsi" w:cstheme="minorHAnsi"/>
                <w:lang w:val="it-IT"/>
              </w:rPr>
              <w:t xml:space="preserve">ap.1.3+ Cap.2 + Cap.3+Cap.4A) în cazul SF-ului întocmit pe HG 28/2008  </w:t>
            </w:r>
            <w:r w:rsidRPr="005D6A41">
              <w:rPr>
                <w:rFonts w:asciiTheme="minorHAnsi" w:hAnsiTheme="minorHAnsi" w:cstheme="minorHAnsi"/>
                <w:iCs/>
                <w:lang w:val="it-IT"/>
              </w:rPr>
              <w:t>;</w:t>
            </w:r>
          </w:p>
          <w:p w:rsidR="001652F5" w:rsidRPr="005D6A41" w:rsidRDefault="001652F5" w:rsidP="005D6A41">
            <w:pPr>
              <w:tabs>
                <w:tab w:val="num" w:pos="0"/>
              </w:tabs>
              <w:spacing w:after="0"/>
              <w:jc w:val="both"/>
              <w:rPr>
                <w:rFonts w:asciiTheme="minorHAnsi" w:hAnsiTheme="minorHAnsi" w:cstheme="minorHAnsi"/>
                <w:lang w:val="pt-BR"/>
              </w:rPr>
            </w:pPr>
            <w:r w:rsidRPr="005D6A41">
              <w:rPr>
                <w:rFonts w:asciiTheme="minorHAnsi" w:hAnsiTheme="minorHAnsi" w:cstheme="minorHAnsi"/>
                <w:iCs/>
                <w:lang w:val="pt-BR"/>
              </w:rPr>
              <w:t>- actualizarea nu poate depăşi 5% din totalul  cheltuielilor  eligibile</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Se verifică corectitudinea calculului.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Se verifica corelarea datelor prezentate in Devizul general cu cele prezentate în studiul de fezabilitate.</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In situatia in care in Studiul de Fezabilitate se regasesc  informatiile identice din alte proiecte similare se poate decide diminuarea capitolului 3 – Cheltuieli pentru proiectare şi asistenţă tehnică.</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lastRenderedPageBreak/>
              <w:t xml:space="preserve">Se verifica daca utilitatile si racordurile la utilitati depasesc limita de proprietate. In acest caz cheltuielile cu utilitatile ce depasesc limita de proprietate sunt neeligibile.      </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rPr>
              <w:t>Se verifica daca utilajele si echipamentele din bugetul indicativ sunt justificate pentru activitatile propuse prin proiect.</w:t>
            </w:r>
            <w:r w:rsidRPr="005D6A41">
              <w:rPr>
                <w:rFonts w:asciiTheme="minorHAnsi" w:hAnsiTheme="minorHAnsi" w:cstheme="minorHAnsi"/>
                <w:lang w:val="it-IT"/>
              </w:rPr>
              <w:t xml:space="preserve"> Daca in urma verificarii o parte din investitiile propuse nu corespunde activitatii prezentate in studiul de fezabilitate, aceste cheltuieli vor fi trecute in categoria cheltuielilor neeligibile.</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Sunt acceptate pentru finanțare următoarele tipuri de mijloace de transport specializate:</w:t>
            </w:r>
          </w:p>
          <w:p w:rsidR="001652F5" w:rsidRPr="005D6A41" w:rsidRDefault="001652F5" w:rsidP="005D6A41">
            <w:pPr>
              <w:numPr>
                <w:ilvl w:val="0"/>
                <w:numId w:val="27"/>
              </w:numPr>
              <w:spacing w:after="0"/>
              <w:jc w:val="both"/>
              <w:rPr>
                <w:rFonts w:asciiTheme="minorHAnsi" w:hAnsiTheme="minorHAnsi" w:cstheme="minorHAnsi"/>
                <w:bCs/>
              </w:rPr>
            </w:pPr>
            <w:r w:rsidRPr="005D6A41">
              <w:rPr>
                <w:rFonts w:asciiTheme="minorHAnsi" w:hAnsiTheme="minorHAnsi" w:cstheme="minorHAnsi"/>
                <w:bCs/>
              </w:rPr>
              <w:t>Ambulanța umana;</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rPr>
              <w:t>Autospeciala pentru salubrizare;</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Masina specializata pentru intervenții, prevazuta cu nacelă pentru execuția de lucrări la înalțime;</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Autocisternă pentru produse nealimentare (doar autocisternă pe autoşasiu - exclus cap tractor și remorca autocisterna sau una din ele separat)</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Mașina de măturat carosabilul;</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Auto betonieră;</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Autovidanjă;</w:t>
            </w:r>
          </w:p>
          <w:p w:rsidR="001652F5" w:rsidRPr="005D6A41" w:rsidRDefault="001652F5" w:rsidP="005D6A41">
            <w:pPr>
              <w:numPr>
                <w:ilvl w:val="0"/>
                <w:numId w:val="27"/>
              </w:numPr>
              <w:spacing w:after="0"/>
              <w:jc w:val="both"/>
              <w:rPr>
                <w:rFonts w:asciiTheme="minorHAnsi" w:hAnsiTheme="minorHAnsi" w:cstheme="minorHAnsi"/>
                <w:bCs/>
                <w:lang w:val="fr-FR"/>
              </w:rPr>
            </w:pPr>
            <w:r w:rsidRPr="005D6A41">
              <w:rPr>
                <w:rFonts w:asciiTheme="minorHAnsi" w:hAnsiTheme="minorHAnsi" w:cstheme="minorHAnsi"/>
                <w:bCs/>
                <w:lang w:val="fr-FR"/>
              </w:rPr>
              <w:t>Utilaj specializat pentru împrăștiere material antiderapant (este eligibil doar dacă echipamentul este montat direct pe autoșasiu, fară a putea fi detașat).</w:t>
            </w:r>
          </w:p>
          <w:p w:rsidR="001652F5" w:rsidRPr="005D6A41" w:rsidRDefault="001652F5" w:rsidP="005D6A41">
            <w:pPr>
              <w:spacing w:after="0"/>
              <w:jc w:val="both"/>
              <w:rPr>
                <w:rFonts w:asciiTheme="minorHAnsi" w:hAnsiTheme="minorHAnsi" w:cstheme="minorHAnsi"/>
                <w:b/>
                <w:bCs/>
                <w:lang w:val="fr-FR"/>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Ambulanța veterinară, mașina de transport funerar</w:t>
            </w:r>
            <w:r w:rsidRPr="005D6A41">
              <w:rPr>
                <w:rFonts w:asciiTheme="minorHAnsi" w:hAnsiTheme="minorHAnsi" w:cstheme="minorHAnsi"/>
                <w:b/>
                <w:bCs/>
              </w:rPr>
              <w:t xml:space="preserve"> </w:t>
            </w:r>
            <w:r w:rsidRPr="005D6A41">
              <w:rPr>
                <w:rFonts w:asciiTheme="minorHAnsi" w:hAnsiTheme="minorHAnsi" w:cstheme="minorHAnsi"/>
              </w:rPr>
              <w:t>sunt eligibile cu îndeplinirea cumulativă a următoarelor condiţii:</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mijlocul de transport sa fie incadrat in categoria N1 sau N2</w:t>
            </w:r>
            <w:r w:rsidRPr="005D6A41">
              <w:rPr>
                <w:rFonts w:asciiTheme="minorHAnsi" w:hAnsiTheme="minorHAnsi" w:cstheme="minorHAnsi"/>
                <w:vertAlign w:val="superscript"/>
              </w:rPr>
              <w:footnoteReference w:id="2"/>
            </w:r>
            <w:r w:rsidRPr="005D6A41">
              <w:rPr>
                <w:rFonts w:asciiTheme="minorHAnsi" w:hAnsiTheme="minorHAnsi" w:cstheme="minorHAnsi"/>
              </w:rPr>
              <w:t xml:space="preserve"> cu maximum 3 locuri și 2 uși de acces in cabina;</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sa fie modificat constructiv si omologat R.A.R. ca autovehicul special/specializat pentru activitatea propusa prin proiect, cu exceptia ambulanțelor veterinare;</w:t>
            </w:r>
          </w:p>
          <w:p w:rsidR="001652F5" w:rsidRPr="005D6A41" w:rsidRDefault="001652F5" w:rsidP="005D6A41">
            <w:pPr>
              <w:pStyle w:val="Frspaiere"/>
              <w:numPr>
                <w:ilvl w:val="0"/>
                <w:numId w:val="27"/>
              </w:numPr>
              <w:spacing w:line="276" w:lineRule="auto"/>
              <w:jc w:val="both"/>
              <w:rPr>
                <w:rFonts w:asciiTheme="minorHAnsi" w:hAnsiTheme="minorHAnsi" w:cstheme="minorHAnsi"/>
                <w:sz w:val="22"/>
                <w:szCs w:val="22"/>
              </w:rPr>
            </w:pPr>
            <w:r w:rsidRPr="005D6A41">
              <w:rPr>
                <w:rFonts w:asciiTheme="minorHAnsi" w:hAnsiTheme="minorHAnsi" w:cstheme="minorHAnsi"/>
                <w:sz w:val="22"/>
                <w:szCs w:val="22"/>
              </w:rPr>
              <w:t>în cazul ambulanțelor veterinare, omologarea RAR se obține în baza unui aviz emis de Colegiul Medicilor Veterinari  care atesta ca autovehiculul este dotat conform Hotarârii Consiliului National 2016; RAR va face mentiunea ”echipare specifică intervenții medicină veterinară”</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 xml:space="preserve">in cartea de identitate a vehiculului trebuie inregistrata mentiunea speciala din care sa reiasa </w:t>
            </w:r>
            <w:r w:rsidRPr="005D6A41">
              <w:rPr>
                <w:rFonts w:asciiTheme="minorHAnsi" w:hAnsiTheme="minorHAnsi" w:cstheme="minorHAnsi"/>
              </w:rPr>
              <w:lastRenderedPageBreak/>
              <w:t>modificarea de structura, conform cerintelor autoritatii publice de resort si legislatiei in vigoare.</w:t>
            </w:r>
          </w:p>
          <w:p w:rsidR="001652F5" w:rsidRPr="005D6A41" w:rsidRDefault="001652F5" w:rsidP="005D6A41">
            <w:pPr>
              <w:numPr>
                <w:ilvl w:val="0"/>
                <w:numId w:val="27"/>
              </w:numPr>
              <w:spacing w:after="0"/>
              <w:jc w:val="both"/>
              <w:rPr>
                <w:rFonts w:asciiTheme="minorHAnsi" w:hAnsiTheme="minorHAnsi" w:cstheme="minorHAnsi"/>
              </w:rPr>
            </w:pPr>
            <w:r w:rsidRPr="005D6A41">
              <w:rPr>
                <w:rFonts w:asciiTheme="minorHAnsi" w:hAnsiTheme="minorHAnsi" w:cstheme="minorHAnsi"/>
              </w:rPr>
              <w:t>mijlocul de transport nu va fi folosit pentru alte activitati, cu exceptia celor propuse prin proiect.</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tabs>
                <w:tab w:val="left" w:pos="90"/>
                <w:tab w:val="left" w:pos="180"/>
                <w:tab w:val="left" w:pos="270"/>
              </w:tabs>
              <w:spacing w:after="0"/>
              <w:jc w:val="both"/>
              <w:rPr>
                <w:rFonts w:asciiTheme="minorHAnsi" w:hAnsiTheme="minorHAnsi" w:cstheme="minorHAnsi"/>
              </w:rPr>
            </w:pPr>
            <w:r w:rsidRPr="005D6A41">
              <w:rPr>
                <w:rFonts w:asciiTheme="minorHAnsi" w:hAnsiTheme="minorHAnsi" w:cstheme="minorHAnsi"/>
              </w:rPr>
              <w:t>Mijloacele de transport de mai sus trebuie să fie compacte, specializate şi să deservească exclusiv activităţile propuse prin proiect. Nu se accepta mijloace de transport de tip tractor/cap tractor cu remorca/semiremorca (capul tractor poate fi folosit si pent</w:t>
            </w:r>
            <w:r w:rsidR="00043E50" w:rsidRPr="005D6A41">
              <w:rPr>
                <w:rFonts w:asciiTheme="minorHAnsi" w:hAnsiTheme="minorHAnsi" w:cstheme="minorHAnsi"/>
              </w:rPr>
              <w:t xml:space="preserve">ru alte tipuri de activitati). </w:t>
            </w:r>
          </w:p>
        </w:tc>
      </w:tr>
    </w:tbl>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lastRenderedPageBreak/>
        <w:t xml:space="preserve">Se completeaza matricea de verificare a Bugetului indicativ in format electronic, se printeaza şi se ataseaza Fisei de verificare 1.2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u w:val="single"/>
        </w:rPr>
      </w:pPr>
      <w:r w:rsidRPr="005D6A41">
        <w:rPr>
          <w:rFonts w:asciiTheme="minorHAnsi" w:hAnsiTheme="minorHAnsi" w:cstheme="minorHAnsi"/>
          <w:b/>
        </w:rPr>
        <w:t>3.1.</w:t>
      </w:r>
      <w:r w:rsidRPr="005D6A41">
        <w:rPr>
          <w:rFonts w:asciiTheme="minorHAnsi" w:hAnsiTheme="minorHAnsi" w:cstheme="minorHAnsi"/>
        </w:rPr>
        <w:t xml:space="preserve"> </w:t>
      </w:r>
      <w:r w:rsidRPr="005D6A41">
        <w:rPr>
          <w:rFonts w:asciiTheme="minorHAnsi" w:hAnsiTheme="minorHAnsi" w:cstheme="minorHAnsi"/>
          <w:b/>
        </w:rPr>
        <w:t>Informaţiile furnizate în cadrul bugetului indicativ din cererea de finanţare sunt corecte şi sunt în conformitate cu devizul general devizele pe obiect precizate în Studiul de fezabilitate?</w:t>
      </w:r>
    </w:p>
    <w:p w:rsidR="001652F5" w:rsidRPr="005D6A41" w:rsidRDefault="001652F5" w:rsidP="005D6A41">
      <w:pPr>
        <w:spacing w:after="0"/>
        <w:ind w:left="-284" w:firstLine="993"/>
        <w:jc w:val="both"/>
        <w:rPr>
          <w:rFonts w:asciiTheme="minorHAnsi" w:hAnsiTheme="minorHAnsi" w:cstheme="minorHAnsi"/>
          <w:b/>
          <w: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După completarea matricei de verificare a Bugetului indicativ, daca cheltuielile din cererea de finanţare corespund cu cele din devizul general şi devizele pe obiect, neexistand diferente, expertul bife</w:t>
      </w:r>
      <w:r w:rsidR="00043E50" w:rsidRPr="005D6A41">
        <w:rPr>
          <w:rFonts w:asciiTheme="minorHAnsi" w:hAnsiTheme="minorHAnsi" w:cstheme="minorHAnsi"/>
        </w:rPr>
        <w:t xml:space="preserve">ază caseta corespunzatoare DA.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Observatie</w:t>
      </w:r>
      <w:r w:rsidR="00043E50"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Conform HG 907/2016, la cap.4.3 şi 4.4 se cuprind cheltuieli pentru achizitionarea utilajelor şi echipamentelor. Astfel, toate utilajele şi echipamentele se pot prezenta intr-un singur deviz pe obiect.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Nu este nevoie ca solicitantul sa prezinte pentru fiecare utilaj şi echipament cate un deviz pe obiect!</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numPr>
          <w:ilvl w:val="0"/>
          <w:numId w:val="11"/>
        </w:numPr>
        <w:spacing w:after="0"/>
        <w:jc w:val="both"/>
        <w:rPr>
          <w:rFonts w:asciiTheme="minorHAnsi" w:hAnsiTheme="minorHAnsi" w:cstheme="minorHAnsi"/>
          <w:b/>
        </w:rPr>
      </w:pPr>
      <w:r w:rsidRPr="005D6A41">
        <w:rPr>
          <w:rFonts w:asciiTheme="minorHAnsi" w:hAnsiTheme="minorHAnsi" w:cstheme="minorHAnsi"/>
        </w:rPr>
        <w:t>Daca exista diferente de incadrare, in sensul ca unele cheltuieli neeligibile sunt trecute in categoria cheltuielilor eligibile, expertul bifează caseta corespunzatoare NU şi îşi motivează poziţia în linia prevăzută în acest scop.</w:t>
      </w:r>
    </w:p>
    <w:p w:rsidR="001652F5" w:rsidRPr="005D6A41" w:rsidRDefault="001652F5" w:rsidP="005D6A41">
      <w:pPr>
        <w:pStyle w:val="Corptext"/>
        <w:spacing w:after="0"/>
        <w:jc w:val="both"/>
        <w:rPr>
          <w:rFonts w:asciiTheme="minorHAnsi" w:hAnsiTheme="minorHAnsi" w:cstheme="minorHAnsi"/>
          <w:b/>
        </w:rPr>
      </w:pPr>
      <w:r w:rsidRPr="005D6A41">
        <w:rPr>
          <w:rFonts w:asciiTheme="minorHAnsi" w:hAnsiTheme="minorHAnsi" w:cstheme="minorHAnsi"/>
          <w:b/>
        </w:rPr>
        <w:t xml:space="preserve">In acest caz bugetul este retransmis solicitantului pentru recalculare, prin Fisa de solicitare a informaţiilor suplimentare E3.4.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1652F5" w:rsidRPr="005D6A41" w:rsidRDefault="001652F5" w:rsidP="005D6A41">
      <w:pPr>
        <w:pStyle w:val="Corptext"/>
        <w:spacing w:after="0"/>
        <w:jc w:val="both"/>
        <w:rPr>
          <w:rFonts w:asciiTheme="minorHAnsi" w:hAnsiTheme="minorHAnsi" w:cstheme="minorHAnsi"/>
          <w:b/>
        </w:rPr>
      </w:pPr>
    </w:p>
    <w:p w:rsidR="001652F5" w:rsidRPr="005D6A41" w:rsidRDefault="001652F5" w:rsidP="005D6A41">
      <w:pPr>
        <w:pStyle w:val="Corptext2"/>
        <w:numPr>
          <w:ilvl w:val="0"/>
          <w:numId w:val="11"/>
        </w:numPr>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Daca expertul, constata ca o cheltuiala nu se incadreaza in categoria cheltuielilor eligibile, expertul poate decide incadrarea respectivei cheltuieli in categoria cheltuielilor neeligibile prin diminuarea valorii totale eligibile din buget sau diminuarea valorii totale a bugetului cu cheltuiala respectiva fara incadrarea acestei cheltuili in categoria cheltuielilor neeligibile, cu diminuarea valorii totale a proiectului, numai daca respectiva cheltuiala nu afecteaza eligibilitatea investitiei. </w:t>
      </w:r>
    </w:p>
    <w:p w:rsidR="001652F5" w:rsidRPr="005D6A41" w:rsidRDefault="001652F5" w:rsidP="005D6A41">
      <w:pPr>
        <w:pStyle w:val="Corptext2"/>
        <w:numPr>
          <w:ilvl w:val="0"/>
          <w:numId w:val="11"/>
        </w:numPr>
        <w:spacing w:after="0" w:line="276" w:lineRule="auto"/>
        <w:jc w:val="both"/>
        <w:rPr>
          <w:rFonts w:asciiTheme="minorHAnsi" w:hAnsiTheme="minorHAnsi" w:cstheme="minorHAnsi"/>
          <w:b/>
          <w:sz w:val="22"/>
          <w:szCs w:val="22"/>
        </w:rPr>
      </w:pPr>
      <w:r w:rsidRPr="005D6A41">
        <w:rPr>
          <w:rFonts w:asciiTheme="minorHAnsi" w:hAnsiTheme="minorHAnsi" w:cstheme="minorHAnsi"/>
          <w:b/>
          <w:sz w:val="22"/>
          <w:szCs w:val="22"/>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Şi in acest caz bugetul modificat de expert este retransmis solicitantului pentru luare la cunostinta de modificarile efectuate, prin Fisa de solicitare a informaţiilor suplimentare E3.4. </w:t>
      </w:r>
    </w:p>
    <w:p w:rsidR="001652F5" w:rsidRPr="005D6A41" w:rsidRDefault="001652F5" w:rsidP="005D6A41">
      <w:pPr>
        <w:pStyle w:val="Corptext"/>
        <w:spacing w:after="0"/>
        <w:jc w:val="both"/>
        <w:rPr>
          <w:rFonts w:asciiTheme="minorHAnsi" w:hAnsiTheme="minorHAnsi" w:cstheme="minorHAnsi"/>
          <w:b/>
        </w:rPr>
      </w:pPr>
    </w:p>
    <w:p w:rsidR="001652F5" w:rsidRPr="005D6A41" w:rsidRDefault="001652F5" w:rsidP="005D6A41">
      <w:pPr>
        <w:pStyle w:val="Corptext"/>
        <w:spacing w:after="0"/>
        <w:jc w:val="both"/>
        <w:rPr>
          <w:rFonts w:asciiTheme="minorHAnsi" w:hAnsiTheme="minorHAnsi" w:cstheme="minorHAnsi"/>
          <w:b/>
        </w:rPr>
      </w:pPr>
      <w:r w:rsidRPr="005D6A41">
        <w:rPr>
          <w:rFonts w:asciiTheme="minorHAnsi" w:hAnsiTheme="minorHAnsi" w:cstheme="minorHAnsi"/>
          <w:b/>
        </w:rPr>
        <w:lastRenderedPageBreak/>
        <w:t>Cererea de finanţare este declarată eligibilă prin bifarea casutei corespunzatoare DA cu diferente.</w:t>
      </w:r>
    </w:p>
    <w:p w:rsidR="001652F5" w:rsidRPr="005D6A41" w:rsidRDefault="001652F5" w:rsidP="005D6A41">
      <w:pPr>
        <w:pStyle w:val="Corptext"/>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3.2. Verificarea corectitudinii ratei de schimb. Rata de conversie intre Euro şi moneda naţională pentru Romania este cea publicată de Banca Central Europeana pe Internet la adresa : &lt;http://www.ecb.int/index.html&gt; (se anexează pagina conţinând cursul BCE din data întocmir</w:t>
      </w:r>
      <w:r w:rsidR="00043E50" w:rsidRPr="005D6A41">
        <w:rPr>
          <w:rFonts w:asciiTheme="minorHAnsi" w:hAnsiTheme="minorHAnsi" w:cstheme="minorHAnsi"/>
          <w:b/>
        </w:rPr>
        <w:t>ii  Studiului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verifica daca data şi rata de schimb din cererea de finanţare şi cea utilizata in devizul general din studiul de fezabilitate și Bugetul Indicativ ) corespund cu cea </w:t>
      </w:r>
      <w:r w:rsidRPr="005D6A41">
        <w:rPr>
          <w:rFonts w:asciiTheme="minorHAnsi" w:hAnsiTheme="minorHAnsi" w:cstheme="minorHAnsi"/>
          <w:u w:val="single"/>
        </w:rPr>
        <w:t>publicată de Banca Central Europeana pe Internet la adresa : &lt;http://www.ecb.int/index.html&gt;</w:t>
      </w:r>
      <w:r w:rsidRPr="005D6A41">
        <w:rPr>
          <w:rFonts w:asciiTheme="minorHAnsi" w:hAnsiTheme="minorHAnsi" w:cstheme="minorHAnsi"/>
        </w:rPr>
        <w:t>. Expertul va atasa pagina conţinând cursul BCE din data întocmirii  Studiului de fezabilitate.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3.3. Sunt investiţiile eligibile în conformitate cu cele specificate în submăsură?</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verifică dacă cheltuielile neeligibile din OMADR 1731/2015 cu modificarile si</w:t>
      </w:r>
      <w:r w:rsidR="00043E50" w:rsidRPr="005D6A41">
        <w:rPr>
          <w:rFonts w:asciiTheme="minorHAnsi" w:hAnsiTheme="minorHAnsi" w:cstheme="minorHAnsi"/>
        </w:rPr>
        <w:t xml:space="preserve"> completarile ulterioare, fișa </w:t>
      </w:r>
      <w:r w:rsidRPr="005D6A41">
        <w:rPr>
          <w:rFonts w:asciiTheme="minorHAnsi" w:hAnsiTheme="minorHAnsi" w:cstheme="minorHAnsi"/>
        </w:rPr>
        <w:t xml:space="preserve">M </w:t>
      </w:r>
      <w:r w:rsidR="00043E50" w:rsidRPr="005D6A41">
        <w:rPr>
          <w:rFonts w:asciiTheme="minorHAnsi" w:hAnsiTheme="minorHAnsi" w:cstheme="minorHAnsi"/>
        </w:rPr>
        <w:t>5/6A</w:t>
      </w:r>
      <w:r w:rsidRPr="005D6A41">
        <w:rPr>
          <w:rFonts w:asciiTheme="minorHAnsi" w:hAnsiTheme="minorHAnsi" w:cstheme="minorHAnsi"/>
        </w:rPr>
        <w:t xml:space="preserve"> și cele din cap. 8.1 din PNDR sunt incluse în devizele pe obiecte și bugetul indicativ.</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
          <w:bCs/>
        </w:rPr>
        <w:t xml:space="preserve">3.4. </w:t>
      </w:r>
      <w:r w:rsidRPr="005D6A41">
        <w:rPr>
          <w:rFonts w:asciiTheme="minorHAnsi" w:hAnsiTheme="minorHAnsi" w:cstheme="minorHAnsi"/>
          <w:bCs/>
        </w:rPr>
        <w:t>Investitiile neeligibile au fost incadrate conform cheltuielilor neeligibile generale prevazute in OMADR 1731/2015 cu modificarile si completarile ulterioare, la cap.8.1 din PNDR</w:t>
      </w:r>
      <w:r w:rsidR="00043E50" w:rsidRPr="005D6A41">
        <w:rPr>
          <w:rFonts w:asciiTheme="minorHAnsi" w:hAnsiTheme="minorHAnsi" w:cstheme="minorHAnsi"/>
        </w:rPr>
        <w:t xml:space="preserve"> si în fișa masurii 5/6A</w:t>
      </w:r>
      <w:r w:rsidRPr="005D6A41">
        <w:rPr>
          <w:rFonts w:asciiTheme="minorHAnsi" w:hAnsiTheme="minorHAnsi" w:cstheme="minorHAnsi"/>
          <w:bCs/>
        </w:rPr>
        <w:t>?</w:t>
      </w:r>
    </w:p>
    <w:p w:rsidR="00043E50" w:rsidRPr="005D6A41" w:rsidRDefault="00043E50"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 xml:space="preserve">Tipuri de operatiuni/activitati si cheltuieli neeligibile (precizate in fisa </w:t>
      </w:r>
      <w:r w:rsidR="00043E50" w:rsidRPr="005D6A41">
        <w:rPr>
          <w:rFonts w:asciiTheme="minorHAnsi" w:hAnsiTheme="minorHAnsi" w:cstheme="minorHAnsi"/>
          <w:b/>
          <w:bCs/>
        </w:rPr>
        <w:t>măsurii 5/6A</w:t>
      </w:r>
      <w:r w:rsidRPr="005D6A41">
        <w:rPr>
          <w:rFonts w:asciiTheme="minorHAnsi" w:hAnsiTheme="minorHAnsi" w:cstheme="minorHAnsi"/>
          <w:b/>
          <w:bCs/>
        </w:rPr>
        <w:t>)</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1.Prestarea de servicii agricole, achizitionarea de utilaje si echipamente agricole aferentei acestei activitati;</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 xml:space="preserve">2.Procesarea  si comercializarea  produselor ce se regasesc în Anexa I la Tratat; </w:t>
      </w:r>
    </w:p>
    <w:p w:rsidR="00043E50"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3. Producerea de electricitate din biomasa, ca si activitate economica.</w:t>
      </w:r>
    </w:p>
    <w:p w:rsidR="00043E50" w:rsidRPr="005D6A41" w:rsidRDefault="00043E50"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4. C</w:t>
      </w:r>
      <w:r w:rsidRPr="005D6A41">
        <w:rPr>
          <w:rFonts w:asciiTheme="minorHAnsi" w:hAnsiTheme="minorHAnsi" w:cstheme="minorHAnsi"/>
        </w:rPr>
        <w:t xml:space="preserve">heltuielile cu achiziţionarea de bunuri și echipamente ”second hand”; </w:t>
      </w:r>
    </w:p>
    <w:p w:rsidR="00043E50" w:rsidRPr="005D6A41" w:rsidRDefault="00043E50" w:rsidP="005D6A41">
      <w:pPr>
        <w:spacing w:after="0"/>
        <w:jc w:val="both"/>
        <w:rPr>
          <w:rFonts w:asciiTheme="minorHAnsi" w:hAnsiTheme="minorHAnsi" w:cstheme="minorHAnsi"/>
        </w:rPr>
      </w:pPr>
      <w:r w:rsidRPr="005D6A41">
        <w:rPr>
          <w:rFonts w:asciiTheme="minorHAnsi" w:hAnsiTheme="minorHAnsi" w:cstheme="minorHAnsi"/>
          <w:lang w:eastAsia="ro-RO"/>
        </w:rPr>
        <w:t>5. C</w:t>
      </w:r>
      <w:r w:rsidRPr="005D6A41">
        <w:rPr>
          <w:rFonts w:asciiTheme="minorHAnsi" w:hAnsiTheme="minorHAnsi" w:cstheme="minorHAnsi"/>
        </w:rPr>
        <w:t xml:space="preserve">heltuieli efectuate înainte de semnarea contractului de finanțare a proiectului cu excepţia costurilor generale definite la art 45, alin 2 litera c) a R (UE) nr. 1305/2013 care pot fi realizate înainte de depunerea cererii de finanțare; </w:t>
      </w:r>
    </w:p>
    <w:p w:rsidR="00043E50" w:rsidRPr="005D6A41" w:rsidRDefault="00043E50" w:rsidP="005D6A41">
      <w:pPr>
        <w:spacing w:after="0"/>
        <w:jc w:val="both"/>
        <w:rPr>
          <w:rFonts w:asciiTheme="minorHAnsi" w:hAnsiTheme="minorHAnsi" w:cstheme="minorHAnsi"/>
        </w:rPr>
      </w:pPr>
      <w:r w:rsidRPr="005D6A41">
        <w:rPr>
          <w:rFonts w:asciiTheme="minorHAnsi" w:hAnsiTheme="minorHAnsi" w:cstheme="minorHAnsi"/>
        </w:rPr>
        <w:t xml:space="preserve">6. Cheltuieli cu achiziția mijloacelor de transport pentru uz personal şi pentru transport persoane; </w:t>
      </w:r>
    </w:p>
    <w:p w:rsidR="00043E50" w:rsidRPr="005D6A41" w:rsidRDefault="00043E50" w:rsidP="005D6A41">
      <w:pPr>
        <w:spacing w:after="0"/>
        <w:jc w:val="both"/>
        <w:rPr>
          <w:rFonts w:asciiTheme="minorHAnsi" w:hAnsiTheme="minorHAnsi" w:cstheme="minorHAnsi"/>
        </w:rPr>
      </w:pPr>
      <w:r w:rsidRPr="005D6A41">
        <w:rPr>
          <w:rFonts w:asciiTheme="minorHAnsi" w:hAnsiTheme="minorHAnsi" w:cstheme="minorHAnsi"/>
        </w:rPr>
        <w:t xml:space="preserve">7. Cheltuieli cu investițiile ce fac obiectul dublei finanțări care vizează aceleași costuri eligibile; </w:t>
      </w:r>
    </w:p>
    <w:p w:rsidR="001652F5" w:rsidRPr="005D6A41" w:rsidRDefault="00043E50" w:rsidP="005D6A41">
      <w:pPr>
        <w:spacing w:after="0"/>
        <w:jc w:val="both"/>
        <w:rPr>
          <w:rFonts w:asciiTheme="minorHAnsi" w:hAnsiTheme="minorHAnsi" w:cstheme="minorHAnsi"/>
        </w:rPr>
      </w:pPr>
      <w:r w:rsidRPr="005D6A41">
        <w:rPr>
          <w:rFonts w:asciiTheme="minorHAnsi" w:hAnsiTheme="minorHAnsi" w:cstheme="minorHAnsi"/>
        </w:rPr>
        <w:t>8. Cheltuieli în conformitate cu art. 69, alin (3) din R (UE) nr. 1303/2013 și anume: a. dobânzi debitoare; achiziţionarea de terenuri construite și neconstruite; taxa pe valoarea adăugată, cu excepţia cazului în care aceasta nu se poate recupera în temeiul legislaţiei naţionale privind TVA-ul sau a prevederilor specifice pentru instrumente financiare; în cazul contractelor de leasing, celelalte costuri legate de contractele de leasing, cum ar fi marja locatorului, costurile de refinanțare a dobânzilor, cheltuielile generale și cheltuielile de asigurare; cheltuieli care fac obiectul finanțării altor programe europene/naționale, conform Cap. 14 și 15- PNDR.</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Costurile neeligibile</w:t>
      </w:r>
      <w:r w:rsidR="00043E50" w:rsidRPr="005D6A41">
        <w:rPr>
          <w:rFonts w:asciiTheme="minorHAnsi" w:hAnsiTheme="minorHAnsi" w:cstheme="minorHAnsi"/>
          <w:b/>
          <w:bCs/>
        </w:rPr>
        <w:t xml:space="preserve"> specifice prevazute in fisa masurii 5/6A</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Cheltuieli specifice de înființare și funcționare a întreprinderilor(obținerea avizelor de funcționare, taxe de autorizare, salarii angajați, costuri administrative, etc).</w:t>
      </w:r>
    </w:p>
    <w:p w:rsidR="001652F5" w:rsidRPr="005D6A41" w:rsidRDefault="001652F5" w:rsidP="005D6A41">
      <w:pPr>
        <w:spacing w:after="0"/>
        <w:jc w:val="both"/>
        <w:rPr>
          <w:rFonts w:asciiTheme="minorHAnsi" w:hAnsiTheme="minorHAnsi" w:cstheme="minorHAnsi"/>
          <w:b/>
          <w:bCs/>
        </w:rPr>
      </w:pP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Cheltuieli neeligibile generale prevazute la cap.8.1 din PNDR:</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cu achiziţionarea de bunuri și echipamente ”second hand”;</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lastRenderedPageBreak/>
        <w:t>cheltuielile efectuate înainte de încheierea contractului de finanțare a proiectului cu excepţia: costurilor generale definite la art 45, alin 2 litera c) a R (UE) nr. 1305/2013 care pot fi realizate înainte de depunerea cererii de finanțare;</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color w:val="000000"/>
        </w:rPr>
      </w:pPr>
      <w:r w:rsidRPr="005D6A41">
        <w:rPr>
          <w:rFonts w:asciiTheme="minorHAnsi" w:hAnsiTheme="minorHAnsi" w:cstheme="minorHAnsi"/>
          <w:bCs/>
        </w:rPr>
        <w:t xml:space="preserve">cheltuieli cu achiziția mijloacelor de transport pentru uz personal şi pentru transport persoane, </w:t>
      </w:r>
      <w:r w:rsidRPr="005D6A41">
        <w:rPr>
          <w:rFonts w:asciiTheme="minorHAnsi" w:hAnsiTheme="minorHAnsi" w:cstheme="minorHAnsi"/>
          <w:bCs/>
          <w:color w:val="000000"/>
        </w:rPr>
        <w:t>exceptând mijloacele de transport utilizate de echipa GAL, conform mențiunilor din cadrul sM 19.4;</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cu investițiile ce fac obiectul dublei finanțări care vizeaza aceleasi costuri eligibile;</w:t>
      </w:r>
    </w:p>
    <w:p w:rsidR="001652F5" w:rsidRPr="005D6A41" w:rsidRDefault="001652F5" w:rsidP="005D6A41">
      <w:pPr>
        <w:numPr>
          <w:ilvl w:val="0"/>
          <w:numId w:val="12"/>
        </w:numPr>
        <w:tabs>
          <w:tab w:val="left" w:pos="720"/>
        </w:tabs>
        <w:suppressAutoHyphens/>
        <w:spacing w:after="0"/>
        <w:ind w:left="0" w:firstLine="0"/>
        <w:jc w:val="both"/>
        <w:rPr>
          <w:rFonts w:asciiTheme="minorHAnsi" w:hAnsiTheme="minorHAnsi" w:cstheme="minorHAnsi"/>
          <w:bCs/>
        </w:rPr>
      </w:pPr>
      <w:r w:rsidRPr="005D6A41">
        <w:rPr>
          <w:rFonts w:asciiTheme="minorHAnsi" w:hAnsiTheme="minorHAnsi" w:cstheme="minorHAnsi"/>
          <w:bCs/>
        </w:rPr>
        <w:t>cheltuielile în conformitate cu art. 69, alin (3) din R (UE) nr. 1303/2013 și anume: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 dobânzi debitoare, cu excepţia celor referitoare la granturi acordate sub forma unei subvenţii pentru dobândă sau a unei subvenţii pentru comisioanele de garantare;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 xml:space="preserve">(b) achiziţionarea de terenuri construite si neconstruite, cu exceptia celor din cadrul SM 6.1, SM 6.2 si SM 6.3.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(c) taxa pe valoarea adăugată, cu excepţia cazului în care aceasta nu se poate recupera în temeiul legislaţiei naţionale privind TVA-ul;</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(d) în cazul contractelor de leasing, celelalte costuri legate de contractele de leasing, cum ar fi marja locatorului, costurile de refinanțare a dobânzilor, cheltuielile generale și cheltuielile</w:t>
      </w:r>
      <w:r w:rsidRPr="005D6A41">
        <w:rPr>
          <w:rFonts w:asciiTheme="minorHAnsi" w:hAnsiTheme="minorHAnsi" w:cstheme="minorHAnsi"/>
        </w:rPr>
        <w:t xml:space="preserve"> </w:t>
      </w:r>
      <w:r w:rsidRPr="005D6A41">
        <w:rPr>
          <w:rFonts w:asciiTheme="minorHAnsi" w:hAnsiTheme="minorHAnsi" w:cstheme="minorHAnsi"/>
          <w:bCs/>
        </w:rPr>
        <w:t xml:space="preserve">de asigurare nu constituie cheltuieli eligibile.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Cheltuieli neeligibile prevazute in OMADR 1731/2015 cu modificarile si completarile ulterioare</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Achiziţionarea de vehicule pentru transportul rutier de mărfuri.</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noProof/>
          <w:lang w:bidi="ar-BH"/>
        </w:rPr>
      </w:pPr>
      <w:r w:rsidRPr="005D6A41">
        <w:rPr>
          <w:rFonts w:asciiTheme="minorHAnsi" w:hAnsiTheme="minorHAnsi" w:cstheme="minorHAnsi"/>
          <w:b/>
          <w:noProof/>
          <w:lang w:bidi="ar-BH"/>
        </w:rPr>
        <w:t>3.5.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 respectiv 5% pentru acele proiecte care nu includ constructii?</w:t>
      </w:r>
    </w:p>
    <w:p w:rsidR="001652F5" w:rsidRPr="005D6A41" w:rsidRDefault="001652F5" w:rsidP="005D6A41">
      <w:pPr>
        <w:spacing w:after="0"/>
        <w:jc w:val="both"/>
        <w:rPr>
          <w:rFonts w:asciiTheme="minorHAnsi" w:hAnsiTheme="minorHAnsi" w:cstheme="minorHAnsi"/>
          <w:b/>
          <w: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Expertul verifica in bugetul indicativ daca valoarea cheltuielilor eligibile de la Cap. 3 &lt;</w:t>
      </w:r>
      <w:r w:rsidRPr="005D6A41">
        <w:rPr>
          <w:rFonts w:asciiTheme="minorHAnsi" w:hAnsiTheme="minorHAnsi" w:cstheme="minorHAnsi"/>
          <w:b/>
        </w:rPr>
        <w:t>10%</w:t>
      </w:r>
      <w:r w:rsidRPr="005D6A41">
        <w:rPr>
          <w:rFonts w:asciiTheme="minorHAnsi" w:hAnsiTheme="minorHAnsi" w:cstheme="minorHAnsi"/>
        </w:rPr>
        <w:t xml:space="preserve"> din (cheltuieli eligibile de la subcap 1.2 + subcap. 1.3 + subcap.2.+Cap.4 </w:t>
      </w:r>
      <w:r w:rsidRPr="005D6A41">
        <w:rPr>
          <w:rFonts w:asciiTheme="minorHAnsi" w:hAnsiTheme="minorHAnsi" w:cstheme="minorHAnsi"/>
          <w:lang w:val="pt-BR"/>
        </w:rPr>
        <w:t xml:space="preserve">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rPr>
        <w:t>) – in cazul in care proiectul prevede lucrari de constructii.</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rPr>
        <w:t>Expertul verifica in bugetul indicativ daca valoarea cheltuielilor eligibile de la Cap. 3 &lt; 5</w:t>
      </w:r>
      <w:r w:rsidRPr="005D6A41">
        <w:rPr>
          <w:rFonts w:asciiTheme="minorHAnsi" w:hAnsiTheme="minorHAnsi" w:cstheme="minorHAnsi"/>
          <w:b/>
        </w:rPr>
        <w:t>%</w:t>
      </w:r>
      <w:r w:rsidRPr="005D6A41">
        <w:rPr>
          <w:rFonts w:asciiTheme="minorHAnsi" w:hAnsiTheme="minorHAnsi" w:cstheme="minorHAnsi"/>
        </w:rPr>
        <w:t xml:space="preserve"> din (cheltuieli eligibile de la subcap 1.2 + subcap. 1.3  + subcap.2.+Cap.4 </w:t>
      </w:r>
      <w:r w:rsidRPr="005D6A41">
        <w:rPr>
          <w:rFonts w:asciiTheme="minorHAnsi" w:hAnsiTheme="minorHAnsi" w:cstheme="minorHAnsi"/>
          <w:lang w:val="pt-BR"/>
        </w:rPr>
        <w:t xml:space="preserve">conf. HG 28/2008 sau 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rPr>
        <w:t>) – in cazul in care proiectul nu prevede constructii.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aceste costuri se incadreaza in procentele specificate mai sus, expertul bifează DA in caseta corespunzatoare, in caz contrar bifează NU şi îşi motivează poziţia în linia prevăzută în acest scop la rubrica Observaţii.</w:t>
      </w:r>
    </w:p>
    <w:p w:rsidR="001652F5" w:rsidRPr="005D6A41" w:rsidRDefault="001652F5" w:rsidP="005D6A41">
      <w:pPr>
        <w:spacing w:after="0"/>
        <w:jc w:val="both"/>
        <w:rPr>
          <w:rFonts w:asciiTheme="minorHAnsi" w:hAnsiTheme="minorHAnsi" w:cstheme="minorHAnsi"/>
          <w:b/>
          <w: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3.6. Cheltuielile diverse şi neprevazute (Cap. 5.3) din Bugetul indicativ se incadreaza in procentul de  maxim 10% din valoarea cheltuielilor prevazute la </w:t>
      </w:r>
      <w:r w:rsidRPr="005D6A41">
        <w:rPr>
          <w:rFonts w:asciiTheme="minorHAnsi" w:hAnsiTheme="minorHAnsi" w:cstheme="minorHAnsi"/>
          <w:lang w:val="pt-BR"/>
        </w:rPr>
        <w:t xml:space="preserve">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b/>
        </w:rPr>
        <w:t xml:space="preserve"> ale devizului general, in functie de natura şi complexitatea lucrarilor, prevazut pentru investiţii noi, modernizari, reabilitari la constructii şi instalatii existente?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Expertul verifica in bugetul indicativ daca valoarea cheltuielilor diverse şi neprevazute se incadreaza in procentul de 10% din totalul </w:t>
      </w:r>
      <w:r w:rsidRPr="005D6A41">
        <w:rPr>
          <w:rFonts w:asciiTheme="minorHAnsi" w:hAnsiTheme="minorHAnsi" w:cstheme="minorHAnsi"/>
          <w:lang w:val="pt-BR"/>
        </w:rPr>
        <w:t xml:space="preserve">cap./subcap. </w:t>
      </w:r>
      <w:r w:rsidRPr="005D6A41">
        <w:rPr>
          <w:rFonts w:asciiTheme="minorHAnsi" w:hAnsiTheme="minorHAnsi" w:cstheme="minorHAnsi"/>
        </w:rPr>
        <w:t xml:space="preserve"> 1.2, 1.3, 1.4, 2, 3.5, 3.8, 4 conform HG 907/2016</w:t>
      </w:r>
      <w:r w:rsidRPr="005D6A41">
        <w:rPr>
          <w:rFonts w:asciiTheme="minorHAnsi" w:hAnsiTheme="minorHAnsi" w:cstheme="minorHAnsi"/>
          <w:lang w:val="pt-BR"/>
        </w:rPr>
        <w:t>)</w:t>
      </w:r>
      <w:r w:rsidRPr="005D6A41">
        <w:rPr>
          <w:rFonts w:asciiTheme="minorHAnsi" w:hAnsiTheme="minorHAnsi" w:cstheme="minorHAnsi"/>
          <w:lang w:val="it-IT"/>
        </w:rPr>
        <w:t xml:space="preserve">.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rPr>
        <w:t>Daca aceste costuri se incadreaza in procentul specificat mai sus, expertul bifează DA in caseta corespunzatoare, in caz contrar bifează NU şi</w:t>
      </w:r>
      <w:r w:rsidRPr="005D6A41">
        <w:rPr>
          <w:rFonts w:asciiTheme="minorHAnsi" w:hAnsiTheme="minorHAnsi" w:cstheme="minorHAnsi"/>
          <w:lang w:val="it-IT"/>
        </w:rPr>
        <w:t xml:space="preserve"> îşi motivează poziţia în linia prevăzută în acest scop la rubrica Observaţii,</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lastRenderedPageBreak/>
        <w:t>3.7 TVA-ul aferent cheltuielilor eligibile este trecut in coloana cheltuielilor eligibile?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bCs/>
          <w:i/>
          <w:iCs/>
          <w:color w:val="000000"/>
          <w:lang w:eastAsia="ro-RO"/>
        </w:rPr>
      </w:pPr>
      <w:r w:rsidRPr="005D6A41">
        <w:rPr>
          <w:rFonts w:asciiTheme="minorHAnsi" w:hAnsiTheme="minorHAnsi" w:cstheme="minorHAnsi"/>
          <w:color w:val="000000"/>
          <w:lang w:eastAsia="ro-RO"/>
        </w:rPr>
        <w:t xml:space="preserve">In cazul in care solicitantul a bifat </w:t>
      </w:r>
      <w:r w:rsidRPr="005D6A41">
        <w:rPr>
          <w:rFonts w:asciiTheme="minorHAnsi" w:hAnsiTheme="minorHAnsi" w:cstheme="minorHAnsi"/>
          <w:i/>
          <w:iCs/>
          <w:color w:val="000000"/>
          <w:lang w:eastAsia="ro-RO"/>
        </w:rPr>
        <w:t>in caseta corespunzatoare din Sectiunea F- Declaraţia pe propria răspunderea solicitantlui ca este platitor de TVA</w:t>
      </w:r>
      <w:r w:rsidRPr="005D6A41">
        <w:rPr>
          <w:rFonts w:asciiTheme="minorHAnsi" w:hAnsiTheme="minorHAnsi" w:cstheme="minorHAnsi"/>
          <w:color w:val="000000"/>
          <w:lang w:eastAsia="ro-RO"/>
        </w:rPr>
        <w:t xml:space="preserve"> ,</w:t>
      </w:r>
      <w:r w:rsidRPr="005D6A41">
        <w:rPr>
          <w:rFonts w:asciiTheme="minorHAnsi" w:hAnsiTheme="minorHAnsi" w:cstheme="minorHAnsi"/>
          <w:i/>
          <w:iCs/>
          <w:color w:val="000000"/>
          <w:lang w:eastAsia="ro-RO"/>
        </w:rPr>
        <w:t>TVA-ul</w:t>
      </w:r>
      <w:r w:rsidRPr="005D6A41">
        <w:rPr>
          <w:rFonts w:asciiTheme="minorHAnsi" w:hAnsiTheme="minorHAnsi" w:cstheme="minorHAnsi"/>
          <w:b/>
          <w:bCs/>
          <w:i/>
          <w:iCs/>
          <w:color w:val="000000"/>
          <w:lang w:eastAsia="ro-RO"/>
        </w:rPr>
        <w:t xml:space="preserve"> este neeligibil.</w:t>
      </w:r>
    </w:p>
    <w:p w:rsidR="001652F5" w:rsidRPr="005D6A41" w:rsidRDefault="001652F5" w:rsidP="005D6A41">
      <w:pPr>
        <w:spacing w:after="0"/>
        <w:jc w:val="both"/>
        <w:rPr>
          <w:rFonts w:asciiTheme="minorHAnsi" w:hAnsiTheme="minorHAnsi" w:cstheme="minorHAnsi"/>
          <w:b/>
          <w:bCs/>
          <w:i/>
          <w:iCs/>
          <w:color w:val="000000"/>
          <w:lang w:eastAsia="ro-RO"/>
        </w:rPr>
      </w:pPr>
      <w:r w:rsidRPr="005D6A41">
        <w:rPr>
          <w:rFonts w:asciiTheme="minorHAnsi" w:hAnsiTheme="minorHAnsi" w:cstheme="minorHAnsi"/>
          <w:i/>
          <w:iCs/>
          <w:color w:val="000000"/>
          <w:lang w:eastAsia="ro-RO"/>
        </w:rPr>
        <w:t>In cazul in care solicitantul bifează in caseta corespunzatoare din Sectiunea F- Declaraţia pe propria răspunderea solicitantlui</w:t>
      </w:r>
      <w:r w:rsidRPr="005D6A41" w:rsidDel="00754937">
        <w:rPr>
          <w:rFonts w:asciiTheme="minorHAnsi" w:hAnsiTheme="minorHAnsi" w:cstheme="minorHAnsi"/>
          <w:i/>
          <w:iCs/>
          <w:color w:val="000000"/>
          <w:lang w:eastAsia="ro-RO"/>
        </w:rPr>
        <w:t xml:space="preserve"> </w:t>
      </w:r>
      <w:r w:rsidRPr="005D6A41">
        <w:rPr>
          <w:rFonts w:asciiTheme="minorHAnsi" w:hAnsiTheme="minorHAnsi" w:cstheme="minorHAnsi"/>
          <w:i/>
          <w:iCs/>
          <w:color w:val="000000"/>
          <w:lang w:eastAsia="ro-RO"/>
        </w:rPr>
        <w:t xml:space="preserve">ca nu este platitor de TVA, atunci TVA-ul </w:t>
      </w:r>
      <w:r w:rsidRPr="005D6A41">
        <w:rPr>
          <w:rFonts w:asciiTheme="minorHAnsi" w:hAnsiTheme="minorHAnsi" w:cstheme="minorHAnsi"/>
          <w:b/>
          <w:bCs/>
          <w:i/>
          <w:iCs/>
          <w:color w:val="000000"/>
          <w:lang w:eastAsia="ro-RO"/>
        </w:rPr>
        <w:t>aferent cheltuielilor eligibile este eligibil.</w:t>
      </w:r>
    </w:p>
    <w:p w:rsidR="001652F5" w:rsidRPr="005D6A41" w:rsidRDefault="001652F5" w:rsidP="005D6A41">
      <w:pPr>
        <w:spacing w:after="0"/>
        <w:jc w:val="both"/>
        <w:rPr>
          <w:rFonts w:asciiTheme="minorHAnsi" w:hAnsiTheme="minorHAnsi" w:cstheme="minorHAnsi"/>
          <w:i/>
          <w:color w:val="000000"/>
          <w:lang w:val="it-IT" w:eastAsia="ro-RO"/>
        </w:rPr>
      </w:pPr>
      <w:r w:rsidRPr="005D6A41">
        <w:rPr>
          <w:rFonts w:asciiTheme="minorHAnsi" w:hAnsiTheme="minorHAnsi" w:cstheme="minorHAnsi"/>
          <w:i/>
          <w:color w:val="000000"/>
          <w:lang w:val="it-IT" w:eastAsia="ro-RO"/>
        </w:rPr>
        <w:t>In cazul in care solicitantul nu bifează niciuna din casute, se considera TVA-ul neeligibil.</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i/>
          <w:color w:val="000000"/>
          <w:lang w:val="it-IT" w:eastAsia="ro-RO"/>
        </w:rPr>
        <w:t>În situatia in care solicitantul are dreptul la TVA eligibil nu este obligatoriu ca acesta sa fie solicitat/prins in bugetul indicativ ca si cheltuiala eligibilă.</w:t>
      </w:r>
    </w:p>
    <w:p w:rsidR="001652F5" w:rsidRPr="005D6A41" w:rsidRDefault="001652F5" w:rsidP="005D6A41">
      <w:pPr>
        <w:pStyle w:val="Titlu2"/>
        <w:jc w:val="both"/>
        <w:rPr>
          <w:rFonts w:asciiTheme="minorHAnsi" w:hAnsiTheme="minorHAnsi" w:cstheme="minorHAnsi"/>
          <w:sz w:val="22"/>
          <w:szCs w:val="22"/>
        </w:rPr>
      </w:pPr>
    </w:p>
    <w:p w:rsidR="001652F5" w:rsidRPr="005D6A41" w:rsidRDefault="001652F5" w:rsidP="005D6A41">
      <w:pPr>
        <w:pStyle w:val="Titlu2"/>
        <w:jc w:val="both"/>
        <w:rPr>
          <w:rFonts w:asciiTheme="minorHAnsi" w:hAnsiTheme="minorHAnsi" w:cstheme="minorHAnsi"/>
          <w:i/>
          <w:sz w:val="22"/>
          <w:szCs w:val="22"/>
        </w:rPr>
      </w:pPr>
      <w:r w:rsidRPr="005D6A41">
        <w:rPr>
          <w:rFonts w:asciiTheme="minorHAnsi" w:hAnsiTheme="minorHAnsi" w:cstheme="minorHAnsi"/>
          <w:i/>
          <w:sz w:val="22"/>
          <w:szCs w:val="22"/>
        </w:rPr>
        <w:t xml:space="preserve">4. Verificarea rezonabilităţii preţurilor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4.1.  Categoria de bunuri  se regaseste in Baza de Date</w:t>
      </w:r>
      <w:r w:rsidRPr="005D6A41">
        <w:rPr>
          <w:rFonts w:asciiTheme="minorHAnsi" w:hAnsiTheme="minorHAnsi" w:cstheme="minorHAnsi"/>
        </w:rPr>
        <w:t xml:space="preserve"> cu prețuri de Referință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Expertul verifica daca bunurile din devizele pe obiecte se regasesc in categoriile cuprinse în </w:t>
      </w:r>
      <w:r w:rsidRPr="005D6A41">
        <w:rPr>
          <w:rFonts w:asciiTheme="minorHAnsi" w:hAnsiTheme="minorHAnsi" w:cstheme="minorHAnsi"/>
          <w:i/>
        </w:rPr>
        <w:t>Baza de date -Preţuri de referință</w:t>
      </w:r>
      <w:r w:rsidRPr="005D6A41">
        <w:rPr>
          <w:rFonts w:asciiTheme="minorHAnsi" w:hAnsiTheme="minorHAnsi" w:cstheme="minorHAnsi"/>
        </w:rPr>
        <w:t>, situată pe pagina de internet a AFIR. Daca se regasesc, expertul bifează in caseta corespunzatoare DA.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bunurile nu se regăsesc in Baza de Date, expertul bifează in caseta corespunzatoare NU.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Caseta ”Nu este cazul” se bifează pentru situațiile în care proiectele prevăd prestări de servicii sau lucrări.</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4.2. Daca la pct. 4.1. raspunsul este DA, sunt atasate extrasele tiparite din baza de date</w:t>
      </w:r>
      <w:r w:rsidRPr="005D6A41">
        <w:rPr>
          <w:rFonts w:asciiTheme="minorHAnsi" w:hAnsiTheme="minorHAnsi" w:cstheme="minorHAnsi"/>
        </w:rPr>
        <w:t xml:space="preserve"> cu prețuri de Referință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sunt atasate extrasele tiparite din Baza de date, expertul bifează in caseta corespunzatoare DA, iar daca nu sunt atasate expertul bifează NU şi printeaza din baza de date extrasele  relevante.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Caseta ”Nu este cazul” se bifează pentru situațiile în care proiectele prevăd prestări de servicii sau lucrări.</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4.3. Dacă la pct. 4.1. raspunsul este DA, preţurile utilizate pentru bunuri se incadreaza in maximul  prevazut în  Baza de Date</w:t>
      </w:r>
      <w:r w:rsidRPr="005D6A41">
        <w:rPr>
          <w:rFonts w:asciiTheme="minorHAnsi" w:hAnsiTheme="minorHAnsi" w:cstheme="minorHAnsi"/>
        </w:rPr>
        <w:t xml:space="preserve"> cu prețuri de Referință</w:t>
      </w:r>
      <w:r w:rsidRPr="005D6A41">
        <w:rPr>
          <w:rFonts w:asciiTheme="minorHAnsi" w:hAnsiTheme="minorHAnsi" w:cstheme="minorHAnsi"/>
          <w:b/>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verifica daca preţurile se incadreaza in maximul prevazut în Baza de Date pentru bunul respectiv, bifează in caseta corespunzatoare DA, suma acceptata de evaluator fiind cea din devize.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preţurile nu se incadreaza in valorile maxime prevazute în Baza de Date pentru bunurile respective, expertul notifica solicitantul prin E3.4 de diferenta dintre cele doua valori pentru modificarea bugetului indicativ/devizului general cu valoarea din Baza de Date pentru bunul/ bunurile respective. In urma 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Caseta ”Nu este cazul”, se bifează pentru situațiile în care proiectele prevăd prestări de servicii sau lucrări.</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4.4. </w:t>
      </w:r>
      <w:r w:rsidRPr="005D6A41">
        <w:rPr>
          <w:rFonts w:asciiTheme="minorHAnsi" w:hAnsiTheme="minorHAnsi" w:cstheme="minorHAnsi"/>
        </w:rPr>
        <w:t xml:space="preserve">Dacă </w:t>
      </w:r>
      <w:r w:rsidRPr="005D6A41">
        <w:rPr>
          <w:rFonts w:asciiTheme="minorHAnsi" w:hAnsiTheme="minorHAnsi" w:cstheme="minorHAnsi"/>
          <w:b/>
        </w:rPr>
        <w:t>bunurile</w:t>
      </w:r>
      <w:r w:rsidRPr="005D6A41">
        <w:rPr>
          <w:rFonts w:asciiTheme="minorHAnsi" w:hAnsiTheme="minorHAnsi" w:cstheme="minorHAnsi"/>
        </w:rPr>
        <w:t xml:space="preserve"> nu se regăsesc în Baza de Date (la pct. 4.1 răspunsul este NU) precum şi pentru situațiile privind </w:t>
      </w:r>
      <w:r w:rsidRPr="005D6A41">
        <w:rPr>
          <w:rFonts w:asciiTheme="minorHAnsi" w:hAnsiTheme="minorHAnsi" w:cstheme="minorHAnsi"/>
          <w:b/>
        </w:rPr>
        <w:t>prestările de servicii,</w:t>
      </w:r>
      <w:r w:rsidRPr="005D6A41">
        <w:rPr>
          <w:rFonts w:asciiTheme="minorHAnsi" w:hAnsiTheme="minorHAnsi" w:cstheme="minorHAnsi"/>
        </w:rPr>
        <w:t xml:space="preserve"> solicitantul a prezentat doua oferte pentru bunuri/servicii a caror valoare este mai mare de 15.000 Euro şi o ofertă pentru bunuri/servicii a caror valoare  este mai mica sau egală cu 15.000 Euro? </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verifica daca solicitantul a prezentat doua oferte pentru bunuri/servicii a caror valoare este mai mare de 15 000 Euro şi o oferta pentru bunuri/servicii a caror valoare este mai mica sau egală cu 15 000 Euro.</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lastRenderedPageBreak/>
        <w:t>Dacă solicitantul a prezentat doua oferte, se bifează caseta corespunzătoare DA, preţul acceptat va fi cel din oferta prezentată de solicitant pentru situatia bunurilor/serviciilor a caror valoare este mai mica de 15.000 Euro, respectiv cel mai mic preț dintre cele doua oferte prezentate pentru bunurile/serviciile a caror valoare este mai mare de 15.000 Euro.</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solicitantul nu a atasat doua oferte pentru bunuri şi servicii a caror valoare este mai mare de 15.000 Euro, respectiv o oferta pentru bunuri şi servicii a caror valoare este mai mica sau egală cu 15.000 Euro, expertul solicită prin formularul E3.4 transmiterea ofertei/ofertelor, menţionând ca daca acestea nu sunt transmise, cheltuielile devin neeligibile.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După primirea ofertei/ofertelor, expertul procedeaza ca mai sus.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Daca in urma solicitarii de informaţii suplimentare, solicitantul nu furnizeaza oferta/ofertele, se bifează caseta NU, caz în care cheltuielile corespunzatoare devin neeligibile şi expertul modifica bugetul indicativ in sensul micsorarii acestuia cu costurile corespunzatoare. </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Ofertele sunt documente obligatorii care trebuie avute in vedere la stabilirea rezonabilitatii preţurilor şi trebuie sa aiba cel putin </w:t>
      </w:r>
      <w:r w:rsidRPr="005D6A41">
        <w:rPr>
          <w:rFonts w:asciiTheme="minorHAnsi" w:hAnsiTheme="minorHAnsi" w:cstheme="minorHAnsi"/>
          <w:b/>
          <w:lang w:val="it-IT"/>
        </w:rPr>
        <w:t>urmatoarele caracteristici</w:t>
      </w:r>
      <w:r w:rsidRPr="005D6A41">
        <w:rPr>
          <w:rFonts w:asciiTheme="minorHAnsi" w:hAnsiTheme="minorHAnsi" w:cstheme="minorHAnsi"/>
          <w:lang w:val="it-IT"/>
        </w:rPr>
        <w:t>:</w:t>
      </w:r>
    </w:p>
    <w:p w:rsidR="001652F5" w:rsidRPr="005D6A41" w:rsidRDefault="001652F5" w:rsidP="005D6A41">
      <w:pPr>
        <w:numPr>
          <w:ilvl w:val="1"/>
          <w:numId w:val="2"/>
        </w:numPr>
        <w:spacing w:after="0"/>
        <w:jc w:val="both"/>
        <w:rPr>
          <w:rFonts w:asciiTheme="minorHAnsi" w:hAnsiTheme="minorHAnsi" w:cstheme="minorHAnsi"/>
          <w:lang w:val="it-IT"/>
        </w:rPr>
      </w:pPr>
      <w:r w:rsidRPr="005D6A41">
        <w:rPr>
          <w:rFonts w:asciiTheme="minorHAnsi" w:hAnsiTheme="minorHAnsi" w:cstheme="minorHAnsi"/>
          <w:lang w:val="it-IT"/>
        </w:rPr>
        <w:t>Sa fie datate, personalizate şi semnate;</w:t>
      </w:r>
    </w:p>
    <w:p w:rsidR="001652F5" w:rsidRPr="005D6A41" w:rsidRDefault="001652F5" w:rsidP="005D6A41">
      <w:pPr>
        <w:numPr>
          <w:ilvl w:val="1"/>
          <w:numId w:val="2"/>
        </w:numPr>
        <w:spacing w:after="0"/>
        <w:jc w:val="both"/>
        <w:rPr>
          <w:rFonts w:asciiTheme="minorHAnsi" w:hAnsiTheme="minorHAnsi" w:cstheme="minorHAnsi"/>
          <w:lang w:val="it-IT"/>
        </w:rPr>
      </w:pPr>
      <w:r w:rsidRPr="005D6A41">
        <w:rPr>
          <w:rFonts w:asciiTheme="minorHAnsi" w:hAnsiTheme="minorHAnsi" w:cstheme="minorHAnsi"/>
          <w:lang w:val="it-IT"/>
        </w:rPr>
        <w:t>Sa contina detalierea unor specificatii tehnice minimale;</w:t>
      </w:r>
    </w:p>
    <w:p w:rsidR="001652F5" w:rsidRPr="005D6A41" w:rsidRDefault="001652F5" w:rsidP="005D6A41">
      <w:pPr>
        <w:numPr>
          <w:ilvl w:val="1"/>
          <w:numId w:val="2"/>
        </w:numPr>
        <w:spacing w:after="0"/>
        <w:jc w:val="both"/>
        <w:rPr>
          <w:rFonts w:asciiTheme="minorHAnsi" w:hAnsiTheme="minorHAnsi" w:cstheme="minorHAnsi"/>
          <w:lang w:val="it-IT"/>
        </w:rPr>
      </w:pPr>
      <w:r w:rsidRPr="005D6A41">
        <w:rPr>
          <w:rFonts w:asciiTheme="minorHAnsi" w:hAnsiTheme="minorHAnsi" w:cstheme="minorHAnsi"/>
          <w:lang w:val="it-IT"/>
        </w:rPr>
        <w:t>Să conţină preţul de achiziţie pentru bunuri/servicii.</w:t>
      </w:r>
    </w:p>
    <w:p w:rsidR="001652F5" w:rsidRPr="005D6A41" w:rsidRDefault="001652F5" w:rsidP="005D6A41">
      <w:pPr>
        <w:spacing w:after="0"/>
        <w:ind w:left="72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4.5. Pentru lucrari, exista in studiul de fezabilitate declaraţia proiectantului semnată şi ştampilată privind sursa de preţuri? </w:t>
      </w:r>
    </w:p>
    <w:p w:rsidR="001652F5" w:rsidRPr="005D6A41" w:rsidRDefault="001652F5" w:rsidP="005D6A41">
      <w:pPr>
        <w:numPr>
          <w:ilvl w:val="0"/>
          <w:numId w:val="2"/>
        </w:numPr>
        <w:spacing w:after="0"/>
        <w:jc w:val="both"/>
        <w:rPr>
          <w:rFonts w:asciiTheme="minorHAnsi" w:hAnsiTheme="minorHAnsi" w:cstheme="minorHAnsi"/>
        </w:rPr>
      </w:pPr>
      <w:r w:rsidRPr="005D6A41">
        <w:rPr>
          <w:rFonts w:asciiTheme="minorHAnsi" w:hAnsiTheme="minorHAnsi" w:cstheme="minorHAnsi"/>
        </w:rPr>
        <w:t xml:space="preserve">Expertul verifica existenta precizarilor proiectantului privind sursa de preţuri din Studiul de fezabilitate, daca declaraţia este semnata şi ştampilată şi  bifează in caseta corespunzatoare DA sau NU.  </w:t>
      </w:r>
    </w:p>
    <w:p w:rsidR="001652F5" w:rsidRPr="005D6A41" w:rsidRDefault="001652F5" w:rsidP="005D6A41">
      <w:pPr>
        <w:numPr>
          <w:ilvl w:val="0"/>
          <w:numId w:val="2"/>
        </w:numPr>
        <w:spacing w:after="0"/>
        <w:jc w:val="both"/>
        <w:rPr>
          <w:rFonts w:asciiTheme="minorHAnsi" w:hAnsiTheme="minorHAnsi" w:cstheme="minorHAnsi"/>
        </w:rPr>
      </w:pPr>
      <w:r w:rsidRPr="005D6A41">
        <w:rPr>
          <w:rFonts w:asciiTheme="minorHAnsi" w:hAnsiTheme="minorHAnsi" w:cstheme="minorHAnsi"/>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1652F5" w:rsidRPr="005D6A41" w:rsidRDefault="001652F5" w:rsidP="005D6A41">
      <w:pPr>
        <w:numPr>
          <w:ilvl w:val="0"/>
          <w:numId w:val="2"/>
        </w:numPr>
        <w:spacing w:after="0"/>
        <w:jc w:val="both"/>
        <w:rPr>
          <w:rFonts w:asciiTheme="minorHAnsi" w:hAnsiTheme="minorHAnsi" w:cstheme="minorHAnsi"/>
          <w:b/>
          <w:i/>
        </w:rPr>
      </w:pPr>
      <w:r w:rsidRPr="005D6A41">
        <w:rPr>
          <w:rFonts w:asciiTheme="minorHAnsi" w:hAnsiTheme="minorHAnsi" w:cstheme="minorHAnsi"/>
        </w:rPr>
        <w:t>In situatia in care o parte din bunuri/servicii se regasesc in baza de date şi pentru celelalte se prezinta oferte, se bifează DA şi la pct.4.1 şi la pct.4.4., iar la rubrica Observaţii expertul va mentiona ca preţurile pentru bunuri/serviciile sunt incluse in cheltuieli.</w:t>
      </w:r>
    </w:p>
    <w:p w:rsidR="001652F5" w:rsidRPr="005D6A41" w:rsidRDefault="001652F5" w:rsidP="005D6A41">
      <w:pPr>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rPr>
        <w:t>Bugetul indicativ este stabilit corect?</w:t>
      </w: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DA........................................... </w:t>
      </w:r>
      <w:r w:rsidRPr="005D6A41">
        <w:rPr>
          <w:rFonts w:asciiTheme="minorHAnsi" w:hAnsiTheme="minorHAnsi" w:cstheme="minorHAnsi"/>
        </w:rPr>
        <w:sym w:font="Wingdings" w:char="F06F"/>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 xml:space="preserve">NU........................................... </w:t>
      </w:r>
      <w:r w:rsidRPr="005D6A41">
        <w:rPr>
          <w:rFonts w:asciiTheme="minorHAnsi" w:hAnsiTheme="minorHAnsi" w:cstheme="minorHAnsi"/>
        </w:rPr>
        <w:sym w:font="Wingdings" w:char="F06F"/>
      </w:r>
    </w:p>
    <w:p w:rsidR="001652F5" w:rsidRPr="005D6A41" w:rsidRDefault="001652F5" w:rsidP="005D6A41">
      <w:pPr>
        <w:spacing w:after="0"/>
        <w:rPr>
          <w:rFonts w:asciiTheme="minorHAnsi" w:hAnsiTheme="minorHAnsi" w:cstheme="minorHAnsi"/>
          <w:b/>
        </w:rPr>
      </w:pP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i/>
        </w:rPr>
        <w:t>Observaţii</w:t>
      </w:r>
      <w:r w:rsidRPr="005D6A41">
        <w:rPr>
          <w:rFonts w:asciiTheme="minorHAnsi" w:hAnsiTheme="minorHAnsi" w:cstheme="minorHAnsi"/>
        </w:rPr>
        <w:t>........................................................................................................................................................</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w:t>
      </w:r>
    </w:p>
    <w:p w:rsidR="001652F5" w:rsidRPr="005D6A41" w:rsidRDefault="001652F5" w:rsidP="005D6A41">
      <w:pPr>
        <w:spacing w:after="0"/>
        <w:rPr>
          <w:rFonts w:asciiTheme="minorHAnsi" w:hAnsiTheme="minorHAnsi" w:cstheme="minorHAnsi"/>
        </w:rPr>
      </w:pPr>
      <w:r w:rsidRPr="005D6A41">
        <w:rPr>
          <w:rFonts w:asciiTheme="minorHAnsi" w:hAnsiTheme="minorHAnsi" w:cstheme="minorHAnsi"/>
        </w:rPr>
        <w:t>………………………………………………………………………………………………………………………………………………………………….</w:t>
      </w:r>
    </w:p>
    <w:p w:rsidR="001652F5" w:rsidRDefault="001652F5" w:rsidP="005D6A41">
      <w:pPr>
        <w:spacing w:after="0"/>
        <w:rPr>
          <w:rFonts w:asciiTheme="minorHAnsi" w:hAnsiTheme="minorHAnsi" w:cstheme="minorHAnsi"/>
          <w:b/>
          <w:highlight w:val="green"/>
          <w:lang w:eastAsia="x-none"/>
        </w:rPr>
      </w:pPr>
    </w:p>
    <w:p w:rsidR="005D6A41" w:rsidRDefault="005D6A41" w:rsidP="005D6A41">
      <w:pPr>
        <w:spacing w:after="0"/>
        <w:rPr>
          <w:rFonts w:asciiTheme="minorHAnsi" w:hAnsiTheme="minorHAnsi" w:cstheme="minorHAnsi"/>
          <w:b/>
          <w:highlight w:val="green"/>
          <w:lang w:eastAsia="x-none"/>
        </w:rPr>
      </w:pPr>
    </w:p>
    <w:p w:rsidR="005D6A41" w:rsidRDefault="005D6A41" w:rsidP="005D6A41">
      <w:pPr>
        <w:spacing w:after="0"/>
        <w:rPr>
          <w:rFonts w:asciiTheme="minorHAnsi" w:hAnsiTheme="minorHAnsi" w:cstheme="minorHAnsi"/>
          <w:b/>
          <w:highlight w:val="green"/>
          <w:lang w:eastAsia="x-none"/>
        </w:rPr>
      </w:pPr>
    </w:p>
    <w:p w:rsidR="005D6A41" w:rsidRPr="005D6A41" w:rsidRDefault="005D6A41" w:rsidP="005D6A41">
      <w:pPr>
        <w:spacing w:after="0"/>
        <w:rPr>
          <w:rFonts w:asciiTheme="minorHAnsi" w:hAnsiTheme="minorHAnsi" w:cstheme="minorHAnsi"/>
          <w:b/>
          <w:highlight w:val="green"/>
          <w:lang w:eastAsia="x-none"/>
        </w:rPr>
      </w:pPr>
    </w:p>
    <w:p w:rsidR="001652F5" w:rsidRPr="005D6A41" w:rsidRDefault="001652F5" w:rsidP="005D6A41">
      <w:pPr>
        <w:spacing w:after="0"/>
        <w:rPr>
          <w:rFonts w:asciiTheme="minorHAnsi" w:hAnsiTheme="minorHAnsi" w:cstheme="minorHAnsi"/>
          <w:b/>
          <w:lang w:eastAsia="x-none"/>
        </w:rPr>
      </w:pPr>
      <w:r w:rsidRPr="005D6A41">
        <w:rPr>
          <w:rFonts w:asciiTheme="minorHAnsi" w:hAnsiTheme="minorHAnsi" w:cstheme="minorHAnsi"/>
          <w:b/>
          <w:lang w:eastAsia="x-none"/>
        </w:rPr>
        <w:lastRenderedPageBreak/>
        <w:t>5-Verificarea Planului  financiar</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verifica in Planul financiar, randul „Ajutor public nerambursabil”, coloana 1, daca cheltuielile eligibile corespund cu plafonul maxim şi sunt in conformitate cu conditiile precizate.</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rPr>
        <w:t xml:space="preserve">Daca </w:t>
      </w:r>
      <w:r w:rsidRPr="005D6A41">
        <w:rPr>
          <w:rFonts w:asciiTheme="minorHAnsi" w:hAnsiTheme="minorHAnsi" w:cstheme="minorHAnsi"/>
          <w:lang w:val="it-IT"/>
        </w:rPr>
        <w:t xml:space="preserve"> valoarea eligibila a proiectului se incadreaza in </w:t>
      </w:r>
      <w:r w:rsidRPr="005D6A41">
        <w:rPr>
          <w:rFonts w:asciiTheme="minorHAnsi" w:hAnsiTheme="minorHAnsi" w:cstheme="minorHAnsi"/>
        </w:rPr>
        <w:t xml:space="preserve">plafonul </w:t>
      </w:r>
      <w:r w:rsidRPr="005D6A41">
        <w:rPr>
          <w:rFonts w:asciiTheme="minorHAnsi" w:hAnsiTheme="minorHAnsi" w:cstheme="minorHAnsi"/>
          <w:lang w:val="it-IT"/>
        </w:rPr>
        <w:t>maxim al sprijinului public nerambursabil, expertul bifează in caseta corespunzatoare DA.</w:t>
      </w:r>
    </w:p>
    <w:p w:rsidR="001652F5" w:rsidRPr="005D6A41" w:rsidRDefault="001652F5" w:rsidP="005D6A41">
      <w:pPr>
        <w:spacing w:after="0"/>
        <w:jc w:val="both"/>
        <w:rPr>
          <w:rFonts w:asciiTheme="minorHAnsi" w:hAnsiTheme="minorHAnsi" w:cstheme="minorHAnsi"/>
          <w:lang w:val="it-IT"/>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În cazul investiţiilor care vizează </w:t>
      </w:r>
      <w:r w:rsidRPr="005D6A41">
        <w:rPr>
          <w:rFonts w:asciiTheme="minorHAnsi" w:hAnsiTheme="minorHAnsi" w:cstheme="minorHAnsi"/>
          <w:b/>
        </w:rPr>
        <w:t>activitati de productie, servicii medicale, sanitar-veterinare, de agroturism precum si in cazul investitiilor fermierilor care isi diversifica activitatea de baza agricola prin dezvoltarea unor activitati ne-agricole, se va completa</w:t>
      </w:r>
      <w:r w:rsidRPr="005D6A41">
        <w:rPr>
          <w:rFonts w:asciiTheme="minorHAnsi" w:hAnsiTheme="minorHAnsi" w:cstheme="minorHAnsi"/>
        </w:rPr>
        <w:t xml:space="preserve"> </w:t>
      </w:r>
      <w:r w:rsidRPr="005D6A41">
        <w:rPr>
          <w:rFonts w:asciiTheme="minorHAnsi" w:hAnsiTheme="minorHAnsi" w:cstheme="minorHAnsi"/>
          <w:b/>
        </w:rPr>
        <w:t xml:space="preserve">Planul Financiar - intensitate a sprijinului 90% </w:t>
      </w:r>
      <w:r w:rsidRPr="005D6A41">
        <w:rPr>
          <w:rFonts w:asciiTheme="minorHAnsi" w:hAnsiTheme="minorHAnsi" w:cstheme="minorHAnsi"/>
        </w:rPr>
        <w:t xml:space="preserve">cu respectarea procentului aferent, precum şi </w:t>
      </w:r>
      <w:r w:rsidRPr="005D6A41">
        <w:rPr>
          <w:rFonts w:asciiTheme="minorHAnsi" w:hAnsiTheme="minorHAnsi" w:cstheme="minorHAnsi"/>
          <w:b/>
        </w:rPr>
        <w:t>Planul Financiar Totalizator</w:t>
      </w:r>
      <w:r w:rsidRPr="005D6A41">
        <w:rPr>
          <w:rFonts w:asciiTheme="minorHAnsi" w:hAnsiTheme="minorHAnsi" w:cstheme="minorHAnsi"/>
        </w:rPr>
        <w:t xml:space="preserve">, verificand încadrarea valorii eligibile totale a proiectului în plafonul maxim în care se încadrează cererea de finanţare. Nu se pot acorda intensitati intermediare, sprijinul se acorda doar in procent de 90% din valoarea eligibila a cererii de finantare. </w:t>
      </w:r>
    </w:p>
    <w:p w:rsidR="001652F5" w:rsidRPr="005D6A41" w:rsidRDefault="001652F5" w:rsidP="005D6A41">
      <w:pPr>
        <w:spacing w:after="0"/>
        <w:jc w:val="both"/>
        <w:rPr>
          <w:rFonts w:asciiTheme="minorHAnsi" w:hAnsiTheme="minorHAnsi" w:cstheme="minorHAnsi"/>
          <w:b/>
          <w:highlight w:val="yellow"/>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lang w:val="fr-FR"/>
        </w:rPr>
        <w:t xml:space="preserve">Sprijunul acordat nu va depăşi 200.000 euro/beneficiar pe durata a trei exerciții financiare consecutive, </w:t>
      </w:r>
      <w:r w:rsidRPr="005D6A41">
        <w:rPr>
          <w:rFonts w:asciiTheme="minorHAnsi" w:hAnsiTheme="minorHAnsi" w:cstheme="minorHAnsi"/>
          <w:lang w:val="fr-FR"/>
        </w:rPr>
        <w:t>cu excepția</w:t>
      </w:r>
      <w:r w:rsidRPr="005D6A41">
        <w:rPr>
          <w:rFonts w:asciiTheme="minorHAnsi" w:hAnsiTheme="minorHAnsi" w:cstheme="minorHAnsi"/>
          <w:b/>
          <w:lang w:val="fr-FR"/>
        </w:rPr>
        <w:t xml:space="preserve">  întreprinderilor unice care efectuează transport</w:t>
      </w:r>
      <w:r w:rsidRPr="005D6A41">
        <w:rPr>
          <w:rFonts w:asciiTheme="minorHAnsi" w:hAnsiTheme="minorHAnsi" w:cstheme="minorHAnsi"/>
          <w:lang w:val="fr-FR"/>
        </w:rPr>
        <w:t xml:space="preserve"> de mărfuri în contul terților sau contra cost, pentru care </w:t>
      </w:r>
      <w:r w:rsidRPr="005D6A41">
        <w:rPr>
          <w:rFonts w:asciiTheme="minorHAnsi" w:hAnsiTheme="minorHAnsi" w:cstheme="minorHAnsi"/>
          <w:b/>
          <w:lang w:val="fr-FR"/>
        </w:rPr>
        <w:t>sprijinul nu depășește suma de 100.000 euro</w:t>
      </w:r>
      <w:r w:rsidRPr="005D6A41">
        <w:rPr>
          <w:rFonts w:asciiTheme="minorHAnsi" w:hAnsiTheme="minorHAnsi" w:cstheme="minorHAnsi"/>
          <w:lang w:val="fr-FR"/>
        </w:rPr>
        <w:t xml:space="preserve"> </w:t>
      </w:r>
      <w:r w:rsidRPr="005D6A41">
        <w:rPr>
          <w:rFonts w:asciiTheme="minorHAnsi" w:hAnsiTheme="minorHAnsi" w:cstheme="minorHAnsi"/>
          <w:b/>
          <w:lang w:val="fr-FR"/>
        </w:rPr>
        <w:t>pe durata a trei exerciții financiare consecutive.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Veniturile aferente activitatii agricole se verifica  astfel:</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Pentru persoane juridice se verifică documentul 22 Declaratie expert contabil din care să reiasă că solicitantul in anul precent depunerii cererii de finanare a obtinut venituri din exploatare iar veniturile din activități agricole reprezintă cel puțin 50% din total venituri din exploatare ale solicitantului.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finantare a obtinut venit brut si veniturile din activități agricole reprezintă cel puțin 50% din total venit brut ale solicitantului.</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În cazul în care solicitantul a depus exclusiv formularul 221, conform legislației în vigoare, rezultă că aceștia desfășoară numai activități agricole.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rPr>
        <w:t>Se verifica in Baza de date APIA/Registrul</w:t>
      </w:r>
      <w:r w:rsidRPr="005D6A41">
        <w:rPr>
          <w:rFonts w:asciiTheme="minorHAnsi" w:hAnsiTheme="minorHAnsi" w:cstheme="minorHAnsi"/>
          <w:b/>
        </w:rPr>
        <w:t xml:space="preserve"> </w:t>
      </w:r>
      <w:r w:rsidRPr="005D6A41">
        <w:rPr>
          <w:rFonts w:asciiTheme="minorHAnsi" w:hAnsiTheme="minorHAnsi" w:cstheme="minorHAnsi"/>
        </w:rPr>
        <w:t xml:space="preserve">Exploatatiei ANSVSA/Registrul Agricol daca solicitantul este inscris la APIA si/sau in Registrul Exploatatiei ANSVSA/Registrul Agricol cu minimum 12 luni consecutive inainte de data depunerii Cererii de Finantare. </w:t>
      </w:r>
    </w:p>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rPr>
        <w:t>Acest document se listează de către expert.</w:t>
      </w:r>
    </w:p>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rPr>
        <w:t>Este necesara inregistrarea cu terenuri in Baza de date APIA, nu doar atribuirea de cod RO APIA.</w:t>
      </w:r>
    </w:p>
    <w:p w:rsidR="001652F5" w:rsidRPr="005D6A41" w:rsidRDefault="001652F5" w:rsidP="005D6A41">
      <w:pPr>
        <w:tabs>
          <w:tab w:val="left" w:pos="0"/>
        </w:tabs>
        <w:spacing w:after="0"/>
        <w:jc w:val="both"/>
        <w:rPr>
          <w:rFonts w:asciiTheme="minorHAnsi" w:hAnsiTheme="minorHAnsi" w:cstheme="minorHAnsi"/>
        </w:rPr>
      </w:pP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rPr>
        <w:t>Daca valoarea eligibila a proiectului depaseste plafonul maxim al sprijinului public nerambursabil, expertul bifează in caseta corespunzatoare NU şi îşi motivează poziţia în linia prevăzută în acest scop la rubrica Observaţii.</w:t>
      </w:r>
    </w:p>
    <w:p w:rsidR="001652F5" w:rsidRPr="005D6A41" w:rsidRDefault="001652F5" w:rsidP="005D6A41">
      <w:pPr>
        <w:spacing w:after="0"/>
        <w:rPr>
          <w:rFonts w:asciiTheme="minorHAnsi" w:hAnsiTheme="minorHAnsi" w:cstheme="minorHAnsi"/>
          <w:b/>
          <w:lang w:eastAsia="x-none"/>
        </w:rPr>
      </w:pPr>
    </w:p>
    <w:p w:rsidR="001652F5" w:rsidRPr="005D6A41" w:rsidRDefault="001652F5" w:rsidP="005D6A41">
      <w:pPr>
        <w:spacing w:after="0"/>
        <w:rPr>
          <w:rFonts w:asciiTheme="minorHAnsi" w:hAnsiTheme="minorHAnsi" w:cstheme="minorHAnsi"/>
          <w:b/>
          <w:lang w:eastAsia="x-none"/>
        </w:rPr>
      </w:pPr>
      <w:r w:rsidRPr="005D6A41">
        <w:rPr>
          <w:rFonts w:asciiTheme="minorHAnsi" w:hAnsiTheme="minorHAnsi" w:cstheme="minorHAnsi"/>
          <w:b/>
          <w:lang w:eastAsia="x-none"/>
        </w:rPr>
        <w:t>5.4 Verificare avans</w:t>
      </w:r>
    </w:p>
    <w:p w:rsidR="001652F5" w:rsidRPr="005D6A41" w:rsidRDefault="001652F5" w:rsidP="005D6A41">
      <w:pPr>
        <w:tabs>
          <w:tab w:val="left" w:pos="0"/>
        </w:tabs>
        <w:spacing w:after="0"/>
        <w:jc w:val="both"/>
        <w:rPr>
          <w:rFonts w:asciiTheme="minorHAnsi" w:hAnsiTheme="minorHAnsi" w:cstheme="minorHAnsi"/>
          <w:b/>
        </w:rPr>
      </w:pPr>
      <w:r w:rsidRPr="005D6A41">
        <w:rPr>
          <w:rFonts w:asciiTheme="minorHAnsi" w:hAnsiTheme="minorHAnsi" w:cstheme="minorHAnsi"/>
          <w:b/>
        </w:rPr>
        <w:t>Avansul solicitat se încadreaza într-un cuantum de până la 50% din ajutorul public nerambursabil?</w:t>
      </w: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rPr>
        <w:t xml:space="preserve">Expertul verifica daca avansul cerut de catre solicitant reprezinta cel mult 50% din ajutorul public pentru investiţii. Daca da, expertul inscrie valoarea in Planul financiar şi bifează caseta DA. In caz contrar, expertul </w:t>
      </w:r>
      <w:r w:rsidRPr="005D6A41">
        <w:rPr>
          <w:rFonts w:asciiTheme="minorHAnsi" w:hAnsiTheme="minorHAnsi" w:cstheme="minorHAnsi"/>
        </w:rPr>
        <w:lastRenderedPageBreak/>
        <w:t>completeaza cu valoarea corecta, modificata a avansului, bifează caseta NU şi înştiinţează solicitantul asupra modificarilor, prin formularul E3.4.</w:t>
      </w: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rPr>
        <w:t>In cazul in care potentialul beneficiar nu a solicitat avans, expertul bifează caseta NU ESTE CAZUL.</w:t>
      </w:r>
    </w:p>
    <w:p w:rsidR="001652F5" w:rsidRPr="005D6A41" w:rsidRDefault="001652F5" w:rsidP="005D6A41">
      <w:pPr>
        <w:spacing w:after="0"/>
        <w:rPr>
          <w:rFonts w:asciiTheme="minorHAnsi" w:hAnsiTheme="minorHAnsi" w:cstheme="minorHAnsi"/>
          <w:lang w:eastAsia="x-none"/>
        </w:rPr>
      </w:pPr>
    </w:p>
    <w:p w:rsidR="001652F5" w:rsidRPr="005D6A41" w:rsidRDefault="001652F5" w:rsidP="005D6A41">
      <w:pPr>
        <w:tabs>
          <w:tab w:val="left" w:pos="90"/>
        </w:tabs>
        <w:spacing w:after="0"/>
        <w:jc w:val="both"/>
        <w:rPr>
          <w:rFonts w:asciiTheme="minorHAnsi" w:hAnsiTheme="minorHAnsi" w:cstheme="minorHAnsi"/>
          <w:b/>
        </w:rPr>
      </w:pPr>
      <w:r w:rsidRPr="005D6A41">
        <w:rPr>
          <w:rFonts w:asciiTheme="minorHAnsi" w:hAnsiTheme="minorHAnsi" w:cstheme="minorHAnsi"/>
          <w:b/>
        </w:rPr>
        <w:t xml:space="preserve">6. Solicitantul a creat condiţii artificiale necesare pentru a beneficia de plăţi (sprijin) şi a obţine astfel un avantaj care contravine obiectivelor măsurii? </w:t>
      </w:r>
    </w:p>
    <w:p w:rsidR="001652F5" w:rsidRPr="005D6A41" w:rsidRDefault="001652F5" w:rsidP="005D6A41">
      <w:pPr>
        <w:spacing w:after="0"/>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Expertul verifică în cadrul proiectului şi accesând link-ul pentru Registrul electronic al CF: &lt;</w:t>
      </w:r>
      <w:hyperlink r:id="rId12" w:history="1">
        <w:r w:rsidRPr="005D6A41">
          <w:rPr>
            <w:rStyle w:val="Hyperlink"/>
            <w:rFonts w:asciiTheme="minorHAnsi" w:hAnsiTheme="minorHAnsi" w:cstheme="minorHAnsi"/>
          </w:rPr>
          <w:t>http://192.168.0.12/ReportServer/Pages/ReportViewer.aspx?%2fRapoarte%2fSMER%2fRegistrulElectronicCF&amp;rs:Command=Render</w:t>
        </w:r>
      </w:hyperlink>
      <w:r w:rsidRPr="005D6A41">
        <w:rPr>
          <w:rFonts w:asciiTheme="minorHAnsi" w:hAnsiTheme="minorHAnsi" w:cstheme="minorHAnsi"/>
        </w:rPr>
        <w:t xml:space="preserve">&gt; dacă solicitantul a încercat crearea unor condiţii artificiale necesare pentru a beneficia de plăţi şi a obţine astfel un avantaj care contravine obiectivelor măsurii. </w:t>
      </w:r>
    </w:p>
    <w:p w:rsidR="001652F5" w:rsidRPr="005D6A41" w:rsidRDefault="001652F5" w:rsidP="005D6A41">
      <w:pPr>
        <w:spacing w:after="0"/>
        <w:jc w:val="both"/>
        <w:rPr>
          <w:rFonts w:asciiTheme="minorHAnsi" w:hAnsiTheme="minorHAnsi" w:cstheme="minorHAnsi"/>
          <w:b/>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Elemente comune care pot conduce la cre</w:t>
      </w:r>
      <w:r w:rsidR="00313B67" w:rsidRPr="005D6A41">
        <w:rPr>
          <w:rFonts w:asciiTheme="minorHAnsi" w:hAnsiTheme="minorHAnsi" w:cstheme="minorHAnsi"/>
          <w:b/>
        </w:rPr>
        <w:t>area unor condiţii artificiale:</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lang w:val="fr-FR"/>
        </w:rPr>
        <w:t>Acelaşi sediu social se regăseşte la două sau mai multe proiecte?</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Acționariat comun care conduce catre aceeasi entitate economică cu sau fara personalitate juridică;</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Sediul social si/sau punctul (punctele) de lucru/amplasamentul investitiei propuse sunt invecinate cu cel/cele ale unui alt proiect finantat FEADR</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lang w:val="fr-FR"/>
        </w:rPr>
        <w:t>Sunt identificate în cadrul proiectului alte legături între solicitant și persoana fizică/juridică de la care a fost închiriat/cumpărat terenul/clădirea?</w:t>
      </w:r>
      <w:r w:rsidRPr="005D6A41">
        <w:rPr>
          <w:rFonts w:asciiTheme="minorHAnsi" w:hAnsiTheme="minorHAnsi" w:cstheme="minorHAnsi"/>
        </w:rPr>
        <w:t xml:space="preserve"> </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Solicitantii care depun Cerere de Finantare au asociati comuni cu cei ai altor beneficiari, cu care formează împreună un flux tehnologic.</w:t>
      </w:r>
    </w:p>
    <w:p w:rsidR="001652F5" w:rsidRPr="005D6A41" w:rsidRDefault="001652F5" w:rsidP="005D6A41">
      <w:pPr>
        <w:numPr>
          <w:ilvl w:val="0"/>
          <w:numId w:val="30"/>
        </w:numPr>
        <w:spacing w:after="0"/>
        <w:jc w:val="both"/>
        <w:rPr>
          <w:rFonts w:asciiTheme="minorHAnsi" w:hAnsiTheme="minorHAnsi" w:cstheme="minorHAnsi"/>
        </w:rPr>
      </w:pPr>
      <w:r w:rsidRPr="005D6A41">
        <w:rPr>
          <w:rFonts w:asciiTheme="minorHAnsi" w:hAnsiTheme="minorHAnsi" w:cstheme="minorHAnsi"/>
        </w:rPr>
        <w:t>Alti indicatori (ex: acelasi consultant, posibile legaturi de afaceri cu furnizori/clienti prin actionariat s.a. )</w:t>
      </w:r>
    </w:p>
    <w:p w:rsidR="001652F5" w:rsidRPr="005D6A41" w:rsidRDefault="001652F5" w:rsidP="005D6A41">
      <w:pPr>
        <w:spacing w:after="0"/>
        <w:jc w:val="both"/>
        <w:rPr>
          <w:rFonts w:asciiTheme="minorHAnsi" w:hAnsiTheme="minorHAnsi" w:cstheme="minorHAnsi"/>
          <w:b/>
          <w:bCs/>
          <w: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Informatiile de la punctele 1; 2; 8 vor fi verificate în Registrul electr</w:t>
      </w:r>
      <w:r w:rsidR="00313B67" w:rsidRPr="005D6A41">
        <w:rPr>
          <w:rFonts w:asciiTheme="minorHAnsi" w:hAnsiTheme="minorHAnsi" w:cstheme="minorHAnsi"/>
        </w:rPr>
        <w:t>onic al Cererilor de Finantare.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Punctele 3 si 4 se verifica in Bazele de date FEADR si in RECOM online istoricul actionarilor/asociatilor/reprezentantului legal al solicitantului pe o perioada de 1 an, daca acestia detin alte societati care actioneaza in acelasi domeniul sau domeniu complem</w:t>
      </w:r>
      <w:r w:rsidR="00313B67" w:rsidRPr="005D6A41">
        <w:rPr>
          <w:rFonts w:asciiTheme="minorHAnsi" w:hAnsiTheme="minorHAnsi" w:cstheme="minorHAnsi"/>
        </w:rPr>
        <w:t xml:space="preserve">entar cu cel al proiectului,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Punctul 5 - 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 xml:space="preserve">Se verifica daca activitatea propusa prin proiect este complementara cu activitatile proiectelor cu care se invecineaza.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 xml:space="preserve">Se verifica daca proiectul are utilitati si acces separat, sau este dependent de activitatea unui alt operator economic (cu exceptia furnizorilor de utilitati). </w:t>
      </w:r>
    </w:p>
    <w:p w:rsidR="001652F5" w:rsidRPr="005D6A41" w:rsidRDefault="001652F5" w:rsidP="005D6A41">
      <w:pPr>
        <w:spacing w:after="0"/>
        <w:jc w:val="both"/>
        <w:rPr>
          <w:rFonts w:asciiTheme="minorHAnsi" w:hAnsiTheme="minorHAnsi" w:cstheme="minorHAnsi"/>
          <w:bCs/>
        </w:rPr>
      </w:pPr>
      <w:r w:rsidRPr="005D6A41">
        <w:rPr>
          <w:rFonts w:asciiTheme="minorHAnsi" w:hAnsiTheme="minorHAnsi" w:cstheme="minorHAnsi"/>
          <w:bCs/>
        </w:rPr>
        <w:t>Aceste informatii se verifica la vizita in teren si vor fi con</w:t>
      </w:r>
      <w:r w:rsidR="00313B67" w:rsidRPr="005D6A41">
        <w:rPr>
          <w:rFonts w:asciiTheme="minorHAnsi" w:hAnsiTheme="minorHAnsi" w:cstheme="minorHAnsi"/>
          <w:bCs/>
        </w:rPr>
        <w:t>semnate si in formularul E 3.8.</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w:t>
      </w:r>
      <w:r w:rsidRPr="005D6A41">
        <w:rPr>
          <w:rFonts w:asciiTheme="minorHAnsi" w:hAnsiTheme="minorHAnsi" w:cstheme="minorHAnsi"/>
        </w:rPr>
        <w:lastRenderedPageBreak/>
        <w:t>verificarilor sus-mentionate sau a altor informatii obtinute, daca este cazul) au fost identificate alte legaturi intre solicitant (sau actionarii/asociatii acestuia) si persoana de la c</w:t>
      </w:r>
      <w:r w:rsidR="00313B67" w:rsidRPr="005D6A41">
        <w:rPr>
          <w:rFonts w:asciiTheme="minorHAnsi" w:hAnsiTheme="minorHAnsi" w:cstheme="minorHAnsi"/>
        </w:rPr>
        <w:t>are a obtinut terenul/cladirea.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Punctul 7 - se verifica in RECOM online daca solicitantii care depun Cerere de Finantare au asociati comuni cu cei ai altor beneficiari. In cazul in care se identifica alti beneficiari FEADR cu acelasi actionariat, se verifica daca cele doua proiecte formează împr</w:t>
      </w:r>
      <w:r w:rsidR="00313B67" w:rsidRPr="005D6A41">
        <w:rPr>
          <w:rFonts w:asciiTheme="minorHAnsi" w:hAnsiTheme="minorHAnsi" w:cstheme="minorHAnsi"/>
        </w:rPr>
        <w:t>eună un flux tehnologic</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Punctul 8 - </w:t>
      </w:r>
      <w:r w:rsidRPr="005D6A41">
        <w:rPr>
          <w:rFonts w:asciiTheme="minorHAnsi" w:hAnsiTheme="minorHAnsi" w:cstheme="minorHAnsi"/>
          <w:lang w:val="fr-FR"/>
        </w:rPr>
        <w:t xml:space="preserve">Se detaliaza  </w:t>
      </w:r>
      <w:r w:rsidRPr="005D6A41">
        <w:rPr>
          <w:rFonts w:asciiTheme="minorHAnsi" w:hAnsiTheme="minorHAnsi" w:cstheme="minorHAnsi"/>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D6A41">
        <w:rPr>
          <w:rFonts w:asciiTheme="minorHAnsi" w:hAnsiTheme="minorHAnsi" w:cstheme="minorHAnsi"/>
          <w:lang w:val="fr-FR"/>
        </w:rPr>
        <w:t>identificati, care nu se regasesc in niciuna din categoriile susmentionate (la celelalte intrebari)</w:t>
      </w:r>
      <w:r w:rsidR="00313B67" w:rsidRPr="005D6A41">
        <w:rPr>
          <w:rFonts w:asciiTheme="minorHAnsi" w:hAnsiTheme="minorHAnsi" w:cstheme="minorHAnsi"/>
        </w:rPr>
        <w:t>.</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Dacă în urma verificărilor expertul identifică două sau mai multe elemente comune cu alte proiecte, îşi va extinde verificarea asupra acestora, împreună cu ceilalţi experţi implicaţi în veri</w:t>
      </w:r>
      <w:r w:rsidR="00313B67" w:rsidRPr="005D6A41">
        <w:rPr>
          <w:rFonts w:asciiTheme="minorHAnsi" w:hAnsiTheme="minorHAnsi" w:cstheme="minorHAnsi"/>
        </w:rPr>
        <w:t>ficarea proiectelor respective.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în urma verificării se identifică legaturi care conduc la: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Complementaritatea investiţiilor propuse: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verifică dacă investiţiile invecinate propuse de solicitanti diferiti se completează/dezvoltă/optimizează în cadrul unui flux tehnologic sau de servicii si nu pot functiona independent una fata de cealalta.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verifica daca solicitantul a bifat punctul 18 din sectiunea F a Cererii de Finanatare - Declaratie pe proprie răspundere a solicitantului că investiţia finanţată va deservi exclusiv interesele economice ale solicitantului (beneficiarului proiectului) în scopul</w:t>
      </w:r>
      <w:r w:rsidR="00313B67" w:rsidRPr="005D6A41">
        <w:rPr>
          <w:rFonts w:asciiTheme="minorHAnsi" w:hAnsiTheme="minorHAnsi" w:cstheme="minorHAnsi"/>
        </w:rPr>
        <w:t xml:space="preserve"> obţinerii de profit propriu.  </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Solicitantul a creat condiţii artificiale necesare pentru a beneficia de plăţi (sprijin) şi a obţine astfel un avantaj care c</w:t>
      </w:r>
      <w:r w:rsidR="00313B67" w:rsidRPr="005D6A41">
        <w:rPr>
          <w:rFonts w:asciiTheme="minorHAnsi" w:hAnsiTheme="minorHAnsi" w:cstheme="minorHAnsi"/>
          <w:b/>
          <w:bCs/>
        </w:rPr>
        <w:t>ontravine obiectivelor măsurii?</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situatia in care sunt identificati indicatori de conditii artificiale, se constata existenta elementului subiectiv (mentionat de catre Curtea Europeana de Justitie, in cauza Slancheva sila EOOD).</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aceast caz, expertul trece la analiza existentei elementului obiectiv, respectiv</w:t>
      </w:r>
      <w:r w:rsidR="00B15CF6" w:rsidRPr="005D6A41">
        <w:rPr>
          <w:rFonts w:asciiTheme="minorHAnsi" w:hAnsiTheme="minorHAnsi" w:cstheme="minorHAnsi"/>
        </w:rPr>
        <w:t xml:space="preserve"> nerespectarea obiectivelor </w:t>
      </w:r>
      <w:r w:rsidRPr="005D6A41">
        <w:rPr>
          <w:rFonts w:asciiTheme="minorHAnsi" w:hAnsiTheme="minorHAnsi" w:cstheme="minorHAnsi"/>
        </w:rPr>
        <w:t xml:space="preserve">măsurii </w:t>
      </w:r>
      <w:r w:rsidR="00B15CF6" w:rsidRPr="005D6A41">
        <w:rPr>
          <w:rFonts w:asciiTheme="minorHAnsi" w:hAnsiTheme="minorHAnsi" w:cstheme="minorHAnsi"/>
        </w:rPr>
        <w:t>5/6A</w:t>
      </w:r>
      <w:r w:rsidRPr="005D6A41">
        <w:rPr>
          <w:rFonts w:asciiTheme="minorHAnsi" w:hAnsiTheme="minorHAnsi" w:cstheme="minorHAnsi"/>
        </w:rPr>
        <w:t>, asumate prin proiect.</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u w:val="single"/>
        </w:rPr>
        <w:t>Obiectivele finanțării FEADR,</w:t>
      </w:r>
      <w:r w:rsidRPr="005D6A41" w:rsidDel="00F96C29">
        <w:rPr>
          <w:rFonts w:asciiTheme="minorHAnsi" w:hAnsiTheme="minorHAnsi" w:cstheme="minorHAnsi"/>
          <w:u w:val="single"/>
        </w:rPr>
        <w:t xml:space="preserve"> </w:t>
      </w:r>
      <w:r w:rsidRPr="005D6A41">
        <w:rPr>
          <w:rFonts w:asciiTheme="minorHAnsi" w:hAnsiTheme="minorHAnsi" w:cstheme="minorHAnsi"/>
        </w:rPr>
        <w:t xml:space="preserve">masura </w:t>
      </w:r>
      <w:r w:rsidR="00B15CF6" w:rsidRPr="005D6A41">
        <w:rPr>
          <w:rFonts w:asciiTheme="minorHAnsi" w:hAnsiTheme="minorHAnsi" w:cstheme="minorHAnsi"/>
        </w:rPr>
        <w:t>5/6A</w:t>
      </w:r>
      <w:r w:rsidRPr="005D6A41">
        <w:rPr>
          <w:rFonts w:asciiTheme="minorHAnsi" w:hAnsiTheme="minorHAnsi" w:cstheme="minorHAnsi"/>
          <w:u w:val="single"/>
        </w:rPr>
        <w:t>:</w:t>
      </w:r>
      <w:r w:rsidRPr="005D6A41">
        <w:rPr>
          <w:rFonts w:asciiTheme="minorHAnsi" w:hAnsiTheme="minorHAnsi" w:cstheme="minorHAnsi"/>
        </w:rPr>
        <w:t xml:space="preserve"> </w:t>
      </w:r>
    </w:p>
    <w:p w:rsidR="00B15CF6" w:rsidRPr="005D6A41" w:rsidRDefault="00B15CF6" w:rsidP="005D6A41">
      <w:pPr>
        <w:numPr>
          <w:ilvl w:val="0"/>
          <w:numId w:val="37"/>
        </w:numPr>
        <w:spacing w:after="0"/>
        <w:jc w:val="both"/>
        <w:rPr>
          <w:rFonts w:asciiTheme="minorHAnsi" w:hAnsiTheme="minorHAnsi" w:cstheme="minorHAnsi"/>
          <w:lang w:val="it-IT"/>
        </w:rPr>
      </w:pPr>
      <w:r w:rsidRPr="005D6A41">
        <w:rPr>
          <w:rFonts w:asciiTheme="minorHAnsi" w:hAnsiTheme="minorHAnsi" w:cstheme="minorHAnsi"/>
          <w:lang w:val="it-IT"/>
        </w:rPr>
        <w:t>Creşterea numărului de investiţii în activităţile de producţie și servicii de la nivelul micro-regiunii;</w:t>
      </w:r>
    </w:p>
    <w:p w:rsidR="00B15CF6" w:rsidRPr="005D6A41" w:rsidRDefault="00B15CF6" w:rsidP="005D6A41">
      <w:pPr>
        <w:numPr>
          <w:ilvl w:val="0"/>
          <w:numId w:val="37"/>
        </w:numPr>
        <w:spacing w:after="0"/>
        <w:jc w:val="both"/>
        <w:rPr>
          <w:rFonts w:asciiTheme="minorHAnsi" w:hAnsiTheme="minorHAnsi" w:cstheme="minorHAnsi"/>
          <w:lang w:val="it-IT"/>
        </w:rPr>
      </w:pPr>
      <w:r w:rsidRPr="005D6A41">
        <w:rPr>
          <w:rFonts w:asciiTheme="minorHAnsi" w:hAnsiTheme="minorHAnsi" w:cstheme="minorHAnsi"/>
          <w:lang w:val="it-IT"/>
        </w:rPr>
        <w:t>Creşterea competitivităţii IMM-urilor din domeniul producției și serviciilor non agricole;</w:t>
      </w:r>
    </w:p>
    <w:p w:rsidR="00B15CF6" w:rsidRPr="005D6A41" w:rsidRDefault="00B15CF6" w:rsidP="005D6A41">
      <w:pPr>
        <w:numPr>
          <w:ilvl w:val="0"/>
          <w:numId w:val="37"/>
        </w:numPr>
        <w:spacing w:after="0"/>
        <w:jc w:val="both"/>
        <w:rPr>
          <w:rFonts w:asciiTheme="minorHAnsi" w:hAnsiTheme="minorHAnsi" w:cstheme="minorHAnsi"/>
        </w:rPr>
      </w:pPr>
      <w:r w:rsidRPr="005D6A41">
        <w:rPr>
          <w:rFonts w:asciiTheme="minorHAnsi" w:hAnsiTheme="minorHAnsi" w:cstheme="minorHAnsi"/>
          <w:lang w:val="it-IT"/>
        </w:rPr>
        <w:t xml:space="preserve">Creşterea numărului de IMM-uri care utilizează tehnologie şi echipamente TIC de ultimă generaţie; </w:t>
      </w:r>
    </w:p>
    <w:p w:rsidR="001652F5" w:rsidRPr="005D6A41" w:rsidRDefault="00B15CF6" w:rsidP="005D6A41">
      <w:pPr>
        <w:numPr>
          <w:ilvl w:val="0"/>
          <w:numId w:val="37"/>
        </w:numPr>
        <w:spacing w:after="0"/>
        <w:jc w:val="both"/>
        <w:rPr>
          <w:rFonts w:asciiTheme="minorHAnsi" w:hAnsiTheme="minorHAnsi" w:cstheme="minorHAnsi"/>
        </w:rPr>
      </w:pPr>
      <w:r w:rsidRPr="005D6A41">
        <w:rPr>
          <w:rFonts w:asciiTheme="minorHAnsi" w:hAnsiTheme="minorHAnsi" w:cstheme="minorHAnsi"/>
          <w:lang w:val="it-IT"/>
        </w:rPr>
        <w:t>Investiţii pentru dezvoltarea activităţilor meşteşugăreşti, de artizanat şi a altor activităţi tradiţionale non-agricole cu specific local, precum şi marketingul acestora</w:t>
      </w:r>
      <w:r w:rsidR="001652F5" w:rsidRPr="005D6A41">
        <w:rPr>
          <w:rFonts w:asciiTheme="minorHAnsi" w:hAnsiTheme="minorHAnsi" w:cstheme="minorHAnsi"/>
        </w:rPr>
        <w:t xml:space="preserve">. </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 poate considera neindeplinire a obiectivelor si element obiectiv al crearii de conditii artificiale, n</w:t>
      </w:r>
      <w:r w:rsidR="00B15CF6" w:rsidRPr="005D6A41">
        <w:rPr>
          <w:rFonts w:asciiTheme="minorHAnsi" w:hAnsiTheme="minorHAnsi" w:cstheme="minorHAnsi"/>
        </w:rPr>
        <w:t>umai incalcarea obiectivelor masurii 5/6A</w:t>
      </w:r>
      <w:r w:rsidRPr="005D6A41">
        <w:rPr>
          <w:rFonts w:asciiTheme="minorHAnsi" w:hAnsiTheme="minorHAnsi" w:cstheme="minorHAnsi"/>
        </w:rPr>
        <w:t>, carora li se circumscrie proiectul – de exemplu, daca prin proiect se propune o activitate productivă se verifica incadrarea intr-unul din o</w:t>
      </w:r>
      <w:r w:rsidRPr="005D6A41">
        <w:rPr>
          <w:rFonts w:asciiTheme="minorHAnsi" w:hAnsiTheme="minorHAnsi" w:cstheme="minorHAnsi"/>
          <w:u w:val="single"/>
        </w:rPr>
        <w:t>biectivele finanțării FEADR,</w:t>
      </w:r>
      <w:r w:rsidRPr="005D6A41" w:rsidDel="00F96C29">
        <w:rPr>
          <w:rFonts w:asciiTheme="minorHAnsi" w:hAnsiTheme="minorHAnsi" w:cstheme="minorHAnsi"/>
          <w:u w:val="single"/>
        </w:rPr>
        <w:t xml:space="preserve"> </w:t>
      </w:r>
      <w:r w:rsidRPr="005D6A41">
        <w:rPr>
          <w:rFonts w:asciiTheme="minorHAnsi" w:hAnsiTheme="minorHAnsi" w:cstheme="minorHAnsi"/>
        </w:rPr>
        <w:t>masura</w:t>
      </w:r>
      <w:r w:rsidR="00B15CF6" w:rsidRPr="005D6A41">
        <w:rPr>
          <w:rFonts w:asciiTheme="minorHAnsi" w:hAnsiTheme="minorHAnsi" w:cstheme="minorHAnsi"/>
        </w:rPr>
        <w:t xml:space="preserve"> 5/6A</w:t>
      </w:r>
      <w:r w:rsidRPr="005D6A41">
        <w:rPr>
          <w:rFonts w:asciiTheme="minorHAnsi" w:hAnsiTheme="minorHAnsi" w:cstheme="minorHAnsi"/>
        </w:rPr>
        <w:t xml:space="preserve">, de ex: obiectivul creșterea numărului de activități non-agricole desfășurate în zonele rurale sau crearea de locuri de muncă. etc nu respectarea tuturor obiectivelor.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Trebuie sa fie identificate atât elementele subiective cât si elementul obiectiv pentru declararea Cerererii de Finantare ca fiind neeligibila.</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In caz contrar expertul bifează în caseta corespunzatoare NU.</w:t>
      </w:r>
    </w:p>
    <w:p w:rsidR="001652F5" w:rsidRPr="005D6A41" w:rsidRDefault="001652F5" w:rsidP="005D6A41">
      <w:pPr>
        <w:spacing w:after="0"/>
        <w:jc w:val="both"/>
        <w:rPr>
          <w:rFonts w:asciiTheme="minorHAnsi" w:hAnsiTheme="minorHAnsi" w:cstheme="minorHAnsi"/>
          <w:b/>
          <w:bCs/>
          <w:iCs/>
        </w:rPr>
      </w:pPr>
    </w:p>
    <w:p w:rsidR="001652F5" w:rsidRPr="005D6A41" w:rsidRDefault="001652F5" w:rsidP="005D6A41">
      <w:pPr>
        <w:spacing w:after="0"/>
        <w:jc w:val="both"/>
        <w:rPr>
          <w:rFonts w:asciiTheme="minorHAnsi" w:hAnsiTheme="minorHAnsi" w:cstheme="minorHAnsi"/>
          <w:bCs/>
          <w:iCs/>
        </w:rPr>
      </w:pPr>
      <w:r w:rsidRPr="005D6A41">
        <w:rPr>
          <w:rFonts w:asciiTheme="minorHAnsi" w:hAnsiTheme="minorHAnsi" w:cstheme="minorHAnsi"/>
          <w:bCs/>
          <w:iCs/>
        </w:rPr>
        <w:t>Daca se constata suspiciunea de creare a condițiilor artificale, decizia privind constatarea creări unei condiții artificiale se ia după parcurgerea următorilor pași:</w:t>
      </w:r>
    </w:p>
    <w:p w:rsidR="001652F5" w:rsidRPr="005D6A41" w:rsidRDefault="001652F5" w:rsidP="005D6A41">
      <w:pPr>
        <w:numPr>
          <w:ilvl w:val="0"/>
          <w:numId w:val="29"/>
        </w:numPr>
        <w:spacing w:after="0"/>
        <w:jc w:val="both"/>
        <w:rPr>
          <w:rFonts w:asciiTheme="minorHAnsi" w:hAnsiTheme="minorHAnsi" w:cstheme="minorHAnsi"/>
          <w:bCs/>
          <w:iCs/>
        </w:rPr>
      </w:pPr>
      <w:r w:rsidRPr="005D6A41">
        <w:rPr>
          <w:rFonts w:asciiTheme="minorHAnsi" w:hAnsiTheme="minorHAnsi" w:cstheme="minorHAnsi"/>
          <w:bCs/>
          <w:iCs/>
        </w:rPr>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1652F5" w:rsidRPr="005D6A41" w:rsidRDefault="001652F5" w:rsidP="005D6A41">
      <w:pPr>
        <w:numPr>
          <w:ilvl w:val="0"/>
          <w:numId w:val="29"/>
        </w:numPr>
        <w:spacing w:after="0"/>
        <w:jc w:val="both"/>
        <w:rPr>
          <w:rFonts w:asciiTheme="minorHAnsi" w:hAnsiTheme="minorHAnsi" w:cstheme="minorHAnsi"/>
          <w:bCs/>
          <w:iCs/>
        </w:rPr>
      </w:pPr>
      <w:r w:rsidRPr="005D6A41">
        <w:rPr>
          <w:rFonts w:asciiTheme="minorHAnsi" w:hAnsiTheme="minorHAnsi" w:cstheme="minorHAnsi"/>
          <w:bCs/>
          <w:iCs/>
        </w:rPr>
        <w:t xml:space="preserve">Primirea și analiza punctului de vedere exprimat de solicitant (dacă acesta îl trimite în termenul procedural comunicat). </w:t>
      </w:r>
    </w:p>
    <w:p w:rsidR="001652F5" w:rsidRPr="005D6A41" w:rsidRDefault="001652F5" w:rsidP="005D6A41">
      <w:pPr>
        <w:spacing w:after="0"/>
        <w:jc w:val="both"/>
        <w:rPr>
          <w:rFonts w:asciiTheme="minorHAnsi" w:hAnsiTheme="minorHAnsi" w:cstheme="minorHAnsi"/>
          <w:bCs/>
          <w:iCs/>
        </w:rPr>
      </w:pPr>
      <w:r w:rsidRPr="005D6A41">
        <w:rPr>
          <w:rFonts w:asciiTheme="minorHAnsi" w:hAnsiTheme="minorHAnsi" w:cstheme="minorHAnsi"/>
          <w:bCs/>
          <w:iCs/>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și/sau în fișele tehnice ale măsurilor/submăsurilor.</w:t>
      </w:r>
    </w:p>
    <w:p w:rsidR="001652F5" w:rsidRPr="005D6A41" w:rsidRDefault="001652F5" w:rsidP="005D6A41">
      <w:pPr>
        <w:spacing w:after="0"/>
        <w:jc w:val="both"/>
        <w:rPr>
          <w:rFonts w:asciiTheme="minorHAnsi" w:hAnsiTheme="minorHAnsi" w:cstheme="minorHAnsi"/>
          <w:bCs/>
          <w:iCs/>
        </w:rPr>
      </w:pPr>
    </w:p>
    <w:p w:rsidR="001652F5" w:rsidRPr="005D6A41" w:rsidRDefault="001652F5" w:rsidP="005D6A41">
      <w:pPr>
        <w:spacing w:after="0"/>
        <w:jc w:val="both"/>
        <w:rPr>
          <w:rFonts w:asciiTheme="minorHAnsi" w:hAnsiTheme="minorHAnsi" w:cstheme="minorHAnsi"/>
          <w:bCs/>
          <w:iCs/>
        </w:rPr>
      </w:pPr>
      <w:r w:rsidRPr="005D6A41">
        <w:rPr>
          <w:rFonts w:asciiTheme="minorHAnsi" w:hAnsiTheme="minorHAnsi" w:cstheme="minorHAnsi"/>
          <w:bCs/>
          <w:iCs/>
        </w:rPr>
        <w:t>ATENTIE !</w:t>
      </w:r>
    </w:p>
    <w:p w:rsidR="001652F5" w:rsidRPr="005D6A41" w:rsidRDefault="001652F5" w:rsidP="005D6A41">
      <w:pPr>
        <w:spacing w:after="0"/>
        <w:jc w:val="both"/>
        <w:rPr>
          <w:rFonts w:asciiTheme="minorHAnsi" w:hAnsiTheme="minorHAnsi" w:cstheme="minorHAnsi"/>
          <w:b/>
          <w:lang w:eastAsia="x-none"/>
        </w:rPr>
      </w:pPr>
      <w:r w:rsidRPr="005D6A41">
        <w:rPr>
          <w:rFonts w:asciiTheme="minorHAnsi" w:hAnsiTheme="minorHAnsi" w:cstheme="minorHAnsi"/>
          <w:bCs/>
          <w:iCs/>
        </w:rPr>
        <w:t>Prin natura lor indicatorii - stegulețele roșii, nu reprezintă dovezi. Acestea reprezintă simpli indicatori de fraudă sau nereguli.</w:t>
      </w:r>
    </w:p>
    <w:p w:rsidR="001652F5" w:rsidRPr="005D6A41" w:rsidRDefault="001652F5" w:rsidP="005D6A41">
      <w:pPr>
        <w:spacing w:after="0"/>
        <w:ind w:left="180"/>
        <w:jc w:val="both"/>
        <w:rPr>
          <w:rFonts w:asciiTheme="minorHAnsi" w:hAnsiTheme="minorHAnsi" w:cstheme="minorHAnsi"/>
          <w:b/>
          <w:lang w:eastAsia="x-none"/>
        </w:rPr>
      </w:pPr>
    </w:p>
    <w:p w:rsidR="001652F5" w:rsidRPr="005D6A41" w:rsidRDefault="001652F5" w:rsidP="005D6A41">
      <w:pPr>
        <w:spacing w:after="0"/>
        <w:ind w:left="180"/>
        <w:jc w:val="both"/>
        <w:rPr>
          <w:rFonts w:asciiTheme="minorHAnsi" w:hAnsiTheme="minorHAnsi" w:cstheme="minorHAnsi"/>
          <w:b/>
          <w:lang w:eastAsia="x-none"/>
        </w:rPr>
      </w:pPr>
      <w:r w:rsidRPr="005D6A41">
        <w:rPr>
          <w:rFonts w:asciiTheme="minorHAnsi" w:hAnsiTheme="minorHAnsi" w:cstheme="minorHAnsi"/>
          <w:b/>
          <w:lang w:eastAsia="x-none"/>
        </w:rPr>
        <w:t>7.Verificarea domeniilor de intervenţie:</w:t>
      </w:r>
    </w:p>
    <w:p w:rsidR="001652F5" w:rsidRPr="005D6A41" w:rsidRDefault="001652F5" w:rsidP="005D6A41">
      <w:pPr>
        <w:spacing w:after="0"/>
        <w:ind w:left="180"/>
        <w:jc w:val="both"/>
        <w:rPr>
          <w:rFonts w:asciiTheme="minorHAnsi" w:hAnsiTheme="minorHAnsi" w:cstheme="minorHAnsi"/>
          <w:b/>
          <w:lang w:eastAsia="x-none"/>
        </w:rPr>
      </w:pPr>
    </w:p>
    <w:p w:rsidR="001652F5" w:rsidRPr="005D6A41" w:rsidRDefault="001652F5" w:rsidP="005D6A41">
      <w:pPr>
        <w:spacing w:after="0"/>
        <w:ind w:right="148"/>
        <w:jc w:val="both"/>
        <w:rPr>
          <w:rFonts w:asciiTheme="minorHAnsi" w:hAnsiTheme="minorHAnsi" w:cstheme="minorHAnsi"/>
          <w:highlight w:val="yellow"/>
          <w:lang w:eastAsia="x-none"/>
        </w:rPr>
      </w:pPr>
      <w:r w:rsidRPr="005D6A41">
        <w:rPr>
          <w:rFonts w:asciiTheme="minorHAnsi" w:hAnsiTheme="minorHAnsi" w:cstheme="minorHAnsi"/>
          <w:lang w:eastAsia="x-none"/>
        </w:rPr>
        <w:t xml:space="preserve">Expertul </w:t>
      </w:r>
      <w:r w:rsidRPr="005D6A41">
        <w:rPr>
          <w:rFonts w:asciiTheme="minorHAnsi" w:hAnsiTheme="minorHAnsi" w:cstheme="minorHAnsi"/>
        </w:rPr>
        <w:t xml:space="preserve">verifica daca solicitantul a </w:t>
      </w:r>
      <w:r w:rsidRPr="005D6A41">
        <w:rPr>
          <w:rFonts w:asciiTheme="minorHAnsi" w:hAnsiTheme="minorHAnsi" w:cstheme="minorHAnsi"/>
          <w:lang w:eastAsia="x-none"/>
        </w:rPr>
        <w:t xml:space="preserve">completat domeniul de intervenţie specific proiectului. </w:t>
      </w:r>
    </w:p>
    <w:p w:rsidR="001652F5" w:rsidRPr="005D6A41" w:rsidRDefault="001652F5" w:rsidP="005D6A41">
      <w:pPr>
        <w:spacing w:after="0"/>
        <w:jc w:val="both"/>
        <w:rPr>
          <w:rFonts w:asciiTheme="minorHAnsi" w:hAnsiTheme="minorHAnsi" w:cstheme="minorHAnsi"/>
          <w:iCs/>
          <w:lang w:eastAsia="ro-RO"/>
        </w:rPr>
      </w:pPr>
      <w:r w:rsidRPr="005D6A41">
        <w:rPr>
          <w:rFonts w:asciiTheme="minorHAnsi" w:hAnsiTheme="minorHAnsi" w:cstheme="minorHAnsi"/>
          <w:b/>
          <w:iCs/>
        </w:rPr>
        <w:t xml:space="preserve">□ DI </w:t>
      </w:r>
      <w:r w:rsidRPr="005D6A41">
        <w:rPr>
          <w:rFonts w:asciiTheme="minorHAnsi" w:hAnsiTheme="minorHAnsi" w:cstheme="minorHAnsi"/>
          <w:b/>
          <w:bCs/>
          <w:lang w:val="it-IT" w:eastAsia="ro-RO"/>
        </w:rPr>
        <w:t>6</w:t>
      </w:r>
      <w:r w:rsidRPr="005D6A41">
        <w:rPr>
          <w:rFonts w:asciiTheme="minorHAnsi" w:hAnsiTheme="minorHAnsi" w:cstheme="minorHAnsi"/>
          <w:b/>
          <w:bCs/>
          <w:lang w:eastAsia="ro-RO"/>
        </w:rPr>
        <w:t xml:space="preserve">A </w:t>
      </w:r>
      <w:r w:rsidRPr="005D6A41">
        <w:rPr>
          <w:rFonts w:asciiTheme="minorHAnsi" w:hAnsiTheme="minorHAnsi" w:cstheme="minorHAnsi"/>
          <w:iCs/>
          <w:lang w:eastAsia="ro-RO"/>
        </w:rPr>
        <w:t>Facilitarea diversificării, a înființării și a dezvoltării de întreprinderi mici, precum și crearea de locuri de muncă</w:t>
      </w:r>
    </w:p>
    <w:p w:rsidR="001652F5" w:rsidRPr="005D6A41" w:rsidRDefault="001652F5" w:rsidP="005D6A41">
      <w:pPr>
        <w:spacing w:after="0"/>
        <w:jc w:val="both"/>
        <w:rPr>
          <w:rFonts w:asciiTheme="minorHAnsi" w:hAnsiTheme="minorHAnsi" w:cstheme="minorHAnsi"/>
          <w:iCs/>
          <w:lang w:eastAsia="ro-RO"/>
        </w:rPr>
      </w:pPr>
    </w:p>
    <w:p w:rsidR="001652F5" w:rsidRPr="005D6A41" w:rsidRDefault="001652F5" w:rsidP="005D6A41">
      <w:pPr>
        <w:spacing w:after="0"/>
        <w:jc w:val="both"/>
        <w:rPr>
          <w:rFonts w:asciiTheme="minorHAnsi" w:hAnsiTheme="minorHAnsi" w:cstheme="minorHAnsi"/>
          <w:i/>
          <w:iCs/>
          <w:lang w:eastAsia="ro-RO"/>
        </w:rPr>
      </w:pPr>
      <w:r w:rsidRPr="005D6A41">
        <w:rPr>
          <w:rFonts w:asciiTheme="minorHAnsi" w:hAnsiTheme="minorHAnsi" w:cstheme="minorHAnsi"/>
          <w:iCs/>
          <w:lang w:eastAsia="ro-RO"/>
        </w:rPr>
        <w:t>Încadrarea cererii de finanțare se va face</w:t>
      </w:r>
      <w:r w:rsidRPr="005D6A41">
        <w:rPr>
          <w:rFonts w:asciiTheme="minorHAnsi" w:hAnsiTheme="minorHAnsi" w:cstheme="minorHAnsi"/>
          <w:i/>
          <w:iCs/>
          <w:lang w:eastAsia="ro-RO"/>
        </w:rPr>
        <w:t xml:space="preserve"> </w:t>
      </w:r>
      <w:r w:rsidR="00B15CF6" w:rsidRPr="005D6A41">
        <w:rPr>
          <w:rFonts w:asciiTheme="minorHAnsi" w:hAnsiTheme="minorHAnsi" w:cstheme="minorHAnsi"/>
          <w:iCs/>
          <w:lang w:eastAsia="ro-RO"/>
        </w:rPr>
        <w:t xml:space="preserve"> în  domeniul de intervenție</w:t>
      </w:r>
      <w:r w:rsidRPr="005D6A41">
        <w:rPr>
          <w:rFonts w:asciiTheme="minorHAnsi" w:hAnsiTheme="minorHAnsi" w:cstheme="minorHAnsi"/>
          <w:iCs/>
          <w:lang w:eastAsia="ro-RO"/>
        </w:rPr>
        <w:t xml:space="preserve"> 6A.</w:t>
      </w:r>
    </w:p>
    <w:p w:rsidR="001652F5" w:rsidRPr="005D6A41" w:rsidRDefault="001652F5" w:rsidP="005D6A41">
      <w:pPr>
        <w:spacing w:after="0"/>
        <w:rPr>
          <w:rFonts w:asciiTheme="minorHAnsi" w:hAnsiTheme="minorHAnsi" w:cstheme="minorHAnsi"/>
          <w:i/>
          <w:iCs/>
          <w:lang w:eastAsia="ro-RO"/>
        </w:rPr>
      </w:pPr>
      <w:r w:rsidRPr="005D6A41">
        <w:rPr>
          <w:rFonts w:asciiTheme="minorHAnsi" w:hAnsiTheme="minorHAnsi" w:cstheme="minorHAnsi"/>
          <w:i/>
          <w:iCs/>
          <w:highlight w:val="yellow"/>
          <w:lang w:eastAsia="ro-RO"/>
        </w:rPr>
        <w:t xml:space="preserve"> </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iCs/>
        </w:rPr>
      </w:pPr>
      <w:r w:rsidRPr="005D6A41">
        <w:rPr>
          <w:rFonts w:asciiTheme="minorHAnsi" w:hAnsiTheme="minorHAnsi" w:cstheme="minorHAnsi"/>
          <w:b/>
          <w:iCs/>
        </w:rPr>
        <w:t>8 .Verificarea  indicatorilor de monitorizare</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Indicatori</w:t>
      </w:r>
      <w:r w:rsidR="00B15CF6" w:rsidRPr="005D6A41">
        <w:rPr>
          <w:rFonts w:asciiTheme="minorHAnsi" w:hAnsiTheme="minorHAnsi" w:cstheme="minorHAnsi"/>
          <w:lang w:val="it-IT"/>
        </w:rPr>
        <w:t xml:space="preserve">i de monitorizare, specifici </w:t>
      </w:r>
      <w:r w:rsidRPr="005D6A41">
        <w:rPr>
          <w:rFonts w:asciiTheme="minorHAnsi" w:hAnsiTheme="minorHAnsi" w:cstheme="minorHAnsi"/>
        </w:rPr>
        <w:t>măsurii</w:t>
      </w:r>
      <w:r w:rsidR="00B15CF6" w:rsidRPr="005D6A41">
        <w:rPr>
          <w:rFonts w:asciiTheme="minorHAnsi" w:hAnsiTheme="minorHAnsi" w:cstheme="minorHAnsi"/>
          <w:lang w:val="it-IT"/>
        </w:rPr>
        <w:t xml:space="preserve"> 5/6A</w:t>
      </w:r>
      <w:r w:rsidRPr="005D6A41">
        <w:rPr>
          <w:rFonts w:asciiTheme="minorHAnsi" w:hAnsiTheme="minorHAnsi" w:cstheme="minorHAnsi"/>
          <w:lang w:val="it-IT"/>
        </w:rPr>
        <w:t xml:space="preserve"> prevazuti in Cererea de finantare, sunt  corect completaţi de catre solicitant?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eastAsia="x-none"/>
        </w:rPr>
        <w:t>Expertul verifica corectitudinea acestora in cererea de finantare iar în cazul în care indicatorii nu coincid, expertul va corecta  şi completa indicatorii rezultaţi în urma verificării criteriilor de eligibilitate</w:t>
      </w:r>
      <w:r w:rsidRPr="005D6A41">
        <w:rPr>
          <w:rFonts w:asciiTheme="minorHAnsi" w:hAnsiTheme="minorHAnsi" w:cstheme="minorHAnsi"/>
          <w:lang w:val="it-IT"/>
        </w:rPr>
        <w:t>.</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pStyle w:val="Corptext"/>
        <w:spacing w:after="0"/>
        <w:jc w:val="both"/>
        <w:rPr>
          <w:rFonts w:asciiTheme="minorHAnsi" w:hAnsiTheme="minorHAnsi" w:cstheme="minorHAnsi"/>
        </w:rPr>
      </w:pPr>
      <w:r w:rsidRPr="005D6A41">
        <w:rPr>
          <w:rFonts w:asciiTheme="minorHAnsi" w:hAnsiTheme="minorHAnsi" w:cstheme="minorHAnsi"/>
        </w:rPr>
        <w:t>9. Decizia referitoare la eligibilitatea proiectului</w:t>
      </w:r>
    </w:p>
    <w:p w:rsidR="001652F5" w:rsidRPr="005D6A41" w:rsidRDefault="001652F5" w:rsidP="005D6A41">
      <w:pPr>
        <w:spacing w:after="0"/>
        <w:jc w:val="both"/>
        <w:rPr>
          <w:rFonts w:asciiTheme="minorHAnsi" w:hAnsiTheme="minorHAnsi" w:cstheme="minorHAnsi"/>
          <w:u w:val="single"/>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toate criteriile de eligibilitate aplicate proiectului au fost indeplinite, proiectul este eligibil.</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i/>
        </w:rPr>
      </w:pPr>
      <w:r w:rsidRPr="005D6A41">
        <w:rPr>
          <w:rFonts w:asciiTheme="minorHAnsi" w:hAnsiTheme="minorHAnsi" w:cstheme="minorHAnsi"/>
        </w:rPr>
        <w:lastRenderedPageBreak/>
        <w:t>Expertul care întocmeste Fisa de verificare îşi concretizează verificarea prin înscrierea unei bife („√”) în casutele/câmpurile respective. Persoana care verifică munca expertului certifică acest lucru prin înscrierea unei linii oblice („</w:t>
      </w:r>
      <w:r w:rsidRPr="005D6A41">
        <w:rPr>
          <w:rFonts w:asciiTheme="minorHAnsi" w:eastAsia="PMingLiU" w:hAnsiTheme="minorHAnsi" w:cstheme="minorHAnsi"/>
        </w:rPr>
        <w:t>\”</w:t>
      </w:r>
      <w:r w:rsidRPr="005D6A41">
        <w:rPr>
          <w:rFonts w:asciiTheme="minorHAnsi" w:hAnsiTheme="minorHAnsi" w:cstheme="minorHAnsi"/>
        </w:rPr>
        <w:t xml:space="preserve">) de la stânga sus spre dreapta jos, suprapusă peste bifa expertului. </w:t>
      </w:r>
    </w:p>
    <w:p w:rsidR="005D6A41" w:rsidRDefault="005D6A41"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rPr>
        <w:t>B. Metodologie de aplicat pentru evaluarea criteriilor de selectie</w:t>
      </w:r>
    </w:p>
    <w:p w:rsidR="001652F5" w:rsidRPr="005D6A41" w:rsidRDefault="001652F5" w:rsidP="005D6A41">
      <w:pPr>
        <w:tabs>
          <w:tab w:val="left" w:pos="3120"/>
          <w:tab w:val="center" w:pos="4320"/>
          <w:tab w:val="right" w:pos="8640"/>
        </w:tabs>
        <w:spacing w:after="0"/>
        <w:rPr>
          <w:rFonts w:asciiTheme="minorHAnsi" w:hAnsiTheme="minorHAnsi" w:cstheme="minorHAnsi"/>
          <w:b/>
          <w:u w:val="single"/>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B. Verificarea criteriilor de selectie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Evaluarea criteriilor de selectie se face numai in baza documentelor depuse odata cu Cererea de Finantare.</w:t>
      </w:r>
    </w:p>
    <w:p w:rsidR="00D44DBE" w:rsidRPr="005D6A41" w:rsidRDefault="00D44DBE" w:rsidP="005D6A41">
      <w:pPr>
        <w:numPr>
          <w:ilvl w:val="0"/>
          <w:numId w:val="13"/>
        </w:numPr>
        <w:tabs>
          <w:tab w:val="left" w:pos="270"/>
          <w:tab w:val="left" w:pos="450"/>
        </w:tabs>
        <w:spacing w:after="0"/>
        <w:ind w:left="180" w:hanging="180"/>
        <w:jc w:val="both"/>
        <w:rPr>
          <w:rFonts w:asciiTheme="minorHAnsi" w:hAnsiTheme="minorHAnsi" w:cstheme="minorHAnsi"/>
          <w:b/>
          <w:lang w:val="it-IT"/>
        </w:rPr>
      </w:pPr>
      <w:r w:rsidRPr="005D6A41">
        <w:rPr>
          <w:rFonts w:asciiTheme="minorHAnsi" w:hAnsiTheme="minorHAnsi" w:cstheme="minorHAnsi"/>
          <w:b/>
          <w:lang w:val="it-IT"/>
        </w:rPr>
        <w:t>Relevanță – Investiții în domeniul prelucrării produselor specifice zonei (meșteșuguri tradiționale)</w:t>
      </w:r>
    </w:p>
    <w:p w:rsidR="001652F5" w:rsidRPr="005D6A41" w:rsidRDefault="001652F5" w:rsidP="005D6A41">
      <w:pPr>
        <w:tabs>
          <w:tab w:val="left" w:pos="270"/>
          <w:tab w:val="left" w:pos="450"/>
        </w:tabs>
        <w:spacing w:after="0"/>
        <w:ind w:left="180"/>
        <w:jc w:val="both"/>
        <w:rPr>
          <w:rFonts w:asciiTheme="minorHAnsi" w:hAnsiTheme="minorHAnsi" w:cstheme="minorHAnsi"/>
        </w:rPr>
      </w:pPr>
    </w:p>
    <w:p w:rsidR="001652F5" w:rsidRPr="005D6A41" w:rsidRDefault="00D44DBE" w:rsidP="005D6A41">
      <w:pPr>
        <w:spacing w:after="0"/>
        <w:ind w:left="7485" w:firstLine="435"/>
        <w:jc w:val="both"/>
        <w:rPr>
          <w:rFonts w:asciiTheme="minorHAnsi" w:hAnsiTheme="minorHAnsi" w:cstheme="minorHAnsi"/>
        </w:rPr>
      </w:pPr>
      <w:r w:rsidRPr="005D6A41">
        <w:rPr>
          <w:rFonts w:asciiTheme="minorHAnsi" w:hAnsiTheme="minorHAnsi" w:cstheme="minorHAnsi"/>
          <w:b/>
          <w:i/>
          <w:lang w:val="it-IT"/>
        </w:rPr>
        <w:t>1</w:t>
      </w:r>
      <w:r w:rsidR="001652F5" w:rsidRPr="005D6A41">
        <w:rPr>
          <w:rFonts w:asciiTheme="minorHAnsi" w:hAnsiTheme="minorHAnsi" w:cstheme="minorHAnsi"/>
          <w:b/>
          <w:i/>
          <w:lang w:val="it-IT"/>
        </w:rPr>
        <w:t>0 puncte</w:t>
      </w:r>
    </w:p>
    <w:p w:rsidR="001652F5" w:rsidRPr="005D6A41" w:rsidRDefault="00D44DBE" w:rsidP="005D6A41">
      <w:pPr>
        <w:pStyle w:val="Listparagraf"/>
        <w:numPr>
          <w:ilvl w:val="1"/>
          <w:numId w:val="13"/>
        </w:numPr>
        <w:tabs>
          <w:tab w:val="left" w:pos="3120"/>
          <w:tab w:val="center" w:pos="4320"/>
          <w:tab w:val="right" w:pos="8640"/>
        </w:tabs>
        <w:spacing w:after="0"/>
        <w:rPr>
          <w:rFonts w:asciiTheme="minorHAnsi" w:hAnsiTheme="minorHAnsi" w:cstheme="minorHAnsi"/>
        </w:rPr>
      </w:pPr>
      <w:r w:rsidRPr="005D6A41">
        <w:rPr>
          <w:rFonts w:asciiTheme="minorHAnsi" w:hAnsiTheme="minorHAnsi" w:cstheme="minorHAnsi"/>
          <w:lang w:val="it-IT"/>
        </w:rPr>
        <w:t>Investiții în dezvoltarea de activit</w:t>
      </w:r>
      <w:r w:rsidRPr="005D6A41">
        <w:rPr>
          <w:rFonts w:asciiTheme="minorHAnsi" w:hAnsiTheme="minorHAnsi" w:cstheme="minorHAnsi"/>
        </w:rPr>
        <w:t>ăți economice industriale și servicii bazate pe valorificarea resurselor locale</w:t>
      </w:r>
    </w:p>
    <w:p w:rsidR="00D44DBE" w:rsidRPr="005D6A41" w:rsidRDefault="00D44DBE" w:rsidP="005D6A41">
      <w:pPr>
        <w:spacing w:after="0"/>
        <w:ind w:left="7485" w:firstLine="435"/>
        <w:jc w:val="both"/>
        <w:rPr>
          <w:rFonts w:asciiTheme="minorHAnsi" w:hAnsiTheme="minorHAnsi" w:cstheme="minorHAnsi"/>
        </w:rPr>
      </w:pPr>
      <w:r w:rsidRPr="005D6A41">
        <w:rPr>
          <w:rFonts w:asciiTheme="minorHAnsi" w:hAnsiTheme="minorHAnsi" w:cstheme="minorHAnsi"/>
          <w:b/>
          <w:i/>
          <w:lang w:val="it-IT"/>
        </w:rPr>
        <w:t>5 puncte</w:t>
      </w:r>
    </w:p>
    <w:p w:rsidR="00D44DBE" w:rsidRPr="005D6A41" w:rsidRDefault="00D44DBE" w:rsidP="005D6A41">
      <w:pPr>
        <w:pStyle w:val="Listparagraf"/>
        <w:tabs>
          <w:tab w:val="left" w:pos="3120"/>
          <w:tab w:val="center" w:pos="4320"/>
          <w:tab w:val="right" w:pos="8640"/>
        </w:tabs>
        <w:spacing w:after="0"/>
        <w:ind w:left="795"/>
        <w:rPr>
          <w:rFonts w:asciiTheme="minorHAnsi" w:hAnsiTheme="minorHAnsi" w:cstheme="minorHAnsi"/>
        </w:rPr>
      </w:pPr>
    </w:p>
    <w:p w:rsidR="00D44DBE" w:rsidRPr="005D6A41" w:rsidRDefault="00D44DBE" w:rsidP="005D6A41">
      <w:pPr>
        <w:pStyle w:val="Listparagraf"/>
        <w:numPr>
          <w:ilvl w:val="1"/>
          <w:numId w:val="13"/>
        </w:numPr>
        <w:tabs>
          <w:tab w:val="left" w:pos="3120"/>
          <w:tab w:val="center" w:pos="4320"/>
          <w:tab w:val="right" w:pos="8640"/>
        </w:tabs>
        <w:spacing w:after="0"/>
        <w:rPr>
          <w:rFonts w:asciiTheme="minorHAnsi" w:hAnsiTheme="minorHAnsi" w:cstheme="minorHAnsi"/>
          <w:lang w:eastAsia="fr-FR"/>
        </w:rPr>
      </w:pPr>
      <w:r w:rsidRPr="005D6A41">
        <w:rPr>
          <w:rFonts w:asciiTheme="minorHAnsi" w:hAnsiTheme="minorHAnsi" w:cstheme="minorHAnsi"/>
          <w:lang w:val="it-IT" w:eastAsia="fr-FR"/>
        </w:rPr>
        <w:t>Investiții în dezvoltarea  de activități economice bazate pe valorificarea produselor tradiționale</w:t>
      </w:r>
    </w:p>
    <w:p w:rsidR="001652F5" w:rsidRPr="005D6A41" w:rsidRDefault="00D44DBE" w:rsidP="005D6A41">
      <w:pPr>
        <w:spacing w:after="0"/>
        <w:ind w:left="7485" w:firstLine="435"/>
        <w:jc w:val="both"/>
        <w:rPr>
          <w:rFonts w:asciiTheme="minorHAnsi" w:hAnsiTheme="minorHAnsi" w:cstheme="minorHAnsi"/>
        </w:rPr>
      </w:pPr>
      <w:r w:rsidRPr="005D6A41">
        <w:rPr>
          <w:rFonts w:asciiTheme="minorHAnsi" w:hAnsiTheme="minorHAnsi" w:cstheme="minorHAnsi"/>
          <w:b/>
          <w:i/>
          <w:lang w:val="it-IT"/>
        </w:rPr>
        <w:t>5 puncte</w:t>
      </w:r>
    </w:p>
    <w:p w:rsidR="001652F5" w:rsidRPr="005D6A41" w:rsidRDefault="00D44DBE" w:rsidP="005D6A41">
      <w:pPr>
        <w:spacing w:after="0"/>
        <w:jc w:val="both"/>
        <w:rPr>
          <w:rFonts w:asciiTheme="minorHAnsi" w:hAnsiTheme="minorHAnsi" w:cstheme="minorHAnsi"/>
          <w:b/>
          <w:i/>
          <w:lang w:val="it-IT"/>
        </w:rPr>
      </w:pPr>
      <w:r w:rsidRPr="005D6A41">
        <w:rPr>
          <w:rFonts w:asciiTheme="minorHAnsi" w:hAnsiTheme="minorHAnsi" w:cstheme="minorHAnsi"/>
          <w:b/>
          <w:i/>
          <w:lang w:val="it-IT"/>
        </w:rPr>
        <w:t xml:space="preserve"> ( 10</w:t>
      </w:r>
      <w:r w:rsidR="001652F5" w:rsidRPr="005D6A41">
        <w:rPr>
          <w:rFonts w:asciiTheme="minorHAnsi" w:hAnsiTheme="minorHAnsi" w:cstheme="minorHAnsi"/>
          <w:b/>
          <w:i/>
          <w:lang w:val="it-IT"/>
        </w:rPr>
        <w:t xml:space="preserve"> pct daca DA si 0 daca NU)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245"/>
      </w:tblGrid>
      <w:tr w:rsidR="001652F5" w:rsidRPr="005D6A41" w:rsidTr="001652F5">
        <w:tc>
          <w:tcPr>
            <w:tcW w:w="4039"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524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c>
          <w:tcPr>
            <w:tcW w:w="4039" w:type="dxa"/>
          </w:tcPr>
          <w:p w:rsidR="00CB1E6F"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b/>
              </w:rPr>
              <w:t xml:space="preserve">Doc. </w:t>
            </w:r>
            <w:r w:rsidR="00CB1E6F" w:rsidRPr="005D6A41">
              <w:rPr>
                <w:rFonts w:asciiTheme="minorHAnsi" w:hAnsiTheme="minorHAnsi" w:cstheme="minorHAnsi"/>
                <w:b/>
              </w:rPr>
              <w:t>1</w:t>
            </w:r>
            <w:r w:rsidRPr="005D6A41">
              <w:rPr>
                <w:rFonts w:asciiTheme="minorHAnsi" w:hAnsiTheme="minorHAnsi" w:cstheme="minorHAnsi"/>
              </w:rPr>
              <w:t xml:space="preserve"> </w:t>
            </w:r>
            <w:r w:rsidR="00CB1E6F" w:rsidRPr="005D6A41">
              <w:rPr>
                <w:rFonts w:asciiTheme="minorHAnsi" w:hAnsiTheme="minorHAnsi" w:cstheme="minorHAnsi"/>
              </w:rPr>
              <w:t>Studiu de fezabiliate</w:t>
            </w:r>
          </w:p>
          <w:p w:rsidR="001652F5" w:rsidRPr="005D6A41" w:rsidRDefault="001652F5" w:rsidP="005D6A41">
            <w:pPr>
              <w:tabs>
                <w:tab w:val="left" w:pos="180"/>
              </w:tabs>
              <w:spacing w:after="0"/>
              <w:jc w:val="both"/>
              <w:rPr>
                <w:rFonts w:asciiTheme="minorHAnsi" w:hAnsiTheme="minorHAnsi" w:cstheme="minorHAnsi"/>
              </w:rPr>
            </w:pPr>
          </w:p>
        </w:tc>
        <w:tc>
          <w:tcPr>
            <w:tcW w:w="5245" w:type="dxa"/>
          </w:tcPr>
          <w:p w:rsidR="00CB1E6F"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w:t>
            </w:r>
            <w:r w:rsidR="00CB1E6F" w:rsidRPr="005D6A41">
              <w:rPr>
                <w:rFonts w:asciiTheme="minorHAnsi" w:hAnsiTheme="minorHAnsi" w:cstheme="minorHAnsi"/>
              </w:rPr>
              <w:t xml:space="preserve"> va</w:t>
            </w:r>
            <w:r w:rsidRPr="005D6A41">
              <w:rPr>
                <w:rFonts w:asciiTheme="minorHAnsi" w:hAnsiTheme="minorHAnsi" w:cstheme="minorHAnsi"/>
              </w:rPr>
              <w:t xml:space="preserve"> verifica </w:t>
            </w:r>
            <w:r w:rsidR="00CB1E6F" w:rsidRPr="005D6A41">
              <w:rPr>
                <w:rFonts w:asciiTheme="minorHAnsi" w:hAnsiTheme="minorHAnsi" w:cstheme="minorHAnsi"/>
              </w:rPr>
              <w:t xml:space="preserve">Memoriul general cu descrierea investiției (resursa folosită/produsele tradiționale) </w:t>
            </w:r>
          </w:p>
          <w:p w:rsidR="001652F5" w:rsidRPr="005D6A41" w:rsidRDefault="001652F5" w:rsidP="005D6A41">
            <w:pPr>
              <w:spacing w:after="0"/>
              <w:rPr>
                <w:rFonts w:asciiTheme="minorHAnsi" w:hAnsiTheme="minorHAnsi" w:cstheme="minorHAnsi"/>
              </w:rPr>
            </w:pPr>
          </w:p>
        </w:tc>
      </w:tr>
    </w:tbl>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b/>
          <w:i/>
        </w:rPr>
      </w:pPr>
      <w:r w:rsidRPr="005D6A41">
        <w:rPr>
          <w:rFonts w:asciiTheme="minorHAnsi" w:hAnsiTheme="minorHAnsi" w:cstheme="minorHAnsi"/>
          <w:b/>
        </w:rPr>
        <w:t>S2:</w:t>
      </w:r>
      <w:r w:rsidRPr="005D6A41">
        <w:rPr>
          <w:rFonts w:asciiTheme="minorHAnsi" w:hAnsiTheme="minorHAnsi" w:cstheme="minorHAnsi"/>
          <w:b/>
          <w:i/>
        </w:rPr>
        <w:t xml:space="preserve"> </w:t>
      </w:r>
      <w:r w:rsidR="00CB1E6F" w:rsidRPr="005D6A41">
        <w:rPr>
          <w:rFonts w:asciiTheme="minorHAnsi" w:hAnsiTheme="minorHAnsi" w:cstheme="minorHAnsi"/>
          <w:b/>
          <w:i/>
          <w:u w:val="single"/>
          <w:lang w:val="it-IT"/>
        </w:rPr>
        <w:t xml:space="preserve">Integrare - </w:t>
      </w:r>
      <w:r w:rsidR="00CB1E6F" w:rsidRPr="005D6A41">
        <w:rPr>
          <w:rFonts w:asciiTheme="minorHAnsi" w:hAnsiTheme="minorHAnsi" w:cstheme="minorHAnsi"/>
          <w:b/>
          <w:i/>
          <w:lang w:val="it-IT"/>
        </w:rPr>
        <w:t>Principiul promovării incluziunii sociale, a reducerii sărăciei și a dezvoltării economice</w:t>
      </w:r>
    </w:p>
    <w:p w:rsidR="001652F5" w:rsidRPr="005D6A41" w:rsidRDefault="00CB1E6F" w:rsidP="005D6A41">
      <w:pPr>
        <w:spacing w:after="0"/>
        <w:ind w:left="7200"/>
        <w:jc w:val="both"/>
        <w:rPr>
          <w:rFonts w:asciiTheme="minorHAnsi" w:hAnsiTheme="minorHAnsi" w:cstheme="minorHAnsi"/>
          <w:b/>
          <w:bCs/>
        </w:rPr>
      </w:pPr>
      <w:r w:rsidRPr="005D6A41">
        <w:rPr>
          <w:rFonts w:asciiTheme="minorHAnsi" w:hAnsiTheme="minorHAnsi" w:cstheme="minorHAnsi"/>
          <w:b/>
          <w:bCs/>
        </w:rPr>
        <w:t xml:space="preserve"> maxim 20</w:t>
      </w:r>
      <w:r w:rsidR="001652F5" w:rsidRPr="005D6A41">
        <w:rPr>
          <w:rFonts w:asciiTheme="minorHAnsi" w:hAnsiTheme="minorHAnsi" w:cstheme="minorHAnsi"/>
          <w:b/>
          <w:bCs/>
        </w:rPr>
        <w:t xml:space="preserve"> puncte</w:t>
      </w:r>
    </w:p>
    <w:p w:rsidR="001652F5" w:rsidRPr="005D6A41" w:rsidRDefault="001652F5" w:rsidP="005D6A41">
      <w:pPr>
        <w:pStyle w:val="Corptext3"/>
        <w:spacing w:after="0" w:line="276" w:lineRule="auto"/>
        <w:rPr>
          <w:rFonts w:asciiTheme="minorHAnsi" w:hAnsiTheme="minorHAnsi" w:cstheme="minorHAnsi"/>
          <w:bCs/>
          <w:sz w:val="22"/>
          <w:szCs w:val="22"/>
        </w:rPr>
      </w:pPr>
    </w:p>
    <w:p w:rsidR="00CB1E6F" w:rsidRPr="005D6A41" w:rsidRDefault="00CB1E6F" w:rsidP="005D6A41">
      <w:pPr>
        <w:pStyle w:val="Listparagraf"/>
        <w:numPr>
          <w:ilvl w:val="1"/>
          <w:numId w:val="25"/>
        </w:numPr>
        <w:spacing w:after="0"/>
        <w:rPr>
          <w:rFonts w:asciiTheme="minorHAnsi" w:hAnsiTheme="minorHAnsi" w:cstheme="minorHAnsi"/>
          <w:b/>
          <w:lang w:val="fr-FR"/>
        </w:rPr>
      </w:pPr>
      <w:r w:rsidRPr="005D6A41">
        <w:rPr>
          <w:rFonts w:asciiTheme="minorHAnsi" w:hAnsiTheme="minorHAnsi" w:cstheme="minorHAnsi"/>
          <w:lang w:val="it-IT"/>
        </w:rPr>
        <w:t>Proiecte depuse de tineri cu vârsta de maxim 40 de ani</w:t>
      </w:r>
      <w:r w:rsidRPr="005D6A41">
        <w:rPr>
          <w:rFonts w:asciiTheme="minorHAnsi" w:hAnsiTheme="minorHAnsi" w:cstheme="minorHAnsi"/>
          <w:b/>
          <w:lang w:val="fr-FR"/>
        </w:rPr>
        <w:t xml:space="preserve"> </w:t>
      </w:r>
    </w:p>
    <w:p w:rsidR="001652F5" w:rsidRPr="005D6A41" w:rsidRDefault="001652F5" w:rsidP="005D6A41">
      <w:pPr>
        <w:pStyle w:val="Listparagraf"/>
        <w:spacing w:after="0"/>
        <w:jc w:val="right"/>
        <w:rPr>
          <w:rFonts w:asciiTheme="minorHAnsi" w:hAnsiTheme="minorHAnsi" w:cstheme="minorHAnsi"/>
          <w:color w:val="000000"/>
        </w:rPr>
      </w:pPr>
      <w:r w:rsidRPr="005D6A41">
        <w:rPr>
          <w:rFonts w:asciiTheme="minorHAnsi" w:hAnsiTheme="minorHAnsi" w:cstheme="minorHAnsi"/>
          <w:b/>
          <w:lang w:val="fr-FR"/>
        </w:rPr>
        <w:t xml:space="preserve">5 pct. </w:t>
      </w:r>
    </w:p>
    <w:p w:rsidR="00CB1E6F" w:rsidRPr="005D6A41" w:rsidRDefault="00CB1E6F" w:rsidP="005D6A41">
      <w:pPr>
        <w:pStyle w:val="Listparagraf"/>
        <w:numPr>
          <w:ilvl w:val="1"/>
          <w:numId w:val="23"/>
        </w:numPr>
        <w:spacing w:after="0"/>
        <w:rPr>
          <w:rFonts w:asciiTheme="minorHAnsi" w:hAnsiTheme="minorHAnsi" w:cstheme="minorHAnsi"/>
          <w:b/>
        </w:rPr>
      </w:pPr>
      <w:r w:rsidRPr="005D6A41">
        <w:rPr>
          <w:rFonts w:asciiTheme="minorHAnsi" w:hAnsiTheme="minorHAnsi" w:cstheme="minorHAnsi"/>
          <w:lang w:val="it-IT"/>
        </w:rPr>
        <w:t>Proiecte depuse de femei</w:t>
      </w:r>
      <w:r w:rsidRPr="005D6A41">
        <w:rPr>
          <w:rFonts w:asciiTheme="minorHAnsi" w:hAnsiTheme="minorHAnsi" w:cstheme="minorHAnsi"/>
          <w:b/>
        </w:rPr>
        <w:t xml:space="preserve"> </w:t>
      </w:r>
    </w:p>
    <w:p w:rsidR="001652F5" w:rsidRPr="005D6A41" w:rsidRDefault="00CB1E6F" w:rsidP="005D6A41">
      <w:pPr>
        <w:pStyle w:val="Listparagraf"/>
        <w:spacing w:after="0"/>
        <w:ind w:left="750"/>
        <w:jc w:val="right"/>
        <w:rPr>
          <w:rFonts w:asciiTheme="minorHAnsi" w:hAnsiTheme="minorHAnsi" w:cstheme="minorHAnsi"/>
          <w:b/>
        </w:rPr>
      </w:pPr>
      <w:r w:rsidRPr="005D6A41">
        <w:rPr>
          <w:rFonts w:asciiTheme="minorHAnsi" w:hAnsiTheme="minorHAnsi" w:cstheme="minorHAnsi"/>
          <w:b/>
        </w:rPr>
        <w:t>5</w:t>
      </w:r>
      <w:r w:rsidR="001652F5" w:rsidRPr="005D6A41">
        <w:rPr>
          <w:rFonts w:asciiTheme="minorHAnsi" w:hAnsiTheme="minorHAnsi" w:cstheme="minorHAnsi"/>
          <w:b/>
        </w:rPr>
        <w:t xml:space="preserve"> pct.</w:t>
      </w:r>
    </w:p>
    <w:p w:rsidR="00CB1E6F" w:rsidRPr="005D6A41" w:rsidRDefault="00CB1E6F" w:rsidP="005D6A41">
      <w:pPr>
        <w:pStyle w:val="Listparagraf"/>
        <w:numPr>
          <w:ilvl w:val="1"/>
          <w:numId w:val="25"/>
        </w:numPr>
        <w:spacing w:after="0"/>
        <w:rPr>
          <w:rFonts w:asciiTheme="minorHAnsi" w:hAnsiTheme="minorHAnsi" w:cstheme="minorHAnsi"/>
          <w:color w:val="000000"/>
          <w:lang w:val="it-IT"/>
        </w:rPr>
      </w:pPr>
      <w:r w:rsidRPr="005D6A41">
        <w:rPr>
          <w:rFonts w:asciiTheme="minorHAnsi" w:hAnsiTheme="minorHAnsi" w:cstheme="minorHAnsi"/>
          <w:color w:val="000000"/>
          <w:lang w:val="it-IT"/>
        </w:rPr>
        <w:t>Proiecte depuse de întreprinderi nou înființate (strat-ups)</w:t>
      </w:r>
    </w:p>
    <w:p w:rsidR="001652F5" w:rsidRPr="005D6A41" w:rsidRDefault="001652F5" w:rsidP="005D6A41">
      <w:pPr>
        <w:pStyle w:val="Listparagraf"/>
        <w:spacing w:after="0"/>
        <w:jc w:val="right"/>
        <w:rPr>
          <w:rFonts w:asciiTheme="minorHAnsi" w:hAnsiTheme="minorHAnsi" w:cstheme="minorHAnsi"/>
          <w:lang w:val="fr-FR"/>
        </w:rPr>
      </w:pPr>
      <w:r w:rsidRPr="005D6A41">
        <w:rPr>
          <w:rFonts w:asciiTheme="minorHAnsi" w:hAnsiTheme="minorHAnsi" w:cstheme="minorHAnsi"/>
          <w:color w:val="000000"/>
        </w:rPr>
        <w:tab/>
        <w:t xml:space="preserve">                    </w:t>
      </w:r>
      <w:r w:rsidR="00CB1E6F" w:rsidRPr="005D6A41">
        <w:rPr>
          <w:rFonts w:asciiTheme="minorHAnsi" w:hAnsiTheme="minorHAnsi" w:cstheme="minorHAnsi"/>
          <w:b/>
          <w:color w:val="000000"/>
        </w:rPr>
        <w:t xml:space="preserve">10 </w:t>
      </w:r>
      <w:r w:rsidRPr="005D6A41">
        <w:rPr>
          <w:rFonts w:asciiTheme="minorHAnsi" w:hAnsiTheme="minorHAnsi" w:cstheme="minorHAnsi"/>
          <w:b/>
          <w:color w:val="000000"/>
        </w:rPr>
        <w:t>pct</w:t>
      </w:r>
    </w:p>
    <w:p w:rsidR="001652F5" w:rsidRPr="005D6A41" w:rsidRDefault="001652F5" w:rsidP="005D6A41">
      <w:pPr>
        <w:spacing w:after="0"/>
        <w:rPr>
          <w:rFonts w:asciiTheme="minorHAnsi" w:hAnsiTheme="minorHAnsi" w:cstheme="minorHAnsi"/>
          <w:lang w:val="fr-FR"/>
        </w:rPr>
      </w:pPr>
      <w:r w:rsidRPr="005D6A41">
        <w:rPr>
          <w:rFonts w:asciiTheme="minorHAnsi" w:hAnsiTheme="minorHAnsi" w:cstheme="minorHAnsi"/>
          <w:lang w:val="fr-FR"/>
        </w:rPr>
        <w:t xml:space="preserve">                                   </w:t>
      </w:r>
    </w:p>
    <w:p w:rsidR="001652F5" w:rsidRPr="005D6A41" w:rsidRDefault="001652F5" w:rsidP="005D6A41">
      <w:pPr>
        <w:spacing w:after="0"/>
        <w:rPr>
          <w:rFonts w:asciiTheme="minorHAnsi" w:hAnsiTheme="minorHAnsi" w:cstheme="minorHAnsi"/>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103"/>
      </w:tblGrid>
      <w:tr w:rsidR="001652F5" w:rsidRPr="005D6A41" w:rsidTr="001652F5">
        <w:tc>
          <w:tcPr>
            <w:tcW w:w="4181" w:type="dxa"/>
            <w:shd w:val="clear" w:color="auto" w:fill="C0C0C0"/>
          </w:tcPr>
          <w:p w:rsidR="001652F5" w:rsidRPr="005D6A41" w:rsidRDefault="001652F5" w:rsidP="005D6A41">
            <w:pPr>
              <w:keepNext/>
              <w:spacing w:before="240" w:after="0"/>
              <w:outlineLvl w:val="0"/>
              <w:rPr>
                <w:rFonts w:asciiTheme="minorHAnsi" w:hAnsiTheme="minorHAnsi" w:cstheme="minorHAnsi"/>
                <w:b/>
                <w:bCs/>
                <w:kern w:val="32"/>
              </w:rPr>
            </w:pPr>
            <w:r w:rsidRPr="005D6A41">
              <w:rPr>
                <w:rFonts w:asciiTheme="minorHAnsi" w:hAnsiTheme="minorHAnsi" w:cstheme="minorHAnsi"/>
                <w:b/>
                <w:bCs/>
                <w:kern w:val="32"/>
              </w:rPr>
              <w:t>DOCUMENTE  PREZENTATE</w:t>
            </w:r>
          </w:p>
        </w:tc>
        <w:tc>
          <w:tcPr>
            <w:tcW w:w="5103" w:type="dxa"/>
            <w:shd w:val="clear" w:color="auto" w:fill="C0C0C0"/>
          </w:tcPr>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c>
          <w:tcPr>
            <w:tcW w:w="4181" w:type="dxa"/>
          </w:tcPr>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lang w:val="pt-BR"/>
              </w:rPr>
              <w:t xml:space="preserve"> </w:t>
            </w:r>
            <w:r w:rsidR="00CB1E6F" w:rsidRPr="005D6A41">
              <w:rPr>
                <w:rFonts w:asciiTheme="minorHAnsi" w:hAnsiTheme="minorHAnsi" w:cstheme="minorHAnsi"/>
                <w:b/>
              </w:rPr>
              <w:t>Copie C.I. solicitant</w:t>
            </w:r>
          </w:p>
          <w:p w:rsidR="00CB1E6F" w:rsidRPr="005D6A41" w:rsidRDefault="00CB1E6F" w:rsidP="005D6A41">
            <w:pPr>
              <w:spacing w:after="0"/>
              <w:rPr>
                <w:rFonts w:asciiTheme="minorHAnsi" w:hAnsiTheme="minorHAnsi" w:cstheme="minorHAnsi"/>
                <w:i/>
              </w:rPr>
            </w:pPr>
            <w:r w:rsidRPr="005D6A41">
              <w:rPr>
                <w:rFonts w:asciiTheme="minorHAnsi" w:hAnsiTheme="minorHAnsi" w:cstheme="minorHAnsi"/>
                <w:b/>
              </w:rPr>
              <w:t>Certificat de înregistrare fiscală/Certificat ONRC</w:t>
            </w:r>
          </w:p>
          <w:p w:rsidR="001652F5" w:rsidRPr="005D6A41" w:rsidRDefault="001652F5" w:rsidP="005D6A41">
            <w:pPr>
              <w:spacing w:after="0"/>
              <w:jc w:val="both"/>
              <w:rPr>
                <w:rFonts w:asciiTheme="minorHAnsi" w:hAnsiTheme="minorHAnsi" w:cstheme="minorHAnsi"/>
              </w:rPr>
            </w:pPr>
          </w:p>
        </w:tc>
        <w:tc>
          <w:tcPr>
            <w:tcW w:w="5103"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w:t>
            </w:r>
            <w:r w:rsidR="00CB1E6F" w:rsidRPr="005D6A41">
              <w:rPr>
                <w:rFonts w:asciiTheme="minorHAnsi" w:hAnsiTheme="minorHAnsi" w:cstheme="minorHAnsi"/>
              </w:rPr>
              <w:t>Se va verifica vârsta solicitantului/sexul și anul înființării.</w:t>
            </w:r>
          </w:p>
        </w:tc>
      </w:tr>
    </w:tbl>
    <w:p w:rsidR="001652F5" w:rsidRPr="005D6A41" w:rsidRDefault="001652F5" w:rsidP="005D6A41">
      <w:pPr>
        <w:tabs>
          <w:tab w:val="left" w:pos="3120"/>
          <w:tab w:val="center" w:pos="4320"/>
          <w:tab w:val="right" w:pos="8640"/>
        </w:tabs>
        <w:spacing w:after="0"/>
        <w:rPr>
          <w:rFonts w:asciiTheme="minorHAnsi" w:hAnsiTheme="minorHAnsi" w:cstheme="minorHAnsi"/>
          <w:bCs/>
          <w:i/>
        </w:rPr>
      </w:pPr>
    </w:p>
    <w:p w:rsidR="005D6A41" w:rsidRDefault="005D6A41" w:rsidP="005D6A41">
      <w:pPr>
        <w:pStyle w:val="Corptext3"/>
        <w:spacing w:after="0" w:line="276" w:lineRule="auto"/>
        <w:rPr>
          <w:rFonts w:asciiTheme="minorHAnsi" w:hAnsiTheme="minorHAnsi" w:cstheme="minorHAnsi"/>
          <w:b/>
          <w:i/>
          <w:sz w:val="22"/>
          <w:szCs w:val="22"/>
        </w:rPr>
      </w:pPr>
    </w:p>
    <w:p w:rsidR="005D6A41" w:rsidRDefault="005D6A41" w:rsidP="005D6A41">
      <w:pPr>
        <w:pStyle w:val="Corptext3"/>
        <w:spacing w:after="0" w:line="276" w:lineRule="auto"/>
        <w:rPr>
          <w:rFonts w:asciiTheme="minorHAnsi" w:hAnsiTheme="minorHAnsi" w:cstheme="minorHAnsi"/>
          <w:b/>
          <w:i/>
          <w:sz w:val="22"/>
          <w:szCs w:val="22"/>
        </w:rPr>
      </w:pPr>
    </w:p>
    <w:p w:rsidR="005D6A41" w:rsidRDefault="005D6A41" w:rsidP="005D6A41">
      <w:pPr>
        <w:pStyle w:val="Corptext3"/>
        <w:spacing w:after="0" w:line="276" w:lineRule="auto"/>
        <w:rPr>
          <w:rFonts w:asciiTheme="minorHAnsi" w:hAnsiTheme="minorHAnsi" w:cstheme="minorHAnsi"/>
          <w:b/>
          <w:i/>
          <w:sz w:val="22"/>
          <w:szCs w:val="22"/>
        </w:rPr>
      </w:pPr>
    </w:p>
    <w:p w:rsidR="001652F5" w:rsidRPr="005D6A41" w:rsidRDefault="001652F5" w:rsidP="005D6A41">
      <w:pPr>
        <w:pStyle w:val="Corptext3"/>
        <w:spacing w:after="0" w:line="276" w:lineRule="auto"/>
        <w:rPr>
          <w:rFonts w:asciiTheme="minorHAnsi" w:hAnsiTheme="minorHAnsi" w:cstheme="minorHAnsi"/>
          <w:b/>
          <w:bCs/>
          <w:i/>
          <w:sz w:val="22"/>
          <w:szCs w:val="22"/>
        </w:rPr>
      </w:pPr>
      <w:r w:rsidRPr="005D6A41">
        <w:rPr>
          <w:rFonts w:asciiTheme="minorHAnsi" w:hAnsiTheme="minorHAnsi" w:cstheme="minorHAnsi"/>
          <w:b/>
          <w:i/>
          <w:sz w:val="22"/>
          <w:szCs w:val="22"/>
        </w:rPr>
        <w:lastRenderedPageBreak/>
        <w:t xml:space="preserve">S3. </w:t>
      </w:r>
      <w:r w:rsidR="00CB1E6F" w:rsidRPr="005D6A41">
        <w:rPr>
          <w:rFonts w:asciiTheme="minorHAnsi" w:hAnsiTheme="minorHAnsi" w:cstheme="minorHAnsi"/>
          <w:b/>
          <w:i/>
          <w:sz w:val="22"/>
          <w:szCs w:val="22"/>
        </w:rPr>
        <w:t>Eficiență</w:t>
      </w:r>
    </w:p>
    <w:p w:rsidR="001652F5" w:rsidRPr="005D6A41" w:rsidRDefault="001652F5" w:rsidP="005D6A41">
      <w:pPr>
        <w:pStyle w:val="Corptext3"/>
        <w:spacing w:after="0" w:line="276" w:lineRule="auto"/>
        <w:ind w:left="6480" w:firstLine="720"/>
        <w:rPr>
          <w:rFonts w:asciiTheme="minorHAnsi" w:hAnsiTheme="minorHAnsi" w:cstheme="minorHAnsi"/>
          <w:b/>
          <w:sz w:val="22"/>
          <w:szCs w:val="22"/>
        </w:rPr>
      </w:pPr>
      <w:r w:rsidRPr="005D6A41">
        <w:rPr>
          <w:rFonts w:asciiTheme="minorHAnsi" w:hAnsiTheme="minorHAnsi" w:cstheme="minorHAnsi"/>
          <w:bCs/>
          <w:sz w:val="22"/>
          <w:szCs w:val="22"/>
        </w:rPr>
        <w:t xml:space="preserve"> </w:t>
      </w:r>
      <w:r w:rsidR="00CB1E6F" w:rsidRPr="005D6A41">
        <w:rPr>
          <w:rFonts w:asciiTheme="minorHAnsi" w:hAnsiTheme="minorHAnsi" w:cstheme="minorHAnsi"/>
          <w:b/>
          <w:sz w:val="22"/>
          <w:szCs w:val="22"/>
        </w:rPr>
        <w:t>max 2</w:t>
      </w:r>
      <w:r w:rsidRPr="005D6A41">
        <w:rPr>
          <w:rFonts w:asciiTheme="minorHAnsi" w:hAnsiTheme="minorHAnsi" w:cstheme="minorHAnsi"/>
          <w:b/>
          <w:sz w:val="22"/>
          <w:szCs w:val="22"/>
        </w:rPr>
        <w:t>0 puncte</w:t>
      </w:r>
    </w:p>
    <w:p w:rsidR="001652F5" w:rsidRPr="005D6A41" w:rsidRDefault="001652F5" w:rsidP="005D6A41">
      <w:pPr>
        <w:pStyle w:val="Corptext3"/>
        <w:spacing w:after="0" w:line="276" w:lineRule="auto"/>
        <w:rPr>
          <w:rFonts w:asciiTheme="minorHAnsi" w:hAnsiTheme="minorHAnsi" w:cstheme="minorHAnsi"/>
          <w:sz w:val="22"/>
          <w:szCs w:val="22"/>
        </w:rPr>
      </w:pPr>
    </w:p>
    <w:p w:rsidR="001652F5" w:rsidRPr="005D6A41" w:rsidRDefault="001652F5" w:rsidP="005D6A41">
      <w:pPr>
        <w:spacing w:after="0"/>
        <w:jc w:val="right"/>
        <w:rPr>
          <w:rFonts w:asciiTheme="minorHAnsi" w:hAnsiTheme="minorHAnsi" w:cstheme="minorHAnsi"/>
          <w:b/>
        </w:rPr>
      </w:pPr>
      <w:r w:rsidRPr="005D6A41">
        <w:rPr>
          <w:rFonts w:asciiTheme="minorHAnsi" w:hAnsiTheme="minorHAnsi" w:cstheme="minorHAnsi"/>
        </w:rPr>
        <w:t xml:space="preserve">3.1. </w:t>
      </w:r>
      <w:r w:rsidR="00CB1E6F" w:rsidRPr="005D6A41">
        <w:rPr>
          <w:rFonts w:asciiTheme="minorHAnsi" w:eastAsia="Times New Roman" w:hAnsiTheme="minorHAnsi" w:cstheme="minorHAnsi"/>
          <w:lang w:val="it-IT"/>
        </w:rPr>
        <w:t>Se vor puncta investițiile care își propun și actvități de marketing/promovare</w:t>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Pr="005D6A41">
        <w:rPr>
          <w:rFonts w:asciiTheme="minorHAnsi" w:hAnsiTheme="minorHAnsi" w:cstheme="minorHAnsi"/>
        </w:rPr>
        <w:tab/>
      </w:r>
      <w:r w:rsidR="00CB1E6F" w:rsidRPr="005D6A41">
        <w:rPr>
          <w:rFonts w:asciiTheme="minorHAnsi" w:hAnsiTheme="minorHAnsi" w:cstheme="minorHAnsi"/>
          <w:b/>
        </w:rPr>
        <w:t>10</w:t>
      </w:r>
      <w:r w:rsidRPr="005D6A41">
        <w:rPr>
          <w:rFonts w:asciiTheme="minorHAnsi" w:hAnsiTheme="minorHAnsi" w:cstheme="minorHAnsi"/>
          <w:b/>
        </w:rPr>
        <w:t xml:space="preserve"> puncte </w:t>
      </w:r>
    </w:p>
    <w:p w:rsidR="001652F5" w:rsidRPr="005D6A41" w:rsidRDefault="001652F5" w:rsidP="005D6A41">
      <w:pPr>
        <w:pStyle w:val="Corptext3"/>
        <w:spacing w:after="0" w:line="276" w:lineRule="auto"/>
        <w:rPr>
          <w:rFonts w:asciiTheme="minorHAnsi" w:hAnsiTheme="minorHAnsi" w:cstheme="minorHAnsi"/>
          <w:b/>
          <w:i/>
          <w:sz w:val="22"/>
          <w:szCs w:val="22"/>
        </w:rPr>
      </w:pPr>
    </w:p>
    <w:p w:rsidR="00CB1E6F" w:rsidRPr="005D6A41" w:rsidRDefault="001652F5" w:rsidP="005D6A41">
      <w:pPr>
        <w:pStyle w:val="Corptext3"/>
        <w:spacing w:after="0" w:line="276" w:lineRule="auto"/>
        <w:ind w:left="142"/>
        <w:rPr>
          <w:rFonts w:asciiTheme="minorHAnsi" w:eastAsia="Calibri" w:hAnsiTheme="minorHAnsi" w:cstheme="minorHAnsi"/>
          <w:b/>
          <w:color w:val="000000"/>
          <w:sz w:val="22"/>
          <w:szCs w:val="22"/>
        </w:rPr>
      </w:pPr>
      <w:r w:rsidRPr="005D6A41">
        <w:rPr>
          <w:rFonts w:asciiTheme="minorHAnsi" w:hAnsiTheme="minorHAnsi" w:cstheme="minorHAnsi"/>
          <w:sz w:val="22"/>
          <w:szCs w:val="22"/>
        </w:rPr>
        <w:t>3.2</w:t>
      </w:r>
      <w:r w:rsidRPr="005D6A41">
        <w:rPr>
          <w:rFonts w:asciiTheme="minorHAnsi" w:hAnsiTheme="minorHAnsi" w:cstheme="minorHAnsi"/>
          <w:bCs/>
          <w:sz w:val="22"/>
          <w:szCs w:val="22"/>
        </w:rPr>
        <w:t xml:space="preserve">. </w:t>
      </w:r>
      <w:r w:rsidR="00CB1E6F" w:rsidRPr="005D6A41">
        <w:rPr>
          <w:rFonts w:asciiTheme="minorHAnsi" w:hAnsiTheme="minorHAnsi" w:cstheme="minorHAnsi"/>
          <w:sz w:val="22"/>
          <w:lang w:val="it-IT"/>
        </w:rPr>
        <w:t>Se vor puncta proiectele depuse de către solicitanții care dețin calificare/atestare/specializare în domeniul propus</w:t>
      </w:r>
      <w:r w:rsidRPr="005D6A41">
        <w:rPr>
          <w:rFonts w:asciiTheme="minorHAnsi" w:eastAsia="Calibri" w:hAnsiTheme="minorHAnsi" w:cstheme="minorHAnsi"/>
          <w:b/>
          <w:color w:val="000000"/>
          <w:sz w:val="22"/>
          <w:szCs w:val="22"/>
        </w:rPr>
        <w:tab/>
      </w:r>
      <w:r w:rsidRPr="005D6A41">
        <w:rPr>
          <w:rFonts w:asciiTheme="minorHAnsi" w:eastAsia="Calibri" w:hAnsiTheme="minorHAnsi" w:cstheme="minorHAnsi"/>
          <w:b/>
          <w:color w:val="000000"/>
          <w:sz w:val="22"/>
          <w:szCs w:val="22"/>
        </w:rPr>
        <w:tab/>
      </w:r>
      <w:r w:rsidRPr="005D6A41">
        <w:rPr>
          <w:rFonts w:asciiTheme="minorHAnsi" w:eastAsia="Calibri" w:hAnsiTheme="minorHAnsi" w:cstheme="minorHAnsi"/>
          <w:b/>
          <w:color w:val="000000"/>
          <w:sz w:val="22"/>
          <w:szCs w:val="22"/>
        </w:rPr>
        <w:tab/>
      </w:r>
      <w:r w:rsidRPr="005D6A41">
        <w:rPr>
          <w:rFonts w:asciiTheme="minorHAnsi" w:eastAsia="Calibri" w:hAnsiTheme="minorHAnsi" w:cstheme="minorHAnsi"/>
          <w:b/>
          <w:color w:val="000000"/>
          <w:sz w:val="22"/>
          <w:szCs w:val="22"/>
        </w:rPr>
        <w:tab/>
      </w:r>
    </w:p>
    <w:p w:rsidR="001652F5" w:rsidRPr="005D6A41" w:rsidRDefault="00CB1E6F" w:rsidP="005D6A41">
      <w:pPr>
        <w:pStyle w:val="Corptext3"/>
        <w:spacing w:after="0" w:line="276" w:lineRule="auto"/>
        <w:ind w:left="142"/>
        <w:jc w:val="right"/>
        <w:rPr>
          <w:rFonts w:asciiTheme="minorHAnsi" w:hAnsiTheme="minorHAnsi" w:cstheme="minorHAnsi"/>
          <w:b/>
          <w:bCs/>
          <w:sz w:val="22"/>
          <w:szCs w:val="22"/>
        </w:rPr>
      </w:pPr>
      <w:r w:rsidRPr="005D6A41">
        <w:rPr>
          <w:rFonts w:asciiTheme="minorHAnsi" w:hAnsiTheme="minorHAnsi" w:cstheme="minorHAnsi"/>
          <w:b/>
          <w:bCs/>
          <w:sz w:val="22"/>
          <w:szCs w:val="22"/>
        </w:rPr>
        <w:t>10</w:t>
      </w:r>
      <w:r w:rsidR="001652F5" w:rsidRPr="005D6A41">
        <w:rPr>
          <w:rFonts w:asciiTheme="minorHAnsi" w:hAnsiTheme="minorHAnsi" w:cstheme="minorHAnsi"/>
          <w:b/>
          <w:bCs/>
          <w:sz w:val="22"/>
          <w:szCs w:val="22"/>
        </w:rPr>
        <w:t xml:space="preserve"> puncte.</w:t>
      </w:r>
    </w:p>
    <w:p w:rsidR="001652F5" w:rsidRPr="005D6A41" w:rsidRDefault="001652F5" w:rsidP="005D6A41">
      <w:pPr>
        <w:pStyle w:val="Corptext3"/>
        <w:spacing w:after="0" w:line="276" w:lineRule="auto"/>
        <w:rPr>
          <w:rFonts w:asciiTheme="minorHAnsi" w:hAnsiTheme="minorHAnsi" w:cstheme="minorHAnsi"/>
          <w:i/>
          <w:sz w:val="22"/>
          <w:szCs w:val="22"/>
        </w:rPr>
      </w:pP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r w:rsidRPr="005D6A41">
        <w:rPr>
          <w:rFonts w:asciiTheme="minorHAnsi" w:hAnsiTheme="minorHAnsi" w:cstheme="minorHAnsi"/>
          <w:b/>
          <w:bCs/>
          <w:sz w:val="22"/>
          <w:szCs w:val="22"/>
        </w:rPr>
        <w:tab/>
      </w:r>
    </w:p>
    <w:p w:rsidR="001652F5" w:rsidRPr="005D6A41" w:rsidRDefault="001652F5" w:rsidP="005D6A41">
      <w:pPr>
        <w:pStyle w:val="Corptext3"/>
        <w:spacing w:after="0" w:line="276" w:lineRule="auto"/>
        <w:rPr>
          <w:rFonts w:asciiTheme="minorHAnsi" w:hAnsiTheme="minorHAnsi" w:cstheme="minorHAnsi"/>
          <w:b/>
          <w:bCs/>
          <w:sz w:val="22"/>
          <w:szCs w:val="22"/>
          <w:lang w:val="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387"/>
      </w:tblGrid>
      <w:tr w:rsidR="001652F5" w:rsidRPr="005D6A41" w:rsidTr="001652F5">
        <w:tc>
          <w:tcPr>
            <w:tcW w:w="4181" w:type="dxa"/>
            <w:shd w:val="clear" w:color="auto" w:fill="C0C0C0"/>
            <w:vAlign w:val="center"/>
          </w:tcPr>
          <w:p w:rsidR="001652F5" w:rsidRPr="005D6A41" w:rsidRDefault="001652F5" w:rsidP="005D6A41">
            <w:pPr>
              <w:keepNext/>
              <w:spacing w:before="240" w:after="0"/>
              <w:outlineLvl w:val="0"/>
              <w:rPr>
                <w:rFonts w:asciiTheme="minorHAnsi" w:hAnsiTheme="minorHAnsi" w:cstheme="minorHAnsi"/>
                <w:b/>
                <w:bCs/>
                <w:kern w:val="32"/>
              </w:rPr>
            </w:pPr>
            <w:r w:rsidRPr="005D6A41">
              <w:rPr>
                <w:rFonts w:asciiTheme="minorHAnsi" w:hAnsiTheme="minorHAnsi" w:cstheme="minorHAnsi"/>
                <w:b/>
                <w:bCs/>
                <w:kern w:val="32"/>
              </w:rPr>
              <w:t>DOCUMENTE  PREZENTATE</w:t>
            </w:r>
          </w:p>
        </w:tc>
        <w:tc>
          <w:tcPr>
            <w:tcW w:w="5387" w:type="dxa"/>
            <w:shd w:val="clear" w:color="auto" w:fill="C0C0C0"/>
            <w:vAlign w:val="center"/>
          </w:tcPr>
          <w:p w:rsidR="001652F5" w:rsidRPr="005D6A41" w:rsidRDefault="001652F5" w:rsidP="005D6A41">
            <w:pPr>
              <w:spacing w:after="0"/>
              <w:jc w:val="both"/>
              <w:rPr>
                <w:rFonts w:asciiTheme="minorHAnsi" w:hAnsiTheme="minorHAnsi" w:cstheme="minorHAnsi"/>
                <w:b/>
                <w:lang w:val="pt-BR"/>
              </w:rPr>
            </w:pPr>
            <w:r w:rsidRPr="005D6A41">
              <w:rPr>
                <w:rFonts w:asciiTheme="minorHAnsi" w:hAnsiTheme="minorHAnsi" w:cstheme="minorHAnsi"/>
                <w:b/>
                <w:lang w:val="pt-BR"/>
              </w:rPr>
              <w:t xml:space="preserve">PUNCTE DE VERIFICAT ÎN DOCUMENTE  </w:t>
            </w:r>
          </w:p>
        </w:tc>
      </w:tr>
      <w:tr w:rsidR="001652F5" w:rsidRPr="005D6A41" w:rsidTr="001652F5">
        <w:trPr>
          <w:trHeight w:val="70"/>
        </w:trPr>
        <w:tc>
          <w:tcPr>
            <w:tcW w:w="4181"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Doc. 1.</w:t>
            </w:r>
            <w:r w:rsidRPr="005D6A41">
              <w:rPr>
                <w:rFonts w:asciiTheme="minorHAnsi" w:hAnsiTheme="minorHAnsi" w:cstheme="minorHAnsi"/>
              </w:rPr>
              <w:t xml:space="preserve"> Studiul de fezabilitate </w:t>
            </w:r>
          </w:p>
          <w:p w:rsidR="001652F5" w:rsidRPr="005D6A41" w:rsidRDefault="003B1CE4" w:rsidP="005D6A41">
            <w:pPr>
              <w:spacing w:after="0"/>
              <w:jc w:val="both"/>
              <w:rPr>
                <w:rFonts w:asciiTheme="minorHAnsi" w:hAnsiTheme="minorHAnsi" w:cstheme="minorHAnsi"/>
                <w:lang w:val="it-IT" w:eastAsia="fr-FR"/>
              </w:rPr>
            </w:pPr>
            <w:r w:rsidRPr="005D6A41">
              <w:rPr>
                <w:rFonts w:asciiTheme="minorHAnsi" w:hAnsiTheme="minorHAnsi" w:cstheme="minorHAnsi"/>
                <w:lang w:val="it-IT" w:eastAsia="fr-FR"/>
              </w:rPr>
              <w:t>Diplomă/certificat/atestat/specializare în domeniul propus</w:t>
            </w:r>
          </w:p>
        </w:tc>
        <w:tc>
          <w:tcPr>
            <w:tcW w:w="5387" w:type="dxa"/>
          </w:tcPr>
          <w:p w:rsidR="001652F5" w:rsidRPr="005D6A41" w:rsidRDefault="003B1CE4" w:rsidP="005D6A41">
            <w:pPr>
              <w:spacing w:after="0"/>
              <w:jc w:val="both"/>
              <w:rPr>
                <w:rFonts w:asciiTheme="minorHAnsi" w:hAnsiTheme="minorHAnsi" w:cstheme="minorHAnsi"/>
              </w:rPr>
            </w:pPr>
            <w:r w:rsidRPr="005D6A41">
              <w:rPr>
                <w:rFonts w:asciiTheme="minorHAnsi" w:hAnsiTheme="minorHAnsi" w:cstheme="minorHAnsi"/>
              </w:rPr>
              <w:t>Se verifică în partea economică dacă sunt prevăzute cheltuieli cu marketingul/promovarea investiției.</w:t>
            </w:r>
          </w:p>
          <w:p w:rsidR="003B1CE4" w:rsidRPr="005D6A41" w:rsidRDefault="003B1CE4" w:rsidP="005D6A41">
            <w:pPr>
              <w:spacing w:after="0"/>
              <w:jc w:val="both"/>
              <w:rPr>
                <w:rFonts w:asciiTheme="minorHAnsi" w:hAnsiTheme="minorHAnsi" w:cstheme="minorHAnsi"/>
              </w:rPr>
            </w:pPr>
            <w:r w:rsidRPr="005D6A41">
              <w:rPr>
                <w:rFonts w:asciiTheme="minorHAnsi" w:hAnsiTheme="minorHAnsi" w:cstheme="minorHAnsi"/>
              </w:rPr>
              <w:t xml:space="preserve">Se verifică dacă </w:t>
            </w:r>
            <w:r w:rsidRPr="005D6A41">
              <w:rPr>
                <w:rFonts w:asciiTheme="minorHAnsi" w:hAnsiTheme="minorHAnsi" w:cstheme="minorHAnsi"/>
                <w:lang w:val="it-IT" w:eastAsia="fr-FR"/>
              </w:rPr>
              <w:t>diploma/certificatul/atestatul/ specializarea este în domeniul propus prin investiție</w:t>
            </w:r>
          </w:p>
        </w:tc>
      </w:tr>
    </w:tbl>
    <w:p w:rsidR="003B1CE4" w:rsidRPr="005D6A41" w:rsidRDefault="003B1CE4" w:rsidP="005D6A41">
      <w:pPr>
        <w:pStyle w:val="Corptext3"/>
        <w:spacing w:after="0" w:line="276" w:lineRule="auto"/>
        <w:rPr>
          <w:rFonts w:asciiTheme="minorHAnsi" w:hAnsiTheme="minorHAnsi" w:cstheme="minorHAnsi"/>
          <w:sz w:val="22"/>
          <w:szCs w:val="22"/>
        </w:rPr>
      </w:pPr>
    </w:p>
    <w:p w:rsidR="005D6A41" w:rsidRDefault="005D6A41" w:rsidP="005D6A41">
      <w:pPr>
        <w:pStyle w:val="Corptext3"/>
        <w:spacing w:after="0" w:line="276" w:lineRule="auto"/>
        <w:rPr>
          <w:rFonts w:asciiTheme="minorHAnsi" w:hAnsiTheme="minorHAnsi" w:cstheme="minorHAnsi"/>
          <w:b/>
          <w:sz w:val="22"/>
          <w:szCs w:val="22"/>
        </w:rPr>
      </w:pPr>
    </w:p>
    <w:p w:rsidR="003B1CE4" w:rsidRPr="005D6A41" w:rsidRDefault="001652F5" w:rsidP="005D6A41">
      <w:pPr>
        <w:pStyle w:val="Corptext3"/>
        <w:spacing w:after="0" w:line="276" w:lineRule="auto"/>
        <w:rPr>
          <w:rFonts w:asciiTheme="minorHAnsi" w:hAnsiTheme="minorHAnsi" w:cstheme="minorHAnsi"/>
          <w:bCs/>
          <w:sz w:val="22"/>
          <w:szCs w:val="22"/>
        </w:rPr>
      </w:pPr>
      <w:r w:rsidRPr="005D6A41">
        <w:rPr>
          <w:rFonts w:asciiTheme="minorHAnsi" w:hAnsiTheme="minorHAnsi" w:cstheme="minorHAnsi"/>
          <w:b/>
          <w:sz w:val="22"/>
          <w:szCs w:val="22"/>
        </w:rPr>
        <w:t>S</w:t>
      </w:r>
      <w:r w:rsidR="003B1CE4" w:rsidRPr="005D6A41">
        <w:rPr>
          <w:rFonts w:asciiTheme="minorHAnsi" w:hAnsiTheme="minorHAnsi" w:cstheme="minorHAnsi"/>
          <w:b/>
          <w:sz w:val="22"/>
          <w:szCs w:val="22"/>
        </w:rPr>
        <w:t xml:space="preserve"> </w:t>
      </w:r>
      <w:r w:rsidRPr="005D6A41">
        <w:rPr>
          <w:rFonts w:asciiTheme="minorHAnsi" w:hAnsiTheme="minorHAnsi" w:cstheme="minorHAnsi"/>
          <w:b/>
          <w:sz w:val="22"/>
          <w:szCs w:val="22"/>
        </w:rPr>
        <w:t xml:space="preserve">4 </w:t>
      </w:r>
      <w:r w:rsidR="003B1CE4" w:rsidRPr="005D6A41">
        <w:rPr>
          <w:rFonts w:asciiTheme="minorHAnsi" w:hAnsiTheme="minorHAnsi" w:cstheme="minorHAnsi"/>
          <w:b/>
          <w:bCs/>
          <w:sz w:val="22"/>
          <w:szCs w:val="22"/>
          <w:lang w:val="it-IT"/>
        </w:rPr>
        <w:t>Sustenabilitate Principiul diversificării activității economice</w:t>
      </w:r>
      <w:r w:rsidRPr="005D6A41">
        <w:rPr>
          <w:rFonts w:asciiTheme="minorHAnsi" w:hAnsiTheme="minorHAnsi" w:cstheme="minorHAnsi"/>
          <w:b/>
          <w:bCs/>
          <w:sz w:val="22"/>
          <w:szCs w:val="22"/>
        </w:rPr>
        <w:tab/>
      </w:r>
      <w:r w:rsidRPr="005D6A41">
        <w:rPr>
          <w:rFonts w:asciiTheme="minorHAnsi" w:hAnsiTheme="minorHAnsi" w:cstheme="minorHAnsi"/>
          <w:bCs/>
          <w:sz w:val="22"/>
          <w:szCs w:val="22"/>
        </w:rPr>
        <w:tab/>
      </w:r>
      <w:r w:rsidRPr="005D6A41">
        <w:rPr>
          <w:rFonts w:asciiTheme="minorHAnsi" w:hAnsiTheme="minorHAnsi" w:cstheme="minorHAnsi"/>
          <w:bCs/>
          <w:sz w:val="22"/>
          <w:szCs w:val="22"/>
        </w:rPr>
        <w:tab/>
      </w:r>
      <w:r w:rsidRPr="005D6A41">
        <w:rPr>
          <w:rFonts w:asciiTheme="minorHAnsi" w:hAnsiTheme="minorHAnsi" w:cstheme="minorHAnsi"/>
          <w:bCs/>
          <w:sz w:val="22"/>
          <w:szCs w:val="22"/>
        </w:rPr>
        <w:tab/>
      </w:r>
      <w:r w:rsidRPr="005D6A41">
        <w:rPr>
          <w:rFonts w:asciiTheme="minorHAnsi" w:hAnsiTheme="minorHAnsi" w:cstheme="minorHAnsi"/>
          <w:bCs/>
          <w:sz w:val="22"/>
          <w:szCs w:val="22"/>
        </w:rPr>
        <w:tab/>
      </w:r>
    </w:p>
    <w:p w:rsidR="001652F5" w:rsidRPr="005D6A41" w:rsidRDefault="001652F5" w:rsidP="005D6A41">
      <w:pPr>
        <w:pStyle w:val="Corptext3"/>
        <w:spacing w:after="0" w:line="276" w:lineRule="auto"/>
        <w:jc w:val="right"/>
        <w:rPr>
          <w:rFonts w:asciiTheme="minorHAnsi" w:hAnsiTheme="minorHAnsi" w:cstheme="minorHAnsi"/>
          <w:b/>
          <w:bCs/>
          <w:u w:val="single"/>
          <w:lang w:val="it-IT"/>
        </w:rPr>
      </w:pPr>
      <w:r w:rsidRPr="005D6A41">
        <w:rPr>
          <w:rFonts w:asciiTheme="minorHAnsi" w:hAnsiTheme="minorHAnsi" w:cstheme="minorHAnsi"/>
          <w:bCs/>
          <w:sz w:val="22"/>
          <w:szCs w:val="22"/>
        </w:rPr>
        <w:t xml:space="preserve">     </w:t>
      </w:r>
      <w:r w:rsidR="003B1CE4" w:rsidRPr="005D6A41">
        <w:rPr>
          <w:rFonts w:asciiTheme="minorHAnsi" w:hAnsiTheme="minorHAnsi" w:cstheme="minorHAnsi"/>
          <w:b/>
          <w:bCs/>
          <w:sz w:val="22"/>
          <w:szCs w:val="22"/>
        </w:rPr>
        <w:t>1</w:t>
      </w:r>
      <w:r w:rsidRPr="005D6A41">
        <w:rPr>
          <w:rFonts w:asciiTheme="minorHAnsi" w:hAnsiTheme="minorHAnsi" w:cstheme="minorHAnsi"/>
          <w:b/>
          <w:bCs/>
          <w:sz w:val="22"/>
          <w:szCs w:val="22"/>
        </w:rPr>
        <w:t>0 puncte</w:t>
      </w:r>
    </w:p>
    <w:p w:rsidR="001652F5" w:rsidRPr="005D6A41" w:rsidRDefault="001652F5" w:rsidP="005D6A41">
      <w:pPr>
        <w:pStyle w:val="Corptext3"/>
        <w:spacing w:after="0" w:line="276" w:lineRule="auto"/>
        <w:rPr>
          <w:rFonts w:asciiTheme="minorHAnsi" w:hAnsiTheme="minorHAnsi" w:cstheme="minorHAnsi"/>
          <w:b/>
          <w:bCs/>
          <w:sz w:val="22"/>
          <w:szCs w:val="22"/>
        </w:rPr>
      </w:pPr>
    </w:p>
    <w:p w:rsidR="003B1CE4" w:rsidRPr="005D6A41" w:rsidRDefault="003B1CE4" w:rsidP="005D6A41">
      <w:pPr>
        <w:pStyle w:val="Corptext3"/>
        <w:spacing w:after="0" w:line="276" w:lineRule="auto"/>
        <w:rPr>
          <w:rFonts w:asciiTheme="minorHAnsi" w:hAnsiTheme="minorHAnsi" w:cstheme="minorHAnsi"/>
          <w:b/>
          <w:bCs/>
          <w:sz w:val="22"/>
          <w:szCs w:val="22"/>
        </w:rPr>
      </w:pPr>
      <w:r w:rsidRPr="005D6A41">
        <w:rPr>
          <w:rFonts w:asciiTheme="minorHAnsi" w:hAnsiTheme="minorHAnsi" w:cstheme="minorHAnsi"/>
          <w:sz w:val="22"/>
        </w:rPr>
        <w:t>Se vor puncta proiectele care sunt inițiate de o întreprindere existentă care a desfășurat o activitate economică și intenționează să își diversifice activitatea</w:t>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r w:rsidR="001652F5" w:rsidRPr="005D6A41">
        <w:rPr>
          <w:rFonts w:asciiTheme="minorHAnsi" w:hAnsiTheme="minorHAnsi" w:cstheme="minorHAnsi"/>
          <w:b/>
          <w:bCs/>
          <w:sz w:val="22"/>
          <w:szCs w:val="22"/>
        </w:rPr>
        <w:tab/>
      </w:r>
    </w:p>
    <w:p w:rsidR="001652F5" w:rsidRPr="005D6A41" w:rsidRDefault="001652F5" w:rsidP="005D6A41">
      <w:pPr>
        <w:pStyle w:val="Corptext3"/>
        <w:spacing w:after="0" w:line="276" w:lineRule="auto"/>
        <w:rPr>
          <w:rFonts w:asciiTheme="minorHAnsi" w:hAnsiTheme="minorHAnsi" w:cstheme="minorHAnsi"/>
          <w:b/>
          <w:bCs/>
          <w:sz w:val="22"/>
          <w:szCs w:val="22"/>
        </w:rPr>
      </w:pPr>
    </w:p>
    <w:p w:rsidR="001652F5" w:rsidRPr="005D6A41" w:rsidRDefault="001652F5" w:rsidP="005D6A41">
      <w:pPr>
        <w:pStyle w:val="Corptext3"/>
        <w:spacing w:after="0" w:line="276" w:lineRule="auto"/>
        <w:rPr>
          <w:rFonts w:asciiTheme="minorHAnsi" w:hAnsiTheme="minorHAnsi" w:cstheme="minorHAnsi"/>
          <w:b/>
          <w:sz w:val="22"/>
          <w:szCs w:val="22"/>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652F5" w:rsidRPr="005D6A41" w:rsidTr="001652F5">
        <w:tc>
          <w:tcPr>
            <w:tcW w:w="488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rPr>
          <w:trHeight w:val="647"/>
        </w:trPr>
        <w:tc>
          <w:tcPr>
            <w:tcW w:w="4885" w:type="dxa"/>
          </w:tcPr>
          <w:p w:rsidR="001652F5" w:rsidRPr="005D6A41" w:rsidRDefault="001652F5" w:rsidP="005D6A41">
            <w:pPr>
              <w:pStyle w:val="Corptext3"/>
              <w:spacing w:after="0" w:line="276" w:lineRule="auto"/>
              <w:rPr>
                <w:rFonts w:asciiTheme="minorHAnsi" w:hAnsiTheme="minorHAnsi" w:cstheme="minorHAnsi"/>
                <w:b/>
                <w:sz w:val="22"/>
                <w:szCs w:val="22"/>
              </w:rPr>
            </w:pPr>
            <w:r w:rsidRPr="005D6A41">
              <w:rPr>
                <w:rFonts w:asciiTheme="minorHAnsi" w:hAnsiTheme="minorHAnsi" w:cstheme="minorHAnsi"/>
                <w:sz w:val="22"/>
                <w:szCs w:val="22"/>
              </w:rPr>
              <w:t>Doc.1-</w:t>
            </w:r>
            <w:r w:rsidRPr="005D6A41">
              <w:rPr>
                <w:rFonts w:asciiTheme="minorHAnsi" w:hAnsiTheme="minorHAnsi" w:cstheme="minorHAnsi"/>
                <w:b/>
                <w:sz w:val="22"/>
                <w:szCs w:val="22"/>
              </w:rPr>
              <w:t xml:space="preserve"> Studiul de fezabilitate</w:t>
            </w:r>
          </w:p>
          <w:p w:rsidR="001652F5" w:rsidRPr="005D6A41" w:rsidRDefault="003B1CE4" w:rsidP="005D6A41">
            <w:pPr>
              <w:spacing w:after="0"/>
              <w:jc w:val="both"/>
              <w:rPr>
                <w:rFonts w:asciiTheme="minorHAnsi" w:hAnsiTheme="minorHAnsi" w:cstheme="minorHAnsi"/>
              </w:rPr>
            </w:pPr>
            <w:r w:rsidRPr="005D6A41">
              <w:rPr>
                <w:rFonts w:asciiTheme="minorHAnsi" w:hAnsiTheme="minorHAnsi" w:cstheme="minorHAnsi"/>
                <w:b/>
                <w:bCs/>
                <w:lang w:val="fr-FR"/>
              </w:rPr>
              <w:t>Certificat ONRC</w:t>
            </w:r>
          </w:p>
          <w:p w:rsidR="001652F5" w:rsidRPr="005D6A41" w:rsidRDefault="001652F5" w:rsidP="005D6A41">
            <w:pPr>
              <w:spacing w:after="0"/>
              <w:jc w:val="both"/>
              <w:rPr>
                <w:rFonts w:asciiTheme="minorHAnsi" w:hAnsiTheme="minorHAnsi" w:cstheme="minorHAnsi"/>
              </w:rPr>
            </w:pPr>
          </w:p>
        </w:tc>
        <w:tc>
          <w:tcPr>
            <w:tcW w:w="4635" w:type="dxa"/>
          </w:tcPr>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 verifica </w:t>
            </w:r>
            <w:r w:rsidR="003B1CE4" w:rsidRPr="005D6A41">
              <w:rPr>
                <w:rFonts w:asciiTheme="minorHAnsi" w:hAnsiTheme="minorHAnsi" w:cstheme="minorHAnsi"/>
              </w:rPr>
              <w:t xml:space="preserve">dacă acest lucru este prezent și demonstrat în Studiul de fezabilitate și certificatul ONRC, respectiv </w:t>
            </w:r>
            <w:r w:rsidRPr="005D6A41">
              <w:rPr>
                <w:rFonts w:asciiTheme="minorHAnsi" w:hAnsiTheme="minorHAnsi" w:cstheme="minorHAnsi"/>
              </w:rPr>
              <w:t>ce tip de activitate se propune prin proiect si, in cazul diversificarii activitatii, ce activitate a desfasurat solicitantul anterior d</w:t>
            </w:r>
            <w:r w:rsidR="003B1CE4" w:rsidRPr="005D6A41">
              <w:rPr>
                <w:rFonts w:asciiTheme="minorHAnsi" w:hAnsiTheme="minorHAnsi" w:cstheme="minorHAnsi"/>
              </w:rPr>
              <w:t xml:space="preserve">epunerii cererii de finantare. </w:t>
            </w:r>
          </w:p>
        </w:tc>
      </w:tr>
    </w:tbl>
    <w:p w:rsidR="003B1CE4" w:rsidRPr="005D6A41" w:rsidRDefault="003B1CE4" w:rsidP="005D6A41">
      <w:pPr>
        <w:tabs>
          <w:tab w:val="left" w:pos="3120"/>
          <w:tab w:val="center" w:pos="4320"/>
          <w:tab w:val="right" w:pos="8640"/>
        </w:tabs>
        <w:spacing w:after="0"/>
        <w:jc w:val="both"/>
        <w:rPr>
          <w:rFonts w:asciiTheme="minorHAnsi" w:hAnsiTheme="minorHAnsi" w:cstheme="minorHAnsi"/>
          <w:b/>
          <w:bCs/>
        </w:rPr>
      </w:pPr>
    </w:p>
    <w:p w:rsidR="005D6A41" w:rsidRDefault="005D6A41" w:rsidP="005D6A41">
      <w:pPr>
        <w:tabs>
          <w:tab w:val="left" w:pos="3120"/>
          <w:tab w:val="center" w:pos="4320"/>
          <w:tab w:val="right" w:pos="8640"/>
        </w:tabs>
        <w:spacing w:after="0"/>
        <w:jc w:val="both"/>
        <w:rPr>
          <w:rFonts w:asciiTheme="minorHAnsi" w:hAnsiTheme="minorHAnsi" w:cstheme="minorHAnsi"/>
          <w:b/>
          <w:bCs/>
        </w:rPr>
      </w:pPr>
    </w:p>
    <w:p w:rsidR="003B1CE4" w:rsidRPr="005D6A41" w:rsidRDefault="001652F5"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bCs/>
        </w:rPr>
        <w:t>S5</w:t>
      </w:r>
      <w:r w:rsidRPr="005D6A41">
        <w:rPr>
          <w:rFonts w:asciiTheme="minorHAnsi" w:hAnsiTheme="minorHAnsi" w:cstheme="minorHAnsi"/>
          <w:bCs/>
        </w:rPr>
        <w:t xml:space="preserve"> </w:t>
      </w:r>
      <w:r w:rsidR="003B1CE4" w:rsidRPr="005D6A41">
        <w:rPr>
          <w:rFonts w:asciiTheme="minorHAnsi" w:hAnsiTheme="minorHAnsi" w:cstheme="minorHAnsi"/>
          <w:b/>
        </w:rPr>
        <w:t xml:space="preserve">Inovare - Principiul depunerii proiectelor ce promovează inovarea </w:t>
      </w:r>
    </w:p>
    <w:p w:rsidR="001652F5" w:rsidRPr="005D6A41" w:rsidRDefault="001652F5"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hAnsiTheme="minorHAnsi" w:cstheme="minorHAnsi"/>
          <w:b/>
        </w:rPr>
        <w:t>max. 1</w:t>
      </w:r>
      <w:r w:rsidR="003B1CE4" w:rsidRPr="005D6A41">
        <w:rPr>
          <w:rFonts w:asciiTheme="minorHAnsi" w:hAnsiTheme="minorHAnsi" w:cstheme="minorHAnsi"/>
          <w:b/>
        </w:rPr>
        <w:t>0</w:t>
      </w:r>
      <w:r w:rsidRPr="005D6A41">
        <w:rPr>
          <w:rFonts w:asciiTheme="minorHAnsi" w:hAnsiTheme="minorHAnsi" w:cstheme="minorHAnsi"/>
          <w:b/>
        </w:rPr>
        <w:t xml:space="preserve"> puncte</w:t>
      </w: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eastAsia="Times New Roman" w:hAnsiTheme="minorHAnsi" w:cstheme="minorHAnsi"/>
          <w:lang w:val="it-IT"/>
        </w:rPr>
      </w:pPr>
      <w:r w:rsidRPr="005D6A41">
        <w:rPr>
          <w:rFonts w:asciiTheme="minorHAnsi" w:hAnsiTheme="minorHAnsi" w:cstheme="minorHAnsi"/>
        </w:rPr>
        <w:t>5.1</w:t>
      </w:r>
      <w:r w:rsidRPr="005D6A41">
        <w:rPr>
          <w:rFonts w:asciiTheme="minorHAnsi" w:hAnsiTheme="minorHAnsi" w:cstheme="minorHAnsi"/>
          <w:b/>
        </w:rPr>
        <w:t xml:space="preserve"> </w:t>
      </w:r>
      <w:r w:rsidR="003B1CE4" w:rsidRPr="005D6A41">
        <w:rPr>
          <w:rFonts w:asciiTheme="minorHAnsi" w:eastAsia="Times New Roman" w:hAnsiTheme="minorHAnsi" w:cstheme="minorHAnsi"/>
          <w:lang w:val="it-IT"/>
        </w:rPr>
        <w:t>Se vor puncta proiecte de investiții care propun realizarea unor investiții inovative la nivelul  teritoriului GAL</w:t>
      </w:r>
    </w:p>
    <w:p w:rsidR="003B1CE4" w:rsidRPr="005D6A41" w:rsidRDefault="003B1CE4" w:rsidP="005D6A41">
      <w:pPr>
        <w:tabs>
          <w:tab w:val="left" w:pos="3120"/>
          <w:tab w:val="center" w:pos="4320"/>
          <w:tab w:val="right" w:pos="8640"/>
        </w:tabs>
        <w:spacing w:after="0"/>
        <w:jc w:val="right"/>
        <w:rPr>
          <w:rFonts w:asciiTheme="minorHAnsi" w:eastAsia="Times New Roman" w:hAnsiTheme="minorHAnsi" w:cstheme="minorHAnsi"/>
          <w:lang w:val="it-IT"/>
        </w:rPr>
      </w:pPr>
      <w:r w:rsidRPr="005D6A41">
        <w:rPr>
          <w:rFonts w:asciiTheme="minorHAnsi" w:eastAsia="Times New Roman" w:hAnsiTheme="minorHAnsi" w:cstheme="minorHAnsi"/>
          <w:lang w:val="it-IT"/>
        </w:rPr>
        <w:t>5 puncte</w:t>
      </w:r>
    </w:p>
    <w:p w:rsidR="003B1CE4" w:rsidRPr="005D6A41" w:rsidRDefault="003B1CE4" w:rsidP="005D6A41">
      <w:pPr>
        <w:tabs>
          <w:tab w:val="left" w:pos="3120"/>
          <w:tab w:val="center" w:pos="4320"/>
          <w:tab w:val="right" w:pos="8640"/>
        </w:tabs>
        <w:spacing w:after="0"/>
        <w:rPr>
          <w:rFonts w:asciiTheme="minorHAnsi" w:eastAsia="Times New Roman" w:hAnsiTheme="minorHAnsi" w:cstheme="minorHAnsi"/>
          <w:lang w:val="it-IT"/>
        </w:rPr>
      </w:pPr>
      <w:r w:rsidRPr="005D6A41">
        <w:rPr>
          <w:rFonts w:asciiTheme="minorHAnsi" w:eastAsia="Times New Roman" w:hAnsiTheme="minorHAnsi" w:cstheme="minorHAnsi"/>
          <w:lang w:val="it-IT"/>
        </w:rPr>
        <w:t>5.2. Se vor puncta proiectele care propun dotarea cu tehnologie modernă, inclusiv TIC</w:t>
      </w:r>
    </w:p>
    <w:p w:rsidR="003B1CE4" w:rsidRDefault="003B1CE4" w:rsidP="005D6A41">
      <w:pPr>
        <w:tabs>
          <w:tab w:val="left" w:pos="3120"/>
          <w:tab w:val="center" w:pos="4320"/>
          <w:tab w:val="right" w:pos="8640"/>
        </w:tabs>
        <w:spacing w:after="0"/>
        <w:jc w:val="right"/>
        <w:rPr>
          <w:rFonts w:asciiTheme="minorHAnsi" w:eastAsia="Times New Roman" w:hAnsiTheme="minorHAnsi" w:cstheme="minorHAnsi"/>
          <w:lang w:val="it-IT"/>
        </w:rPr>
      </w:pPr>
      <w:r w:rsidRPr="005D6A41">
        <w:rPr>
          <w:rFonts w:asciiTheme="minorHAnsi" w:eastAsia="Times New Roman" w:hAnsiTheme="minorHAnsi" w:cstheme="minorHAnsi"/>
          <w:lang w:val="it-IT"/>
        </w:rPr>
        <w:t>5 puncte</w:t>
      </w:r>
    </w:p>
    <w:p w:rsidR="005D6A41" w:rsidRPr="005D6A41" w:rsidRDefault="005D6A41" w:rsidP="005D6A41">
      <w:pPr>
        <w:tabs>
          <w:tab w:val="left" w:pos="3120"/>
          <w:tab w:val="center" w:pos="4320"/>
          <w:tab w:val="right" w:pos="8640"/>
        </w:tabs>
        <w:spacing w:after="0"/>
        <w:jc w:val="right"/>
        <w:rPr>
          <w:rFonts w:asciiTheme="minorHAnsi" w:hAnsiTheme="minorHAnsi" w:cstheme="minorHAnsi"/>
          <w:b/>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1652F5" w:rsidRPr="005D6A41" w:rsidTr="001652F5">
        <w:tc>
          <w:tcPr>
            <w:tcW w:w="488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lastRenderedPageBreak/>
              <w:t>DOCUMENTE  PREZENTATE</w:t>
            </w:r>
          </w:p>
        </w:tc>
        <w:tc>
          <w:tcPr>
            <w:tcW w:w="4635" w:type="dxa"/>
            <w:shd w:val="clear" w:color="auto" w:fill="C0C0C0"/>
          </w:tcPr>
          <w:p w:rsidR="001652F5" w:rsidRPr="005D6A41" w:rsidRDefault="001652F5"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1652F5" w:rsidRPr="005D6A41" w:rsidTr="001652F5">
        <w:trPr>
          <w:trHeight w:val="2074"/>
        </w:trPr>
        <w:tc>
          <w:tcPr>
            <w:tcW w:w="4885" w:type="dxa"/>
          </w:tcPr>
          <w:p w:rsidR="001652F5" w:rsidRPr="005D6A41" w:rsidRDefault="001652F5"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Doc.1- Studiul de fezabilitate</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p>
        </w:tc>
        <w:tc>
          <w:tcPr>
            <w:tcW w:w="4635" w:type="dxa"/>
          </w:tcPr>
          <w:p w:rsidR="001652F5" w:rsidRPr="005D6A41" w:rsidRDefault="003B1CE4"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Se verifică </w:t>
            </w:r>
            <w:r w:rsidR="000F3C1D" w:rsidRPr="005D6A41">
              <w:rPr>
                <w:rFonts w:asciiTheme="minorHAnsi" w:hAnsiTheme="minorHAnsi" w:cstheme="minorHAnsi"/>
                <w:lang w:val="pt-BR"/>
              </w:rPr>
              <w:t>dacă investiția este inovativă pentru teritoriul GAL prin transmiterea de adrese partenerilor publici din teritoriu.</w:t>
            </w:r>
          </w:p>
          <w:p w:rsidR="000F3C1D" w:rsidRPr="005D6A41" w:rsidRDefault="000F3C1D" w:rsidP="005D6A41">
            <w:pPr>
              <w:spacing w:after="0"/>
              <w:jc w:val="both"/>
              <w:rPr>
                <w:rFonts w:asciiTheme="minorHAnsi" w:hAnsiTheme="minorHAnsi" w:cstheme="minorHAnsi"/>
              </w:rPr>
            </w:pPr>
            <w:r w:rsidRPr="005D6A41">
              <w:rPr>
                <w:rFonts w:asciiTheme="minorHAnsi" w:hAnsiTheme="minorHAnsi" w:cstheme="minorHAnsi"/>
                <w:lang w:val="pt-BR"/>
              </w:rPr>
              <w:t>Dotarea cu tehnologie modernă/TIC se va verifica dacă este prezentă și demonstrată în studiul de fezabilitate/ memoriu justificativ prin specificațiile tehnice ale echipamentelor.</w:t>
            </w:r>
          </w:p>
        </w:tc>
      </w:tr>
    </w:tbl>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bCs/>
        </w:rPr>
        <w:t>S6</w:t>
      </w:r>
      <w:r w:rsidRPr="005D6A41">
        <w:rPr>
          <w:rFonts w:asciiTheme="minorHAnsi" w:hAnsiTheme="minorHAnsi" w:cstheme="minorHAnsi"/>
          <w:bCs/>
        </w:rPr>
        <w:t xml:space="preserve"> </w:t>
      </w:r>
      <w:r w:rsidRPr="005D6A41">
        <w:rPr>
          <w:rFonts w:asciiTheme="minorHAnsi" w:hAnsiTheme="minorHAnsi" w:cstheme="minorHAnsi"/>
          <w:b/>
        </w:rPr>
        <w:t>Mediu și climă - Investiții în eficientizarea clădirilor cu efecte pozitive asupra mediului și climei prin reducerea consumului de energie</w:t>
      </w:r>
    </w:p>
    <w:p w:rsidR="000F3C1D" w:rsidRPr="005D6A41" w:rsidRDefault="000F3C1D"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hAnsiTheme="minorHAnsi" w:cstheme="minorHAnsi"/>
          <w:b/>
        </w:rPr>
        <w:t>max. 10 puncte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p w:rsidR="000F3C1D" w:rsidRPr="005D6A41" w:rsidRDefault="000F3C1D" w:rsidP="005D6A41">
      <w:pPr>
        <w:tabs>
          <w:tab w:val="left" w:pos="1410"/>
        </w:tabs>
        <w:spacing w:after="0"/>
        <w:contextualSpacing/>
        <w:jc w:val="both"/>
        <w:rPr>
          <w:rFonts w:asciiTheme="minorHAnsi" w:eastAsia="Times New Roman" w:hAnsiTheme="minorHAnsi" w:cstheme="minorHAnsi"/>
          <w:lang w:val="it-IT"/>
        </w:rPr>
      </w:pPr>
      <w:r w:rsidRPr="000F3C1D">
        <w:rPr>
          <w:rFonts w:asciiTheme="minorHAnsi" w:eastAsia="Times New Roman" w:hAnsiTheme="minorHAnsi" w:cstheme="minorHAnsi"/>
          <w:lang w:val="it-IT"/>
        </w:rPr>
        <w:t>Dotarea clădirilor cu sisteme care utilizează energie regenerabilă, utilizarea unor materiale naturale și biodegradabile</w:t>
      </w:r>
      <w:r w:rsidRPr="005D6A41">
        <w:rPr>
          <w:rFonts w:asciiTheme="minorHAnsi" w:eastAsia="Times New Roman" w:hAnsiTheme="minorHAnsi" w:cstheme="minorHAnsi"/>
          <w:lang w:val="it-IT"/>
        </w:rPr>
        <w:t xml:space="preserve"> </w:t>
      </w:r>
      <w:r w:rsidRPr="000F3C1D">
        <w:rPr>
          <w:rFonts w:asciiTheme="minorHAnsi" w:eastAsia="Times New Roman" w:hAnsiTheme="minorHAnsi" w:cstheme="minorHAnsi"/>
          <w:lang w:val="it-IT"/>
        </w:rPr>
        <w:t>sau</w:t>
      </w:r>
      <w:r w:rsidRPr="005D6A41">
        <w:rPr>
          <w:rFonts w:asciiTheme="minorHAnsi" w:eastAsia="Times New Roman" w:hAnsiTheme="minorHAnsi" w:cstheme="minorHAnsi"/>
          <w:lang w:val="it-IT"/>
        </w:rPr>
        <w:t xml:space="preserve"> utilizarea de echipamente cu consum energetic/de apă eficient și acestea să fie prietenoase mediului</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F3C1D" w:rsidRPr="005D6A41" w:rsidTr="00C27652">
        <w:tc>
          <w:tcPr>
            <w:tcW w:w="488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0F3C1D" w:rsidRPr="005D6A41" w:rsidTr="00C27652">
        <w:trPr>
          <w:trHeight w:val="2074"/>
        </w:trPr>
        <w:tc>
          <w:tcPr>
            <w:tcW w:w="4885" w:type="dxa"/>
          </w:tcPr>
          <w:p w:rsidR="000F3C1D" w:rsidRPr="005D6A41" w:rsidRDefault="000F3C1D"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Doc.1- Studiul de fezabilitate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Deviz general/financiar</w:t>
            </w:r>
          </w:p>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tc>
        <w:tc>
          <w:tcPr>
            <w:tcW w:w="4635" w:type="dxa"/>
          </w:tcPr>
          <w:p w:rsidR="000F3C1D" w:rsidRPr="005D6A41" w:rsidRDefault="000F3C1D"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Dotarea </w:t>
            </w:r>
            <w:r w:rsidRPr="000F3C1D">
              <w:rPr>
                <w:rFonts w:asciiTheme="minorHAnsi" w:eastAsia="Times New Roman" w:hAnsiTheme="minorHAnsi" w:cstheme="minorHAnsi"/>
                <w:lang w:val="it-IT"/>
              </w:rPr>
              <w:t>clădirilor cu sisteme care utilizează energie regenerabilă, utilizarea unor materiale naturale și biodegradabile</w:t>
            </w:r>
            <w:r w:rsidRPr="005D6A41">
              <w:rPr>
                <w:rFonts w:asciiTheme="minorHAnsi" w:eastAsia="Times New Roman" w:hAnsiTheme="minorHAnsi" w:cstheme="minorHAnsi"/>
                <w:lang w:val="it-IT"/>
              </w:rPr>
              <w:t xml:space="preserve"> </w:t>
            </w:r>
            <w:r w:rsidRPr="000F3C1D">
              <w:rPr>
                <w:rFonts w:asciiTheme="minorHAnsi" w:eastAsia="Times New Roman" w:hAnsiTheme="minorHAnsi" w:cstheme="minorHAnsi"/>
                <w:lang w:val="it-IT"/>
              </w:rPr>
              <w:t>sau</w:t>
            </w:r>
            <w:r w:rsidRPr="005D6A41">
              <w:rPr>
                <w:rFonts w:asciiTheme="minorHAnsi" w:eastAsia="Times New Roman" w:hAnsiTheme="minorHAnsi" w:cstheme="minorHAnsi"/>
                <w:lang w:val="it-IT"/>
              </w:rPr>
              <w:t xml:space="preserve"> utilizarea de echipamente cu consum energetic/de apă eficient și acestea să fie prietenoase mediului</w:t>
            </w:r>
            <w:r w:rsidRPr="005D6A41">
              <w:rPr>
                <w:rFonts w:asciiTheme="minorHAnsi" w:hAnsiTheme="minorHAnsi" w:cstheme="minorHAnsi"/>
                <w:lang w:val="pt-BR"/>
              </w:rPr>
              <w:t>se va verifica dacă este prezentă și demonstrată în studiul de fezabilitate/ memoriu justificativ prin specificațiile tehnice ale echipamentelor.</w:t>
            </w:r>
          </w:p>
          <w:p w:rsidR="000F3C1D" w:rsidRPr="005D6A41" w:rsidRDefault="000F3C1D" w:rsidP="005D6A41">
            <w:pPr>
              <w:spacing w:after="0"/>
              <w:jc w:val="both"/>
              <w:rPr>
                <w:rFonts w:asciiTheme="minorHAnsi" w:hAnsiTheme="minorHAnsi" w:cstheme="minorHAnsi"/>
              </w:rPr>
            </w:pPr>
            <w:r w:rsidRPr="005D6A41">
              <w:rPr>
                <w:rFonts w:asciiTheme="minorHAnsi" w:hAnsiTheme="minorHAnsi" w:cstheme="minorHAnsi"/>
                <w:lang w:val="pt-BR"/>
              </w:rPr>
              <w:t>Se verifică dacă aceste echipamente sunt bugetate în cadrul devizelor financiare aferente.</w:t>
            </w:r>
          </w:p>
        </w:tc>
      </w:tr>
    </w:tbl>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r w:rsidRPr="005D6A41">
        <w:rPr>
          <w:rFonts w:asciiTheme="minorHAnsi" w:hAnsiTheme="minorHAnsi" w:cstheme="minorHAnsi"/>
          <w:b/>
          <w:bCs/>
        </w:rPr>
        <w:t>S7</w:t>
      </w:r>
      <w:r w:rsidRPr="005D6A41">
        <w:rPr>
          <w:rFonts w:asciiTheme="minorHAnsi" w:hAnsiTheme="minorHAnsi" w:cstheme="minorHAnsi"/>
          <w:bCs/>
        </w:rPr>
        <w:t xml:space="preserve"> </w:t>
      </w:r>
      <w:r w:rsidRPr="005D6A41">
        <w:rPr>
          <w:rFonts w:asciiTheme="minorHAnsi" w:hAnsiTheme="minorHAnsi" w:cstheme="minorHAnsi"/>
          <w:b/>
        </w:rPr>
        <w:t xml:space="preserve">Crearea de locuri de muncă - Numărul de locuri de muncă nou create cu normă întreagă sau cu jumătate de normă </w:t>
      </w:r>
    </w:p>
    <w:p w:rsidR="000F3C1D" w:rsidRPr="005D6A41" w:rsidRDefault="000F3C1D"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hAnsiTheme="minorHAnsi" w:cstheme="minorHAnsi"/>
          <w:b/>
        </w:rPr>
        <w:t>max. 20 puncte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p w:rsidR="000F3C1D" w:rsidRPr="005D6A41" w:rsidRDefault="000F3C1D" w:rsidP="005D6A41">
      <w:pPr>
        <w:tabs>
          <w:tab w:val="left" w:pos="3120"/>
          <w:tab w:val="center" w:pos="4320"/>
          <w:tab w:val="right" w:pos="8640"/>
        </w:tabs>
        <w:spacing w:after="0"/>
        <w:jc w:val="both"/>
        <w:rPr>
          <w:rFonts w:asciiTheme="minorHAnsi" w:eastAsia="Times New Roman" w:hAnsiTheme="minorHAnsi" w:cstheme="minorHAnsi"/>
          <w:lang w:val="it-IT"/>
        </w:rPr>
      </w:pPr>
      <w:r w:rsidRPr="005D6A41">
        <w:rPr>
          <w:rFonts w:asciiTheme="minorHAnsi" w:hAnsiTheme="minorHAnsi" w:cstheme="minorHAnsi"/>
        </w:rPr>
        <w:t>7.1</w:t>
      </w:r>
      <w:r w:rsidRPr="005D6A41">
        <w:rPr>
          <w:rFonts w:asciiTheme="minorHAnsi" w:hAnsiTheme="minorHAnsi" w:cstheme="minorHAnsi"/>
          <w:b/>
        </w:rPr>
        <w:t xml:space="preserve"> </w:t>
      </w:r>
      <w:r w:rsidRPr="005D6A41">
        <w:rPr>
          <w:rFonts w:asciiTheme="minorHAnsi" w:eastAsia="Times New Roman" w:hAnsiTheme="minorHAnsi" w:cstheme="minorHAnsi"/>
          <w:lang w:val="it-IT"/>
        </w:rPr>
        <w:t>Minim 2 locuri de muncă nou create</w:t>
      </w:r>
    </w:p>
    <w:p w:rsidR="000F3C1D" w:rsidRPr="005D6A41" w:rsidRDefault="000F3C1D" w:rsidP="005D6A41">
      <w:pPr>
        <w:tabs>
          <w:tab w:val="left" w:pos="3120"/>
          <w:tab w:val="center" w:pos="4320"/>
          <w:tab w:val="right" w:pos="8640"/>
        </w:tabs>
        <w:spacing w:after="0"/>
        <w:jc w:val="right"/>
        <w:rPr>
          <w:rFonts w:asciiTheme="minorHAnsi" w:eastAsia="Times New Roman" w:hAnsiTheme="minorHAnsi" w:cstheme="minorHAnsi"/>
          <w:lang w:val="it-IT"/>
        </w:rPr>
      </w:pPr>
      <w:r w:rsidRPr="005D6A41">
        <w:rPr>
          <w:rFonts w:asciiTheme="minorHAnsi" w:eastAsia="Times New Roman" w:hAnsiTheme="minorHAnsi" w:cstheme="minorHAnsi"/>
          <w:lang w:val="it-IT"/>
        </w:rPr>
        <w:t>20 puncte</w:t>
      </w:r>
    </w:p>
    <w:p w:rsidR="000F3C1D" w:rsidRPr="005D6A41" w:rsidRDefault="000F3C1D" w:rsidP="005D6A41">
      <w:pPr>
        <w:tabs>
          <w:tab w:val="left" w:pos="3120"/>
          <w:tab w:val="center" w:pos="4320"/>
          <w:tab w:val="right" w:pos="8640"/>
        </w:tabs>
        <w:spacing w:after="0"/>
        <w:rPr>
          <w:rFonts w:asciiTheme="minorHAnsi" w:eastAsia="Times New Roman" w:hAnsiTheme="minorHAnsi" w:cstheme="minorHAnsi"/>
          <w:lang w:val="it-IT"/>
        </w:rPr>
      </w:pPr>
      <w:r w:rsidRPr="005D6A41">
        <w:rPr>
          <w:rFonts w:asciiTheme="minorHAnsi" w:eastAsia="Times New Roman" w:hAnsiTheme="minorHAnsi" w:cstheme="minorHAnsi"/>
          <w:lang w:val="it-IT"/>
        </w:rPr>
        <w:t>7.2. Un loc de muncă nou creat</w:t>
      </w:r>
    </w:p>
    <w:p w:rsidR="000F3C1D" w:rsidRPr="005D6A41" w:rsidRDefault="000F3C1D" w:rsidP="005D6A41">
      <w:pPr>
        <w:tabs>
          <w:tab w:val="left" w:pos="3120"/>
          <w:tab w:val="center" w:pos="4320"/>
          <w:tab w:val="right" w:pos="8640"/>
        </w:tabs>
        <w:spacing w:after="0"/>
        <w:jc w:val="right"/>
        <w:rPr>
          <w:rFonts w:asciiTheme="minorHAnsi" w:hAnsiTheme="minorHAnsi" w:cstheme="minorHAnsi"/>
          <w:b/>
        </w:rPr>
      </w:pPr>
      <w:r w:rsidRPr="005D6A41">
        <w:rPr>
          <w:rFonts w:asciiTheme="minorHAnsi" w:eastAsia="Times New Roman" w:hAnsiTheme="minorHAnsi" w:cstheme="minorHAnsi"/>
          <w:lang w:val="it-IT"/>
        </w:rPr>
        <w:t>15 puncte</w:t>
      </w:r>
    </w:p>
    <w:p w:rsidR="000F3C1D" w:rsidRPr="005D6A41" w:rsidRDefault="000F3C1D" w:rsidP="005D6A41">
      <w:pPr>
        <w:tabs>
          <w:tab w:val="left" w:pos="3120"/>
          <w:tab w:val="center" w:pos="4320"/>
          <w:tab w:val="right" w:pos="8640"/>
        </w:tabs>
        <w:spacing w:after="0"/>
        <w:jc w:val="both"/>
        <w:rPr>
          <w:rFonts w:asciiTheme="minorHAnsi" w:hAnsiTheme="minorHAnsi" w:cstheme="minorHAnsi"/>
          <w:b/>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F3C1D" w:rsidRPr="005D6A41" w:rsidTr="00C27652">
        <w:tc>
          <w:tcPr>
            <w:tcW w:w="488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bCs/>
              </w:rPr>
            </w:pPr>
            <w:r w:rsidRPr="005D6A41">
              <w:rPr>
                <w:rFonts w:asciiTheme="minorHAnsi" w:hAnsiTheme="minorHAnsi" w:cstheme="minorHAnsi"/>
                <w:b/>
                <w:bCs/>
              </w:rPr>
              <w:t>DOCUMENTE  PREZENTATE</w:t>
            </w:r>
          </w:p>
        </w:tc>
        <w:tc>
          <w:tcPr>
            <w:tcW w:w="4635" w:type="dxa"/>
            <w:shd w:val="clear" w:color="auto" w:fill="C0C0C0"/>
          </w:tcPr>
          <w:p w:rsidR="000F3C1D" w:rsidRPr="005D6A41" w:rsidRDefault="000F3C1D" w:rsidP="005D6A41">
            <w:pPr>
              <w:tabs>
                <w:tab w:val="left" w:pos="3120"/>
                <w:tab w:val="center" w:pos="4320"/>
                <w:tab w:val="right" w:pos="8640"/>
              </w:tabs>
              <w:spacing w:after="0"/>
              <w:rPr>
                <w:rFonts w:asciiTheme="minorHAnsi" w:hAnsiTheme="minorHAnsi" w:cstheme="minorHAnsi"/>
                <w:b/>
                <w:lang w:val="pt-BR"/>
              </w:rPr>
            </w:pPr>
            <w:r w:rsidRPr="005D6A41">
              <w:rPr>
                <w:rFonts w:asciiTheme="minorHAnsi" w:hAnsiTheme="minorHAnsi" w:cstheme="minorHAnsi"/>
                <w:b/>
                <w:lang w:val="pt-BR"/>
              </w:rPr>
              <w:t>PUNCTE DE VERIFICAT ÎN CADRUL DOCUMENTELOR  PREZENTATE</w:t>
            </w:r>
          </w:p>
        </w:tc>
      </w:tr>
      <w:tr w:rsidR="000F3C1D" w:rsidRPr="005D6A41" w:rsidTr="009D2635">
        <w:trPr>
          <w:trHeight w:val="1122"/>
        </w:trPr>
        <w:tc>
          <w:tcPr>
            <w:tcW w:w="4885" w:type="dxa"/>
          </w:tcPr>
          <w:p w:rsidR="000F3C1D" w:rsidRPr="005D6A41" w:rsidRDefault="009D2635" w:rsidP="005D6A41">
            <w:pPr>
              <w:tabs>
                <w:tab w:val="left" w:pos="3120"/>
                <w:tab w:val="center" w:pos="4320"/>
                <w:tab w:val="right" w:pos="8640"/>
              </w:tabs>
              <w:spacing w:after="0"/>
              <w:jc w:val="both"/>
              <w:rPr>
                <w:rFonts w:asciiTheme="minorHAnsi" w:hAnsiTheme="minorHAnsi" w:cstheme="minorHAnsi"/>
                <w:bCs/>
                <w:lang w:val="fr-FR"/>
              </w:rPr>
            </w:pPr>
            <w:r w:rsidRPr="005D6A41">
              <w:rPr>
                <w:rFonts w:asciiTheme="minorHAnsi" w:hAnsiTheme="minorHAnsi" w:cstheme="minorHAnsi"/>
                <w:bCs/>
                <w:lang w:val="fr-FR"/>
              </w:rPr>
              <w:t>Doc.1- Studiul de fezabilitate</w:t>
            </w:r>
          </w:p>
        </w:tc>
        <w:tc>
          <w:tcPr>
            <w:tcW w:w="4635" w:type="dxa"/>
          </w:tcPr>
          <w:p w:rsidR="000F3C1D" w:rsidRPr="005D6A41" w:rsidRDefault="009D2635" w:rsidP="005D6A41">
            <w:pPr>
              <w:spacing w:after="0"/>
              <w:jc w:val="both"/>
              <w:rPr>
                <w:rFonts w:asciiTheme="minorHAnsi" w:hAnsiTheme="minorHAnsi" w:cstheme="minorHAnsi"/>
              </w:rPr>
            </w:pPr>
            <w:r w:rsidRPr="005D6A41">
              <w:rPr>
                <w:rFonts w:asciiTheme="minorHAnsi" w:hAnsiTheme="minorHAnsi" w:cstheme="minorHAnsi"/>
                <w:lang w:val="it-IT"/>
              </w:rPr>
              <w:t>Punctarea acestui criteriu se va face numai dacă acest lucru este prezent și demonstrat în Studiu de fezabilitate/Memoriu justificativ</w:t>
            </w:r>
          </w:p>
        </w:tc>
      </w:tr>
    </w:tbl>
    <w:p w:rsidR="000F3C1D" w:rsidRPr="005D6A41" w:rsidRDefault="000F3C1D" w:rsidP="005D6A41">
      <w:pPr>
        <w:tabs>
          <w:tab w:val="left" w:pos="3120"/>
          <w:tab w:val="center" w:pos="4320"/>
          <w:tab w:val="right" w:pos="8640"/>
        </w:tabs>
        <w:spacing w:after="0"/>
        <w:jc w:val="both"/>
        <w:rPr>
          <w:rFonts w:asciiTheme="minorHAnsi" w:hAnsiTheme="minorHAnsi" w:cstheme="minorHAnsi"/>
        </w:rPr>
      </w:pP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lastRenderedPageBreak/>
        <w:t>Pu</w:t>
      </w:r>
      <w:r w:rsidR="009D2635" w:rsidRPr="005D6A41">
        <w:rPr>
          <w:rFonts w:asciiTheme="minorHAnsi" w:hAnsiTheme="minorHAnsi" w:cstheme="minorHAnsi"/>
        </w:rPr>
        <w:t xml:space="preserve">nctajul minim pentru această </w:t>
      </w:r>
      <w:r w:rsidRPr="005D6A41">
        <w:rPr>
          <w:rFonts w:asciiTheme="minorHAnsi" w:hAnsiTheme="minorHAnsi" w:cstheme="minorHAnsi"/>
        </w:rPr>
        <w:t>măsură este de 10 puncte.</w:t>
      </w:r>
    </w:p>
    <w:p w:rsidR="001652F5" w:rsidRPr="005D6A41"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 xml:space="preserve">Expertul completează, semnează şi datează Fişa de evaluare a criteriilor de selecţie si înscrie punctajul total acordat. </w:t>
      </w:r>
    </w:p>
    <w:p w:rsidR="001652F5" w:rsidRDefault="001652F5" w:rsidP="005D6A41">
      <w:pPr>
        <w:tabs>
          <w:tab w:val="left" w:pos="3120"/>
          <w:tab w:val="center" w:pos="4320"/>
          <w:tab w:val="right" w:pos="8640"/>
        </w:tabs>
        <w:spacing w:after="0"/>
        <w:jc w:val="both"/>
        <w:rPr>
          <w:rFonts w:asciiTheme="minorHAnsi" w:hAnsiTheme="minorHAnsi" w:cstheme="minorHAnsi"/>
        </w:rPr>
      </w:pPr>
      <w:r w:rsidRPr="005D6A41">
        <w:rPr>
          <w:rFonts w:asciiTheme="minorHAnsi" w:hAnsiTheme="minorHAnsi" w:cstheme="minorHAnsi"/>
        </w:rPr>
        <w:t>Dacă există divergenţe între expert şi persoana care verifică munca expertului, acestea sunt mediate/rezolvate de şeful ierarhic superior, care îşi însuşeşte decizia prin semnătură.</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noProof/>
          <w:lang w:eastAsia="x-none"/>
        </w:rPr>
      </w:pPr>
      <w:r w:rsidRPr="005D6A41">
        <w:rPr>
          <w:rFonts w:asciiTheme="minorHAnsi" w:hAnsiTheme="minorHAnsi" w:cstheme="minorHAnsi"/>
          <w:b/>
          <w:bCs/>
          <w:lang w:eastAsia="fr-FR"/>
        </w:rPr>
        <w:br w:type="page"/>
      </w:r>
      <w:r w:rsidRPr="005D6A41">
        <w:rPr>
          <w:rFonts w:asciiTheme="minorHAnsi" w:hAnsiTheme="minorHAnsi" w:cstheme="minorHAnsi"/>
          <w:b/>
          <w:bCs/>
          <w:lang w:eastAsia="fr-FR"/>
        </w:rPr>
        <w:lastRenderedPageBreak/>
        <w:t>SECTIUNEA II</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C. Verificarea conformitatii si eligibilitatii documentelor la semnarea  contractului de finantare </w:t>
      </w:r>
    </w:p>
    <w:p w:rsidR="001652F5" w:rsidRPr="005D6A41" w:rsidRDefault="001652F5" w:rsidP="005D6A41">
      <w:pPr>
        <w:tabs>
          <w:tab w:val="left" w:pos="4185"/>
        </w:tabs>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Numărul de înregistrare al Cererii de Finanţare (CF):</w:t>
      </w:r>
      <w:r w:rsidRPr="005D6A41">
        <w:rPr>
          <w:rFonts w:asciiTheme="minorHAnsi" w:hAnsiTheme="minorHAnsi" w:cstheme="minorHAnsi"/>
          <w:bCs/>
          <w:lang w:eastAsia="fr-FR"/>
        </w:rPr>
        <w:tab/>
      </w:r>
    </w:p>
    <w:p w:rsidR="001652F5" w:rsidRPr="005D6A41" w:rsidRDefault="001652F5" w:rsidP="005D6A41">
      <w:pPr>
        <w:tabs>
          <w:tab w:val="center" w:pos="4536"/>
          <w:tab w:val="right" w:pos="9072"/>
        </w:tabs>
        <w:spacing w:after="0"/>
        <w:rPr>
          <w:rFonts w:asciiTheme="minorHAnsi" w:hAnsiTheme="minorHAnsi" w:cstheme="minorHAnsi"/>
          <w:lang w:val="fr-FR" w:eastAsia="fr-FR"/>
        </w:rPr>
      </w:pPr>
      <w:r w:rsidRPr="005D6A41">
        <w:rPr>
          <w:rFonts w:asciiTheme="minorHAnsi" w:hAnsiTheme="minorHAnsi" w:cstheme="minorHAnsi"/>
          <w:noProof/>
          <w:lang w:eastAsia="ro-RO"/>
        </w:rPr>
        <mc:AlternateContent>
          <mc:Choice Requires="wps">
            <w:drawing>
              <wp:anchor distT="4294967294" distB="4294967294" distL="114298" distR="114298" simplePos="0" relativeHeight="251660288" behindDoc="0" locked="0" layoutInCell="0" allowOverlap="1">
                <wp:simplePos x="0" y="0"/>
                <wp:positionH relativeFrom="column">
                  <wp:posOffset>857249</wp:posOffset>
                </wp:positionH>
                <wp:positionV relativeFrom="paragraph">
                  <wp:posOffset>48259</wp:posOffset>
                </wp:positionV>
                <wp:extent cx="0" cy="0"/>
                <wp:effectExtent l="0" t="0" r="0" b="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0367" id="Dreptunghi 2" o:spid="_x0000_s1026" style="position:absolute;margin-left:67.5pt;margin-top:3.8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" o:allowincell="f" filled="f" stroked="f"/>
            </w:pict>
          </mc:Fallback>
        </mc:AlternateContent>
      </w:r>
      <w:r w:rsidRPr="005D6A41">
        <w:rPr>
          <w:rFonts w:asciiTheme="minorHAnsi" w:hAnsiTheme="minorHAnsi" w:cstheme="minorHAnsi"/>
          <w:bdr w:val="single" w:sz="8" w:space="0" w:color="auto" w:frame="1"/>
          <w:lang w:val="fr-FR" w:eastAsia="fr-FR"/>
        </w:rPr>
        <w:t xml:space="preserve">  F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xml:space="preserve"> </w:t>
      </w:r>
      <w:r w:rsidRPr="005D6A41">
        <w:rPr>
          <w:rFonts w:asciiTheme="minorHAnsi" w:hAnsiTheme="minorHAnsi" w:cstheme="minorHAnsi"/>
          <w:bdr w:val="single" w:sz="8" w:space="0" w:color="auto" w:frame="1"/>
          <w:lang w:val="fr-FR" w:eastAsia="fr-FR"/>
        </w:rPr>
        <w:t xml:space="preserve">    </w:t>
      </w:r>
      <w:r w:rsidRPr="005D6A41">
        <w:rPr>
          <w:rFonts w:asciiTheme="minorHAnsi" w:hAnsiTheme="minorHAnsi" w:cstheme="minorHAnsi"/>
          <w:lang w:val="fr-FR" w:eastAsia="fr-FR"/>
        </w:rPr>
        <w:t> </w:t>
      </w:r>
    </w:p>
    <w:p w:rsidR="001652F5" w:rsidRPr="005D6A41" w:rsidRDefault="001652F5" w:rsidP="005D6A41">
      <w:pPr>
        <w:tabs>
          <w:tab w:val="center" w:pos="4536"/>
          <w:tab w:val="right" w:pos="9072"/>
        </w:tabs>
        <w:spacing w:after="0"/>
        <w:rPr>
          <w:rFonts w:asciiTheme="minorHAnsi" w:hAnsiTheme="minorHAnsi" w:cstheme="minorHAnsi"/>
          <w:b/>
          <w:lang w:eastAsia="x-none"/>
        </w:rPr>
      </w:pPr>
    </w:p>
    <w:p w:rsidR="001652F5" w:rsidRPr="005D6A41" w:rsidRDefault="001652F5" w:rsidP="005D6A41">
      <w:pPr>
        <w:spacing w:after="0"/>
        <w:rPr>
          <w:rFonts w:asciiTheme="minorHAnsi" w:hAnsiTheme="minorHAnsi" w:cstheme="minorHAnsi"/>
          <w:sz w:val="18"/>
          <w:szCs w:val="18"/>
          <w:lang w:eastAsia="x-none"/>
        </w:rPr>
      </w:pPr>
      <w:r w:rsidRPr="005D6A41">
        <w:rPr>
          <w:rFonts w:asciiTheme="minorHAnsi" w:hAnsiTheme="minorHAnsi" w:cstheme="minorHAnsi"/>
          <w:sz w:val="18"/>
          <w:szCs w:val="18"/>
          <w:lang w:eastAsia="x-none"/>
        </w:rPr>
        <w:t xml:space="preserve">Tip </w:t>
      </w:r>
      <w:r w:rsidRPr="005D6A41">
        <w:rPr>
          <w:rFonts w:asciiTheme="minorHAnsi" w:hAnsiTheme="minorHAnsi" w:cstheme="minorHAnsi"/>
          <w:sz w:val="18"/>
          <w:szCs w:val="18"/>
          <w:lang w:eastAsia="x-none"/>
        </w:rPr>
        <w:tab/>
        <w:t xml:space="preserve">        Codificare  </w:t>
      </w:r>
      <w:r w:rsidRPr="005D6A41">
        <w:rPr>
          <w:rFonts w:asciiTheme="minorHAnsi" w:hAnsiTheme="minorHAnsi" w:cstheme="minorHAnsi"/>
          <w:sz w:val="18"/>
          <w:szCs w:val="18"/>
          <w:lang w:eastAsia="x-none"/>
        </w:rPr>
        <w:tab/>
        <w:t xml:space="preserve"> Codificare </w:t>
      </w:r>
      <w:r w:rsidRPr="005D6A41">
        <w:rPr>
          <w:rFonts w:asciiTheme="minorHAnsi" w:hAnsiTheme="minorHAnsi" w:cstheme="minorHAnsi"/>
          <w:sz w:val="18"/>
          <w:szCs w:val="18"/>
          <w:lang w:eastAsia="x-none"/>
        </w:rPr>
        <w:tab/>
        <w:t>Codificare          Licitaţie de           Cod</w:t>
      </w:r>
      <w:r w:rsidRPr="005D6A41">
        <w:rPr>
          <w:rFonts w:asciiTheme="minorHAnsi" w:hAnsiTheme="minorHAnsi" w:cstheme="minorHAnsi"/>
          <w:sz w:val="18"/>
          <w:szCs w:val="18"/>
          <w:lang w:eastAsia="x-none"/>
        </w:rPr>
        <w:tab/>
        <w:t xml:space="preserve">     Cod</w:t>
      </w:r>
      <w:r w:rsidRPr="005D6A41">
        <w:rPr>
          <w:rFonts w:asciiTheme="minorHAnsi" w:hAnsiTheme="minorHAnsi" w:cstheme="minorHAnsi"/>
          <w:sz w:val="18"/>
          <w:szCs w:val="18"/>
          <w:lang w:eastAsia="x-none"/>
        </w:rPr>
        <w:tab/>
        <w:t xml:space="preserve">     Număr de ordine</w:t>
      </w:r>
    </w:p>
    <w:p w:rsidR="001652F5" w:rsidRPr="005D6A41" w:rsidRDefault="001652F5" w:rsidP="005D6A41">
      <w:pPr>
        <w:spacing w:after="0"/>
        <w:rPr>
          <w:rFonts w:asciiTheme="minorHAnsi" w:hAnsiTheme="minorHAnsi" w:cstheme="minorHAnsi"/>
          <w:sz w:val="18"/>
          <w:szCs w:val="18"/>
          <w:lang w:eastAsia="x-none"/>
        </w:rPr>
      </w:pPr>
      <w:r w:rsidRPr="005D6A41">
        <w:rPr>
          <w:rFonts w:asciiTheme="minorHAnsi" w:hAnsiTheme="minorHAnsi" w:cstheme="minorHAnsi"/>
          <w:sz w:val="18"/>
          <w:szCs w:val="18"/>
          <w:lang w:eastAsia="x-none"/>
        </w:rPr>
        <w:t>Cerere</w:t>
      </w:r>
      <w:r w:rsidRPr="005D6A41">
        <w:rPr>
          <w:rFonts w:asciiTheme="minorHAnsi" w:hAnsiTheme="minorHAnsi" w:cstheme="minorHAnsi"/>
          <w:sz w:val="18"/>
          <w:szCs w:val="18"/>
          <w:lang w:eastAsia="x-none"/>
        </w:rPr>
        <w:tab/>
        <w:t xml:space="preserve">         Măsură </w:t>
      </w:r>
      <w:r w:rsidRPr="005D6A41">
        <w:rPr>
          <w:rFonts w:asciiTheme="minorHAnsi" w:hAnsiTheme="minorHAnsi" w:cstheme="minorHAnsi"/>
          <w:sz w:val="18"/>
          <w:szCs w:val="18"/>
          <w:lang w:eastAsia="x-none"/>
        </w:rPr>
        <w:tab/>
        <w:t xml:space="preserve"> Sub-Măsură</w:t>
      </w:r>
      <w:r w:rsidRPr="005D6A41">
        <w:rPr>
          <w:rFonts w:asciiTheme="minorHAnsi" w:hAnsiTheme="minorHAnsi" w:cstheme="minorHAnsi"/>
          <w:sz w:val="18"/>
          <w:szCs w:val="18"/>
          <w:lang w:eastAsia="x-none"/>
        </w:rPr>
        <w:tab/>
        <w:t>de rezervă          proiecte</w:t>
      </w:r>
      <w:r w:rsidRPr="005D6A41">
        <w:rPr>
          <w:rFonts w:asciiTheme="minorHAnsi" w:hAnsiTheme="minorHAnsi" w:cstheme="minorHAnsi"/>
          <w:sz w:val="18"/>
          <w:szCs w:val="18"/>
          <w:lang w:eastAsia="x-none"/>
        </w:rPr>
        <w:tab/>
        <w:t xml:space="preserve">    regiune   Judeţ</w:t>
      </w:r>
      <w:r w:rsidRPr="005D6A41">
        <w:rPr>
          <w:rFonts w:asciiTheme="minorHAnsi" w:hAnsiTheme="minorHAnsi" w:cstheme="minorHAnsi"/>
          <w:sz w:val="18"/>
          <w:szCs w:val="18"/>
          <w:lang w:eastAsia="x-none"/>
        </w:rPr>
        <w:tab/>
        <w:t xml:space="preserve">     de înregistrare în </w:t>
      </w:r>
    </w:p>
    <w:p w:rsidR="001652F5" w:rsidRPr="005D6A41" w:rsidRDefault="001652F5" w:rsidP="005D6A41">
      <w:pPr>
        <w:spacing w:after="0"/>
        <w:rPr>
          <w:rFonts w:asciiTheme="minorHAnsi" w:hAnsiTheme="minorHAnsi" w:cstheme="minorHAnsi"/>
          <w:sz w:val="18"/>
          <w:szCs w:val="18"/>
          <w:lang w:eastAsia="x-none"/>
        </w:rPr>
      </w:pPr>
      <w:r w:rsidRPr="005D6A41">
        <w:rPr>
          <w:rFonts w:asciiTheme="minorHAnsi" w:hAnsiTheme="minorHAnsi" w:cstheme="minorHAnsi"/>
          <w:sz w:val="18"/>
          <w:szCs w:val="18"/>
          <w:lang w:eastAsia="x-none"/>
        </w:rPr>
        <w:t>Finanţare</w:t>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t xml:space="preserve">       </w:t>
      </w:r>
      <w:r w:rsidRPr="005D6A41">
        <w:rPr>
          <w:rFonts w:asciiTheme="minorHAnsi" w:hAnsiTheme="minorHAnsi" w:cstheme="minorHAnsi"/>
          <w:sz w:val="18"/>
          <w:szCs w:val="18"/>
          <w:lang w:eastAsia="x-none"/>
        </w:rPr>
        <w:tab/>
      </w:r>
      <w:r w:rsidRPr="005D6A41">
        <w:rPr>
          <w:rFonts w:asciiTheme="minorHAnsi" w:hAnsiTheme="minorHAnsi" w:cstheme="minorHAnsi"/>
          <w:sz w:val="18"/>
          <w:szCs w:val="18"/>
          <w:lang w:eastAsia="x-none"/>
        </w:rPr>
        <w:tab/>
        <w:t xml:space="preserve">      Registru</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1868"/>
        <w:gridCol w:w="215"/>
        <w:gridCol w:w="702"/>
        <w:gridCol w:w="973"/>
        <w:gridCol w:w="1009"/>
      </w:tblGrid>
      <w:tr w:rsidR="001652F5" w:rsidRPr="005D6A41" w:rsidTr="001652F5">
        <w:tc>
          <w:tcPr>
            <w:tcW w:w="6598" w:type="dxa"/>
            <w:gridSpan w:val="2"/>
            <w:shd w:val="clear" w:color="auto" w:fill="auto"/>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Documente de verificat</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DA</w:t>
            </w:r>
          </w:p>
        </w:tc>
        <w:tc>
          <w:tcPr>
            <w:tcW w:w="989" w:type="dxa"/>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NU</w:t>
            </w:r>
          </w:p>
        </w:tc>
        <w:tc>
          <w:tcPr>
            <w:tcW w:w="1020" w:type="dxa"/>
            <w:shd w:val="clear" w:color="auto" w:fill="auto"/>
            <w:vAlign w:val="center"/>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val="pt-BR" w:eastAsia="fr-FR"/>
              </w:rPr>
            </w:pPr>
            <w:r w:rsidRPr="005D6A41">
              <w:rPr>
                <w:rFonts w:asciiTheme="minorHAnsi" w:hAnsiTheme="minorHAnsi" w:cstheme="minorHAnsi"/>
                <w:b/>
                <w:bCs/>
                <w:lang w:val="pt-BR" w:eastAsia="fr-FR"/>
              </w:rPr>
              <w:t>NU este cazul</w:t>
            </w:r>
          </w:p>
        </w:tc>
      </w:tr>
      <w:tr w:rsidR="001652F5" w:rsidRPr="005D6A41" w:rsidTr="001652F5">
        <w:tc>
          <w:tcPr>
            <w:tcW w:w="6598" w:type="dxa"/>
            <w:gridSpan w:val="2"/>
            <w:shd w:val="clear" w:color="auto" w:fill="auto"/>
          </w:tcPr>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Doc. </w:t>
            </w:r>
            <w:r w:rsidR="00562DB1" w:rsidRPr="005D6A41">
              <w:rPr>
                <w:rFonts w:asciiTheme="minorHAnsi" w:hAnsiTheme="minorHAnsi" w:cstheme="minorHAnsi"/>
                <w:b/>
                <w:bCs/>
                <w:lang w:eastAsia="fr-FR"/>
              </w:rPr>
              <w:t>6</w:t>
            </w:r>
            <w:r w:rsidRPr="005D6A41">
              <w:rPr>
                <w:rFonts w:asciiTheme="minorHAnsi" w:hAnsiTheme="minorHAnsi" w:cstheme="minorHAnsi"/>
                <w:b/>
                <w:bCs/>
                <w:lang w:eastAsia="fr-FR"/>
              </w:rPr>
              <w:t xml:space="preserve">.1. </w:t>
            </w:r>
            <w:r w:rsidRPr="005D6A41">
              <w:rPr>
                <w:rFonts w:asciiTheme="minorHAnsi" w:hAnsiTheme="minorHAnsi" w:cstheme="minorHAnsi"/>
                <w:b/>
                <w:bCs/>
              </w:rPr>
              <w:t>Certificat de cazier judiciar al solicitantului - persoană juridică</w:t>
            </w:r>
            <w:r w:rsidRPr="005D6A41" w:rsidDel="00E71A4E">
              <w:rPr>
                <w:rFonts w:asciiTheme="minorHAnsi" w:hAnsiTheme="minorHAnsi" w:cstheme="minorHAnsi"/>
                <w:b/>
                <w:bCs/>
              </w:rPr>
              <w:t xml:space="preserve"> </w:t>
            </w:r>
            <w:r w:rsidRPr="005D6A41">
              <w:rPr>
                <w:rFonts w:asciiTheme="minorHAnsi" w:hAnsiTheme="minorHAnsi" w:cstheme="minorHAnsi"/>
              </w:rPr>
              <w:t>(fără înscrieri privind sancţiuni economico-financiare)</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Doc. </w:t>
            </w:r>
            <w:r w:rsidR="00562DB1" w:rsidRPr="005D6A41">
              <w:rPr>
                <w:rFonts w:asciiTheme="minorHAnsi" w:hAnsiTheme="minorHAnsi" w:cstheme="minorHAnsi"/>
                <w:b/>
                <w:bCs/>
                <w:lang w:eastAsia="fr-FR"/>
              </w:rPr>
              <w:t>6</w:t>
            </w:r>
            <w:r w:rsidRPr="005D6A41">
              <w:rPr>
                <w:rFonts w:asciiTheme="minorHAnsi" w:hAnsiTheme="minorHAnsi" w:cstheme="minorHAnsi"/>
                <w:b/>
                <w:bCs/>
                <w:lang w:eastAsia="fr-FR"/>
              </w:rPr>
              <w:t xml:space="preserve">.2 Certificat de cazier judiciar al reprezentantului legal-persoană fizică </w:t>
            </w:r>
            <w:r w:rsidRPr="005D6A41">
              <w:rPr>
                <w:rFonts w:asciiTheme="minorHAnsi" w:hAnsiTheme="minorHAnsi" w:cstheme="minorHAnsi"/>
              </w:rPr>
              <w:t>(fără înscrieri privind sancţiuni economico-financiare)</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.1 Certificat de atestare fiscală pentru întreprindere</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.2 Certificat de atestare fiscală pentru reprezentantul legal</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8 Document emis de AN</w:t>
            </w:r>
            <w:r w:rsidR="001652F5" w:rsidRPr="005D6A41">
              <w:rPr>
                <w:rFonts w:asciiTheme="minorHAnsi" w:hAnsiTheme="minorHAnsi" w:cstheme="minorHAnsi"/>
                <w:b/>
                <w:bCs/>
                <w:lang w:eastAsia="fr-FR"/>
              </w:rPr>
              <w:t>PM, în conformitate cu Protocolul AFIR-ANPM-GNM.</w:t>
            </w:r>
            <w:r w:rsidR="001652F5" w:rsidRPr="005D6A41">
              <w:rPr>
                <w:rFonts w:asciiTheme="minorHAnsi" w:hAnsiTheme="minorHAnsi" w:cstheme="minorHAnsi"/>
                <w:bCs/>
                <w:iCs/>
              </w:rPr>
              <w:t xml:space="preserve"> </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rPr>
            </w:pPr>
            <w:r w:rsidRPr="005D6A41">
              <w:rPr>
                <w:rFonts w:asciiTheme="minorHAnsi" w:hAnsiTheme="minorHAnsi" w:cstheme="minorHAnsi"/>
                <w:b/>
                <w:bCs/>
                <w:lang w:eastAsia="fr-FR"/>
              </w:rPr>
              <w:t>Doc. 11</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rPr>
              <w:t>Documentul/ documentele în original, care dovedesc capacitatea şi sursa de cofinanţare</w:t>
            </w:r>
            <w:r w:rsidR="001652F5" w:rsidRPr="005D6A41">
              <w:rPr>
                <w:rFonts w:asciiTheme="minorHAnsi" w:hAnsiTheme="minorHAnsi" w:cstheme="minorHAnsi"/>
              </w:rPr>
              <w:t xml:space="preserve"> </w:t>
            </w:r>
            <w:r w:rsidR="001652F5" w:rsidRPr="005D6A41">
              <w:rPr>
                <w:rFonts w:asciiTheme="minorHAnsi" w:hAnsiTheme="minorHAnsi" w:cstheme="minorHAnsi"/>
                <w:b/>
                <w:bCs/>
              </w:rPr>
              <w:t>privată</w:t>
            </w:r>
            <w:r w:rsidR="001652F5" w:rsidRPr="005D6A41">
              <w:rPr>
                <w:rFonts w:asciiTheme="minorHAnsi" w:hAnsiTheme="minorHAnsi" w:cstheme="minorHAnsi"/>
              </w:rPr>
              <w:t xml:space="preserve"> a investiției, prin extras de cont și/sau contract de credit acordat în vederea implementării proiectului, prin deschiderea unui cont special al proiectului în care se virează/depune minimum 50% din suma reprezentând cofinanţarea privată.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rPr>
              <w:t xml:space="preserve">În cazul în care dovada co-finanţării se prezintă </w:t>
            </w:r>
            <w:r w:rsidRPr="005D6A41">
              <w:rPr>
                <w:rFonts w:asciiTheme="minorHAnsi" w:hAnsiTheme="minorHAnsi" w:cstheme="minorHAnsi"/>
                <w:b/>
              </w:rPr>
              <w:t>prin extras de cont,</w:t>
            </w:r>
            <w:r w:rsidRPr="005D6A41">
              <w:rPr>
                <w:rFonts w:asciiTheme="minorHAnsi" w:hAnsiTheme="minorHAnsi" w:cstheme="minorHAnsi"/>
              </w:rPr>
              <w:t xml:space="preserve"> acesta va fi însoțit de Angajamentul  solicitantului (model afișat pe site www.afir.info) că minimum 50% din disponibilul de c</w:t>
            </w:r>
            <w:r w:rsidRPr="005D6A41">
              <w:rPr>
                <w:rFonts w:asciiTheme="minorHAnsi" w:hAnsiTheme="minorHAnsi" w:cstheme="minorHAnsi"/>
                <w:noProof/>
                <w:lang w:bidi="en-US"/>
              </w:rPr>
              <w:t>ofinanțarea privată va fi destinat plăților aferente implementării proiectului.</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6598" w:type="dxa"/>
            <w:gridSpan w:val="2"/>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val="it-IT" w:eastAsia="fr-FR"/>
              </w:rPr>
            </w:pPr>
            <w:r w:rsidRPr="005D6A41">
              <w:rPr>
                <w:rFonts w:asciiTheme="minorHAnsi" w:hAnsiTheme="minorHAnsi" w:cstheme="minorHAnsi"/>
                <w:b/>
                <w:bCs/>
                <w:lang w:eastAsia="fr-FR"/>
              </w:rPr>
              <w:t>Doc</w:t>
            </w:r>
            <w:r w:rsidR="00562DB1" w:rsidRPr="005D6A41">
              <w:rPr>
                <w:rFonts w:asciiTheme="minorHAnsi" w:hAnsiTheme="minorHAnsi" w:cstheme="minorHAnsi"/>
                <w:b/>
                <w:bCs/>
                <w:lang w:eastAsia="fr-FR"/>
              </w:rPr>
              <w:t>. 12</w:t>
            </w:r>
            <w:r w:rsidRPr="005D6A41">
              <w:rPr>
                <w:rFonts w:asciiTheme="minorHAnsi" w:hAnsiTheme="minorHAnsi" w:cstheme="minorHAnsi"/>
                <w:b/>
                <w:bCs/>
                <w:lang w:eastAsia="fr-FR"/>
              </w:rPr>
              <w:t xml:space="preserve">. </w:t>
            </w:r>
            <w:r w:rsidRPr="005D6A41">
              <w:rPr>
                <w:rFonts w:asciiTheme="minorHAnsi" w:hAnsiTheme="minorHAnsi" w:cstheme="minorHAnsi"/>
                <w:b/>
              </w:rPr>
              <w:t>Adresă emisă de instituția financiară (bancă/trezorerie)</w:t>
            </w:r>
            <w:r w:rsidRPr="005D6A41" w:rsidDel="00C368C7">
              <w:rPr>
                <w:rFonts w:asciiTheme="minorHAnsi" w:hAnsiTheme="minorHAnsi" w:cstheme="minorHAnsi"/>
                <w:b/>
              </w:rPr>
              <w:t xml:space="preserve"> </w:t>
            </w:r>
            <w:r w:rsidRPr="005D6A41">
              <w:rPr>
                <w:rFonts w:asciiTheme="minorHAnsi" w:hAnsiTheme="minorHAnsi" w:cstheme="minorHAnsi"/>
                <w:noProof/>
                <w:lang w:bidi="en-US"/>
              </w:rPr>
              <w:t xml:space="preserve">cu datele de identificare ale băncii şi ale contului aferent proiectului FEADR (denumirea, adresa băncii, codul IBAN al contului în care se derulează operaţiunile cu AFIR). </w:t>
            </w:r>
            <w:r w:rsidRPr="005D6A41">
              <w:rPr>
                <w:rFonts w:asciiTheme="minorHAnsi" w:hAnsiTheme="minorHAnsi" w:cstheme="minorHAnsi"/>
              </w:rPr>
              <w:t>Nu este obligatorie deschiderea unui cont separat pentru derularea proiectului</w:t>
            </w:r>
            <w:r w:rsidRPr="005D6A41">
              <w:rPr>
                <w:rFonts w:asciiTheme="minorHAnsi" w:hAnsiTheme="minorHAnsi" w:cstheme="minorHAnsi"/>
                <w:i/>
              </w:rPr>
              <w:t>.</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val="pt-BR"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tabs>
                <w:tab w:val="left" w:pos="113"/>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15</w:t>
            </w:r>
            <w:r w:rsidR="001652F5" w:rsidRPr="005D6A41">
              <w:rPr>
                <w:rFonts w:asciiTheme="minorHAnsi" w:hAnsiTheme="minorHAnsi" w:cstheme="minorHAnsi"/>
                <w:b/>
                <w:bCs/>
                <w:lang w:eastAsia="fr-FR"/>
              </w:rPr>
              <w:t xml:space="preserve"> Document emis de catre DSP</w:t>
            </w:r>
            <w:r w:rsidR="001652F5" w:rsidRPr="005D6A41">
              <w:rPr>
                <w:rFonts w:asciiTheme="minorHAnsi" w:hAnsiTheme="minorHAnsi" w:cstheme="minorHAnsi"/>
                <w:bCs/>
                <w:lang w:eastAsia="fr-FR"/>
              </w:rPr>
              <w:t xml:space="preserve"> judeteana conform tipurilor de documente mentionate in protocolul de colaborare dintre AFIR si Ministerul Sanatatii.</w:t>
            </w:r>
          </w:p>
          <w:p w:rsidR="001652F5" w:rsidRPr="005D6A41" w:rsidRDefault="001652F5" w:rsidP="005D6A41">
            <w:pPr>
              <w:tabs>
                <w:tab w:val="left" w:pos="113"/>
              </w:tabs>
              <w:overflowPunct w:val="0"/>
              <w:autoSpaceDE w:val="0"/>
              <w:autoSpaceDN w:val="0"/>
              <w:adjustRightInd w:val="0"/>
              <w:spacing w:after="0"/>
              <w:jc w:val="both"/>
              <w:textAlignment w:val="baseline"/>
              <w:rPr>
                <w:rFonts w:asciiTheme="minorHAnsi" w:hAnsiTheme="minorHAnsi" w:cstheme="minorHAnsi"/>
                <w:bCs/>
                <w:lang w:eastAsia="fr-FR"/>
              </w:rPr>
            </w:pP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6598" w:type="dxa"/>
            <w:gridSpan w:val="2"/>
            <w:shd w:val="clear" w:color="auto" w:fill="auto"/>
          </w:tcPr>
          <w:p w:rsidR="001652F5" w:rsidRPr="005D6A41" w:rsidRDefault="00562DB1"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16</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bCs/>
                <w:iCs/>
                <w:lang w:eastAsia="fr-FR"/>
              </w:rPr>
              <w:t xml:space="preserve">Document emis de DSVSA, </w:t>
            </w:r>
            <w:r w:rsidR="001652F5" w:rsidRPr="005D6A41">
              <w:rPr>
                <w:rFonts w:asciiTheme="minorHAnsi" w:hAnsiTheme="minorHAnsi" w:cstheme="minorHAnsi"/>
                <w:bCs/>
                <w:iCs/>
                <w:lang w:eastAsia="fr-FR"/>
              </w:rPr>
              <w:t>conform Protocolului de colaborare dintre AFIR şi ANSVSA publicat pe pagina de internet</w:t>
            </w:r>
            <w:r w:rsidR="001652F5" w:rsidRPr="005D6A41">
              <w:rPr>
                <w:rFonts w:asciiTheme="minorHAnsi" w:hAnsiTheme="minorHAnsi" w:cstheme="minorHAnsi"/>
                <w:bCs/>
                <w:i/>
                <w:lang w:eastAsia="fr-FR"/>
              </w:rPr>
              <w:t xml:space="preserve"> </w:t>
            </w:r>
            <w:r w:rsidR="001652F5" w:rsidRPr="005D6A41">
              <w:rPr>
                <w:rFonts w:asciiTheme="minorHAnsi" w:hAnsiTheme="minorHAnsi" w:cstheme="minorHAnsi"/>
                <w:bCs/>
                <w:lang w:eastAsia="fr-FR"/>
              </w:rPr>
              <w:t>www.afir.info</w:t>
            </w:r>
          </w:p>
          <w:p w:rsidR="001652F5" w:rsidRPr="005D6A41" w:rsidRDefault="001652F5"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6598" w:type="dxa"/>
            <w:gridSpan w:val="2"/>
            <w:shd w:val="clear" w:color="auto" w:fill="auto"/>
          </w:tcPr>
          <w:p w:rsidR="001652F5" w:rsidRPr="005D6A41" w:rsidRDefault="00562DB1" w:rsidP="005D6A41">
            <w:pPr>
              <w:tabs>
                <w:tab w:val="left" w:pos="113"/>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 Doc. 17</w:t>
            </w:r>
            <w:r w:rsidR="001652F5" w:rsidRPr="005D6A41">
              <w:rPr>
                <w:rFonts w:asciiTheme="minorHAnsi" w:hAnsiTheme="minorHAnsi" w:cstheme="minorHAnsi"/>
                <w:b/>
                <w:bCs/>
                <w:lang w:eastAsia="fr-FR"/>
              </w:rPr>
              <w:t xml:space="preserve"> Certificat de cazier</w:t>
            </w:r>
            <w:r w:rsidR="001652F5" w:rsidRPr="005D6A41">
              <w:rPr>
                <w:rFonts w:asciiTheme="minorHAnsi" w:hAnsiTheme="minorHAnsi" w:cstheme="minorHAnsi"/>
                <w:bCs/>
                <w:lang w:eastAsia="fr-FR"/>
              </w:rPr>
              <w:t xml:space="preserve"> fiscal al solicitantului </w:t>
            </w:r>
          </w:p>
        </w:tc>
        <w:tc>
          <w:tcPr>
            <w:tcW w:w="931" w:type="dxa"/>
            <w:gridSpan w:val="2"/>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989" w:type="dxa"/>
            <w:shd w:val="clear" w:color="auto" w:fill="auto"/>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1020" w:type="dxa"/>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blPrEx>
          <w:tblLook w:val="01E0" w:firstRow="1" w:lastRow="1" w:firstColumn="1" w:lastColumn="1" w:noHBand="0" w:noVBand="0"/>
        </w:tblPrEx>
        <w:tc>
          <w:tcPr>
            <w:tcW w:w="4678" w:type="dxa"/>
            <w:vMerge w:val="restart"/>
          </w:tcPr>
          <w:p w:rsidR="001652F5" w:rsidRPr="005D6A41" w:rsidRDefault="001652F5" w:rsidP="005D6A41">
            <w:pPr>
              <w:spacing w:after="0"/>
              <w:rPr>
                <w:rFonts w:asciiTheme="minorHAnsi" w:hAnsiTheme="minorHAnsi" w:cstheme="minorHAnsi"/>
                <w:b/>
              </w:rPr>
            </w:pPr>
            <w:r w:rsidRPr="005D6A41">
              <w:rPr>
                <w:rFonts w:asciiTheme="minorHAnsi" w:hAnsiTheme="minorHAnsi" w:cstheme="minorHAnsi"/>
                <w:b/>
                <w:lang w:val="pt-BR"/>
              </w:rPr>
              <w:t>Cererea de finantare este eligibila</w:t>
            </w:r>
            <w:r w:rsidRPr="005D6A41">
              <w:rPr>
                <w:rFonts w:asciiTheme="minorHAnsi" w:hAnsiTheme="minorHAnsi" w:cstheme="minorHAnsi"/>
                <w:b/>
              </w:rPr>
              <w:t xml:space="preserve"> </w:t>
            </w:r>
            <w:r w:rsidRPr="005D6A41">
              <w:rPr>
                <w:rFonts w:asciiTheme="minorHAnsi" w:hAnsiTheme="minorHAnsi" w:cstheme="minorHAnsi"/>
                <w:b/>
                <w:bCs/>
              </w:rPr>
              <w:t>?</w:t>
            </w:r>
          </w:p>
        </w:tc>
        <w:tc>
          <w:tcPr>
            <w:tcW w:w="2136" w:type="dxa"/>
            <w:gridSpan w:val="2"/>
          </w:tcPr>
          <w:p w:rsidR="001652F5" w:rsidRPr="005D6A41" w:rsidRDefault="001652F5" w:rsidP="005D6A41">
            <w:pPr>
              <w:spacing w:after="0"/>
              <w:jc w:val="center"/>
              <w:rPr>
                <w:rFonts w:asciiTheme="minorHAnsi" w:hAnsiTheme="minorHAnsi" w:cstheme="minorHAnsi"/>
                <w:b/>
                <w:i/>
              </w:rPr>
            </w:pPr>
            <w:r w:rsidRPr="005D6A41">
              <w:rPr>
                <w:rFonts w:asciiTheme="minorHAnsi" w:hAnsiTheme="minorHAnsi" w:cstheme="minorHAnsi"/>
                <w:b/>
                <w:i/>
              </w:rPr>
              <w:t>DA</w:t>
            </w:r>
          </w:p>
        </w:tc>
        <w:tc>
          <w:tcPr>
            <w:tcW w:w="2724" w:type="dxa"/>
            <w:gridSpan w:val="3"/>
          </w:tcPr>
          <w:p w:rsidR="001652F5" w:rsidRPr="005D6A41" w:rsidRDefault="001652F5" w:rsidP="005D6A41">
            <w:pPr>
              <w:spacing w:after="0"/>
              <w:jc w:val="center"/>
              <w:rPr>
                <w:rFonts w:asciiTheme="minorHAnsi" w:hAnsiTheme="minorHAnsi" w:cstheme="minorHAnsi"/>
                <w:b/>
                <w:i/>
              </w:rPr>
            </w:pPr>
            <w:r w:rsidRPr="005D6A41">
              <w:rPr>
                <w:rFonts w:asciiTheme="minorHAnsi" w:hAnsiTheme="minorHAnsi" w:cstheme="minorHAnsi"/>
                <w:b/>
                <w:i/>
              </w:rPr>
              <w:t xml:space="preserve">NU </w:t>
            </w:r>
          </w:p>
        </w:tc>
      </w:tr>
      <w:tr w:rsidR="001652F5" w:rsidRPr="005D6A41" w:rsidTr="001652F5">
        <w:tblPrEx>
          <w:tblLook w:val="01E0" w:firstRow="1" w:lastRow="1" w:firstColumn="1" w:lastColumn="1" w:noHBand="0" w:noVBand="0"/>
        </w:tblPrEx>
        <w:tc>
          <w:tcPr>
            <w:tcW w:w="4678" w:type="dxa"/>
            <w:vMerge/>
          </w:tcPr>
          <w:p w:rsidR="001652F5" w:rsidRPr="005D6A41" w:rsidRDefault="001652F5" w:rsidP="005D6A41">
            <w:pPr>
              <w:spacing w:after="0"/>
              <w:rPr>
                <w:rFonts w:asciiTheme="minorHAnsi" w:hAnsiTheme="minorHAnsi" w:cstheme="minorHAnsi"/>
                <w:b/>
                <w:highlight w:val="yellow"/>
              </w:rPr>
            </w:pPr>
          </w:p>
        </w:tc>
        <w:tc>
          <w:tcPr>
            <w:tcW w:w="2136" w:type="dxa"/>
            <w:gridSpan w:val="2"/>
          </w:tcPr>
          <w:p w:rsidR="001652F5" w:rsidRPr="005D6A41" w:rsidRDefault="001652F5" w:rsidP="005D6A41">
            <w:pPr>
              <w:spacing w:after="0"/>
              <w:jc w:val="center"/>
              <w:rPr>
                <w:rFonts w:asciiTheme="minorHAnsi" w:hAnsiTheme="minorHAnsi" w:cstheme="minorHAnsi"/>
                <w:highlight w:val="yellow"/>
              </w:rPr>
            </w:pPr>
            <w:r w:rsidRPr="005D6A41">
              <w:rPr>
                <w:rFonts w:asciiTheme="minorHAnsi" w:hAnsiTheme="minorHAnsi" w:cstheme="minorHAnsi"/>
                <w:b/>
                <w:i/>
              </w:rPr>
              <w:sym w:font="Wingdings" w:char="F06F"/>
            </w:r>
          </w:p>
        </w:tc>
        <w:tc>
          <w:tcPr>
            <w:tcW w:w="2724" w:type="dxa"/>
            <w:gridSpan w:val="3"/>
          </w:tcPr>
          <w:p w:rsidR="001652F5" w:rsidRPr="005D6A41" w:rsidRDefault="001652F5" w:rsidP="005D6A41">
            <w:pPr>
              <w:spacing w:after="0"/>
              <w:jc w:val="center"/>
              <w:rPr>
                <w:rFonts w:asciiTheme="minorHAnsi" w:hAnsiTheme="minorHAnsi" w:cstheme="minorHAnsi"/>
                <w:highlight w:val="yellow"/>
              </w:rPr>
            </w:pPr>
            <w:r w:rsidRPr="005D6A41">
              <w:rPr>
                <w:rFonts w:asciiTheme="minorHAnsi" w:hAnsiTheme="minorHAnsi" w:cstheme="minorHAnsi"/>
                <w:b/>
                <w:i/>
              </w:rPr>
              <w:sym w:font="Wingdings" w:char="F06F"/>
            </w:r>
          </w:p>
        </w:tc>
      </w:tr>
    </w:tbl>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
          <w:bCs/>
          <w:lang w:eastAsia="fr-FR"/>
        </w:rPr>
        <w:t>Observaţii .</w:t>
      </w: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Aprobat de: Director  OJFIR/CRFIR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Nume/Prenume …………………….....................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Semnătura şi ştampila ..................................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DATA……….....................................................</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Verificat: Şef Serviciu OJFIR/</w:t>
      </w:r>
      <w:r w:rsidRPr="005D6A41" w:rsidDel="009348B9">
        <w:rPr>
          <w:rFonts w:asciiTheme="minorHAnsi" w:hAnsiTheme="minorHAnsi" w:cstheme="minorHAnsi"/>
        </w:rPr>
        <w:t xml:space="preserve"> </w:t>
      </w:r>
      <w:r w:rsidRPr="005D6A41">
        <w:rPr>
          <w:rFonts w:asciiTheme="minorHAnsi" w:hAnsiTheme="minorHAnsi" w:cstheme="minorHAnsi"/>
        </w:rPr>
        <w:t>CRFIR</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Nume/Prenume ……………………........................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Semnătura....................................................... </w:t>
      </w: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DATA………........................................................</w:t>
      </w:r>
    </w:p>
    <w:p w:rsidR="001652F5" w:rsidRPr="005D6A41" w:rsidRDefault="001652F5" w:rsidP="005D6A41">
      <w:pPr>
        <w:spacing w:after="0"/>
        <w:jc w:val="both"/>
        <w:rPr>
          <w:rFonts w:asciiTheme="minorHAnsi" w:hAnsiTheme="minorHAnsi" w:cstheme="minorHAnsi"/>
          <w:lang w:val="pt-BR"/>
        </w:rPr>
      </w:pPr>
    </w:p>
    <w:p w:rsidR="001652F5" w:rsidRPr="005D6A41" w:rsidRDefault="001652F5" w:rsidP="005D6A41">
      <w:pPr>
        <w:spacing w:after="0"/>
        <w:jc w:val="both"/>
        <w:rPr>
          <w:rFonts w:asciiTheme="minorHAnsi" w:hAnsiTheme="minorHAnsi" w:cstheme="minorHAnsi"/>
          <w:lang w:val="pt-BR"/>
        </w:rPr>
      </w:pPr>
      <w:r w:rsidRPr="005D6A41">
        <w:rPr>
          <w:rFonts w:asciiTheme="minorHAnsi" w:hAnsiTheme="minorHAnsi" w:cstheme="minorHAnsi"/>
          <w:lang w:val="pt-BR"/>
        </w:rPr>
        <w:t xml:space="preserve">Întocmit de: Expert  </w:t>
      </w:r>
      <w:r w:rsidRPr="005D6A41">
        <w:rPr>
          <w:rFonts w:asciiTheme="minorHAnsi" w:hAnsiTheme="minorHAnsi" w:cstheme="minorHAnsi"/>
        </w:rPr>
        <w:t>OJFIR/CRFIR</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Nume/Prenume …………………….........................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 xml:space="preserve">Semnătura........................................................ </w:t>
      </w:r>
    </w:p>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DATA………..........................................................</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5D6A41" w:rsidRPr="005D6A41" w:rsidRDefault="005D6A41"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C. Metodologia de verificare pentru documentele prezentate in vederea contractarii</w:t>
      </w:r>
      <w:r w:rsidR="005D6A41">
        <w:rPr>
          <w:rFonts w:asciiTheme="minorHAnsi" w:hAnsiTheme="minorHAnsi" w:cstheme="minorHAnsi"/>
          <w:b/>
          <w:bCs/>
          <w:lang w:eastAsia="fr-FR"/>
        </w:rPr>
        <w:t xml:space="preserve"> </w:t>
      </w:r>
      <w:r w:rsidRPr="005D6A41">
        <w:rPr>
          <w:rFonts w:asciiTheme="minorHAnsi" w:hAnsiTheme="minorHAnsi" w:cstheme="minorHAnsi"/>
          <w:b/>
          <w:bCs/>
          <w:lang w:eastAsia="fr-FR"/>
        </w:rPr>
        <w:t>In cazul in care se constata modificari aduse documentelor scanate in format electronic cererea de finantare este considerta neeligibila si nu se va incheia Contractul de Finantare.</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463"/>
      </w:tblGrid>
      <w:tr w:rsidR="001652F5" w:rsidRPr="005D6A41" w:rsidTr="001652F5">
        <w:trPr>
          <w:trHeight w:val="562"/>
        </w:trPr>
        <w:tc>
          <w:tcPr>
            <w:tcW w:w="4787" w:type="dxa"/>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color w:val="595959"/>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color w:val="595959"/>
                <w:lang w:eastAsia="fr-FR"/>
              </w:rPr>
            </w:pPr>
            <w:r w:rsidRPr="005D6A41">
              <w:rPr>
                <w:rFonts w:asciiTheme="minorHAnsi" w:hAnsiTheme="minorHAnsi" w:cstheme="minorHAnsi"/>
                <w:b/>
                <w:bCs/>
                <w:color w:val="595959"/>
                <w:lang w:eastAsia="fr-FR"/>
              </w:rPr>
              <w:t>DOCUMENTE   DE   PREZENTAT</w:t>
            </w:r>
          </w:p>
        </w:tc>
        <w:tc>
          <w:tcPr>
            <w:tcW w:w="4463" w:type="dxa"/>
            <w:shd w:val="clear" w:color="auto" w:fill="auto"/>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color w:val="595959"/>
                <w:lang w:val="pt-BR"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color w:val="595959"/>
                <w:lang w:val="pt-BR" w:eastAsia="fr-FR"/>
              </w:rPr>
            </w:pPr>
            <w:r w:rsidRPr="005D6A41">
              <w:rPr>
                <w:rFonts w:asciiTheme="minorHAnsi" w:hAnsiTheme="minorHAnsi" w:cstheme="minorHAnsi"/>
                <w:b/>
                <w:bCs/>
                <w:color w:val="595959"/>
                <w:lang w:val="pt-BR" w:eastAsia="fr-FR"/>
              </w:rPr>
              <w:t>PUNCTE DE VERIFICAT IN DOCUMENTE</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6</w:t>
            </w:r>
            <w:r w:rsidR="001652F5" w:rsidRPr="005D6A41">
              <w:rPr>
                <w:rFonts w:asciiTheme="minorHAnsi" w:hAnsiTheme="minorHAnsi" w:cstheme="minorHAnsi"/>
                <w:b/>
                <w:bCs/>
                <w:lang w:eastAsia="fr-FR"/>
              </w:rPr>
              <w:t xml:space="preserve">.1. </w:t>
            </w:r>
            <w:r w:rsidR="001652F5" w:rsidRPr="005D6A41">
              <w:rPr>
                <w:rFonts w:asciiTheme="minorHAnsi" w:hAnsiTheme="minorHAnsi" w:cstheme="minorHAnsi"/>
                <w:b/>
                <w:bCs/>
              </w:rPr>
              <w:t>Certificat de cazier judiciar al solicitantului - persoană juridică</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Expertul verifica daca solicitantul are </w:t>
            </w:r>
            <w:r w:rsidRPr="005D6A41">
              <w:rPr>
                <w:rFonts w:asciiTheme="minorHAnsi" w:hAnsiTheme="minorHAnsi" w:cstheme="minorHAnsi"/>
              </w:rPr>
              <w:t>înscrieri privind sancţiuni economico-financiare</w:t>
            </w:r>
            <w:r w:rsidRPr="005D6A41">
              <w:rPr>
                <w:rFonts w:asciiTheme="minorHAnsi" w:hAnsiTheme="minorHAnsi" w:cstheme="minorHAnsi"/>
                <w:bCs/>
                <w:lang w:eastAsia="fr-FR"/>
              </w:rPr>
              <w:t xml:space="preserve"> in cazierul judiciar </w:t>
            </w:r>
            <w:r w:rsidRPr="005D6A41">
              <w:rPr>
                <w:rFonts w:asciiTheme="minorHAnsi" w:hAnsiTheme="minorHAnsi" w:cstheme="minorHAnsi"/>
              </w:rPr>
              <w:t>şi dacă documentul este în termen de valabilitate</w:t>
            </w:r>
            <w:r w:rsidRPr="005D6A41">
              <w:rPr>
                <w:rFonts w:asciiTheme="minorHAnsi" w:hAnsiTheme="minorHAnsi" w:cstheme="minorHAnsi"/>
                <w:bCs/>
                <w:lang w:eastAsia="fr-FR"/>
              </w:rPr>
              <w:t xml:space="preserve">. În cazul în care nu există înscrieri în cazierul judiciar, expertul bifează DA.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In caz contrar expertul bifeaza caseta NU iar cererea devine neeligibila.</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6</w:t>
            </w:r>
            <w:r w:rsidR="001652F5" w:rsidRPr="005D6A41">
              <w:rPr>
                <w:rFonts w:asciiTheme="minorHAnsi" w:hAnsiTheme="minorHAnsi" w:cstheme="minorHAnsi"/>
                <w:b/>
                <w:bCs/>
                <w:lang w:eastAsia="fr-FR"/>
              </w:rPr>
              <w:t>.2 Certificat de cazier judiciar al reprezentantului legal-persoană fizică</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rPr>
              <w:t xml:space="preserve">Expertul verifică dacă documentul prezentat este emis pentru persoana precizată în Cererea de finanţare ca fiind responsabilul legal al proiectului. </w:t>
            </w:r>
            <w:r w:rsidRPr="005D6A41">
              <w:rPr>
                <w:rFonts w:asciiTheme="minorHAnsi" w:hAnsiTheme="minorHAnsi" w:cstheme="minorHAnsi"/>
                <w:bCs/>
                <w:lang w:eastAsia="fr-FR"/>
              </w:rPr>
              <w:t xml:space="preserve">Expertul verifica daca reprezentantul legal are </w:t>
            </w:r>
            <w:r w:rsidRPr="005D6A41">
              <w:rPr>
                <w:rFonts w:asciiTheme="minorHAnsi" w:hAnsiTheme="minorHAnsi" w:cstheme="minorHAnsi"/>
              </w:rPr>
              <w:t>înscrieri privind sancţiuni economico-financiare</w:t>
            </w:r>
            <w:r w:rsidRPr="005D6A41">
              <w:rPr>
                <w:rFonts w:asciiTheme="minorHAnsi" w:hAnsiTheme="minorHAnsi" w:cstheme="minorHAnsi"/>
                <w:bCs/>
                <w:lang w:eastAsia="fr-FR"/>
              </w:rPr>
              <w:t xml:space="preserve"> in cazierul judiciar </w:t>
            </w:r>
            <w:r w:rsidRPr="005D6A41">
              <w:rPr>
                <w:rFonts w:asciiTheme="minorHAnsi" w:hAnsiTheme="minorHAnsi" w:cstheme="minorHAnsi"/>
              </w:rPr>
              <w:t>şi dacă documentul este în termen de valabilitate</w:t>
            </w:r>
            <w:r w:rsidRPr="005D6A41">
              <w:rPr>
                <w:rFonts w:asciiTheme="minorHAnsi" w:hAnsiTheme="minorHAnsi" w:cstheme="minorHAnsi"/>
                <w:bCs/>
                <w:lang w:eastAsia="fr-FR"/>
              </w:rPr>
              <w:t xml:space="preserve">. În cazul în care nu există înscrieri în cazierul judiciar, expertul bifează DA.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val="pt-BR" w:eastAsia="fr-FR"/>
              </w:rPr>
            </w:pPr>
            <w:r w:rsidRPr="005D6A41">
              <w:rPr>
                <w:rFonts w:asciiTheme="minorHAnsi" w:hAnsiTheme="minorHAnsi" w:cstheme="minorHAnsi"/>
                <w:bCs/>
                <w:lang w:eastAsia="fr-FR"/>
              </w:rPr>
              <w:t>In caz contrar expertul bifeaza caseta NU iar cererea devine neeligibila.</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.1 Certificat de atestare fiscală pentru întreprindere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Expertul verifica  daca solicitantul a prezentat in vederea contractarii  urmatoarele documente: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 </w:t>
            </w:r>
            <w:r w:rsidRPr="005D6A41">
              <w:rPr>
                <w:rFonts w:asciiTheme="minorHAnsi" w:hAnsiTheme="minorHAnsi" w:cstheme="minorHAnsi"/>
                <w:bCs/>
                <w:lang w:eastAsia="fr-FR"/>
              </w:rPr>
              <w:t>Certificat care să ateste lipsa datoriilor fiscale. Certificatele trebuie sa mentioneze clar lipsa datoriilor prin mentiunea “nu are datorii” sau bararea liniei in care ar trebui sa fie mentionte</w:t>
            </w:r>
            <w:r w:rsidRPr="005D6A41">
              <w:rPr>
                <w:rFonts w:asciiTheme="minorHAnsi" w:hAnsiTheme="minorHAnsi" w:cstheme="minorHAnsi"/>
                <w:b/>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sau, dupa caz, graficul de esalonare a datoriilor in cazul in care ANAF a permis esalonarea acestora in urma efectuarii unui control.</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-Certificat de la Primariile pe raza carora isi au sediul si/sau punctul de lucru.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Cs/>
                <w:lang w:eastAsia="fr-FR"/>
              </w:rPr>
              <w:t>Daca solicitantul are datorii catre ANAF / primărie, acesta devine neeligibil pentru sprijin, iar expertul va bifa NU. In caz contrar, expertul bifeaza caseta DA</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highlight w:val="magenta"/>
                <w:lang w:eastAsia="fr-FR"/>
              </w:rPr>
            </w:pPr>
            <w:r w:rsidRPr="005D6A41">
              <w:rPr>
                <w:rFonts w:asciiTheme="minorHAnsi" w:hAnsiTheme="minorHAnsi" w:cstheme="minorHAnsi"/>
                <w:b/>
                <w:bCs/>
                <w:lang w:eastAsia="fr-FR"/>
              </w:rPr>
              <w:t>Doc. 7</w:t>
            </w:r>
            <w:r w:rsidR="001652F5" w:rsidRPr="005D6A41">
              <w:rPr>
                <w:rFonts w:asciiTheme="minorHAnsi" w:hAnsiTheme="minorHAnsi" w:cstheme="minorHAnsi"/>
                <w:b/>
                <w:bCs/>
                <w:lang w:eastAsia="fr-FR"/>
              </w:rPr>
              <w:t>.2 Certificat de atestare fiscală pentru reprezentantul legal</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Expertul verifica  daca reprezentantul legal a prezentat in vederea contractarii  urmatoarele documente: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 xml:space="preserve">- </w:t>
            </w:r>
            <w:r w:rsidRPr="005D6A41">
              <w:rPr>
                <w:rFonts w:asciiTheme="minorHAnsi" w:hAnsiTheme="minorHAnsi" w:cstheme="minorHAnsi"/>
                <w:bCs/>
                <w:lang w:eastAsia="fr-FR"/>
              </w:rPr>
              <w:t xml:space="preserve">Certificat care să ateste lipsa datoriilor fiscale. Certificatele trebuie sa mentioneze clar lipsa </w:t>
            </w:r>
            <w:r w:rsidRPr="005D6A41">
              <w:rPr>
                <w:rFonts w:asciiTheme="minorHAnsi" w:hAnsiTheme="minorHAnsi" w:cstheme="minorHAnsi"/>
                <w:bCs/>
                <w:lang w:eastAsia="fr-FR"/>
              </w:rPr>
              <w:lastRenderedPageBreak/>
              <w:t>datoriilor prin mentiunea “nu are datorii” sau bararea liniei in care ar trebui sa fie mentionte</w:t>
            </w:r>
            <w:r w:rsidRPr="005D6A41">
              <w:rPr>
                <w:rFonts w:asciiTheme="minorHAnsi" w:hAnsiTheme="minorHAnsi" w:cstheme="minorHAnsi"/>
                <w:b/>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sau, dupa caz, graficul de esalonare a datoriilor in cazul in care ANAF a permis esalonarea acestora in urma efectuarii unui control.</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-Certificat de la Primariile pe raza carora detin bunuri imozabile.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highlight w:val="magenta"/>
                <w:lang w:eastAsia="fr-FR"/>
              </w:rPr>
            </w:pPr>
            <w:r w:rsidRPr="005D6A41">
              <w:rPr>
                <w:rFonts w:asciiTheme="minorHAnsi" w:hAnsiTheme="minorHAnsi" w:cstheme="minorHAnsi"/>
                <w:bCs/>
                <w:lang w:eastAsia="fr-FR"/>
              </w:rPr>
              <w:t>Daca solicitantul are datorii catre ANAF / primărie, acesta devine neeligibil pentru sprijin, iar expertul va bifa NU. In caz contrar, expertul bifeaza caseta DA</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1652F5" w:rsidP="005D6A41">
            <w:pPr>
              <w:tabs>
                <w:tab w:val="left" w:pos="113"/>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lastRenderedPageBreak/>
              <w:t>D</w:t>
            </w:r>
            <w:r w:rsidR="00562DB1" w:rsidRPr="005D6A41">
              <w:rPr>
                <w:rFonts w:asciiTheme="minorHAnsi" w:hAnsiTheme="minorHAnsi" w:cstheme="minorHAnsi"/>
                <w:b/>
                <w:bCs/>
                <w:lang w:eastAsia="fr-FR"/>
              </w:rPr>
              <w:t>oc 8 Document emis de AN</w:t>
            </w:r>
            <w:r w:rsidRPr="005D6A41">
              <w:rPr>
                <w:rFonts w:asciiTheme="minorHAnsi" w:hAnsiTheme="minorHAnsi" w:cstheme="minorHAnsi"/>
                <w:b/>
                <w:bCs/>
                <w:lang w:eastAsia="fr-FR"/>
              </w:rPr>
              <w:t>PM, în conformitate cu Protocolul AFIR-ANPM-GNM.</w:t>
            </w:r>
            <w:r w:rsidRPr="005D6A41">
              <w:rPr>
                <w:rFonts w:asciiTheme="minorHAnsi" w:hAnsiTheme="minorHAnsi" w:cstheme="minorHAnsi"/>
                <w:b/>
                <w:bCs/>
                <w:iCs/>
                <w:lang w:eastAsia="fr-FR"/>
              </w:rPr>
              <w:t xml:space="preserve"> </w:t>
            </w:r>
          </w:p>
          <w:p w:rsidR="001652F5" w:rsidRPr="005D6A41" w:rsidRDefault="001652F5" w:rsidP="005D6A41">
            <w:pPr>
              <w:tabs>
                <w:tab w:val="left" w:pos="91"/>
                <w:tab w:val="left" w:pos="181"/>
                <w:tab w:val="left" w:pos="360"/>
              </w:tabs>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tcBorders>
              <w:bottom w:val="single" w:sz="4" w:space="0" w:color="auto"/>
            </w:tcBorders>
            <w:shd w:val="clear" w:color="auto" w:fill="auto"/>
          </w:tcPr>
          <w:p w:rsidR="001652F5" w:rsidRPr="005D6A41" w:rsidRDefault="001652F5" w:rsidP="005D6A41">
            <w:pPr>
              <w:spacing w:after="0"/>
              <w:jc w:val="both"/>
              <w:rPr>
                <w:rFonts w:asciiTheme="minorHAnsi" w:hAnsiTheme="minorHAnsi" w:cstheme="minorHAnsi"/>
                <w:lang w:val="it-IT"/>
              </w:rPr>
            </w:pPr>
            <w:r w:rsidRPr="005D6A41">
              <w:rPr>
                <w:rFonts w:asciiTheme="minorHAnsi" w:hAnsiTheme="minorHAnsi" w:cstheme="minorHAnsi"/>
                <w:lang w:val="it-IT"/>
              </w:rPr>
              <w:t>Expertul va verifica concordanţa datelor din studiul de fezabilitate  cu datele din documentul eliberat de APM judeţean, respectiv :</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xml:space="preserve">- numele solicitantului, titlul proiectului,  localizarea investitiei, </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xml:space="preserve">- daca acest document precizează concordanţa cu legislatia in vigoare sau faptul că nu se supune procedurilor de reglementare din punct de vedere a protecţiei mediului, </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daca acest document prevede  conditii de implementare şi în acest caz dacă aceste condiţii se regăsesc în realizarea investitiei prin cheltuieli cuprinse in bugetul indicativ al proiectului.</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dacă documentul prezentat precizează următoarele:</w:t>
            </w:r>
          </w:p>
          <w:p w:rsidR="001652F5" w:rsidRPr="005D6A41" w:rsidRDefault="001652F5" w:rsidP="005D6A41">
            <w:pPr>
              <w:pStyle w:val="Listparagraf"/>
              <w:spacing w:after="0"/>
              <w:ind w:left="0"/>
              <w:jc w:val="both"/>
              <w:rPr>
                <w:rFonts w:asciiTheme="minorHAnsi" w:hAnsiTheme="minorHAnsi" w:cstheme="minorHAnsi"/>
                <w:lang w:val="it-IT"/>
              </w:rPr>
            </w:pPr>
            <w:r w:rsidRPr="005D6A41">
              <w:rPr>
                <w:rFonts w:asciiTheme="minorHAnsi" w:hAnsiTheme="minorHAnsi" w:cstheme="minorHAnsi"/>
                <w:lang w:val="it-IT"/>
              </w:rPr>
              <w:t xml:space="preserve">• În cazul documentului </w:t>
            </w:r>
            <w:r w:rsidRPr="005D6A41">
              <w:rPr>
                <w:rFonts w:asciiTheme="minorHAnsi" w:hAnsiTheme="minorHAnsi" w:cstheme="minorHAnsi"/>
                <w:i/>
                <w:lang w:val="it-IT"/>
              </w:rPr>
              <w:t>Clasarea notificării</w:t>
            </w:r>
            <w:r w:rsidRPr="005D6A41">
              <w:rPr>
                <w:rFonts w:asciiTheme="minorHAnsi" w:hAnsiTheme="minorHAnsi" w:cstheme="minorHAnsi"/>
                <w:lang w:val="it-IT"/>
              </w:rPr>
              <w:t>: “</w:t>
            </w:r>
            <w:r w:rsidRPr="005D6A41">
              <w:rPr>
                <w:rFonts w:asciiTheme="minorHAnsi" w:hAnsiTheme="minorHAnsi" w:cstheme="minorHAnsi"/>
              </w:rPr>
              <w:t>În urma verificării  documentaţiei prezentate se certifică faptul că investiţia propusă nu se supune procedurilor de reglementare din punct de vedere a protecţiei mediului/ nu necesită Acord de mediu”</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lang w:val="it-IT"/>
              </w:rPr>
              <w:t xml:space="preserve">• În cazul documentului </w:t>
            </w:r>
            <w:r w:rsidRPr="005D6A41">
              <w:rPr>
                <w:rFonts w:asciiTheme="minorHAnsi" w:hAnsiTheme="minorHAnsi" w:cstheme="minorHAnsi"/>
                <w:i/>
              </w:rPr>
              <w:t>Decizia etapei de încadrare</w:t>
            </w:r>
            <w:r w:rsidRPr="005D6A41">
              <w:rPr>
                <w:rFonts w:asciiTheme="minorHAnsi" w:hAnsiTheme="minorHAnsi" w:cstheme="minorHAnsi"/>
              </w:rPr>
              <w:t>: „În urma parcurgerii etapei de încadrare s-a stabilit că proiectul nu se supune evaluării impactului asupra mediului, deci nu necesită emiterea acordului de mediu  şi  proiectul nu se supune evaluării adecvate  deci nu necesită Aviz Natura 2000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 În cazul documentului </w:t>
            </w:r>
            <w:r w:rsidRPr="005D6A41">
              <w:rPr>
                <w:rFonts w:asciiTheme="minorHAnsi" w:hAnsiTheme="minorHAnsi" w:cstheme="minorHAnsi"/>
                <w:i/>
              </w:rPr>
              <w:t xml:space="preserve">Acord de mediu </w:t>
            </w:r>
            <w:r w:rsidRPr="005D6A41">
              <w:rPr>
                <w:rFonts w:asciiTheme="minorHAnsi" w:hAnsiTheme="minorHAnsi" w:cstheme="minorHAnsi"/>
              </w:rPr>
              <w:t>sau</w:t>
            </w:r>
            <w:r w:rsidRPr="005D6A41">
              <w:rPr>
                <w:rFonts w:asciiTheme="minorHAnsi" w:hAnsiTheme="minorHAnsi" w:cstheme="minorHAnsi"/>
                <w:i/>
              </w:rPr>
              <w:t xml:space="preserve">  </w:t>
            </w:r>
            <w:r w:rsidRPr="005D6A41">
              <w:rPr>
                <w:rFonts w:asciiTheme="minorHAnsi" w:hAnsiTheme="minorHAnsi" w:cstheme="minorHAnsi"/>
              </w:rPr>
              <w:t xml:space="preserve"> </w:t>
            </w:r>
            <w:r w:rsidRPr="005D6A41">
              <w:rPr>
                <w:rFonts w:asciiTheme="minorHAnsi" w:hAnsiTheme="minorHAnsi" w:cstheme="minorHAnsi"/>
                <w:i/>
              </w:rPr>
              <w:t xml:space="preserve">Aviz Natura 2000 </w:t>
            </w:r>
            <w:r w:rsidRPr="005D6A41">
              <w:rPr>
                <w:rFonts w:asciiTheme="minorHAnsi" w:hAnsiTheme="minorHAnsi" w:cstheme="minorHAnsi"/>
              </w:rPr>
              <w:t>se verifică primele trei cerinţe ale doc. 5.1</w:t>
            </w:r>
          </w:p>
          <w:p w:rsidR="001652F5" w:rsidRPr="005D6A41" w:rsidRDefault="001652F5" w:rsidP="005D6A41">
            <w:pPr>
              <w:tabs>
                <w:tab w:val="left" w:pos="180"/>
                <w:tab w:val="left" w:pos="450"/>
              </w:tabs>
              <w:spacing w:after="0"/>
              <w:jc w:val="both"/>
              <w:rPr>
                <w:rFonts w:asciiTheme="minorHAnsi" w:hAnsiTheme="minorHAnsi" w:cstheme="minorHAnsi"/>
                <w:b/>
                <w:bCs/>
                <w:lang w:val="pt-BR" w:eastAsia="fr-FR"/>
              </w:rPr>
            </w:pPr>
            <w:r w:rsidRPr="005D6A41">
              <w:rPr>
                <w:rFonts w:asciiTheme="minorHAnsi" w:hAnsiTheme="minorHAnsi" w:cstheme="minorHAnsi"/>
              </w:rPr>
              <w:t>Dacă toate precizările de mai sus sunt verificate, expertul bifează căsuţa DA. În caz contrar se bifează căsuţa Nu şi se motivează poziţia la rubrica Observaţii.</w:t>
            </w: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lastRenderedPageBreak/>
              <w:t xml:space="preserve"> În cazul modernizarii activitatii existente solicitantul prezintă documentul de autorizare eliberat de AJPM, iar acesta trebuie eliberat/ vizat cu cel mult un an în urma faţă de data depunerii Cererii de Finanţare. </w:t>
            </w: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Se va prezenta de asemenea Nota de constatare privind condiţiile de mediu pentru toate unităţile în funcţiune.</w:t>
            </w: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Data de emitere a Notelor de constatare trebuie sa fie cu cel mult un an înaintea depunerii Cererii de Finanţare.</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lastRenderedPageBreak/>
              <w:t>Doc. 11</w:t>
            </w:r>
            <w:r w:rsidR="001652F5" w:rsidRPr="005D6A41">
              <w:rPr>
                <w:rFonts w:asciiTheme="minorHAnsi" w:hAnsiTheme="minorHAnsi" w:cstheme="minorHAnsi"/>
                <w:b/>
                <w:bCs/>
                <w:lang w:eastAsia="fr-FR"/>
              </w:rPr>
              <w:t xml:space="preserve"> Documentul/ documentele în original, care dovedesc capacitatea şi sursa de cofinanţare privată a investiției, prin extras de cont și/sau contract de credit acordat în vederea implementării proiectului, prin deschiderea unui cont special al proiectului în care se virează/depune minimum 50% din suma reprezentând cofinanţarea privată.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În cazul în care dovada co-finanţării se prezintă prin extras de cont, acesta va fi însoțit de Angajamentul  solicitantului (model afișat pe site www.afir.info) că minimum 50% din disponibilul de c</w:t>
            </w:r>
            <w:r w:rsidRPr="005D6A41">
              <w:rPr>
                <w:rFonts w:asciiTheme="minorHAnsi" w:hAnsiTheme="minorHAnsi" w:cstheme="minorHAnsi"/>
                <w:b/>
                <w:bCs/>
                <w:lang w:eastAsia="fr-FR" w:bidi="en-US"/>
              </w:rPr>
              <w:t>ofinanțarea privată va fi destinat plăților aferente implementării proiectului</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Expertul verifica existenta acestor documente, sa fie emise pe numele solicitantului, sa contina datele solicitate. Se verifica ca extrasul de cont si/sau contractul de credit sa fie emise in termenul maxim de 90 zile de la primirea notificarii privind selectarea cererii de finantare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Documentele sunt  obligatoriu de prezentat.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Se va verifica dovada cofinanţării private a investiției, </w:t>
            </w:r>
            <w:r w:rsidRPr="005D6A41">
              <w:rPr>
                <w:rFonts w:asciiTheme="minorHAnsi" w:hAnsiTheme="minorHAnsi" w:cstheme="minorHAnsi"/>
                <w:bCs/>
                <w:lang w:val="x-none" w:eastAsia="fr-FR"/>
              </w:rPr>
              <w:t>prin extras de cont și/sau contract de credit acordat în vederea implementării proiectului, prin deschiderea unui cont special al proiectului în care se virează/depune minimum 50 % din suma reprezentând cofinanțarea privată, disponibilul din acest cont fiind destinat plăților efectuate de solicitant în vederea implementării proiectului</w:t>
            </w:r>
            <w:r w:rsidRPr="005D6A41">
              <w:rPr>
                <w:rFonts w:asciiTheme="minorHAnsi" w:hAnsiTheme="minorHAnsi" w:cstheme="minorHAnsi"/>
                <w:bCs/>
                <w:lang w:eastAsia="fr-FR"/>
              </w:rPr>
              <w: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val="x-none" w:eastAsia="fr-FR"/>
              </w:rPr>
            </w:pPr>
            <w:r w:rsidRPr="005D6A41">
              <w:rPr>
                <w:rFonts w:asciiTheme="minorHAnsi" w:hAnsiTheme="minorHAnsi" w:cstheme="minorHAnsi"/>
                <w:bCs/>
                <w:lang w:eastAsia="fr-FR"/>
              </w:rPr>
              <w:t>În cazul depunerii unor solicitări pentru mai multe proiecte, solicitantul/beneficiarul, după caz, trebuie să dovedească existența co-finanțării private pentru proiect, sau, după caz, cumulat pentru toate proiectele.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Cs/>
                <w:lang w:eastAsia="fr-FR"/>
              </w:rPr>
              <w:t xml:space="preserve">În cazul în care dovada co-finanţării se prezintă </w:t>
            </w:r>
            <w:r w:rsidRPr="005D6A41">
              <w:rPr>
                <w:rFonts w:asciiTheme="minorHAnsi" w:hAnsiTheme="minorHAnsi" w:cstheme="minorHAnsi"/>
                <w:b/>
                <w:bCs/>
                <w:lang w:eastAsia="fr-FR"/>
              </w:rPr>
              <w:t>prin extras de cont,</w:t>
            </w:r>
            <w:r w:rsidRPr="005D6A41">
              <w:rPr>
                <w:rFonts w:asciiTheme="minorHAnsi" w:hAnsiTheme="minorHAnsi" w:cstheme="minorHAnsi"/>
                <w:bCs/>
                <w:lang w:eastAsia="fr-FR"/>
              </w:rPr>
              <w:t xml:space="preserve"> acesta va fi vizat şi datat de bancă cu cel mult 5 zile lucrătoare înainte de data depunerii la OJFIR /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tc>
      </w:tr>
      <w:tr w:rsidR="001652F5" w:rsidRPr="005D6A41" w:rsidTr="001652F5">
        <w:trPr>
          <w:trHeight w:val="1025"/>
        </w:trPr>
        <w:tc>
          <w:tcPr>
            <w:tcW w:w="4787" w:type="dxa"/>
            <w:shd w:val="clear" w:color="auto" w:fill="auto"/>
          </w:tcPr>
          <w:p w:rsidR="001652F5" w:rsidRPr="005D6A41" w:rsidRDefault="00562DB1"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12</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rPr>
              <w:t>Adresă emisă de instituția financiară (bancă/trezorerie)</w:t>
            </w:r>
            <w:r w:rsidR="001652F5" w:rsidRPr="005D6A41" w:rsidDel="00C368C7">
              <w:rPr>
                <w:rFonts w:asciiTheme="minorHAnsi" w:hAnsiTheme="minorHAnsi" w:cstheme="minorHAnsi"/>
                <w:b/>
              </w:rPr>
              <w:t xml:space="preserve"> </w:t>
            </w:r>
            <w:r w:rsidR="001652F5" w:rsidRPr="005D6A41">
              <w:rPr>
                <w:rFonts w:asciiTheme="minorHAnsi" w:hAnsiTheme="minorHAnsi" w:cstheme="minorHAnsi"/>
                <w:noProof/>
                <w:lang w:bidi="en-US"/>
              </w:rPr>
              <w:t xml:space="preserve">cu datele de identificare ale băncii şi ale contului aferent proiectului FEADR (denumirea, adresa băncii, codul IBAN al contului în care se derulează operaţiunile cu AFIR). </w:t>
            </w:r>
          </w:p>
        </w:tc>
        <w:tc>
          <w:tcPr>
            <w:tcW w:w="4463" w:type="dxa"/>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Expertul verifica existenta acestui document, sa fie emis pe numele solicitantului de catre o institutie financiara/bancara cu sediul in Romania, sa contina datele solicitate.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rPr>
              <w:lastRenderedPageBreak/>
              <w:t>Nu este obligatorie deschiderea unui cont separat pentru derularea proiectului</w:t>
            </w:r>
            <w:r w:rsidRPr="005D6A41">
              <w:rPr>
                <w:rFonts w:asciiTheme="minorHAnsi" w:hAnsiTheme="minorHAnsi" w:cstheme="minorHAnsi"/>
                <w:i/>
              </w:rPr>
              <w:t>.</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Cs/>
                <w:lang w:eastAsia="fr-FR"/>
              </w:rPr>
              <w:t>Documentul este obligatoriu de prezentat.</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562DB1" w:rsidP="005D6A41">
            <w:pPr>
              <w:tabs>
                <w:tab w:val="left" w:pos="113"/>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lastRenderedPageBreak/>
              <w:t>Doc. 15</w:t>
            </w:r>
            <w:r w:rsidR="001652F5" w:rsidRPr="005D6A41">
              <w:rPr>
                <w:rFonts w:asciiTheme="minorHAnsi" w:hAnsiTheme="minorHAnsi" w:cstheme="minorHAnsi"/>
                <w:b/>
                <w:bCs/>
                <w:lang w:eastAsia="fr-FR"/>
              </w:rPr>
              <w:t xml:space="preserve"> Document emis de catre DSP</w:t>
            </w:r>
            <w:r w:rsidR="001652F5" w:rsidRPr="005D6A41">
              <w:rPr>
                <w:rFonts w:asciiTheme="minorHAnsi" w:hAnsiTheme="minorHAnsi" w:cstheme="minorHAnsi"/>
                <w:bCs/>
                <w:lang w:eastAsia="fr-FR"/>
              </w:rPr>
              <w:t xml:space="preserve"> judeteana conform tipurilor de documente mentionate in protocolul de colaborare dintre AFIR si Ministerul Sanatatii.</w:t>
            </w:r>
          </w:p>
          <w:p w:rsidR="001652F5" w:rsidRPr="005D6A41" w:rsidRDefault="001652F5" w:rsidP="005D6A41">
            <w:pPr>
              <w:tabs>
                <w:tab w:val="left" w:pos="91"/>
                <w:tab w:val="left" w:pos="18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tcBorders>
              <w:bottom w:val="single" w:sz="4" w:space="0" w:color="auto"/>
            </w:tcBorders>
            <w:shd w:val="clear" w:color="auto" w:fill="auto"/>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
                <w:bCs/>
                <w:iCs/>
              </w:rPr>
              <w:t xml:space="preserve"> </w:t>
            </w:r>
            <w:r w:rsidRPr="005D6A41">
              <w:rPr>
                <w:rFonts w:asciiTheme="minorHAnsi" w:hAnsiTheme="minorHAnsi" w:cstheme="minorHAnsi"/>
                <w:bCs/>
                <w:iCs/>
              </w:rPr>
              <w:t>Expertul verifica:</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Cs/>
                <w:iCs/>
              </w:rPr>
              <w:t xml:space="preserve">-  dacă documentul este depus de beneficiar anterior încheierii contractului, în termenul precizat în notificarea de selecție,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color w:val="0000FF"/>
                <w:u w:val="single"/>
              </w:rPr>
            </w:pPr>
            <w:r w:rsidRPr="005D6A41">
              <w:rPr>
                <w:rFonts w:asciiTheme="minorHAnsi" w:hAnsiTheme="minorHAnsi" w:cstheme="minorHAnsi"/>
                <w:bCs/>
                <w:iCs/>
              </w:rPr>
              <w:t xml:space="preserve">-  dacă acesta este emis </w:t>
            </w:r>
            <w:r w:rsidRPr="005D6A41">
              <w:rPr>
                <w:rFonts w:asciiTheme="minorHAnsi" w:hAnsiTheme="minorHAnsi" w:cstheme="minorHAnsi"/>
              </w:rPr>
              <w:t xml:space="preserve">conform protocolului de colaborare </w:t>
            </w:r>
            <w:r w:rsidRPr="005D6A41">
              <w:rPr>
                <w:rFonts w:asciiTheme="minorHAnsi" w:hAnsiTheme="minorHAnsi" w:cstheme="minorHAnsi"/>
                <w:bCs/>
                <w:iCs/>
              </w:rPr>
              <w:t xml:space="preserve">dintre AFIR şi MS publicat pe pagina de internet </w:t>
            </w:r>
            <w:hyperlink r:id="rId13" w:history="1">
              <w:r w:rsidRPr="005D6A41">
                <w:rPr>
                  <w:rFonts w:asciiTheme="minorHAnsi" w:hAnsiTheme="minorHAnsi" w:cstheme="minorHAnsi"/>
                  <w:bCs/>
                  <w:color w:val="0000FF"/>
                  <w:u w:val="single"/>
                </w:rPr>
                <w:t>www.afir.info</w:t>
              </w:r>
            </w:hyperlink>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Cs/>
                <w:iCs/>
              </w:rPr>
              <w:t xml:space="preserve">- dacă documentul este emis pe numele solicitantului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iCs/>
              </w:rPr>
            </w:pPr>
            <w:r w:rsidRPr="005D6A41">
              <w:rPr>
                <w:rFonts w:asciiTheme="minorHAnsi" w:hAnsiTheme="minorHAnsi" w:cstheme="minorHAnsi"/>
                <w:bCs/>
                <w:iCs/>
              </w:rPr>
              <w:t>- termenul de valabilitate a documentului.</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În cazul modernizarii activitatii existente solicitantul prezintă documentul de autorizare eliberat de DSP, iar acesta trebuie eliberat/ vizat cu cel mult un an în urma faţă de data depunerii Cererii de Finanţare.</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562DB1"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DOC. 16</w:t>
            </w:r>
            <w:r w:rsidR="001652F5" w:rsidRPr="005D6A41">
              <w:rPr>
                <w:rFonts w:asciiTheme="minorHAnsi" w:hAnsiTheme="minorHAnsi" w:cstheme="minorHAnsi"/>
                <w:b/>
                <w:bCs/>
                <w:lang w:eastAsia="fr-FR"/>
              </w:rPr>
              <w:t xml:space="preserve"> </w:t>
            </w:r>
            <w:r w:rsidR="001652F5" w:rsidRPr="005D6A41">
              <w:rPr>
                <w:rFonts w:asciiTheme="minorHAnsi" w:hAnsiTheme="minorHAnsi" w:cstheme="minorHAnsi"/>
                <w:b/>
                <w:bCs/>
                <w:iCs/>
                <w:lang w:eastAsia="fr-FR"/>
              </w:rPr>
              <w:t>Document emis de DSVSA, conform Protocolului de colaborare dintre AFIR şi ANSVSA publicat pe pagina de internet</w:t>
            </w:r>
            <w:r w:rsidR="001652F5" w:rsidRPr="005D6A41">
              <w:rPr>
                <w:rFonts w:asciiTheme="minorHAnsi" w:hAnsiTheme="minorHAnsi" w:cstheme="minorHAnsi"/>
                <w:b/>
                <w:bCs/>
                <w:i/>
                <w:lang w:eastAsia="fr-FR"/>
              </w:rPr>
              <w:t xml:space="preserve"> </w:t>
            </w:r>
            <w:r w:rsidR="001652F5" w:rsidRPr="005D6A41">
              <w:rPr>
                <w:rFonts w:asciiTheme="minorHAnsi" w:hAnsiTheme="minorHAnsi" w:cstheme="minorHAnsi"/>
                <w:b/>
                <w:bCs/>
                <w:lang w:eastAsia="fr-FR"/>
              </w:rPr>
              <w:t>www.afir.info</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Daca proiectul impune.</w:t>
            </w:r>
          </w:p>
        </w:tc>
        <w:tc>
          <w:tcPr>
            <w:tcW w:w="4463" w:type="dxa"/>
            <w:tcBorders>
              <w:bottom w:val="single" w:sz="4" w:space="0" w:color="auto"/>
            </w:tcBorders>
            <w:shd w:val="clear" w:color="auto" w:fill="auto"/>
          </w:tcPr>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iCs/>
                <w:lang w:eastAsia="fr-FR"/>
              </w:rPr>
              <w:t>Expertul verifica:</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t xml:space="preserve">-  dacă documentul este depus de beneficiar anterior încheierii contractului, în termenul precizat în notificarea de selecție, </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u w:val="single"/>
                <w:lang w:eastAsia="fr-FR"/>
              </w:rPr>
            </w:pPr>
            <w:r w:rsidRPr="005D6A41">
              <w:rPr>
                <w:rFonts w:asciiTheme="minorHAnsi" w:hAnsiTheme="minorHAnsi" w:cstheme="minorHAnsi"/>
                <w:bCs/>
                <w:iCs/>
                <w:lang w:eastAsia="fr-FR"/>
              </w:rPr>
              <w:t xml:space="preserve">-  dacă acesta este emis </w:t>
            </w:r>
            <w:r w:rsidRPr="005D6A41">
              <w:rPr>
                <w:rFonts w:asciiTheme="minorHAnsi" w:hAnsiTheme="minorHAnsi" w:cstheme="minorHAnsi"/>
                <w:bCs/>
                <w:lang w:eastAsia="fr-FR"/>
              </w:rPr>
              <w:t xml:space="preserve">conform protocolului de colaborare </w:t>
            </w:r>
            <w:r w:rsidRPr="005D6A41">
              <w:rPr>
                <w:rFonts w:asciiTheme="minorHAnsi" w:hAnsiTheme="minorHAnsi" w:cstheme="minorHAnsi"/>
                <w:bCs/>
                <w:iCs/>
                <w:lang w:eastAsia="fr-FR"/>
              </w:rPr>
              <w:t xml:space="preserve">dintre AFIR şi ANSVSA publicat pe pagina de internet </w:t>
            </w:r>
            <w:hyperlink r:id="rId14" w:history="1">
              <w:r w:rsidRPr="005D6A41">
                <w:rPr>
                  <w:rStyle w:val="Hyperlink"/>
                  <w:rFonts w:asciiTheme="minorHAnsi" w:hAnsiTheme="minorHAnsi" w:cstheme="minorHAnsi"/>
                  <w:bCs/>
                  <w:lang w:eastAsia="fr-FR"/>
                </w:rPr>
                <w:t>www.afir.info</w:t>
              </w:r>
            </w:hyperlink>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t xml:space="preserve">- dacă documentul este emis pe numele solicitantului </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iCs/>
                <w:lang w:eastAsia="fr-FR"/>
              </w:rPr>
            </w:pPr>
            <w:r w:rsidRPr="005D6A41">
              <w:rPr>
                <w:rFonts w:asciiTheme="minorHAnsi" w:hAnsiTheme="minorHAnsi" w:cstheme="minorHAnsi"/>
                <w:bCs/>
                <w:iCs/>
                <w:lang w:eastAsia="fr-FR"/>
              </w:rPr>
              <w:t>- termenul de valabilitate a documentului.</w:t>
            </w:r>
          </w:p>
          <w:p w:rsidR="001652F5" w:rsidRPr="005D6A41" w:rsidRDefault="001652F5"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p>
          <w:p w:rsidR="001652F5" w:rsidRPr="005D6A41" w:rsidRDefault="001652F5" w:rsidP="005D6A41">
            <w:pPr>
              <w:tabs>
                <w:tab w:val="left" w:pos="180"/>
                <w:tab w:val="left" w:pos="450"/>
              </w:tabs>
              <w:spacing w:after="0"/>
              <w:jc w:val="both"/>
              <w:rPr>
                <w:rFonts w:asciiTheme="minorHAnsi" w:hAnsiTheme="minorHAnsi" w:cstheme="minorHAnsi"/>
                <w:bCs/>
                <w:lang w:eastAsia="fr-FR"/>
              </w:rPr>
            </w:pPr>
            <w:r w:rsidRPr="005D6A41">
              <w:rPr>
                <w:rFonts w:asciiTheme="minorHAnsi" w:hAnsiTheme="minorHAnsi" w:cstheme="minorHAnsi"/>
                <w:bCs/>
                <w:lang w:eastAsia="fr-FR"/>
              </w:rPr>
              <w:t>În cazul modernizarii activitatii existente solicitantul prezintă documentul de autorizare eliberat de DSVSA, iar acesta trebuie eliberat/ vizat cu cel mult un an în urma faţă de data depunerii Cererii de Finanţare.</w:t>
            </w:r>
          </w:p>
        </w:tc>
      </w:tr>
      <w:tr w:rsidR="001652F5" w:rsidRPr="005D6A41" w:rsidTr="001652F5">
        <w:trPr>
          <w:trHeight w:val="364"/>
        </w:trPr>
        <w:tc>
          <w:tcPr>
            <w:tcW w:w="4787" w:type="dxa"/>
            <w:tcBorders>
              <w:bottom w:val="single" w:sz="4" w:space="0" w:color="auto"/>
            </w:tcBorders>
            <w:shd w:val="clear" w:color="auto" w:fill="auto"/>
          </w:tcPr>
          <w:p w:rsidR="001652F5" w:rsidRPr="005D6A41" w:rsidRDefault="00562DB1" w:rsidP="005D6A41">
            <w:pPr>
              <w:tabs>
                <w:tab w:val="left" w:pos="91"/>
                <w:tab w:val="left" w:pos="181"/>
                <w:tab w:val="left" w:pos="351"/>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Doc. 17 </w:t>
            </w:r>
            <w:r w:rsidR="001652F5" w:rsidRPr="005D6A41">
              <w:rPr>
                <w:rFonts w:asciiTheme="minorHAnsi" w:hAnsiTheme="minorHAnsi" w:cstheme="minorHAnsi"/>
                <w:b/>
                <w:bCs/>
                <w:lang w:eastAsia="fr-FR"/>
              </w:rPr>
              <w:t>Certificat de cazier fiscal</w:t>
            </w:r>
            <w:r w:rsidR="001652F5" w:rsidRPr="005D6A41">
              <w:rPr>
                <w:rFonts w:asciiTheme="minorHAnsi" w:hAnsiTheme="minorHAnsi" w:cstheme="minorHAnsi"/>
                <w:bCs/>
                <w:lang w:eastAsia="fr-FR"/>
              </w:rPr>
              <w:t xml:space="preserve"> al solicitantului </w:t>
            </w:r>
          </w:p>
          <w:p w:rsidR="001652F5" w:rsidRPr="005D6A41" w:rsidRDefault="001652F5" w:rsidP="005D6A41">
            <w:pPr>
              <w:tabs>
                <w:tab w:val="left" w:pos="91"/>
                <w:tab w:val="left" w:pos="181"/>
              </w:tabs>
              <w:overflowPunct w:val="0"/>
              <w:autoSpaceDE w:val="0"/>
              <w:autoSpaceDN w:val="0"/>
              <w:adjustRightInd w:val="0"/>
              <w:spacing w:after="0"/>
              <w:jc w:val="both"/>
              <w:textAlignment w:val="baseline"/>
              <w:rPr>
                <w:rFonts w:asciiTheme="minorHAnsi" w:hAnsiTheme="minorHAnsi" w:cstheme="minorHAnsi"/>
                <w:b/>
                <w:bCs/>
                <w:lang w:eastAsia="fr-FR"/>
              </w:rPr>
            </w:pPr>
          </w:p>
        </w:tc>
        <w:tc>
          <w:tcPr>
            <w:tcW w:w="4463" w:type="dxa"/>
            <w:tcBorders>
              <w:bottom w:val="single" w:sz="4" w:space="0" w:color="auto"/>
            </w:tcBorders>
            <w:shd w:val="clear" w:color="auto" w:fill="auto"/>
          </w:tcPr>
          <w:p w:rsidR="001652F5" w:rsidRPr="005D6A41" w:rsidRDefault="001652F5" w:rsidP="005D6A41">
            <w:pPr>
              <w:tabs>
                <w:tab w:val="left" w:pos="180"/>
                <w:tab w:val="left" w:pos="450"/>
              </w:tabs>
              <w:spacing w:after="0"/>
              <w:jc w:val="both"/>
              <w:rPr>
                <w:rFonts w:asciiTheme="minorHAnsi" w:hAnsiTheme="minorHAnsi" w:cstheme="minorHAnsi"/>
                <w:b/>
                <w:bCs/>
                <w:iCs/>
              </w:rPr>
            </w:pPr>
            <w:r w:rsidRPr="005D6A41">
              <w:rPr>
                <w:rFonts w:asciiTheme="minorHAnsi" w:hAnsiTheme="minorHAnsi" w:cstheme="minorHAnsi"/>
                <w:bCs/>
                <w:lang w:eastAsia="fr-FR"/>
              </w:rPr>
              <w:t xml:space="preserve">Expertul verifica </w:t>
            </w:r>
            <w:r w:rsidRPr="005D6A41">
              <w:rPr>
                <w:rFonts w:asciiTheme="minorHAnsi" w:hAnsiTheme="minorHAnsi" w:cstheme="minorHAnsi"/>
              </w:rPr>
              <w:t xml:space="preserve">în cazierul fiscal lipsa înscrierilor privind </w:t>
            </w:r>
            <w:r w:rsidRPr="005D6A41">
              <w:rPr>
                <w:rFonts w:asciiTheme="minorHAnsi" w:hAnsiTheme="minorHAnsi" w:cstheme="minorHAnsi"/>
                <w:color w:val="222222"/>
                <w:lang w:eastAsia="ro-RO"/>
              </w:rPr>
              <w:t xml:space="preserve">faptele savarasite de solicitant, </w:t>
            </w:r>
            <w:r w:rsidRPr="005D6A41">
              <w:rPr>
                <w:rFonts w:asciiTheme="minorHAnsi" w:hAnsiTheme="minorHAnsi" w:cstheme="minorHAnsi"/>
              </w:rPr>
              <w:t xml:space="preserve">iar </w:t>
            </w:r>
            <w:r w:rsidRPr="005D6A41">
              <w:rPr>
                <w:rFonts w:asciiTheme="minorHAnsi" w:hAnsiTheme="minorHAnsi" w:cstheme="minorHAnsi"/>
                <w:bCs/>
                <w:lang w:eastAsia="fr-FR"/>
              </w:rPr>
              <w:t>in acest caz</w:t>
            </w:r>
            <w:r w:rsidRPr="005D6A41">
              <w:rPr>
                <w:rFonts w:asciiTheme="minorHAnsi" w:hAnsiTheme="minorHAnsi" w:cstheme="minorHAnsi"/>
                <w:b/>
                <w:bCs/>
                <w:lang w:eastAsia="fr-FR"/>
              </w:rPr>
              <w:t xml:space="preserve"> </w:t>
            </w:r>
            <w:r w:rsidRPr="005D6A41">
              <w:rPr>
                <w:rFonts w:asciiTheme="minorHAnsi" w:hAnsiTheme="minorHAnsi" w:cstheme="minorHAnsi"/>
                <w:bCs/>
                <w:lang w:eastAsia="fr-FR"/>
              </w:rPr>
              <w:t>acesta este eligibil pentru sprijin, iar expertul va bifa DA. In caz contrar expertul bifeaza caseta NU iar cererea devine neeligibila.</w:t>
            </w:r>
          </w:p>
        </w:tc>
      </w:tr>
    </w:tbl>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Se verifica dacă solicitantul este înscris în Registrul debitorilor. Expertul va verifica in coloana Recuperare Totala daca au fost achitate datoriile, inclusiv dobânzile şi majorările de întarziere înscrise pe numele solicitantului sau coloana Observatii daca se mentioneaza “Debit anulat”. Daca acesta nu figureaza cu mentiunea recuperare totala sau debit anulat expertul va printa si anexa pagina cu debitul restant.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Daca acesta figureaza cu mentiunea recuperare totala sau debit anulat sau daca solicitantul nu se regaseste in Registrul Debitorilor, condiţia de eligibilitate este îndeplinită.</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lastRenderedPageBreak/>
        <w:t>În urma verificării documentelor de mai sus proiectul poate fi incadrat cu statut:</w:t>
      </w:r>
    </w:p>
    <w:p w:rsidR="001652F5" w:rsidRPr="005D6A41" w:rsidRDefault="001652F5" w:rsidP="005D6A41">
      <w:pPr>
        <w:numPr>
          <w:ilvl w:val="0"/>
          <w:numId w:val="8"/>
        </w:numPr>
        <w:spacing w:after="0"/>
        <w:ind w:left="714" w:hanging="357"/>
        <w:jc w:val="both"/>
        <w:rPr>
          <w:rFonts w:asciiTheme="minorHAnsi" w:hAnsiTheme="minorHAnsi" w:cstheme="minorHAnsi"/>
        </w:rPr>
      </w:pPr>
      <w:r w:rsidRPr="005D6A41">
        <w:rPr>
          <w:rFonts w:asciiTheme="minorHAnsi" w:hAnsiTheme="minorHAnsi" w:cstheme="minorHAnsi"/>
        </w:rPr>
        <w:t>eligibil;</w:t>
      </w:r>
    </w:p>
    <w:p w:rsidR="001652F5" w:rsidRPr="005D6A41" w:rsidRDefault="001652F5" w:rsidP="005D6A41">
      <w:pPr>
        <w:numPr>
          <w:ilvl w:val="0"/>
          <w:numId w:val="8"/>
        </w:numPr>
        <w:spacing w:after="0"/>
        <w:ind w:left="714" w:hanging="357"/>
        <w:jc w:val="both"/>
        <w:rPr>
          <w:rFonts w:asciiTheme="minorHAnsi" w:hAnsiTheme="minorHAnsi" w:cstheme="minorHAnsi"/>
        </w:rPr>
      </w:pPr>
      <w:r w:rsidRPr="005D6A41">
        <w:rPr>
          <w:rFonts w:asciiTheme="minorHAnsi" w:hAnsiTheme="minorHAnsi" w:cstheme="minorHAnsi"/>
        </w:rPr>
        <w:t>neeligibil.</w:t>
      </w:r>
    </w:p>
    <w:p w:rsidR="001652F5" w:rsidRPr="005D6A41" w:rsidRDefault="001652F5" w:rsidP="005D6A41">
      <w:pPr>
        <w:numPr>
          <w:ilvl w:val="0"/>
          <w:numId w:val="9"/>
        </w:numPr>
        <w:tabs>
          <w:tab w:val="left" w:pos="90"/>
          <w:tab w:val="left" w:pos="180"/>
        </w:tabs>
        <w:spacing w:after="0"/>
        <w:ind w:left="0" w:firstLine="0"/>
        <w:jc w:val="both"/>
        <w:rPr>
          <w:rFonts w:asciiTheme="minorHAnsi" w:hAnsiTheme="minorHAnsi" w:cstheme="minorHAnsi"/>
        </w:rPr>
      </w:pPr>
      <w:r w:rsidRPr="005D6A41">
        <w:rPr>
          <w:rFonts w:asciiTheme="minorHAnsi" w:hAnsiTheme="minorHAnsi" w:cstheme="minorHAnsi"/>
        </w:rPr>
        <w:t xml:space="preserve"> Dacă în urma verificării documentelor se constată că sunt îndeplinite condițiile de eligibilitate, proiectul este declarat eligibil; se trece în etapa următoare în vederea încheierii contractului de finanțare;</w:t>
      </w:r>
    </w:p>
    <w:p w:rsidR="001652F5" w:rsidRPr="005D6A41" w:rsidRDefault="001652F5" w:rsidP="005D6A41">
      <w:pPr>
        <w:numPr>
          <w:ilvl w:val="0"/>
          <w:numId w:val="9"/>
        </w:numPr>
        <w:tabs>
          <w:tab w:val="left" w:pos="90"/>
          <w:tab w:val="left" w:pos="180"/>
          <w:tab w:val="left" w:pos="270"/>
        </w:tabs>
        <w:spacing w:after="0"/>
        <w:ind w:left="0" w:firstLine="0"/>
        <w:contextualSpacing/>
        <w:jc w:val="both"/>
        <w:rPr>
          <w:rFonts w:asciiTheme="minorHAnsi" w:hAnsiTheme="minorHAnsi" w:cstheme="minorHAnsi"/>
          <w:bCs/>
        </w:rPr>
      </w:pPr>
      <w:r w:rsidRPr="005D6A41">
        <w:rPr>
          <w:rFonts w:asciiTheme="minorHAnsi" w:hAnsiTheme="minorHAnsi" w:cstheme="minorHAnsi"/>
          <w:bCs/>
        </w:rPr>
        <w:t xml:space="preserve"> În cazul:</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nedepunerii unui document din categoria documentelor obligatorii pentru care beneficiarul și- a asumat angajamentul depunerii la momentul înregistrării cererii de finanțare și care au fost precizate expres și în cuprinsul notificarii de selecție</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nedepunerii </w:t>
      </w:r>
      <w:r w:rsidRPr="005D6A41">
        <w:rPr>
          <w:rFonts w:asciiTheme="minorHAnsi" w:hAnsiTheme="minorHAnsi" w:cstheme="minorHAnsi"/>
          <w:b/>
          <w:bCs/>
        </w:rPr>
        <w:t>documentelor</w:t>
      </w:r>
      <w:r w:rsidRPr="005D6A41">
        <w:rPr>
          <w:rFonts w:asciiTheme="minorHAnsi" w:hAnsiTheme="minorHAnsi" w:cstheme="minorHAnsi"/>
          <w:bCs/>
        </w:rPr>
        <w:t xml:space="preserve"> în termenele specificate în notificare </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în care se constată că în cuprinsul documentelor sunt înscrise datorii restante fiscale sau sociale, fără a fi demonstrată reeșalonarea plății prin </w:t>
      </w:r>
      <w:r w:rsidRPr="005D6A41">
        <w:rPr>
          <w:rFonts w:asciiTheme="minorHAnsi" w:hAnsiTheme="minorHAnsi" w:cstheme="minorHAnsi"/>
        </w:rPr>
        <w:t>graficul de reeşalonare a datoriilor către bugetul local sau cel central</w:t>
      </w:r>
    </w:p>
    <w:p w:rsidR="001652F5" w:rsidRPr="005D6A41" w:rsidRDefault="001652F5" w:rsidP="005D6A41">
      <w:pPr>
        <w:numPr>
          <w:ilvl w:val="0"/>
          <w:numId w:val="31"/>
        </w:num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în care solicitantul figurează in </w:t>
      </w:r>
      <w:r w:rsidRPr="005D6A41">
        <w:rPr>
          <w:rFonts w:asciiTheme="minorHAnsi" w:hAnsiTheme="minorHAnsi" w:cstheme="minorHAnsi"/>
          <w:noProof/>
        </w:rPr>
        <w:t>Registrul Debitorilor cu debite neachitate</w:t>
      </w:r>
    </w:p>
    <w:p w:rsidR="001652F5" w:rsidRPr="005D6A41" w:rsidRDefault="001652F5" w:rsidP="005D6A41">
      <w:pPr>
        <w:tabs>
          <w:tab w:val="left" w:pos="90"/>
          <w:tab w:val="left" w:pos="180"/>
          <w:tab w:val="left" w:pos="270"/>
        </w:tabs>
        <w:spacing w:after="0"/>
        <w:contextualSpacing/>
        <w:jc w:val="both"/>
        <w:rPr>
          <w:rFonts w:asciiTheme="minorHAnsi" w:hAnsiTheme="minorHAnsi" w:cstheme="minorHAnsi"/>
          <w:bCs/>
        </w:rPr>
      </w:pPr>
      <w:r w:rsidRPr="005D6A41">
        <w:rPr>
          <w:rFonts w:asciiTheme="minorHAnsi" w:hAnsiTheme="minorHAnsi" w:cstheme="minorHAnsi"/>
          <w:bCs/>
        </w:rPr>
        <w:t xml:space="preserve">se constată încălcarea criteriului/criteriilor de eligibilitate fapt ce conduce la neîncheierea contractului de finanțare. Proiectul va avea statut de contract neîncheiat. Solicitantul va fi notificat cu privire la neîncheierea contractului de finanţare.   </w:t>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vanish/>
          <w:color w:val="FFFFFF"/>
          <w:lang w:val="it-IT" w:eastAsia="fr-FR"/>
        </w:rPr>
      </w:pP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val="it-IT" w:eastAsia="fr-FR"/>
        </w:rPr>
      </w:pPr>
      <w:r w:rsidRPr="005D6A41">
        <w:rPr>
          <w:rFonts w:asciiTheme="minorHAnsi" w:hAnsiTheme="minorHAnsi" w:cstheme="minorHAnsi"/>
          <w:b/>
          <w:bCs/>
          <w:lang w:eastAsia="fr-FR"/>
        </w:rPr>
        <w:t>D:</w:t>
      </w:r>
      <w:r w:rsidRPr="005D6A41">
        <w:rPr>
          <w:rFonts w:asciiTheme="minorHAnsi" w:hAnsiTheme="minorHAnsi" w:cstheme="minorHAnsi"/>
          <w:b/>
          <w:bCs/>
          <w:lang w:val="it-IT" w:eastAsia="fr-FR"/>
        </w:rPr>
        <w:t xml:space="preserve"> Verificarea conformitatii copiei cu originalul pentru documentele atasate la cererea de finantare la Contractare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In cazul in care se constata modificari aduse documentelor scanate in format electronic cererea de finantare este considerta neeligibila si nu se va incheia Contractul de Finantare.</w:t>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bl>
      <w:tblPr>
        <w:tblW w:w="48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29"/>
        <w:gridCol w:w="880"/>
        <w:gridCol w:w="1065"/>
        <w:gridCol w:w="1246"/>
        <w:gridCol w:w="913"/>
      </w:tblGrid>
      <w:tr w:rsidR="001652F5" w:rsidRPr="005D6A41" w:rsidTr="001652F5">
        <w:trPr>
          <w:cantSplit/>
          <w:trHeight w:val="670"/>
        </w:trPr>
        <w:tc>
          <w:tcPr>
            <w:tcW w:w="2753" w:type="pct"/>
            <w:tcBorders>
              <w:bottom w:val="nil"/>
            </w:tcBorders>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highlight w:val="yellow"/>
                <w:lang w:eastAsia="fr-FR"/>
              </w:rPr>
            </w:pPr>
            <w:r w:rsidRPr="005D6A41">
              <w:rPr>
                <w:rFonts w:asciiTheme="minorHAnsi" w:hAnsiTheme="minorHAnsi" w:cstheme="minorHAnsi"/>
                <w:b/>
                <w:bCs/>
                <w:lang w:eastAsia="fr-FR"/>
              </w:rPr>
              <w:t>Documente</w:t>
            </w:r>
          </w:p>
        </w:tc>
        <w:tc>
          <w:tcPr>
            <w:tcW w:w="1747" w:type="pct"/>
            <w:gridSpan w:val="3"/>
            <w:vAlign w:val="center"/>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
                <w:bCs/>
                <w:lang w:eastAsia="fr-FR"/>
              </w:rPr>
            </w:pPr>
            <w:r w:rsidRPr="005D6A41">
              <w:rPr>
                <w:rFonts w:asciiTheme="minorHAnsi" w:hAnsiTheme="minorHAnsi" w:cstheme="minorHAnsi"/>
                <w:b/>
                <w:bCs/>
                <w:lang w:eastAsia="fr-FR"/>
              </w:rPr>
              <w:t>Existenta documentului, daca este emis pe numele beneficiarului, daca este semnat, daca are toate rubricile completate pt. CF, daca sunt valabile conform legislatiei in vigoare sau precizarilor din Ghid</w:t>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
                <w:bCs/>
                <w:lang w:eastAsia="fr-FR"/>
              </w:rPr>
            </w:pPr>
            <w:r w:rsidRPr="005D6A41">
              <w:rPr>
                <w:rFonts w:asciiTheme="minorHAnsi" w:hAnsiTheme="minorHAnsi" w:cstheme="minorHAnsi"/>
                <w:b/>
                <w:bCs/>
                <w:lang w:eastAsia="fr-FR"/>
              </w:rPr>
              <w:t>Concordanţă copie cu originalul</w:t>
            </w:r>
          </w:p>
        </w:tc>
      </w:tr>
      <w:tr w:rsidR="001652F5" w:rsidRPr="005D6A41" w:rsidTr="001652F5">
        <w:tc>
          <w:tcPr>
            <w:tcW w:w="2753" w:type="pct"/>
            <w:tcBorders>
              <w:top w:val="nil"/>
            </w:tcBorders>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highlight w:val="yellow"/>
                <w:lang w:eastAsia="fr-FR"/>
              </w:rPr>
            </w:pP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DA</w:t>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NU</w:t>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t>Nu este cazul</w:t>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2753" w:type="pct"/>
            <w:tcBorders>
              <w:top w:val="nil"/>
            </w:tcBorders>
            <w:vAlign w:val="center"/>
          </w:tcPr>
          <w:p w:rsidR="001652F5" w:rsidRPr="005D6A41" w:rsidRDefault="001652F5" w:rsidP="005D6A41">
            <w:pPr>
              <w:autoSpaceDE w:val="0"/>
              <w:autoSpaceDN w:val="0"/>
              <w:adjustRightInd w:val="0"/>
              <w:spacing w:after="0"/>
              <w:jc w:val="both"/>
              <w:rPr>
                <w:rFonts w:asciiTheme="minorHAnsi" w:hAnsiTheme="minorHAnsi" w:cstheme="minorHAnsi"/>
              </w:rPr>
            </w:pPr>
            <w:r w:rsidRPr="005D6A41">
              <w:rPr>
                <w:rFonts w:asciiTheme="minorHAnsi" w:hAnsiTheme="minorHAnsi" w:cstheme="minorHAnsi"/>
                <w:b/>
                <w:bCs/>
                <w:lang w:eastAsia="fr-FR"/>
              </w:rPr>
              <w:t>Doc.1.a)</w:t>
            </w:r>
            <w:r w:rsidRPr="005D6A41">
              <w:rPr>
                <w:rFonts w:asciiTheme="minorHAnsi" w:hAnsiTheme="minorHAnsi" w:cstheme="minorHAnsi"/>
                <w:bCs/>
                <w:lang w:eastAsia="fr-FR"/>
              </w:rPr>
              <w:t xml:space="preserve"> Studiul de fezabilitate </w:t>
            </w:r>
            <w:r w:rsidRPr="005D6A41">
              <w:rPr>
                <w:rFonts w:asciiTheme="minorHAnsi" w:hAnsiTheme="minorHAnsi" w:cstheme="minorHAnsi"/>
              </w:rPr>
              <w:t>pentru proiectele cu lucrari de constructii si/sau montaj</w:t>
            </w:r>
          </w:p>
          <w:p w:rsidR="001652F5" w:rsidRPr="005D6A41" w:rsidRDefault="001652F5" w:rsidP="005D6A41">
            <w:pPr>
              <w:autoSpaceDE w:val="0"/>
              <w:autoSpaceDN w:val="0"/>
              <w:adjustRightInd w:val="0"/>
              <w:spacing w:after="0"/>
              <w:jc w:val="both"/>
              <w:rPr>
                <w:rFonts w:asciiTheme="minorHAnsi" w:hAnsiTheme="minorHAnsi" w:cstheme="minorHAnsi"/>
              </w:rPr>
            </w:pPr>
            <w:r w:rsidRPr="005D6A41">
              <w:rPr>
                <w:rFonts w:asciiTheme="minorHAnsi" w:hAnsiTheme="minorHAnsi" w:cstheme="minorHAnsi"/>
              </w:rPr>
              <w:t xml:space="preserve">Si </w:t>
            </w:r>
          </w:p>
          <w:p w:rsidR="001652F5" w:rsidRPr="005D6A41" w:rsidRDefault="001652F5" w:rsidP="005D6A41">
            <w:pPr>
              <w:autoSpaceDE w:val="0"/>
              <w:autoSpaceDN w:val="0"/>
              <w:adjustRightInd w:val="0"/>
              <w:spacing w:after="0"/>
              <w:jc w:val="both"/>
              <w:rPr>
                <w:rFonts w:asciiTheme="minorHAnsi" w:hAnsiTheme="minorHAnsi" w:cstheme="minorHAnsi"/>
              </w:rPr>
            </w:pPr>
            <w:r w:rsidRPr="005D6A41">
              <w:rPr>
                <w:rFonts w:asciiTheme="minorHAnsi" w:hAnsiTheme="minorHAnsi" w:cstheme="minorHAnsi"/>
                <w:b/>
                <w:bCs/>
                <w:lang w:eastAsia="fr-FR"/>
              </w:rPr>
              <w:t>Doc.</w:t>
            </w:r>
            <w:r w:rsidRPr="005D6A41">
              <w:rPr>
                <w:rFonts w:asciiTheme="minorHAnsi" w:hAnsiTheme="minorHAnsi" w:cstheme="minorHAnsi"/>
                <w:b/>
              </w:rPr>
              <w:t>1.b)</w:t>
            </w:r>
            <w:r w:rsidRPr="005D6A41">
              <w:rPr>
                <w:rFonts w:asciiTheme="minorHAnsi" w:hAnsiTheme="minorHAnsi" w:cstheme="minorHAnsi"/>
              </w:rPr>
              <w:t xml:space="preserve"> Expertiza tehnică de specialitate asupra construcţiei existente</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rPr>
            </w:pPr>
            <w:r w:rsidRPr="005D6A41">
              <w:rPr>
                <w:rFonts w:asciiTheme="minorHAnsi" w:hAnsiTheme="minorHAnsi" w:cstheme="minorHAnsi"/>
                <w:b/>
                <w:bCs/>
                <w:lang w:eastAsia="fr-FR"/>
              </w:rPr>
              <w:t>Doc.</w:t>
            </w:r>
            <w:r w:rsidRPr="005D6A41">
              <w:rPr>
                <w:rFonts w:asciiTheme="minorHAnsi" w:hAnsiTheme="minorHAnsi" w:cstheme="minorHAnsi"/>
                <w:b/>
              </w:rPr>
              <w:t>1.c)</w:t>
            </w:r>
            <w:r w:rsidRPr="005D6A41">
              <w:rPr>
                <w:rFonts w:asciiTheme="minorHAnsi" w:hAnsiTheme="minorHAnsi" w:cstheme="minorHAnsi"/>
              </w:rPr>
              <w:t xml:space="preserve">  Raportul privind stadiul fizic al lucrărilor</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2753" w:type="pct"/>
            <w:tcBorders>
              <w:top w:val="nil"/>
            </w:tcBorders>
            <w:vAlign w:val="center"/>
          </w:tcPr>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Doc.2.1</w:t>
            </w:r>
            <w:r w:rsidRPr="005D6A41">
              <w:rPr>
                <w:rFonts w:asciiTheme="minorHAnsi" w:hAnsiTheme="minorHAnsi" w:cstheme="minorHAnsi"/>
                <w:bCs/>
                <w:lang w:eastAsia="fr-FR"/>
              </w:rPr>
              <w:t xml:space="preserv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lang w:eastAsia="fr-FR" w:bidi="en-US"/>
              </w:rPr>
            </w:pPr>
            <w:r w:rsidRPr="005D6A41">
              <w:rPr>
                <w:rFonts w:asciiTheme="minorHAnsi" w:hAnsiTheme="minorHAnsi" w:cstheme="minorHAnsi"/>
                <w:b/>
                <w:lang w:eastAsia="fr-FR"/>
              </w:rPr>
              <w:t>Situaţiile financiare</w:t>
            </w:r>
            <w:r w:rsidRPr="005D6A41">
              <w:rPr>
                <w:rFonts w:asciiTheme="minorHAnsi" w:hAnsiTheme="minorHAnsi" w:cstheme="minorHAnsi"/>
                <w:lang w:eastAsia="fr-FR"/>
              </w:rPr>
              <w:t xml:space="preserve"> (bilanţ – formularul 10, contul de profit şi pierderi - formularul 20, formularele 30 și 40), precedente anului depunerii proiectului înregistrate la Administraţia Financiară î</w:t>
            </w:r>
            <w:r w:rsidRPr="005D6A41">
              <w:rPr>
                <w:rFonts w:asciiTheme="minorHAnsi" w:hAnsiTheme="minorHAnsi" w:cstheme="minorHAnsi"/>
                <w:lang w:eastAsia="fr-FR" w:bidi="en-US"/>
              </w:rPr>
              <w:t xml:space="preserve">n care rezultatul operaţional (rezultatul de exploatare din contul de profit și pierdere - formularul 20) să fie pozitiv (inclusiv 0)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lastRenderedPageBreak/>
              <w:t xml:space="preserve">În cazul în care solicitantul este înfiinţat cu cel puţin doi ani financiari înainte de anul depunerii cererii de finanţare se vor depune ultimele doua situaţii financiare. Excepţie fac intreprinderile infiintate in anul depunerii cererii de finanţare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sau </w:t>
            </w:r>
          </w:p>
          <w:p w:rsidR="001652F5" w:rsidRPr="005D6A41" w:rsidRDefault="001652F5" w:rsidP="005D6A41">
            <w:pPr>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Cs/>
                <w:lang w:eastAsia="fr-FR"/>
              </w:rPr>
              <w:t>Pentru persoane fizice autorizate, întreprinderi individuale şi întreprinderi familiale:</w:t>
            </w:r>
          </w:p>
          <w:p w:rsidR="001652F5" w:rsidRPr="005D6A41" w:rsidRDefault="001652F5" w:rsidP="005D6A41">
            <w:pPr>
              <w:tabs>
                <w:tab w:val="left" w:pos="2977"/>
                <w:tab w:val="left" w:pos="3150"/>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 xml:space="preserve">Doc.2.2 </w:t>
            </w:r>
            <w:r w:rsidR="00562DB1" w:rsidRPr="005D6A41">
              <w:rPr>
                <w:rFonts w:asciiTheme="minorHAnsi" w:hAnsiTheme="minorHAnsi" w:cstheme="minorHAnsi"/>
                <w:bCs/>
                <w:lang w:eastAsia="fr-FR"/>
              </w:rPr>
              <w:t>Declaraţie</w:t>
            </w:r>
            <w:r w:rsidRPr="005D6A41">
              <w:rPr>
                <w:rFonts w:asciiTheme="minorHAnsi" w:hAnsiTheme="minorHAnsi" w:cstheme="minorHAnsi"/>
                <w:bCs/>
                <w:lang w:eastAsia="fr-FR"/>
              </w:rPr>
              <w:t xml:space="preserve"> privind veniturile realizate in Romania în anul precedent depunerii proiectului  înregistrată la Administratia Financiară (formularul 200 însoţit de Anexele la Formular) şi/sau </w:t>
            </w:r>
          </w:p>
          <w:p w:rsidR="001652F5" w:rsidRPr="005D6A41" w:rsidRDefault="001652F5" w:rsidP="005D6A41">
            <w:pPr>
              <w:tabs>
                <w:tab w:val="left" w:pos="2977"/>
              </w:tabs>
              <w:overflowPunct w:val="0"/>
              <w:autoSpaceDE w:val="0"/>
              <w:autoSpaceDN w:val="0"/>
              <w:adjustRightInd w:val="0"/>
              <w:spacing w:after="0"/>
              <w:jc w:val="both"/>
              <w:textAlignment w:val="baseline"/>
              <w:rPr>
                <w:rFonts w:asciiTheme="minorHAnsi" w:hAnsiTheme="minorHAnsi" w:cstheme="minorHAnsi"/>
                <w:bCs/>
                <w:lang w:eastAsia="fr-FR"/>
              </w:rPr>
            </w:pPr>
            <w:r w:rsidRPr="005D6A41">
              <w:rPr>
                <w:rFonts w:asciiTheme="minorHAnsi" w:hAnsiTheme="minorHAnsi" w:cstheme="minorHAnsi"/>
                <w:b/>
                <w:bCs/>
                <w:lang w:eastAsia="fr-FR"/>
              </w:rPr>
              <w:t>Doc.2.3</w:t>
            </w:r>
            <w:r w:rsidRPr="005D6A41">
              <w:rPr>
                <w:rFonts w:asciiTheme="minorHAnsi" w:hAnsiTheme="minorHAnsi" w:cstheme="minorHAnsi"/>
                <w:bCs/>
                <w:lang w:eastAsia="fr-FR"/>
              </w:rPr>
              <w:t xml:space="preserve"> </w:t>
            </w:r>
            <w:r w:rsidR="00562DB1" w:rsidRPr="005D6A41">
              <w:rPr>
                <w:rFonts w:asciiTheme="minorHAnsi" w:hAnsiTheme="minorHAnsi" w:cstheme="minorHAnsi"/>
                <w:bCs/>
                <w:lang w:eastAsia="fr-FR"/>
              </w:rPr>
              <w:t>D</w:t>
            </w:r>
            <w:r w:rsidRPr="005D6A41">
              <w:rPr>
                <w:rFonts w:asciiTheme="minorHAnsi" w:hAnsiTheme="minorHAnsi" w:cstheme="minorHAnsi"/>
                <w:bCs/>
                <w:lang w:eastAsia="fr-FR"/>
              </w:rPr>
              <w:t>eclaraţia de inactivitate înregistrată la Administraţia Financiară;</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lastRenderedPageBreak/>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rPr>
          <w:trHeight w:val="1529"/>
        </w:trPr>
        <w:tc>
          <w:tcPr>
            <w:tcW w:w="2753" w:type="pct"/>
          </w:tcPr>
          <w:p w:rsidR="001652F5" w:rsidRPr="005D6A41" w:rsidRDefault="001652F5" w:rsidP="005D6A41">
            <w:pPr>
              <w:spacing w:after="0"/>
              <w:jc w:val="both"/>
              <w:rPr>
                <w:rFonts w:asciiTheme="minorHAnsi" w:hAnsiTheme="minorHAnsi" w:cstheme="minorHAnsi"/>
                <w:noProof/>
              </w:rPr>
            </w:pPr>
            <w:r w:rsidRPr="005D6A41">
              <w:rPr>
                <w:rFonts w:asciiTheme="minorHAnsi" w:hAnsiTheme="minorHAnsi" w:cstheme="minorHAnsi"/>
                <w:b/>
                <w:bCs/>
                <w:lang w:eastAsia="fr-FR"/>
              </w:rPr>
              <w:lastRenderedPageBreak/>
              <w:t>Doc.</w:t>
            </w:r>
            <w:r w:rsidRPr="005D6A41">
              <w:rPr>
                <w:rFonts w:asciiTheme="minorHAnsi" w:hAnsiTheme="minorHAnsi" w:cstheme="minorHAnsi"/>
                <w:b/>
                <w:bCs/>
                <w:lang w:val="it-IT" w:eastAsia="fr-FR"/>
              </w:rPr>
              <w:t xml:space="preserve">3. </w:t>
            </w:r>
            <w:r w:rsidRPr="005D6A41">
              <w:rPr>
                <w:rFonts w:asciiTheme="minorHAnsi" w:hAnsiTheme="minorHAnsi" w:cstheme="minorHAnsi"/>
                <w:noProof/>
              </w:rPr>
              <w:t>Documente pentru terenurile și/sau clădirile aferente realizării investițiilor</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3.1 Pentru proiectele care presupun realizarea de lucrări de construcție sau achizitia de utilaje/echipamente cu montaj, se va prezenta înscrisul care să certifice:</w:t>
            </w:r>
          </w:p>
          <w:p w:rsidR="001652F5" w:rsidRPr="005D6A41" w:rsidRDefault="001652F5" w:rsidP="005D6A41">
            <w:pPr>
              <w:spacing w:after="0"/>
              <w:jc w:val="both"/>
              <w:rPr>
                <w:rFonts w:asciiTheme="minorHAnsi" w:hAnsiTheme="minorHAnsi" w:cstheme="minorHAnsi"/>
                <w:b/>
                <w:bCs/>
                <w:highlight w:val="lightGray"/>
                <w:lang w:val="en-GB"/>
              </w:rPr>
            </w:pPr>
            <w:r w:rsidRPr="005D6A41">
              <w:rPr>
                <w:rFonts w:asciiTheme="minorHAnsi" w:hAnsiTheme="minorHAnsi" w:cstheme="minorHAnsi"/>
                <w:b/>
                <w:bCs/>
                <w:highlight w:val="lightGray"/>
                <w:lang w:val="en-GB"/>
              </w:rPr>
              <w:t xml:space="preserve">a)Dreptul de proprietate privată </w:t>
            </w:r>
          </w:p>
          <w:p w:rsidR="001652F5" w:rsidRPr="005D6A41" w:rsidRDefault="001652F5" w:rsidP="005D6A41">
            <w:pPr>
              <w:pStyle w:val="Listparagraf"/>
              <w:spacing w:after="0"/>
              <w:ind w:left="0"/>
              <w:jc w:val="both"/>
              <w:rPr>
                <w:rFonts w:asciiTheme="minorHAnsi" w:hAnsiTheme="minorHAnsi" w:cstheme="minorHAnsi"/>
              </w:rPr>
            </w:pPr>
            <w:r w:rsidRPr="005D6A41">
              <w:rPr>
                <w:rFonts w:asciiTheme="minorHAnsi" w:hAnsiTheme="minorHAnsi" w:cstheme="minorHAnsi"/>
              </w:rPr>
              <w:t>Actele doveditoare ale dreptului de proprietate privată, reprezentate de înscrisurile constatatoare ale unui act juridic civil, jurisdicțional sau administrativ cu efect constitutiv translativ sau declarativ de proprietate, precum:</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translative de proprietate, precum contractele de vânzare-cumpărare, donație, schimb,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juridice declarative de proprietate, precum împărțeala judiciară sau tranzacția;</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declarative, precum hotărârile judecătorești cu putere de res-judecata, de partaj, de constatare a uzucapiunii imobiliare, etc.</w:t>
            </w:r>
          </w:p>
          <w:p w:rsidR="001652F5" w:rsidRPr="005D6A41" w:rsidRDefault="001652F5" w:rsidP="005D6A41">
            <w:pPr>
              <w:numPr>
                <w:ilvl w:val="2"/>
                <w:numId w:val="32"/>
              </w:numPr>
              <w:tabs>
                <w:tab w:val="clear" w:pos="2160"/>
              </w:tabs>
              <w:spacing w:after="0"/>
              <w:ind w:left="1019" w:hanging="283"/>
              <w:contextualSpacing/>
              <w:jc w:val="both"/>
              <w:rPr>
                <w:rFonts w:asciiTheme="minorHAnsi" w:hAnsiTheme="minorHAnsi" w:cstheme="minorHAnsi"/>
              </w:rPr>
            </w:pPr>
            <w:r w:rsidRPr="005D6A41">
              <w:rPr>
                <w:rFonts w:asciiTheme="minorHAnsi" w:hAnsiTheme="minorHAnsi" w:cstheme="minorHAnsi"/>
              </w:rPr>
              <w:t>Actele jurisdicționale, precum ordonanțele de adjudecare;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highlight w:val="lightGray"/>
                <w:lang w:val="en-GB"/>
              </w:rPr>
              <w:t xml:space="preserve">b) Dreptul de concesiune </w:t>
            </w:r>
            <w:r w:rsidRPr="005D6A41">
              <w:rPr>
                <w:rFonts w:asciiTheme="minorHAnsi" w:hAnsiTheme="minorHAnsi" w:cstheme="minorHAnsi"/>
                <w:b/>
                <w:bCs/>
                <w:lang w:val="en-GB"/>
              </w:rPr>
              <w:t xml:space="preserve">- </w:t>
            </w:r>
            <w:r w:rsidRPr="005D6A41">
              <w:rPr>
                <w:rFonts w:asciiTheme="minorHAnsi" w:hAnsiTheme="minorHAnsi" w:cstheme="minorHAnsi"/>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1652F5" w:rsidRPr="005D6A41" w:rsidRDefault="001652F5" w:rsidP="005D6A41">
            <w:pPr>
              <w:spacing w:after="0"/>
              <w:jc w:val="both"/>
              <w:rPr>
                <w:rFonts w:asciiTheme="minorHAnsi" w:hAnsiTheme="minorHAnsi" w:cstheme="minorHAnsi"/>
              </w:rPr>
            </w:pP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 xml:space="preserve">În cazul contractului de concesiune pentru cladiri, acesta va fi însoțit de o adresă emisă de concedent care </w:t>
            </w:r>
            <w:r w:rsidRPr="005D6A41">
              <w:rPr>
                <w:rFonts w:asciiTheme="minorHAnsi" w:hAnsiTheme="minorHAnsi" w:cstheme="minorHAnsi"/>
                <w:lang w:val="en-GB"/>
              </w:rPr>
              <w:lastRenderedPageBreak/>
              <w:t>să specifice dacă pentru clădirea concesionată există solicitări privind retrocedarea.</w:t>
            </w:r>
          </w:p>
          <w:p w:rsidR="001652F5" w:rsidRPr="005D6A41" w:rsidRDefault="001652F5" w:rsidP="005D6A41">
            <w:pPr>
              <w:spacing w:after="0"/>
              <w:jc w:val="both"/>
              <w:rPr>
                <w:rFonts w:asciiTheme="minorHAnsi" w:hAnsiTheme="minorHAnsi" w:cstheme="minorHAnsi"/>
                <w:lang w:val="en-GB"/>
              </w:rPr>
            </w:pP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În cazul contractului de concesiune pentru terenuri, acesta va fi însoțit de o adresă emisă de concedent care să specifice:</w:t>
            </w: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 suprafaţa concesionată la zi - dacă pentru suprafaţa concesionată există solicitări privind retrocedarea sau diminuarea şi dacă da, să se menţioneze care este suprafaţa supusă acestui proces;</w:t>
            </w:r>
          </w:p>
          <w:p w:rsidR="001652F5" w:rsidRPr="005D6A41" w:rsidRDefault="001652F5" w:rsidP="005D6A41">
            <w:pPr>
              <w:spacing w:after="0"/>
              <w:jc w:val="both"/>
              <w:rPr>
                <w:rFonts w:asciiTheme="minorHAnsi" w:hAnsiTheme="minorHAnsi" w:cstheme="minorHAnsi"/>
                <w:lang w:val="en-GB"/>
              </w:rPr>
            </w:pPr>
            <w:r w:rsidRPr="005D6A41">
              <w:rPr>
                <w:rFonts w:asciiTheme="minorHAnsi" w:hAnsiTheme="minorHAnsi" w:cstheme="minorHAnsi"/>
                <w:lang w:val="en-GB"/>
              </w:rPr>
              <w:t>- situaţia privind respectarea clauzelor contractuale, dacă este în graficul de realizare a investiţiilor prevăzute în contract, dacă concesionarul şi-a respectat graficul de plată a redevenţei şi alte clauze.</w:t>
            </w:r>
          </w:p>
          <w:p w:rsidR="001652F5" w:rsidRPr="005D6A41" w:rsidRDefault="001652F5" w:rsidP="005D6A41">
            <w:pPr>
              <w:tabs>
                <w:tab w:val="left" w:pos="0"/>
              </w:tabs>
              <w:spacing w:after="0"/>
              <w:jc w:val="both"/>
              <w:rPr>
                <w:rFonts w:asciiTheme="minorHAnsi" w:hAnsiTheme="minorHAnsi" w:cstheme="minorHAnsi"/>
              </w:rPr>
            </w:pPr>
            <w:r w:rsidRPr="005D6A41">
              <w:rPr>
                <w:rFonts w:asciiTheme="minorHAnsi" w:hAnsiTheme="minorHAnsi" w:cstheme="minorHAnsi"/>
                <w:b/>
                <w:bCs/>
                <w:lang w:val="en-GB"/>
              </w:rPr>
              <w:t xml:space="preserve">c) Dreptul de superficie </w:t>
            </w:r>
            <w:r w:rsidRPr="005D6A41">
              <w:rPr>
                <w:rFonts w:asciiTheme="minorHAnsi" w:hAnsiTheme="minorHAnsi" w:cstheme="minorHAnsi"/>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Cs/>
              </w:rPr>
              <w:t>Documentele de la punctele a, b si c de mai sus vor fi însoțite de</w:t>
            </w:r>
            <w:r w:rsidRPr="005D6A41">
              <w:rPr>
                <w:rFonts w:asciiTheme="minorHAnsi" w:hAnsiTheme="minorHAnsi" w:cstheme="minorHAnsi"/>
                <w:b/>
                <w:bCs/>
              </w:rPr>
              <w:t xml:space="preserve"> 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 xml:space="preserve">în termen de valabilitate la data depunerii (emis cu maxim 30 de zile înaintea depunerii proiectului) </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 xml:space="preserve">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w:t>
            </w:r>
            <w:r w:rsidRPr="005D6A41">
              <w:rPr>
                <w:rFonts w:asciiTheme="minorHAnsi" w:hAnsiTheme="minorHAnsi" w:cstheme="minorHAnsi"/>
                <w:b/>
                <w:bCs/>
                <w:noProof/>
                <w:lang w:val="fr-FR"/>
              </w:rPr>
              <w:t>valabile pentru o perioadă de cel putin 10 ani</w:t>
            </w:r>
            <w:r w:rsidRPr="005D6A41">
              <w:rPr>
                <w:rFonts w:asciiTheme="minorHAnsi" w:hAnsiTheme="minorHAnsi" w:cstheme="minorHAnsi"/>
                <w:bCs/>
                <w:noProof/>
                <w:lang w:val="fr-FR"/>
              </w:rPr>
              <w:t xml:space="preserve"> începând cu anul depunerii cererii de finanţare care să certifice, după caz:</w:t>
            </w:r>
          </w:p>
          <w:p w:rsidR="001652F5" w:rsidRPr="005D6A41" w:rsidRDefault="001652F5" w:rsidP="005D6A41">
            <w:pPr>
              <w:spacing w:after="0"/>
              <w:jc w:val="both"/>
              <w:rPr>
                <w:rFonts w:asciiTheme="minorHAnsi" w:hAnsiTheme="minorHAnsi" w:cstheme="minorHAnsi"/>
                <w:bCs/>
                <w:i/>
                <w:noProof/>
                <w:lang w:val="fr-FR"/>
              </w:rPr>
            </w:pPr>
            <w:r w:rsidRPr="005D6A41">
              <w:rPr>
                <w:rFonts w:asciiTheme="minorHAnsi" w:hAnsiTheme="minorHAnsi" w:cstheme="minorHAnsi"/>
                <w:bCs/>
                <w:noProof/>
                <w:lang w:val="fr-FR"/>
              </w:rPr>
              <w:t>a)</w:t>
            </w:r>
            <w:r w:rsidRPr="005D6A41">
              <w:rPr>
                <w:rFonts w:asciiTheme="minorHAnsi" w:hAnsiTheme="minorHAnsi" w:cstheme="minorHAnsi"/>
                <w:bCs/>
                <w:noProof/>
                <w:lang w:val="fr-FR"/>
              </w:rPr>
              <w:tab/>
            </w:r>
            <w:r w:rsidRPr="005D6A41">
              <w:rPr>
                <w:rFonts w:asciiTheme="minorHAnsi" w:hAnsiTheme="minorHAnsi" w:cstheme="minorHAnsi"/>
                <w:bCs/>
                <w:i/>
                <w:noProof/>
                <w:lang w:val="fr-FR"/>
              </w:rPr>
              <w:t>dreptul de proprietate privată,</w:t>
            </w:r>
          </w:p>
          <w:p w:rsidR="001652F5" w:rsidRPr="005D6A41" w:rsidRDefault="001652F5" w:rsidP="005D6A41">
            <w:pPr>
              <w:spacing w:after="0"/>
              <w:jc w:val="both"/>
              <w:rPr>
                <w:rFonts w:asciiTheme="minorHAnsi" w:hAnsiTheme="minorHAnsi" w:cstheme="minorHAnsi"/>
                <w:bCs/>
                <w:i/>
                <w:noProof/>
                <w:lang w:val="fr-FR"/>
              </w:rPr>
            </w:pPr>
            <w:r w:rsidRPr="005D6A41">
              <w:rPr>
                <w:rFonts w:asciiTheme="minorHAnsi" w:hAnsiTheme="minorHAnsi" w:cstheme="minorHAnsi"/>
                <w:bCs/>
                <w:i/>
                <w:noProof/>
                <w:lang w:val="fr-FR"/>
              </w:rPr>
              <w:t>b)</w:t>
            </w:r>
            <w:r w:rsidRPr="005D6A41">
              <w:rPr>
                <w:rFonts w:asciiTheme="minorHAnsi" w:hAnsiTheme="minorHAnsi" w:cstheme="minorHAnsi"/>
                <w:bCs/>
                <w:i/>
                <w:noProof/>
                <w:lang w:val="fr-FR"/>
              </w:rPr>
              <w:tab/>
              <w:t>dreptul de concesiune,</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i/>
                <w:noProof/>
                <w:lang w:val="fr-FR"/>
              </w:rPr>
              <w:t>c)</w:t>
            </w:r>
            <w:r w:rsidRPr="005D6A41">
              <w:rPr>
                <w:rFonts w:asciiTheme="minorHAnsi" w:hAnsiTheme="minorHAnsi" w:cstheme="minorHAnsi"/>
                <w:bCs/>
                <w:i/>
                <w:noProof/>
                <w:lang w:val="fr-FR"/>
              </w:rPr>
              <w:tab/>
              <w:t>dreptul de superficie,</w:t>
            </w:r>
            <w:r w:rsidRPr="005D6A41">
              <w:rPr>
                <w:rFonts w:asciiTheme="minorHAnsi" w:hAnsiTheme="minorHAnsi" w:cstheme="minorHAnsi"/>
                <w:bCs/>
                <w:noProof/>
                <w:lang w:val="fr-FR"/>
              </w:rPr>
              <w:t xml:space="preserve"> </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d)</w:t>
            </w:r>
            <w:r w:rsidRPr="005D6A41">
              <w:rPr>
                <w:rFonts w:asciiTheme="minorHAnsi" w:hAnsiTheme="minorHAnsi" w:cstheme="minorHAnsi"/>
                <w:bCs/>
                <w:noProof/>
                <w:lang w:val="fr-FR"/>
              </w:rPr>
              <w:tab/>
              <w:t>dreptul de uzufruct;</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e)</w:t>
            </w:r>
            <w:r w:rsidRPr="005D6A41">
              <w:rPr>
                <w:rFonts w:asciiTheme="minorHAnsi" w:hAnsiTheme="minorHAnsi" w:cstheme="minorHAnsi"/>
                <w:bCs/>
                <w:noProof/>
                <w:lang w:val="fr-FR"/>
              </w:rPr>
              <w:tab/>
              <w:t>dreptul de folosinţă cu titlu gratuit;</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f)</w:t>
            </w:r>
            <w:r w:rsidRPr="005D6A41">
              <w:rPr>
                <w:rFonts w:asciiTheme="minorHAnsi" w:hAnsiTheme="minorHAnsi" w:cstheme="minorHAnsi"/>
                <w:bCs/>
                <w:noProof/>
                <w:lang w:val="fr-FR"/>
              </w:rPr>
              <w:tab/>
              <w:t>împrumutul de folosință (comodat)</w:t>
            </w:r>
          </w:p>
          <w:p w:rsidR="001652F5" w:rsidRPr="005D6A41" w:rsidRDefault="001652F5" w:rsidP="005D6A41">
            <w:pPr>
              <w:spacing w:after="0"/>
              <w:jc w:val="both"/>
              <w:rPr>
                <w:rFonts w:asciiTheme="minorHAnsi" w:hAnsiTheme="minorHAnsi" w:cstheme="minorHAnsi"/>
                <w:bCs/>
                <w:noProof/>
                <w:lang w:val="fr-FR"/>
              </w:rPr>
            </w:pPr>
            <w:r w:rsidRPr="005D6A41">
              <w:rPr>
                <w:rFonts w:asciiTheme="minorHAnsi" w:hAnsiTheme="minorHAnsi" w:cstheme="minorHAnsi"/>
                <w:bCs/>
                <w:noProof/>
                <w:lang w:val="fr-FR"/>
              </w:rPr>
              <w:t>g)</w:t>
            </w:r>
            <w:r w:rsidRPr="005D6A41">
              <w:rPr>
                <w:rFonts w:asciiTheme="minorHAnsi" w:hAnsiTheme="minorHAnsi" w:cstheme="minorHAnsi"/>
                <w:bCs/>
                <w:noProof/>
                <w:lang w:val="fr-FR"/>
              </w:rPr>
              <w:tab/>
              <w:t>dreptul de închiriere/locațiune</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t>Înscrisurile menționate la punctul 3.2 se vor depune respectand una dintre cele 2 condiţii (situaţii) de mai jos:</w:t>
            </w:r>
          </w:p>
          <w:p w:rsidR="001652F5" w:rsidRPr="005D6A41" w:rsidRDefault="001652F5" w:rsidP="005D6A41">
            <w:pPr>
              <w:spacing w:after="0"/>
              <w:jc w:val="both"/>
              <w:rPr>
                <w:rFonts w:asciiTheme="minorHAnsi" w:hAnsiTheme="minorHAnsi" w:cstheme="minorHAnsi"/>
                <w:b/>
                <w:bCs/>
              </w:rPr>
            </w:pPr>
            <w:r w:rsidRPr="005D6A41">
              <w:rPr>
                <w:rFonts w:asciiTheme="minorHAnsi" w:hAnsiTheme="minorHAnsi" w:cstheme="minorHAnsi"/>
                <w:b/>
                <w:bCs/>
              </w:rPr>
              <w:lastRenderedPageBreak/>
              <w:t>A. vor fi însoțite de: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bCs/>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5D6A41">
              <w:rPr>
                <w:rFonts w:asciiTheme="minorHAnsi" w:hAnsiTheme="minorHAnsi" w:cstheme="minorHAnsi"/>
              </w:rPr>
              <w:t xml:space="preserve">în termen de valabilitate la data depunerii (emis cu maxim 30 de zile înaintea depunerii proiectului) </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 xml:space="preserve">SAU </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b/>
              </w:rPr>
              <w:t>B.</w:t>
            </w:r>
            <w:r w:rsidRPr="005D6A41">
              <w:rPr>
                <w:rFonts w:asciiTheme="minorHAnsi" w:hAnsiTheme="minorHAnsi" w:cstheme="minorHAnsi"/>
              </w:rPr>
              <w:t xml:space="preserve">  </w:t>
            </w:r>
            <w:r w:rsidRPr="005D6A41">
              <w:rPr>
                <w:rFonts w:asciiTheme="minorHAnsi" w:hAnsiTheme="minorHAnsi" w:cstheme="minorHAnsi"/>
                <w:b/>
                <w:bCs/>
              </w:rPr>
              <w:t>vor fi incheiate în formă autentică de către un notar public</w:t>
            </w:r>
            <w:r w:rsidRPr="005D6A41">
              <w:rPr>
                <w:rFonts w:asciiTheme="minorHAnsi" w:hAnsiTheme="minorHAnsi" w:cstheme="minorHAnsi"/>
                <w:b/>
              </w:rPr>
              <w:t xml:space="preserve"> sau emise de o autoritate publica sau dobandite printr-o hotarare judecatoreasca.</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 xml:space="preserve">Atenţie! </w:t>
            </w:r>
          </w:p>
          <w:p w:rsidR="001652F5" w:rsidRPr="005D6A41" w:rsidRDefault="001652F5" w:rsidP="005D6A41">
            <w:pPr>
              <w:spacing w:after="0"/>
              <w:jc w:val="both"/>
              <w:rPr>
                <w:rFonts w:asciiTheme="minorHAnsi" w:hAnsiTheme="minorHAnsi" w:cstheme="minorHAnsi"/>
                <w:bCs/>
                <w:lang w:eastAsia="fr-FR"/>
              </w:rPr>
            </w:pPr>
            <w:r w:rsidRPr="005D6A41">
              <w:rPr>
                <w:rFonts w:asciiTheme="minorHAnsi" w:hAnsiTheme="minorHAnsi" w:cstheme="minorHAnsi"/>
              </w:rPr>
              <w:t xml:space="preserve">În situaţia în care imobilul pe care se execută investiţia nu este liber de sarcini (gajat pentru un credit) se va depune acordul creditorului privind execuţia investiţiei şi graficul de rambursare a creditului. </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i/>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i/>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lang w:eastAsia="fr-FR"/>
              </w:rPr>
              <w:sym w:font="Wingdings" w:char="F06F"/>
            </w: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u w:val="single"/>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lang w:eastAsia="fr-FR"/>
              </w:rPr>
              <w:sym w:font="Wingdings" w:char="F06F"/>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r w:rsidRPr="005D6A41">
              <w:rPr>
                <w:rFonts w:asciiTheme="minorHAnsi" w:hAnsiTheme="minorHAnsi" w:cstheme="minorHAnsi"/>
                <w:bCs/>
                <w:lang w:eastAsia="fr-FR"/>
              </w:rPr>
              <w:t xml:space="preserve">      </w:t>
            </w:r>
            <w:r w:rsidRPr="005D6A41">
              <w:rPr>
                <w:rFonts w:asciiTheme="minorHAnsi" w:hAnsiTheme="minorHAnsi" w:cstheme="minorHAnsi"/>
                <w:bCs/>
                <w:lang w:eastAsia="fr-FR"/>
              </w:rPr>
              <w:sym w:font="Wingdings" w:char="F06F"/>
            </w:r>
          </w:p>
        </w:tc>
      </w:tr>
      <w:tr w:rsidR="001652F5" w:rsidRPr="005D6A41" w:rsidTr="001652F5">
        <w:tc>
          <w:tcPr>
            <w:tcW w:w="2753" w:type="pct"/>
          </w:tcPr>
          <w:p w:rsidR="001652F5" w:rsidRPr="005D6A41" w:rsidRDefault="001652F5" w:rsidP="005D6A41">
            <w:pPr>
              <w:tabs>
                <w:tab w:val="left" w:pos="180"/>
              </w:tabs>
              <w:spacing w:after="0"/>
              <w:jc w:val="both"/>
              <w:rPr>
                <w:rFonts w:asciiTheme="minorHAnsi" w:hAnsiTheme="minorHAnsi" w:cstheme="minorHAnsi"/>
              </w:rPr>
            </w:pPr>
            <w:r w:rsidRPr="005D6A41">
              <w:rPr>
                <w:rFonts w:asciiTheme="minorHAnsi" w:hAnsiTheme="minorHAnsi" w:cstheme="minorHAnsi"/>
                <w:b/>
                <w:bCs/>
                <w:lang w:eastAsia="fr-FR"/>
              </w:rPr>
              <w:lastRenderedPageBreak/>
              <w:t>Doc.</w:t>
            </w:r>
            <w:r w:rsidR="00562DB1" w:rsidRPr="005D6A41">
              <w:rPr>
                <w:rFonts w:asciiTheme="minorHAnsi" w:hAnsiTheme="minorHAnsi" w:cstheme="minorHAnsi"/>
                <w:b/>
              </w:rPr>
              <w:t>4</w:t>
            </w:r>
            <w:r w:rsidRPr="005D6A41">
              <w:rPr>
                <w:rFonts w:asciiTheme="minorHAnsi" w:hAnsiTheme="minorHAnsi" w:cstheme="minorHAnsi"/>
                <w:b/>
              </w:rPr>
              <w:t xml:space="preserve">. </w:t>
            </w:r>
            <w:r w:rsidRPr="005D6A41">
              <w:rPr>
                <w:rFonts w:asciiTheme="minorHAnsi" w:hAnsiTheme="minorHAnsi" w:cstheme="minorHAnsi"/>
              </w:rPr>
              <w:t>Copia actului de identitate pentru reprezentantul legal de proiect (asociat unic/asociat majoritar/administrator/</w:t>
            </w:r>
            <w:r w:rsidRPr="005D6A41" w:rsidDel="00F86158">
              <w:rPr>
                <w:rFonts w:asciiTheme="minorHAnsi" w:hAnsiTheme="minorHAnsi" w:cstheme="minorHAnsi"/>
              </w:rPr>
              <w:t xml:space="preserve"> </w:t>
            </w:r>
            <w:r w:rsidRPr="005D6A41">
              <w:rPr>
                <w:rFonts w:asciiTheme="minorHAnsi" w:hAnsiTheme="minorHAnsi" w:cstheme="minorHAnsi"/>
              </w:rPr>
              <w:t xml:space="preserve"> PFA, titular II, membru IF).</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tcPr>
          <w:p w:rsidR="001652F5" w:rsidRPr="005D6A41" w:rsidRDefault="00562DB1"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rPr>
          <w:trHeight w:val="2366"/>
        </w:trPr>
        <w:tc>
          <w:tcPr>
            <w:tcW w:w="2753" w:type="pct"/>
          </w:tcPr>
          <w:p w:rsidR="001652F5" w:rsidRPr="005D6A41" w:rsidRDefault="001652F5" w:rsidP="005D6A41">
            <w:pPr>
              <w:tabs>
                <w:tab w:val="left" w:pos="180"/>
              </w:tabs>
              <w:spacing w:after="0"/>
              <w:ind w:firstLine="187"/>
              <w:jc w:val="both"/>
              <w:rPr>
                <w:rFonts w:asciiTheme="minorHAnsi" w:hAnsiTheme="minorHAnsi" w:cstheme="minorHAnsi"/>
                <w:noProof/>
                <w:lang w:bidi="en-US"/>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5</w:t>
            </w:r>
            <w:r w:rsidRPr="005D6A41">
              <w:rPr>
                <w:rFonts w:asciiTheme="minorHAnsi" w:hAnsiTheme="minorHAnsi" w:cstheme="minorHAnsi"/>
                <w:noProof/>
                <w:lang w:bidi="en-US"/>
              </w:rPr>
              <w:t>. Document care atesta forma de organizare a solicitantului.</w:t>
            </w:r>
          </w:p>
          <w:p w:rsidR="001652F5" w:rsidRPr="005D6A41" w:rsidRDefault="001652F5" w:rsidP="005D6A41">
            <w:pPr>
              <w:tabs>
                <w:tab w:val="left" w:pos="426"/>
              </w:tabs>
              <w:spacing w:after="0"/>
              <w:ind w:firstLine="187"/>
              <w:jc w:val="both"/>
              <w:rPr>
                <w:rFonts w:asciiTheme="minorHAnsi" w:hAnsiTheme="minorHAnsi" w:cstheme="minorHAnsi"/>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5</w:t>
            </w:r>
            <w:r w:rsidRPr="005D6A41">
              <w:rPr>
                <w:rFonts w:asciiTheme="minorHAnsi" w:hAnsiTheme="minorHAnsi" w:cstheme="minorHAnsi"/>
                <w:b/>
                <w:noProof/>
                <w:lang w:bidi="en-US"/>
              </w:rPr>
              <w:t>.1</w:t>
            </w:r>
            <w:r w:rsidRPr="005D6A41">
              <w:rPr>
                <w:rFonts w:asciiTheme="minorHAnsi" w:hAnsiTheme="minorHAnsi" w:cstheme="minorHAnsi"/>
                <w:noProof/>
                <w:lang w:bidi="en-US"/>
              </w:rPr>
              <w:t xml:space="preserve"> Hotarare judecatoreasca</w:t>
            </w:r>
            <w:r w:rsidRPr="005D6A41">
              <w:rPr>
                <w:rFonts w:asciiTheme="minorHAnsi" w:hAnsiTheme="minorHAnsi" w:cstheme="minorHAnsi"/>
              </w:rPr>
              <w:t xml:space="preserve"> definitivă pronunţată pe baza actului de constituire și a statutului propriu în cazul Societăţilor agricole, însoțită de Statutul Societății agricole;</w:t>
            </w:r>
          </w:p>
          <w:p w:rsidR="001652F5" w:rsidRPr="005D6A41" w:rsidRDefault="001652F5" w:rsidP="005D6A41">
            <w:pPr>
              <w:spacing w:after="0"/>
              <w:ind w:firstLine="187"/>
              <w:jc w:val="both"/>
              <w:rPr>
                <w:rFonts w:asciiTheme="minorHAnsi" w:hAnsiTheme="minorHAnsi" w:cstheme="minorHAnsi"/>
              </w:rPr>
            </w:pPr>
            <w:r w:rsidRPr="005D6A41">
              <w:rPr>
                <w:rFonts w:asciiTheme="minorHAnsi" w:hAnsiTheme="minorHAnsi" w:cstheme="minorHAnsi"/>
                <w:b/>
                <w:bCs/>
                <w:lang w:eastAsia="fr-FR"/>
              </w:rPr>
              <w:t>Doc.</w:t>
            </w:r>
            <w:r w:rsidR="00562DB1" w:rsidRPr="005D6A41">
              <w:rPr>
                <w:rFonts w:asciiTheme="minorHAnsi" w:hAnsiTheme="minorHAnsi" w:cstheme="minorHAnsi"/>
                <w:b/>
              </w:rPr>
              <w:t>5</w:t>
            </w:r>
            <w:r w:rsidRPr="005D6A41">
              <w:rPr>
                <w:rFonts w:asciiTheme="minorHAnsi" w:hAnsiTheme="minorHAnsi" w:cstheme="minorHAnsi"/>
                <w:b/>
              </w:rPr>
              <w:t>.2</w:t>
            </w:r>
            <w:r w:rsidRPr="005D6A41">
              <w:rPr>
                <w:rFonts w:asciiTheme="minorHAnsi" w:hAnsiTheme="minorHAnsi" w:cstheme="minorHAnsi"/>
              </w:rPr>
              <w:t xml:space="preserve"> Act constitutiv</w:t>
            </w:r>
            <w:r w:rsidRPr="005D6A41">
              <w:rPr>
                <w:rFonts w:asciiTheme="minorHAnsi" w:hAnsiTheme="minorHAnsi" w:cstheme="minorHAnsi"/>
                <w:color w:val="0070C0"/>
              </w:rPr>
              <w:t xml:space="preserve"> </w:t>
            </w:r>
            <w:r w:rsidRPr="005D6A41">
              <w:rPr>
                <w:rFonts w:asciiTheme="minorHAnsi" w:hAnsiTheme="minorHAnsi" w:cstheme="minorHAnsi"/>
              </w:rPr>
              <w:t>pentru Societatea cooperativă agricolă.</w:t>
            </w:r>
          </w:p>
          <w:p w:rsidR="00562DB1" w:rsidRPr="005D6A41" w:rsidRDefault="00562DB1" w:rsidP="005D6A41">
            <w:pPr>
              <w:spacing w:after="0"/>
              <w:ind w:firstLine="187"/>
              <w:jc w:val="both"/>
              <w:rPr>
                <w:rFonts w:asciiTheme="minorHAnsi" w:hAnsiTheme="minorHAnsi" w:cstheme="minorHAnsi"/>
                <w:bCs/>
                <w:lang w:eastAsia="fr-FR"/>
              </w:rPr>
            </w:pPr>
            <w:r w:rsidRPr="005D6A41">
              <w:rPr>
                <w:rFonts w:asciiTheme="minorHAnsi" w:hAnsiTheme="minorHAnsi" w:cstheme="minorHAnsi"/>
              </w:rPr>
              <w:t>Doc. 5.3 Certificat de înregistrare fiscală</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rPr>
          <w:trHeight w:val="1259"/>
        </w:trPr>
        <w:tc>
          <w:tcPr>
            <w:tcW w:w="2753" w:type="pct"/>
          </w:tcPr>
          <w:p w:rsidR="001652F5" w:rsidRPr="005D6A41" w:rsidRDefault="001652F5" w:rsidP="005D6A41">
            <w:pPr>
              <w:spacing w:after="0"/>
              <w:jc w:val="both"/>
              <w:rPr>
                <w:rFonts w:asciiTheme="minorHAnsi" w:hAnsiTheme="minorHAnsi" w:cstheme="minorHAnsi"/>
                <w:noProof/>
                <w:lang w:bidi="en-US"/>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9</w:t>
            </w:r>
            <w:r w:rsidRPr="005D6A41">
              <w:rPr>
                <w:rFonts w:asciiTheme="minorHAnsi" w:hAnsiTheme="minorHAnsi" w:cstheme="minorHAnsi"/>
                <w:b/>
                <w:noProof/>
                <w:lang w:bidi="en-US"/>
              </w:rPr>
              <w:t>.</w:t>
            </w:r>
            <w:r w:rsidRPr="005D6A41">
              <w:rPr>
                <w:rFonts w:asciiTheme="minorHAnsi" w:hAnsiTheme="minorHAnsi" w:cstheme="minorHAnsi"/>
                <w:noProof/>
                <w:lang w:bidi="en-US"/>
              </w:rPr>
              <w:t xml:space="preserve"> Declaraţie privind încadrarea întreprinderii în categoria întreprinderilor mici şi </w:t>
            </w:r>
            <w:r w:rsidR="00562DB1" w:rsidRPr="005D6A41">
              <w:rPr>
                <w:rFonts w:asciiTheme="minorHAnsi" w:hAnsiTheme="minorHAnsi" w:cstheme="minorHAnsi"/>
                <w:noProof/>
                <w:lang w:bidi="en-US"/>
              </w:rPr>
              <w:t xml:space="preserve">mijlocii (Anexa 4 </w:t>
            </w:r>
            <w:r w:rsidRPr="005D6A41">
              <w:rPr>
                <w:rFonts w:asciiTheme="minorHAnsi" w:hAnsiTheme="minorHAnsi" w:cstheme="minorHAnsi"/>
                <w:noProof/>
                <w:lang w:bidi="en-US"/>
              </w:rPr>
              <w:t xml:space="preserve">din Ghidul solicitantului) </w:t>
            </w:r>
          </w:p>
          <w:p w:rsidR="001652F5" w:rsidRPr="005D6A41" w:rsidRDefault="001652F5" w:rsidP="005D6A41">
            <w:pPr>
              <w:spacing w:after="0"/>
              <w:jc w:val="both"/>
              <w:rPr>
                <w:rFonts w:asciiTheme="minorHAnsi" w:hAnsiTheme="minorHAnsi" w:cstheme="minorHAnsi"/>
                <w:bCs/>
                <w:lang w:eastAsia="fr-FR"/>
              </w:rPr>
            </w:pPr>
            <w:r w:rsidRPr="005D6A41">
              <w:rPr>
                <w:rFonts w:asciiTheme="minorHAnsi" w:hAnsiTheme="minorHAnsi" w:cstheme="minorHAnsi"/>
                <w:noProof/>
                <w:lang w:bidi="en-US"/>
              </w:rPr>
              <w:t>Aceasta trebuie să fie semnată de persoana autorizată să reprezinte întreprinderea.</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Cs/>
                <w:lang w:eastAsia="fr-FR"/>
              </w:rPr>
            </w:pPr>
          </w:p>
        </w:tc>
      </w:tr>
      <w:tr w:rsidR="001652F5" w:rsidRPr="005D6A41" w:rsidTr="001652F5">
        <w:trPr>
          <w:trHeight w:val="1214"/>
        </w:trPr>
        <w:tc>
          <w:tcPr>
            <w:tcW w:w="2753" w:type="pct"/>
          </w:tcPr>
          <w:p w:rsidR="001652F5" w:rsidRPr="005D6A41" w:rsidRDefault="001652F5" w:rsidP="005D6A41">
            <w:pPr>
              <w:tabs>
                <w:tab w:val="left" w:pos="321"/>
              </w:tabs>
              <w:spacing w:after="0"/>
              <w:jc w:val="both"/>
              <w:rPr>
                <w:rFonts w:asciiTheme="minorHAnsi" w:hAnsiTheme="minorHAnsi" w:cstheme="minorHAnsi"/>
                <w:noProof/>
                <w:color w:val="000000"/>
                <w:lang w:bidi="en-US"/>
              </w:rPr>
            </w:pPr>
          </w:p>
          <w:p w:rsidR="001652F5" w:rsidRPr="005D6A41" w:rsidRDefault="001652F5" w:rsidP="005D6A41">
            <w:pPr>
              <w:tabs>
                <w:tab w:val="left" w:pos="321"/>
              </w:tabs>
              <w:spacing w:after="0"/>
              <w:jc w:val="both"/>
              <w:rPr>
                <w:rFonts w:asciiTheme="minorHAnsi" w:hAnsiTheme="minorHAnsi" w:cstheme="minorHAnsi"/>
                <w:noProof/>
                <w:lang w:bidi="en-US"/>
              </w:rPr>
            </w:pPr>
            <w:r w:rsidRPr="005D6A41">
              <w:rPr>
                <w:rFonts w:asciiTheme="minorHAnsi" w:hAnsiTheme="minorHAnsi" w:cstheme="minorHAnsi"/>
                <w:b/>
                <w:bCs/>
                <w:lang w:eastAsia="fr-FR"/>
              </w:rPr>
              <w:t>Doc.</w:t>
            </w:r>
            <w:r w:rsidR="00562DB1" w:rsidRPr="005D6A41">
              <w:rPr>
                <w:rFonts w:asciiTheme="minorHAnsi" w:hAnsiTheme="minorHAnsi" w:cstheme="minorHAnsi"/>
                <w:b/>
                <w:noProof/>
                <w:color w:val="000000"/>
                <w:lang w:bidi="en-US"/>
              </w:rPr>
              <w:t>10</w:t>
            </w:r>
            <w:r w:rsidRPr="005D6A41">
              <w:rPr>
                <w:rFonts w:asciiTheme="minorHAnsi" w:hAnsiTheme="minorHAnsi" w:cstheme="minorHAnsi"/>
                <w:noProof/>
                <w:color w:val="000000"/>
                <w:lang w:bidi="en-US"/>
              </w:rPr>
              <w:t>. Declaraţie pe propria răspundere a solicitantului privind respectarea regulii de cumul a ajutoarelor de minimis (Anexa 6.2 din Ghidul solicitantului)</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2753" w:type="pct"/>
          </w:tcPr>
          <w:p w:rsidR="001652F5" w:rsidRPr="005D6A41" w:rsidRDefault="001652F5" w:rsidP="005D6A41">
            <w:pPr>
              <w:spacing w:after="0"/>
              <w:jc w:val="both"/>
              <w:rPr>
                <w:rFonts w:asciiTheme="minorHAnsi" w:hAnsiTheme="minorHAnsi" w:cstheme="minorHAnsi"/>
                <w:bCs/>
                <w:lang w:eastAsia="fr-FR"/>
              </w:rPr>
            </w:pPr>
            <w:r w:rsidRPr="005D6A41">
              <w:rPr>
                <w:rFonts w:asciiTheme="minorHAnsi" w:hAnsiTheme="minorHAnsi" w:cstheme="minorHAnsi"/>
                <w:b/>
                <w:bCs/>
                <w:lang w:eastAsia="fr-FR"/>
              </w:rPr>
              <w:t>Doc.</w:t>
            </w:r>
            <w:r w:rsidR="00562DB1" w:rsidRPr="005D6A41">
              <w:rPr>
                <w:rFonts w:asciiTheme="minorHAnsi" w:hAnsiTheme="minorHAnsi" w:cstheme="minorHAnsi"/>
                <w:b/>
                <w:noProof/>
                <w:lang w:bidi="en-US"/>
              </w:rPr>
              <w:t>13</w:t>
            </w:r>
            <w:r w:rsidRPr="005D6A41">
              <w:rPr>
                <w:rFonts w:asciiTheme="minorHAnsi" w:hAnsiTheme="minorHAnsi" w:cstheme="minorHAnsi"/>
                <w:b/>
                <w:noProof/>
                <w:lang w:bidi="en-US"/>
              </w:rPr>
              <w:t>.</w:t>
            </w:r>
            <w:r w:rsidRPr="005D6A41">
              <w:rPr>
                <w:rFonts w:asciiTheme="minorHAnsi" w:hAnsiTheme="minorHAnsi" w:cstheme="minorHAnsi"/>
                <w:noProof/>
                <w:lang w:bidi="en-US"/>
              </w:rPr>
              <w:t xml:space="preserve"> Certificat de urbanism/ Autorizaţie de construire pentru proiecte care prevăd construcţii, însoţit, dacă este cazul, de actul de transfer a dreptului şi obligaţiilor ce decurg din Certificatul de urbanism şi o copie a adresei de înştiinţare.</w:t>
            </w: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tc>
      </w:tr>
      <w:tr w:rsidR="001652F5" w:rsidRPr="005D6A41" w:rsidTr="001652F5">
        <w:tc>
          <w:tcPr>
            <w:tcW w:w="2753" w:type="pct"/>
          </w:tcPr>
          <w:p w:rsidR="001652F5" w:rsidRPr="005D6A41" w:rsidDel="00AC2F4F" w:rsidRDefault="001652F5" w:rsidP="005D6A41">
            <w:pPr>
              <w:tabs>
                <w:tab w:val="left" w:pos="360"/>
              </w:tabs>
              <w:spacing w:after="0"/>
              <w:jc w:val="both"/>
              <w:rPr>
                <w:rFonts w:asciiTheme="minorHAnsi" w:hAnsiTheme="minorHAnsi" w:cstheme="minorHAnsi"/>
                <w:noProof/>
              </w:rPr>
            </w:pPr>
            <w:r w:rsidRPr="005D6A41">
              <w:rPr>
                <w:rFonts w:asciiTheme="minorHAnsi" w:hAnsiTheme="minorHAnsi" w:cstheme="minorHAnsi"/>
                <w:b/>
                <w:bCs/>
                <w:lang w:eastAsia="fr-FR"/>
              </w:rPr>
              <w:lastRenderedPageBreak/>
              <w:t>Doc.</w:t>
            </w:r>
            <w:r w:rsidR="00562DB1" w:rsidRPr="005D6A41">
              <w:rPr>
                <w:rFonts w:asciiTheme="minorHAnsi" w:hAnsiTheme="minorHAnsi" w:cstheme="minorHAnsi"/>
                <w:b/>
                <w:noProof/>
              </w:rPr>
              <w:t>14</w:t>
            </w:r>
            <w:r w:rsidRPr="005D6A41">
              <w:rPr>
                <w:rFonts w:asciiTheme="minorHAnsi" w:hAnsiTheme="minorHAnsi" w:cstheme="minorHAnsi"/>
                <w:b/>
                <w:noProof/>
              </w:rPr>
              <w:t>.</w:t>
            </w:r>
            <w:r w:rsidRPr="005D6A41">
              <w:rPr>
                <w:rFonts w:asciiTheme="minorHAnsi" w:hAnsiTheme="minorHAnsi" w:cstheme="minorHAnsi"/>
                <w:noProof/>
              </w:rPr>
              <w:t xml:space="preserve"> Declaratie pe propria raspundere privind neincadrarea in categoria firmelor in dificultate, semnată de persoana autorizată să reprezinte intreprinderea, conform legii.</w:t>
            </w:r>
          </w:p>
        </w:tc>
        <w:tc>
          <w:tcPr>
            <w:tcW w:w="4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vAlign w:val="center"/>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r w:rsidR="001652F5" w:rsidRPr="005D6A41" w:rsidTr="001652F5">
        <w:tc>
          <w:tcPr>
            <w:tcW w:w="2753" w:type="pct"/>
          </w:tcPr>
          <w:p w:rsidR="001652F5" w:rsidRPr="005D6A41" w:rsidRDefault="001652F5" w:rsidP="005D6A41">
            <w:pPr>
              <w:spacing w:after="0"/>
              <w:rPr>
                <w:rFonts w:asciiTheme="minorHAnsi" w:hAnsiTheme="minorHAnsi" w:cstheme="minorHAnsi"/>
                <w:bCs/>
              </w:rPr>
            </w:pPr>
          </w:p>
          <w:p w:rsidR="001652F5" w:rsidRPr="005D6A41" w:rsidRDefault="001652F5" w:rsidP="005D6A41">
            <w:pPr>
              <w:spacing w:after="0"/>
              <w:rPr>
                <w:rFonts w:asciiTheme="minorHAnsi" w:hAnsiTheme="minorHAnsi" w:cstheme="minorHAnsi"/>
                <w:bCs/>
              </w:rPr>
            </w:pPr>
            <w:r w:rsidRPr="005D6A41">
              <w:rPr>
                <w:rFonts w:asciiTheme="minorHAnsi" w:hAnsiTheme="minorHAnsi" w:cstheme="minorHAnsi"/>
                <w:b/>
                <w:bCs/>
                <w:lang w:eastAsia="fr-FR"/>
              </w:rPr>
              <w:t>Doc.</w:t>
            </w:r>
            <w:r w:rsidR="00562DB1" w:rsidRPr="005D6A41">
              <w:rPr>
                <w:rFonts w:asciiTheme="minorHAnsi" w:hAnsiTheme="minorHAnsi" w:cstheme="minorHAnsi"/>
                <w:b/>
                <w:bCs/>
                <w:lang w:eastAsia="fr-FR"/>
              </w:rPr>
              <w:t>19</w:t>
            </w:r>
            <w:r w:rsidRPr="005D6A41">
              <w:rPr>
                <w:rFonts w:asciiTheme="minorHAnsi" w:hAnsiTheme="minorHAnsi" w:cstheme="minorHAnsi"/>
                <w:b/>
                <w:bCs/>
              </w:rPr>
              <w:t>.</w:t>
            </w:r>
            <w:r w:rsidRPr="005D6A41">
              <w:rPr>
                <w:rFonts w:asciiTheme="minorHAnsi" w:hAnsiTheme="minorHAnsi" w:cstheme="minorHAnsi"/>
                <w:bCs/>
              </w:rPr>
              <w:t xml:space="preserve"> Alte documente (dupa caz)</w:t>
            </w:r>
          </w:p>
          <w:p w:rsidR="001652F5" w:rsidRPr="005D6A41" w:rsidRDefault="001652F5" w:rsidP="005D6A41">
            <w:pPr>
              <w:spacing w:after="0"/>
              <w:rPr>
                <w:rFonts w:asciiTheme="minorHAnsi" w:hAnsiTheme="minorHAnsi" w:cstheme="minorHAnsi"/>
                <w:bCs/>
              </w:rPr>
            </w:pPr>
          </w:p>
        </w:tc>
        <w:tc>
          <w:tcPr>
            <w:tcW w:w="4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83"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682"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c>
          <w:tcPr>
            <w:tcW w:w="500" w:type="pct"/>
          </w:tcPr>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p>
          <w:p w:rsidR="001652F5" w:rsidRPr="005D6A41" w:rsidRDefault="001652F5" w:rsidP="005D6A41">
            <w:pPr>
              <w:overflowPunct w:val="0"/>
              <w:autoSpaceDE w:val="0"/>
              <w:autoSpaceDN w:val="0"/>
              <w:adjustRightInd w:val="0"/>
              <w:spacing w:after="0"/>
              <w:jc w:val="center"/>
              <w:textAlignment w:val="baseline"/>
              <w:rPr>
                <w:rFonts w:asciiTheme="minorHAnsi" w:hAnsiTheme="minorHAnsi" w:cstheme="minorHAnsi"/>
                <w:bCs/>
                <w:lang w:eastAsia="fr-FR"/>
              </w:rPr>
            </w:pPr>
            <w:r w:rsidRPr="005D6A41">
              <w:rPr>
                <w:rFonts w:asciiTheme="minorHAnsi" w:hAnsiTheme="minorHAnsi" w:cstheme="minorHAnsi"/>
                <w:bCs/>
                <w:lang w:eastAsia="fr-FR"/>
              </w:rPr>
              <w:sym w:font="Wingdings" w:char="F06F"/>
            </w:r>
          </w:p>
        </w:tc>
      </w:tr>
    </w:tbl>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u w:val="single"/>
          <w:lang w:eastAsia="fr-FR"/>
        </w:rPr>
      </w:pPr>
    </w:p>
    <w:p w:rsidR="001652F5" w:rsidRPr="005D6A41" w:rsidRDefault="001652F5" w:rsidP="005D6A41">
      <w:pPr>
        <w:overflowPunct w:val="0"/>
        <w:autoSpaceDE w:val="0"/>
        <w:autoSpaceDN w:val="0"/>
        <w:adjustRightInd w:val="0"/>
        <w:spacing w:after="0"/>
        <w:textAlignment w:val="baseline"/>
        <w:rPr>
          <w:rFonts w:asciiTheme="minorHAnsi" w:hAnsiTheme="minorHAnsi" w:cstheme="minorHAnsi"/>
          <w:b/>
          <w:bCs/>
          <w:u w:val="single"/>
          <w:lang w:eastAsia="fr-FR"/>
        </w:rPr>
      </w:pPr>
      <w:r w:rsidRPr="005D6A41">
        <w:rPr>
          <w:rFonts w:asciiTheme="minorHAnsi" w:hAnsiTheme="minorHAnsi" w:cstheme="minorHAnsi"/>
          <w:b/>
          <w:bCs/>
          <w:u w:val="single"/>
          <w:lang w:eastAsia="fr-FR"/>
        </w:rPr>
        <w:t>CONCLUZIE :</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b/>
          <w:bCs/>
          <w:lang w:eastAsia="ro-RO"/>
        </w:rPr>
        <w:t>Cererea de finanţare şi documentele anexate acesteia depuse de bene</w:t>
      </w:r>
      <w:r w:rsidR="00562DB1" w:rsidRPr="005D6A41">
        <w:rPr>
          <w:rFonts w:asciiTheme="minorHAnsi" w:hAnsiTheme="minorHAnsi" w:cstheme="minorHAnsi"/>
          <w:b/>
          <w:bCs/>
          <w:lang w:eastAsia="ro-RO"/>
        </w:rPr>
        <w:t>ficiar sunt:</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lang w:val="fr-FR" w:eastAsia="ro-RO"/>
        </w:rPr>
        <w:sym w:font="Wingdings" w:char="F06F"/>
      </w:r>
      <w:r w:rsidRPr="005D6A41">
        <w:rPr>
          <w:rFonts w:asciiTheme="minorHAnsi" w:hAnsiTheme="minorHAnsi" w:cstheme="minorHAnsi"/>
          <w:b/>
          <w:bCs/>
          <w:lang w:eastAsia="ro-RO"/>
        </w:rPr>
        <w:t>conforme</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lang w:val="fr-FR" w:eastAsia="ro-RO"/>
        </w:rPr>
        <w:sym w:font="Wingdings" w:char="F06F"/>
      </w:r>
      <w:r w:rsidRPr="005D6A41">
        <w:rPr>
          <w:rFonts w:asciiTheme="minorHAnsi" w:hAnsiTheme="minorHAnsi" w:cstheme="minorHAnsi"/>
          <w:b/>
          <w:lang w:val="fr-FR" w:eastAsia="ro-RO"/>
        </w:rPr>
        <w:t>ne</w:t>
      </w:r>
      <w:r w:rsidRPr="005D6A41">
        <w:rPr>
          <w:rFonts w:asciiTheme="minorHAnsi" w:hAnsiTheme="minorHAnsi" w:cstheme="minorHAnsi"/>
          <w:b/>
          <w:bCs/>
          <w:lang w:eastAsia="ro-RO"/>
        </w:rPr>
        <w:t>conforme</w:t>
      </w:r>
    </w:p>
    <w:p w:rsidR="001652F5" w:rsidRPr="005D6A41" w:rsidRDefault="001652F5" w:rsidP="005D6A41">
      <w:pPr>
        <w:spacing w:after="0"/>
        <w:jc w:val="both"/>
        <w:rPr>
          <w:rFonts w:asciiTheme="minorHAnsi" w:hAnsiTheme="minorHAnsi" w:cstheme="minorHAnsi"/>
          <w:b/>
          <w:lang w:eastAsia="ro-RO"/>
        </w:rPr>
      </w:pP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Verificat, Sef SLIN – OJFIR/CRFIR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Nume ......... ..............................prenume...............................</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Semnatura..............................................................</w:t>
      </w:r>
    </w:p>
    <w:p w:rsidR="001652F5" w:rsidRPr="005D6A41" w:rsidRDefault="00562DB1"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Data...............</w:t>
      </w:r>
    </w:p>
    <w:p w:rsidR="001652F5" w:rsidRPr="005D6A41" w:rsidRDefault="001652F5" w:rsidP="005D6A41">
      <w:pPr>
        <w:spacing w:after="0"/>
        <w:jc w:val="both"/>
        <w:rPr>
          <w:rFonts w:asciiTheme="minorHAnsi" w:hAnsiTheme="minorHAnsi" w:cstheme="minorHAnsi"/>
          <w:b/>
        </w:rPr>
      </w:pPr>
      <w:r w:rsidRPr="005D6A41">
        <w:rPr>
          <w:rFonts w:asciiTheme="minorHAnsi" w:hAnsiTheme="minorHAnsi" w:cstheme="minorHAnsi"/>
          <w:b/>
        </w:rPr>
        <w:t>Intocmit, Expert SLIN– OJFIR/CRFIR</w:t>
      </w:r>
    </w:p>
    <w:p w:rsidR="001652F5" w:rsidRPr="005D6A41" w:rsidRDefault="001652F5" w:rsidP="005D6A41">
      <w:pPr>
        <w:spacing w:after="0"/>
        <w:jc w:val="both"/>
        <w:rPr>
          <w:rFonts w:asciiTheme="minorHAnsi" w:hAnsiTheme="minorHAnsi" w:cstheme="minorHAnsi"/>
        </w:rPr>
      </w:pPr>
      <w:r w:rsidRPr="005D6A41">
        <w:rPr>
          <w:rFonts w:asciiTheme="minorHAnsi" w:hAnsiTheme="minorHAnsi" w:cstheme="minorHAnsi"/>
        </w:rPr>
        <w:t>Nume  ..............................prenume ................................</w:t>
      </w:r>
    </w:p>
    <w:p w:rsidR="001652F5" w:rsidRPr="005D6A41" w:rsidRDefault="001652F5" w:rsidP="005D6A41">
      <w:pPr>
        <w:spacing w:after="0"/>
        <w:jc w:val="both"/>
        <w:rPr>
          <w:rFonts w:asciiTheme="minorHAnsi" w:hAnsiTheme="minorHAnsi" w:cstheme="minorHAnsi"/>
          <w:b/>
          <w:bCs/>
          <w:lang w:eastAsia="ro-RO"/>
        </w:rPr>
      </w:pPr>
      <w:r w:rsidRPr="005D6A41">
        <w:rPr>
          <w:rFonts w:asciiTheme="minorHAnsi" w:hAnsiTheme="minorHAnsi" w:cstheme="minorHAnsi"/>
        </w:rPr>
        <w:t>Semnatura...............................................................</w:t>
      </w:r>
    </w:p>
    <w:p w:rsidR="001652F5" w:rsidRPr="005D6A41" w:rsidRDefault="001652F5" w:rsidP="005D6A41">
      <w:pPr>
        <w:spacing w:after="0"/>
        <w:jc w:val="both"/>
        <w:rPr>
          <w:rFonts w:asciiTheme="minorHAnsi" w:hAnsiTheme="minorHAnsi" w:cstheme="minorHAnsi"/>
          <w:lang w:eastAsia="ro-RO"/>
        </w:rPr>
      </w:pPr>
      <w:r w:rsidRPr="005D6A41">
        <w:rPr>
          <w:rFonts w:asciiTheme="minorHAnsi" w:hAnsiTheme="minorHAnsi" w:cstheme="minorHAnsi"/>
          <w:lang w:eastAsia="ro-RO"/>
        </w:rPr>
        <w:t>Data...............</w:t>
      </w:r>
    </w:p>
    <w:p w:rsidR="001652F5" w:rsidRPr="005D6A41" w:rsidRDefault="001652F5" w:rsidP="005D6A41">
      <w:pPr>
        <w:spacing w:after="0"/>
        <w:jc w:val="both"/>
        <w:rPr>
          <w:rFonts w:asciiTheme="minorHAnsi" w:hAnsiTheme="minorHAnsi" w:cstheme="minorHAnsi"/>
          <w:lang w:eastAsia="ro-RO"/>
        </w:rPr>
      </w:pPr>
    </w:p>
    <w:p w:rsidR="001652F5" w:rsidRPr="005D6A41" w:rsidRDefault="001652F5" w:rsidP="005D6A41">
      <w:pPr>
        <w:spacing w:after="0"/>
        <w:jc w:val="both"/>
        <w:rPr>
          <w:rFonts w:asciiTheme="minorHAnsi" w:hAnsiTheme="minorHAnsi" w:cstheme="minorHAnsi"/>
        </w:rPr>
      </w:pPr>
    </w:p>
    <w:bookmarkEnd w:id="0"/>
    <w:bookmarkEnd w:id="1"/>
    <w:bookmarkEnd w:id="2"/>
    <w:p w:rsidR="007F74C7" w:rsidRPr="005D6A41" w:rsidRDefault="007F74C7" w:rsidP="005D6A41">
      <w:pPr>
        <w:pStyle w:val="Titlu1"/>
        <w:spacing w:before="120"/>
        <w:jc w:val="center"/>
        <w:rPr>
          <w:rFonts w:asciiTheme="minorHAnsi" w:eastAsia="Calibri" w:hAnsiTheme="minorHAnsi" w:cstheme="minorHAnsi"/>
          <w:color w:val="auto"/>
          <w:sz w:val="24"/>
          <w:lang w:val="x-none" w:eastAsia="x-none"/>
        </w:rPr>
      </w:pPr>
    </w:p>
    <w:sectPr w:rsidR="007F74C7" w:rsidRPr="005D6A41" w:rsidSect="001652F5">
      <w:pgSz w:w="11909" w:h="16834" w:code="9"/>
      <w:pgMar w:top="1138" w:right="1411" w:bottom="1138" w:left="113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C0" w:rsidRDefault="00D706C0" w:rsidP="001652F5">
      <w:pPr>
        <w:spacing w:after="0" w:line="240" w:lineRule="auto"/>
      </w:pPr>
      <w:r>
        <w:separator/>
      </w:r>
    </w:p>
  </w:endnote>
  <w:endnote w:type="continuationSeparator" w:id="0">
    <w:p w:rsidR="00D706C0" w:rsidRDefault="00D706C0" w:rsidP="0016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52" w:rsidRPr="00C4024A" w:rsidRDefault="00C27652" w:rsidP="001652F5">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C0" w:rsidRDefault="00D706C0" w:rsidP="001652F5">
      <w:pPr>
        <w:spacing w:after="0" w:line="240" w:lineRule="auto"/>
      </w:pPr>
      <w:r>
        <w:separator/>
      </w:r>
    </w:p>
  </w:footnote>
  <w:footnote w:type="continuationSeparator" w:id="0">
    <w:p w:rsidR="00D706C0" w:rsidRDefault="00D706C0" w:rsidP="001652F5">
      <w:pPr>
        <w:spacing w:after="0" w:line="240" w:lineRule="auto"/>
      </w:pPr>
      <w:r>
        <w:continuationSeparator/>
      </w:r>
    </w:p>
  </w:footnote>
  <w:footnote w:id="1">
    <w:p w:rsidR="00C27652" w:rsidRPr="00AF2FC2" w:rsidRDefault="00C27652" w:rsidP="00B746D2">
      <w:pPr>
        <w:pStyle w:val="Textnotdesubsol"/>
      </w:pPr>
      <w:r w:rsidRPr="00AF2FC2">
        <w:rPr>
          <w:rStyle w:val="Referinnotdesubsol"/>
          <w:sz w:val="16"/>
          <w:szCs w:val="16"/>
        </w:rPr>
        <w:footnoteRef/>
      </w:r>
      <w:r w:rsidRPr="00AF2FC2">
        <w:rPr>
          <w:i/>
          <w:sz w:val="16"/>
          <w:szCs w:val="16"/>
        </w:rPr>
        <w:t xml:space="preserve">În Anexa 7 la Ghidul solicitantului sunt cuprinse o serie de servicii, care prin natura lor, </w:t>
      </w:r>
      <w:r w:rsidRPr="00AF2FC2">
        <w:rPr>
          <w:b/>
          <w:i/>
          <w:sz w:val="16"/>
          <w:szCs w:val="16"/>
        </w:rPr>
        <w:t xml:space="preserve">nu pot fi </w:t>
      </w:r>
      <w:r w:rsidRPr="00AF2FC2">
        <w:rPr>
          <w:i/>
          <w:sz w:val="16"/>
          <w:szCs w:val="16"/>
        </w:rPr>
        <w:t xml:space="preserve">desfăşurate </w:t>
      </w:r>
      <w:r w:rsidRPr="00AF2FC2">
        <w:rPr>
          <w:b/>
          <w:i/>
          <w:sz w:val="16"/>
          <w:szCs w:val="16"/>
        </w:rPr>
        <w:t>limitat doar în mediul rural</w:t>
      </w:r>
      <w:r w:rsidRPr="00AF2FC2">
        <w:rPr>
          <w:i/>
          <w:sz w:val="16"/>
          <w:szCs w:val="16"/>
        </w:rPr>
        <w:t>, dar trebuie ca acest tip de servicii să corespundă activităţilor susţinute prin sub-măsură precum şi scopului acesteia.</w:t>
      </w:r>
    </w:p>
  </w:footnote>
  <w:footnote w:id="2">
    <w:p w:rsidR="00C27652" w:rsidRPr="00BF1E74" w:rsidRDefault="00C27652" w:rsidP="001652F5">
      <w:pPr>
        <w:pStyle w:val="Textnotdesubsol"/>
        <w:rPr>
          <w:sz w:val="16"/>
          <w:szCs w:val="16"/>
        </w:rPr>
      </w:pPr>
      <w:r w:rsidRPr="00BF1E74">
        <w:rPr>
          <w:rStyle w:val="Referinnotdesubsol"/>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1D"/>
      </v:shape>
    </w:pict>
  </w:numPicBullet>
  <w:abstractNum w:abstractNumId="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A2253C"/>
    <w:multiLevelType w:val="multilevel"/>
    <w:tmpl w:val="325673D2"/>
    <w:lvl w:ilvl="0">
      <w:start w:val="1"/>
      <w:numFmt w:val="decimal"/>
      <w:lvlText w:val="%1"/>
      <w:lvlJc w:val="left"/>
      <w:pPr>
        <w:ind w:left="375" w:hanging="375"/>
      </w:pPr>
      <w:rPr>
        <w:rFonts w:eastAsia="Calibri" w:hint="default"/>
        <w:b/>
      </w:rPr>
    </w:lvl>
    <w:lvl w:ilvl="1">
      <w:start w:val="1"/>
      <w:numFmt w:val="decimal"/>
      <w:lvlText w:val="%1.%2"/>
      <w:lvlJc w:val="left"/>
      <w:pPr>
        <w:ind w:left="375" w:hanging="375"/>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5" w15:restartNumberingAfterBreak="0">
    <w:nsid w:val="08AA0910"/>
    <w:multiLevelType w:val="multilevel"/>
    <w:tmpl w:val="78E2F18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2135B5"/>
    <w:multiLevelType w:val="multilevel"/>
    <w:tmpl w:val="E7F419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8" w15:restartNumberingAfterBreak="0">
    <w:nsid w:val="1730436B"/>
    <w:multiLevelType w:val="hybridMultilevel"/>
    <w:tmpl w:val="E8D86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A62"/>
    <w:multiLevelType w:val="multilevel"/>
    <w:tmpl w:val="1FF20D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42B54"/>
    <w:multiLevelType w:val="multilevel"/>
    <w:tmpl w:val="903CF812"/>
    <w:lvl w:ilvl="0">
      <w:start w:val="1"/>
      <w:numFmt w:val="decimal"/>
      <w:lvlText w:val="%1."/>
      <w:lvlJc w:val="left"/>
      <w:pPr>
        <w:ind w:left="1005" w:hanging="645"/>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9B1F2E"/>
    <w:multiLevelType w:val="hybridMultilevel"/>
    <w:tmpl w:val="E79E4C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3C7E8B"/>
    <w:multiLevelType w:val="hybridMultilevel"/>
    <w:tmpl w:val="C04E288A"/>
    <w:lvl w:ilvl="0" w:tplc="AFCCD568">
      <w:start w:val="1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48F80">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0322C">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CABE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C03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6E9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E04E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FC66">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870C8">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6C1B15"/>
    <w:multiLevelType w:val="hybridMultilevel"/>
    <w:tmpl w:val="38A0C028"/>
    <w:lvl w:ilvl="0" w:tplc="79CAC440">
      <w:start w:val="1"/>
      <w:numFmt w:val="bullet"/>
      <w:lvlText w:val="•"/>
      <w:lvlJc w:val="left"/>
      <w:pPr>
        <w:ind w:left="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8EA08">
      <w:start w:val="2"/>
      <w:numFmt w:val="lowerLetter"/>
      <w:lvlText w:val="%2."/>
      <w:lvlJc w:val="left"/>
      <w:pPr>
        <w:ind w:left="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4046A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B65A2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E2D59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B4DB6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44945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42FA6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165D5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DE768EA"/>
    <w:multiLevelType w:val="hybridMultilevel"/>
    <w:tmpl w:val="AB4E6D2E"/>
    <w:lvl w:ilvl="0" w:tplc="952EAD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92DCE"/>
    <w:multiLevelType w:val="hybridMultilevel"/>
    <w:tmpl w:val="E508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A4A75"/>
    <w:multiLevelType w:val="hybridMultilevel"/>
    <w:tmpl w:val="44A49E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0"/>
  </w:num>
  <w:num w:numId="2">
    <w:abstractNumId w:val="19"/>
  </w:num>
  <w:num w:numId="3">
    <w:abstractNumId w:val="6"/>
  </w:num>
  <w:num w:numId="4">
    <w:abstractNumId w:val="3"/>
  </w:num>
  <w:num w:numId="5">
    <w:abstractNumId w:val="34"/>
  </w:num>
  <w:num w:numId="6">
    <w:abstractNumId w:val="25"/>
  </w:num>
  <w:num w:numId="7">
    <w:abstractNumId w:val="14"/>
  </w:num>
  <w:num w:numId="8">
    <w:abstractNumId w:val="18"/>
  </w:num>
  <w:num w:numId="9">
    <w:abstractNumId w:val="8"/>
  </w:num>
  <w:num w:numId="10">
    <w:abstractNumId w:val="21"/>
  </w:num>
  <w:num w:numId="11">
    <w:abstractNumId w:val="29"/>
  </w:num>
  <w:num w:numId="12">
    <w:abstractNumId w:val="1"/>
  </w:num>
  <w:num w:numId="13">
    <w:abstractNumId w:val="12"/>
  </w:num>
  <w:num w:numId="14">
    <w:abstractNumId w:val="36"/>
  </w:num>
  <w:num w:numId="15">
    <w:abstractNumId w:val="26"/>
  </w:num>
  <w:num w:numId="16">
    <w:abstractNumId w:val="10"/>
  </w:num>
  <w:num w:numId="17">
    <w:abstractNumId w:val="20"/>
  </w:num>
  <w:num w:numId="18">
    <w:abstractNumId w:val="2"/>
  </w:num>
  <w:num w:numId="19">
    <w:abstractNumId w:val="17"/>
  </w:num>
  <w:num w:numId="20">
    <w:abstractNumId w:val="37"/>
  </w:num>
  <w:num w:numId="21">
    <w:abstractNumId w:val="4"/>
  </w:num>
  <w:num w:numId="22">
    <w:abstractNumId w:val="11"/>
  </w:num>
  <w:num w:numId="23">
    <w:abstractNumId w:val="5"/>
  </w:num>
  <w:num w:numId="24">
    <w:abstractNumId w:val="35"/>
  </w:num>
  <w:num w:numId="25">
    <w:abstractNumId w:val="7"/>
  </w:num>
  <w:num w:numId="26">
    <w:abstractNumId w:val="23"/>
  </w:num>
  <w:num w:numId="27">
    <w:abstractNumId w:val="28"/>
  </w:num>
  <w:num w:numId="28">
    <w:abstractNumId w:val="22"/>
  </w:num>
  <w:num w:numId="29">
    <w:abstractNumId w:val="31"/>
  </w:num>
  <w:num w:numId="30">
    <w:abstractNumId w:val="27"/>
  </w:num>
  <w:num w:numId="31">
    <w:abstractNumId w:val="32"/>
  </w:num>
  <w:num w:numId="32">
    <w:abstractNumId w:val="16"/>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15"/>
  </w:num>
  <w:num w:numId="3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E6"/>
    <w:rsid w:val="00043E50"/>
    <w:rsid w:val="00044048"/>
    <w:rsid w:val="0005260E"/>
    <w:rsid w:val="000F3C1D"/>
    <w:rsid w:val="001255AD"/>
    <w:rsid w:val="00125A66"/>
    <w:rsid w:val="00134A36"/>
    <w:rsid w:val="001652F5"/>
    <w:rsid w:val="00190054"/>
    <w:rsid w:val="001B22D0"/>
    <w:rsid w:val="001B444E"/>
    <w:rsid w:val="001C0478"/>
    <w:rsid w:val="001F6BE6"/>
    <w:rsid w:val="00233480"/>
    <w:rsid w:val="002571AF"/>
    <w:rsid w:val="00290A80"/>
    <w:rsid w:val="002A6F3F"/>
    <w:rsid w:val="00313B67"/>
    <w:rsid w:val="003258E6"/>
    <w:rsid w:val="003B1CE4"/>
    <w:rsid w:val="0040236D"/>
    <w:rsid w:val="004A19E1"/>
    <w:rsid w:val="004C2E14"/>
    <w:rsid w:val="004D486C"/>
    <w:rsid w:val="00562DB1"/>
    <w:rsid w:val="005D6A41"/>
    <w:rsid w:val="00616A61"/>
    <w:rsid w:val="00687EC2"/>
    <w:rsid w:val="006A57B5"/>
    <w:rsid w:val="006D1F21"/>
    <w:rsid w:val="006F0FA6"/>
    <w:rsid w:val="00737EB8"/>
    <w:rsid w:val="0077635D"/>
    <w:rsid w:val="007C29F4"/>
    <w:rsid w:val="007F74C7"/>
    <w:rsid w:val="007F767A"/>
    <w:rsid w:val="008B7411"/>
    <w:rsid w:val="008D1209"/>
    <w:rsid w:val="008E33AD"/>
    <w:rsid w:val="008E6A94"/>
    <w:rsid w:val="008F4714"/>
    <w:rsid w:val="00914CB5"/>
    <w:rsid w:val="00926196"/>
    <w:rsid w:val="009525EB"/>
    <w:rsid w:val="009D2635"/>
    <w:rsid w:val="00A515B8"/>
    <w:rsid w:val="00AA2E0D"/>
    <w:rsid w:val="00B15CF6"/>
    <w:rsid w:val="00B4674A"/>
    <w:rsid w:val="00B70D0F"/>
    <w:rsid w:val="00B746D2"/>
    <w:rsid w:val="00BA09B6"/>
    <w:rsid w:val="00C27652"/>
    <w:rsid w:val="00C43027"/>
    <w:rsid w:val="00C8426F"/>
    <w:rsid w:val="00CB1E6F"/>
    <w:rsid w:val="00CF048A"/>
    <w:rsid w:val="00D27283"/>
    <w:rsid w:val="00D44DBE"/>
    <w:rsid w:val="00D65616"/>
    <w:rsid w:val="00D706C0"/>
    <w:rsid w:val="00E33786"/>
    <w:rsid w:val="00E80039"/>
    <w:rsid w:val="00F3052B"/>
    <w:rsid w:val="00F509FA"/>
    <w:rsid w:val="00F8103B"/>
    <w:rsid w:val="00F85D1F"/>
    <w:rsid w:val="00FB3F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6745-D551-46E8-BDC1-8BD94F6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80"/>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3258E6"/>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3258E6"/>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3258E6"/>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3258E6"/>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3258E6"/>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3258E6"/>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3258E6"/>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3258E6"/>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3258E6"/>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3258E6"/>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rsid w:val="003258E6"/>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3258E6"/>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3258E6"/>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3258E6"/>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3258E6"/>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3258E6"/>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3258E6"/>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3258E6"/>
    <w:rPr>
      <w:rFonts w:ascii="Cambria" w:eastAsia="Times New Roman" w:hAnsi="Cambria" w:cs="Times New Roman"/>
      <w:sz w:val="20"/>
      <w:szCs w:val="20"/>
      <w:lang w:val="x-none" w:eastAsia="x-none"/>
    </w:rPr>
  </w:style>
  <w:style w:type="character" w:customStyle="1" w:styleId="Titlu1Caracter1">
    <w:name w:val="Titlu 1 Caracter1"/>
    <w:link w:val="Titlu1"/>
    <w:rsid w:val="003258E6"/>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nhideWhenUsed/>
    <w:qFormat/>
    <w:rsid w:val="003258E6"/>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rsid w:val="003258E6"/>
    <w:rPr>
      <w:rFonts w:ascii="Calibri" w:eastAsia="Calibri" w:hAnsi="Calibri" w:cs="Times New Roman"/>
    </w:rPr>
  </w:style>
  <w:style w:type="paragraph" w:styleId="Subsol">
    <w:name w:val="footer"/>
    <w:aliases w:val=" Char"/>
    <w:basedOn w:val="Normal"/>
    <w:link w:val="SubsolCaracter"/>
    <w:uiPriority w:val="99"/>
    <w:unhideWhenUsed/>
    <w:rsid w:val="003258E6"/>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3258E6"/>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258E6"/>
    <w:pPr>
      <w:ind w:left="720"/>
      <w:contextualSpacing/>
    </w:pPr>
  </w:style>
  <w:style w:type="paragraph" w:styleId="NormalWeb">
    <w:name w:val="Normal (Web)"/>
    <w:aliases w:val="Normal (Web) Char Char,Normal (Web) Char"/>
    <w:basedOn w:val="Normal"/>
    <w:uiPriority w:val="99"/>
    <w:qFormat/>
    <w:rsid w:val="003258E6"/>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258E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3258E6"/>
    <w:rPr>
      <w:rFonts w:ascii="Tahoma" w:eastAsia="Calibri" w:hAnsi="Tahoma" w:cs="Tahoma"/>
      <w:sz w:val="16"/>
      <w:szCs w:val="16"/>
    </w:rPr>
  </w:style>
  <w:style w:type="character" w:styleId="Hyperlink">
    <w:name w:val="Hyperlink"/>
    <w:uiPriority w:val="99"/>
    <w:unhideWhenUsed/>
    <w:rsid w:val="003258E6"/>
    <w:rPr>
      <w:color w:val="0000FF"/>
      <w:u w:val="single"/>
    </w:rPr>
  </w:style>
  <w:style w:type="table" w:styleId="Tabelgril">
    <w:name w:val="Table Grid"/>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3258E6"/>
    <w:rPr>
      <w:sz w:val="16"/>
      <w:szCs w:val="16"/>
    </w:rPr>
  </w:style>
  <w:style w:type="paragraph" w:styleId="Textcomentariu">
    <w:name w:val="annotation text"/>
    <w:basedOn w:val="Normal"/>
    <w:link w:val="TextcomentariuCaracter"/>
    <w:uiPriority w:val="99"/>
    <w:unhideWhenUsed/>
    <w:rsid w:val="003258E6"/>
    <w:pPr>
      <w:spacing w:line="240" w:lineRule="auto"/>
    </w:pPr>
    <w:rPr>
      <w:sz w:val="20"/>
      <w:szCs w:val="20"/>
    </w:rPr>
  </w:style>
  <w:style w:type="character" w:customStyle="1" w:styleId="TextcomentariuCaracter">
    <w:name w:val="Text comentariu Caracter"/>
    <w:basedOn w:val="Fontdeparagrafimplicit"/>
    <w:link w:val="Textcomentariu"/>
    <w:uiPriority w:val="99"/>
    <w:rsid w:val="003258E6"/>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3258E6"/>
    <w:rPr>
      <w:b/>
      <w:bCs/>
    </w:rPr>
  </w:style>
  <w:style w:type="character" w:customStyle="1" w:styleId="SubiectComentariuCaracter">
    <w:name w:val="Subiect Comentariu Caracter"/>
    <w:basedOn w:val="TextcomentariuCaracter"/>
    <w:link w:val="SubiectComentariu"/>
    <w:rsid w:val="003258E6"/>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258E6"/>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258E6"/>
    <w:rPr>
      <w:rFonts w:ascii="Calibri" w:eastAsia="Calibri" w:hAnsi="Calibri" w:cs="Times New Roman"/>
      <w:sz w:val="20"/>
      <w:szCs w:val="20"/>
    </w:rPr>
  </w:style>
  <w:style w:type="character" w:styleId="Referinnotdesubsol">
    <w:name w:val="footnote reference"/>
    <w:aliases w:val="Footnote,Footnote symbol,Fussnota,ftref"/>
    <w:uiPriority w:val="99"/>
    <w:unhideWhenUsed/>
    <w:rsid w:val="003258E6"/>
    <w:rPr>
      <w:vertAlign w:val="superscript"/>
    </w:rPr>
  </w:style>
  <w:style w:type="paragraph" w:styleId="Corptext">
    <w:name w:val="Body Text"/>
    <w:basedOn w:val="Normal"/>
    <w:link w:val="CorptextCaracter"/>
    <w:unhideWhenUsed/>
    <w:rsid w:val="003258E6"/>
    <w:pPr>
      <w:spacing w:after="120"/>
    </w:pPr>
  </w:style>
  <w:style w:type="character" w:customStyle="1" w:styleId="CorptextCaracter">
    <w:name w:val="Corp text Caracter"/>
    <w:basedOn w:val="Fontdeparagrafimplicit"/>
    <w:link w:val="Corptext"/>
    <w:rsid w:val="003258E6"/>
    <w:rPr>
      <w:rFonts w:ascii="Calibri" w:eastAsia="Calibri" w:hAnsi="Calibri" w:cs="Times New Roman"/>
    </w:rPr>
  </w:style>
  <w:style w:type="paragraph" w:styleId="Cuprins1">
    <w:name w:val="toc 1"/>
    <w:basedOn w:val="Normal"/>
    <w:next w:val="Normal"/>
    <w:autoRedefine/>
    <w:uiPriority w:val="39"/>
    <w:unhideWhenUsed/>
    <w:qFormat/>
    <w:rsid w:val="003258E6"/>
    <w:pPr>
      <w:spacing w:after="100"/>
    </w:pPr>
  </w:style>
  <w:style w:type="paragraph" w:styleId="Cuprins2">
    <w:name w:val="toc 2"/>
    <w:basedOn w:val="Normal"/>
    <w:next w:val="Normal"/>
    <w:autoRedefine/>
    <w:uiPriority w:val="39"/>
    <w:unhideWhenUsed/>
    <w:qFormat/>
    <w:rsid w:val="003258E6"/>
    <w:pPr>
      <w:tabs>
        <w:tab w:val="right" w:leader="dot" w:pos="9074"/>
      </w:tabs>
      <w:spacing w:after="100"/>
    </w:pPr>
  </w:style>
  <w:style w:type="paragraph" w:customStyle="1" w:styleId="xl47">
    <w:name w:val="xl47"/>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258E6"/>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3258E6"/>
  </w:style>
  <w:style w:type="character" w:styleId="HyperlinkParcurs">
    <w:name w:val="FollowedHyperlink"/>
    <w:uiPriority w:val="99"/>
    <w:unhideWhenUsed/>
    <w:rsid w:val="003258E6"/>
    <w:rPr>
      <w:color w:val="800080"/>
      <w:u w:val="single"/>
    </w:rPr>
  </w:style>
  <w:style w:type="paragraph" w:styleId="Cuprins3">
    <w:name w:val="toc 3"/>
    <w:basedOn w:val="Normal"/>
    <w:next w:val="Normal"/>
    <w:autoRedefine/>
    <w:uiPriority w:val="39"/>
    <w:unhideWhenUsed/>
    <w:qFormat/>
    <w:rsid w:val="003258E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258E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3258E6"/>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258E6"/>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3258E6"/>
    <w:rPr>
      <w:rFonts w:ascii="Calibri" w:eastAsia="Times New Roman" w:hAnsi="Calibri" w:cs="Times New Roman"/>
      <w:sz w:val="20"/>
      <w:szCs w:val="20"/>
      <w:lang w:val="en-US"/>
    </w:rPr>
  </w:style>
  <w:style w:type="paragraph" w:styleId="Titlu">
    <w:name w:val="Title"/>
    <w:basedOn w:val="Normal"/>
    <w:link w:val="TitluCaracter"/>
    <w:qFormat/>
    <w:rsid w:val="003258E6"/>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3258E6"/>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3258E6"/>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3258E6"/>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3258E6"/>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3258E6"/>
    <w:rPr>
      <w:rFonts w:ascii="Arial" w:eastAsia="Times New Roman" w:hAnsi="Arial" w:cs="Times New Roman"/>
      <w:sz w:val="28"/>
      <w:szCs w:val="28"/>
    </w:rPr>
  </w:style>
  <w:style w:type="paragraph" w:styleId="Titlunot">
    <w:name w:val="Note Heading"/>
    <w:basedOn w:val="Normal"/>
    <w:next w:val="Normal"/>
    <w:link w:val="TitlunotCaracter"/>
    <w:unhideWhenUsed/>
    <w:rsid w:val="003258E6"/>
    <w:rPr>
      <w:rFonts w:eastAsia="Times New Roman"/>
      <w:sz w:val="20"/>
      <w:szCs w:val="20"/>
      <w:lang w:val="en-US" w:eastAsia="x-none"/>
    </w:rPr>
  </w:style>
  <w:style w:type="character" w:customStyle="1" w:styleId="TitlunotCaracter">
    <w:name w:val="Titlu notă Caracter"/>
    <w:basedOn w:val="Fontdeparagrafimplicit"/>
    <w:link w:val="Titlunot"/>
    <w:rsid w:val="003258E6"/>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3258E6"/>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3258E6"/>
    <w:rPr>
      <w:rFonts w:ascii="Arial" w:eastAsia="Times New Roman" w:hAnsi="Arial" w:cs="Times New Roman"/>
      <w:sz w:val="28"/>
      <w:szCs w:val="28"/>
    </w:rPr>
  </w:style>
  <w:style w:type="paragraph" w:styleId="Corptext3">
    <w:name w:val="Body Text 3"/>
    <w:basedOn w:val="Normal"/>
    <w:link w:val="Corptext3Caracter"/>
    <w:unhideWhenUsed/>
    <w:rsid w:val="003258E6"/>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3258E6"/>
    <w:rPr>
      <w:rFonts w:ascii="Arial" w:eastAsia="Times New Roman" w:hAnsi="Arial" w:cs="Times New Roman"/>
      <w:sz w:val="16"/>
      <w:szCs w:val="16"/>
    </w:rPr>
  </w:style>
  <w:style w:type="paragraph" w:styleId="Indentcorptext3">
    <w:name w:val="Body Text Indent 3"/>
    <w:basedOn w:val="Normal"/>
    <w:link w:val="Indentcorptext3Caracter"/>
    <w:unhideWhenUsed/>
    <w:rsid w:val="003258E6"/>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3258E6"/>
    <w:rPr>
      <w:rFonts w:ascii="Arial" w:eastAsia="Times New Roman" w:hAnsi="Arial" w:cs="Times New Roman"/>
      <w:sz w:val="16"/>
      <w:szCs w:val="16"/>
    </w:rPr>
  </w:style>
  <w:style w:type="paragraph" w:styleId="Plandocument">
    <w:name w:val="Document Map"/>
    <w:basedOn w:val="Normal"/>
    <w:link w:val="PlandocumentCaracter"/>
    <w:semiHidden/>
    <w:unhideWhenUsed/>
    <w:rsid w:val="003258E6"/>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3258E6"/>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3258E6"/>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3258E6"/>
    <w:rPr>
      <w:rFonts w:ascii="Consolas" w:eastAsia="Calibri" w:hAnsi="Consolas" w:cs="Times New Roman"/>
      <w:sz w:val="21"/>
      <w:szCs w:val="21"/>
      <w:lang w:val="en-US"/>
    </w:rPr>
  </w:style>
  <w:style w:type="paragraph" w:styleId="Frspaiere">
    <w:name w:val="No Spacing"/>
    <w:link w:val="FrspaiereCaracter"/>
    <w:uiPriority w:val="1"/>
    <w:qFormat/>
    <w:rsid w:val="003258E6"/>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3258E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258E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258E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258E6"/>
    <w:rPr>
      <w:sz w:val="24"/>
      <w:lang w:val="en-GB" w:eastAsia="en-GB"/>
    </w:rPr>
  </w:style>
  <w:style w:type="paragraph" w:customStyle="1" w:styleId="Text1">
    <w:name w:val="Text 1"/>
    <w:basedOn w:val="Normal"/>
    <w:link w:val="Text1Char"/>
    <w:qFormat/>
    <w:rsid w:val="003258E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258E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3258E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3258E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258E6"/>
    <w:pPr>
      <w:numPr>
        <w:numId w:val="1"/>
      </w:numPr>
      <w:tabs>
        <w:tab w:val="clear" w:pos="765"/>
      </w:tabs>
      <w:ind w:left="720" w:hanging="360"/>
    </w:pPr>
  </w:style>
  <w:style w:type="paragraph" w:customStyle="1" w:styleId="CaracterCaracterCaracter">
    <w:name w:val="Caracter Caracter Caracter"/>
    <w:basedOn w:val="Normal"/>
    <w:rsid w:val="003258E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258E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3258E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258E6"/>
    <w:pPr>
      <w:spacing w:after="0" w:line="240" w:lineRule="auto"/>
    </w:pPr>
    <w:rPr>
      <w:rFonts w:ascii="Arial" w:eastAsia="Times New Roman" w:hAnsi="Arial" w:cs="Times New Roman"/>
      <w:sz w:val="28"/>
      <w:szCs w:val="28"/>
    </w:rPr>
  </w:style>
  <w:style w:type="paragraph" w:customStyle="1" w:styleId="xl34">
    <w:name w:val="xl34"/>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258E6"/>
    <w:rPr>
      <w:vertAlign w:val="superscript"/>
    </w:rPr>
  </w:style>
  <w:style w:type="character" w:styleId="Titlulcrii">
    <w:name w:val="Book Title"/>
    <w:qFormat/>
    <w:rsid w:val="003258E6"/>
    <w:rPr>
      <w:b/>
      <w:bCs/>
      <w:smallCaps/>
      <w:spacing w:val="5"/>
    </w:rPr>
  </w:style>
  <w:style w:type="character" w:customStyle="1" w:styleId="tpa1">
    <w:name w:val="tpa1"/>
    <w:basedOn w:val="Fontdeparagrafimplicit"/>
    <w:rsid w:val="003258E6"/>
  </w:style>
  <w:style w:type="character" w:customStyle="1" w:styleId="tli1">
    <w:name w:val="tli1"/>
    <w:basedOn w:val="Fontdeparagrafimplicit"/>
    <w:rsid w:val="003258E6"/>
  </w:style>
  <w:style w:type="character" w:customStyle="1" w:styleId="text10">
    <w:name w:val="text1"/>
    <w:basedOn w:val="Fontdeparagrafimplicit"/>
    <w:rsid w:val="003258E6"/>
  </w:style>
  <w:style w:type="character" w:customStyle="1" w:styleId="pt1">
    <w:name w:val="pt1"/>
    <w:rsid w:val="003258E6"/>
    <w:rPr>
      <w:b/>
      <w:bCs/>
      <w:color w:val="8F0000"/>
    </w:rPr>
  </w:style>
  <w:style w:type="character" w:customStyle="1" w:styleId="tpt1">
    <w:name w:val="tpt1"/>
    <w:basedOn w:val="Fontdeparagrafimplicit"/>
    <w:rsid w:val="003258E6"/>
  </w:style>
  <w:style w:type="character" w:customStyle="1" w:styleId="al1">
    <w:name w:val="al1"/>
    <w:rsid w:val="003258E6"/>
    <w:rPr>
      <w:b/>
      <w:bCs/>
      <w:color w:val="008F00"/>
    </w:rPr>
  </w:style>
  <w:style w:type="character" w:customStyle="1" w:styleId="tal1">
    <w:name w:val="tal1"/>
    <w:basedOn w:val="Fontdeparagrafimplicit"/>
    <w:rsid w:val="003258E6"/>
  </w:style>
  <w:style w:type="character" w:customStyle="1" w:styleId="do1">
    <w:name w:val="do1"/>
    <w:rsid w:val="003258E6"/>
    <w:rPr>
      <w:b/>
      <w:bCs/>
      <w:sz w:val="26"/>
      <w:szCs w:val="26"/>
    </w:rPr>
  </w:style>
  <w:style w:type="character" w:customStyle="1" w:styleId="def">
    <w:name w:val="def"/>
    <w:basedOn w:val="Fontdeparagrafimplicit"/>
    <w:rsid w:val="003258E6"/>
  </w:style>
  <w:style w:type="character" w:customStyle="1" w:styleId="titlupag">
    <w:name w:val="titlu_pag"/>
    <w:basedOn w:val="Fontdeparagrafimplicit"/>
    <w:rsid w:val="003258E6"/>
  </w:style>
  <w:style w:type="character" w:customStyle="1" w:styleId="ar1">
    <w:name w:val="ar1"/>
    <w:rsid w:val="003258E6"/>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258E6"/>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3258E6"/>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3258E6"/>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3258E6"/>
    <w:rPr>
      <w:rFonts w:ascii="Arial" w:eastAsia="Times New Roman" w:hAnsi="Arial" w:cs="Arial"/>
      <w:vanish/>
      <w:sz w:val="16"/>
      <w:szCs w:val="16"/>
      <w:lang w:val="en-US"/>
    </w:rPr>
  </w:style>
  <w:style w:type="table" w:customStyle="1" w:styleId="TableGrid1">
    <w:name w:val="Table Grid1"/>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258E6"/>
  </w:style>
  <w:style w:type="table" w:customStyle="1" w:styleId="TableGrid2">
    <w:name w:val="Table Grid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3258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3258E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258E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3258E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258E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258E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3258E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258E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258E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3258E6"/>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qFormat/>
    <w:rsid w:val="003258E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258E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258E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258E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258E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258E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258E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258E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258E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258E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258E6"/>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3258E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258E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258E6"/>
    <w:rPr>
      <w:b/>
      <w:bCs/>
      <w:color w:val="8F0000"/>
    </w:rPr>
  </w:style>
  <w:style w:type="character" w:customStyle="1" w:styleId="tsp1">
    <w:name w:val="tsp1"/>
    <w:basedOn w:val="Fontdeparagrafimplicit"/>
    <w:rsid w:val="003258E6"/>
  </w:style>
  <w:style w:type="character" w:styleId="Robust">
    <w:name w:val="Strong"/>
    <w:uiPriority w:val="22"/>
    <w:qFormat/>
    <w:rsid w:val="003258E6"/>
    <w:rPr>
      <w:b/>
      <w:bCs/>
    </w:rPr>
  </w:style>
  <w:style w:type="character" w:customStyle="1" w:styleId="tax1">
    <w:name w:val="tax1"/>
    <w:rsid w:val="003258E6"/>
    <w:rPr>
      <w:b/>
      <w:bCs/>
      <w:sz w:val="26"/>
      <w:szCs w:val="26"/>
    </w:rPr>
  </w:style>
  <w:style w:type="character" w:customStyle="1" w:styleId="tca1">
    <w:name w:val="tca1"/>
    <w:rsid w:val="003258E6"/>
    <w:rPr>
      <w:b/>
      <w:bCs/>
      <w:sz w:val="24"/>
      <w:szCs w:val="24"/>
    </w:rPr>
  </w:style>
  <w:style w:type="character" w:customStyle="1" w:styleId="BodyTextIndentChar1">
    <w:name w:val="Body Text Indent Char1"/>
    <w:uiPriority w:val="99"/>
    <w:rsid w:val="003258E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258E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258E6"/>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258E6"/>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3258E6"/>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3258E6"/>
    <w:pPr>
      <w:spacing w:after="100"/>
      <w:ind w:left="660"/>
    </w:pPr>
    <w:rPr>
      <w:rFonts w:eastAsia="Times New Roman"/>
      <w:lang w:val="en-US"/>
    </w:rPr>
  </w:style>
  <w:style w:type="paragraph" w:styleId="Cuprins5">
    <w:name w:val="toc 5"/>
    <w:basedOn w:val="Normal"/>
    <w:next w:val="Normal"/>
    <w:autoRedefine/>
    <w:uiPriority w:val="39"/>
    <w:unhideWhenUsed/>
    <w:rsid w:val="003258E6"/>
    <w:pPr>
      <w:spacing w:after="100"/>
      <w:ind w:left="880"/>
    </w:pPr>
    <w:rPr>
      <w:rFonts w:eastAsia="Times New Roman"/>
      <w:lang w:val="en-US"/>
    </w:rPr>
  </w:style>
  <w:style w:type="paragraph" w:styleId="Cuprins6">
    <w:name w:val="toc 6"/>
    <w:basedOn w:val="Normal"/>
    <w:next w:val="Normal"/>
    <w:autoRedefine/>
    <w:uiPriority w:val="39"/>
    <w:unhideWhenUsed/>
    <w:rsid w:val="003258E6"/>
    <w:pPr>
      <w:spacing w:after="100"/>
      <w:ind w:left="1100"/>
    </w:pPr>
    <w:rPr>
      <w:rFonts w:eastAsia="Times New Roman"/>
      <w:lang w:val="en-US"/>
    </w:rPr>
  </w:style>
  <w:style w:type="paragraph" w:styleId="Cuprins7">
    <w:name w:val="toc 7"/>
    <w:basedOn w:val="Normal"/>
    <w:next w:val="Normal"/>
    <w:autoRedefine/>
    <w:uiPriority w:val="39"/>
    <w:unhideWhenUsed/>
    <w:rsid w:val="003258E6"/>
    <w:pPr>
      <w:spacing w:after="100"/>
      <w:ind w:left="1320"/>
    </w:pPr>
    <w:rPr>
      <w:rFonts w:eastAsia="Times New Roman"/>
      <w:lang w:val="en-US"/>
    </w:rPr>
  </w:style>
  <w:style w:type="paragraph" w:styleId="Cuprins8">
    <w:name w:val="toc 8"/>
    <w:basedOn w:val="Normal"/>
    <w:next w:val="Normal"/>
    <w:autoRedefine/>
    <w:uiPriority w:val="39"/>
    <w:unhideWhenUsed/>
    <w:rsid w:val="003258E6"/>
    <w:pPr>
      <w:spacing w:after="100"/>
      <w:ind w:left="1540"/>
    </w:pPr>
    <w:rPr>
      <w:rFonts w:eastAsia="Times New Roman"/>
      <w:lang w:val="en-US"/>
    </w:rPr>
  </w:style>
  <w:style w:type="paragraph" w:styleId="Cuprins9">
    <w:name w:val="toc 9"/>
    <w:basedOn w:val="Normal"/>
    <w:next w:val="Normal"/>
    <w:autoRedefine/>
    <w:uiPriority w:val="39"/>
    <w:unhideWhenUsed/>
    <w:rsid w:val="003258E6"/>
    <w:pPr>
      <w:spacing w:after="100"/>
      <w:ind w:left="1760"/>
    </w:pPr>
    <w:rPr>
      <w:rFonts w:eastAsia="Times New Roman"/>
      <w:lang w:val="en-US"/>
    </w:rPr>
  </w:style>
  <w:style w:type="table" w:customStyle="1" w:styleId="TableGrid11">
    <w:name w:val="Table Grid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3258E6"/>
  </w:style>
  <w:style w:type="paragraph" w:customStyle="1" w:styleId="text">
    <w:name w:val="text"/>
    <w:basedOn w:val="Normal"/>
    <w:rsid w:val="003258E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258E6"/>
  </w:style>
  <w:style w:type="numbering" w:customStyle="1" w:styleId="NoList111">
    <w:name w:val="No List111"/>
    <w:next w:val="FrListare"/>
    <w:uiPriority w:val="99"/>
    <w:semiHidden/>
    <w:unhideWhenUsed/>
    <w:rsid w:val="003258E6"/>
  </w:style>
  <w:style w:type="table" w:customStyle="1" w:styleId="TableGrid21">
    <w:name w:val="Table Grid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258E6"/>
  </w:style>
  <w:style w:type="numbering" w:customStyle="1" w:styleId="NoList3">
    <w:name w:val="No List3"/>
    <w:next w:val="FrListare"/>
    <w:uiPriority w:val="99"/>
    <w:semiHidden/>
    <w:unhideWhenUsed/>
    <w:rsid w:val="003258E6"/>
  </w:style>
  <w:style w:type="paragraph" w:customStyle="1" w:styleId="Stil2">
    <w:name w:val="Stil2"/>
    <w:basedOn w:val="Titlu1"/>
    <w:autoRedefine/>
    <w:rsid w:val="003258E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3258E6"/>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3258E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258E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258E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258E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3258E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258E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258E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258E6"/>
    <w:pPr>
      <w:spacing w:after="0" w:line="240" w:lineRule="auto"/>
      <w:jc w:val="both"/>
    </w:pPr>
    <w:rPr>
      <w:rFonts w:ascii="Arial" w:eastAsia="Times New Roman" w:hAnsi="Arial"/>
      <w:szCs w:val="20"/>
      <w:lang w:val="en-GB"/>
    </w:rPr>
  </w:style>
  <w:style w:type="paragraph" w:customStyle="1" w:styleId="Application3">
    <w:name w:val="Application3"/>
    <w:basedOn w:val="Normal"/>
    <w:rsid w:val="003258E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258E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258E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258E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258E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258E6"/>
    <w:rPr>
      <w:b/>
    </w:rPr>
  </w:style>
  <w:style w:type="paragraph" w:customStyle="1" w:styleId="Titreobjet">
    <w:name w:val="Titre objet"/>
    <w:basedOn w:val="Normal"/>
    <w:next w:val="Normal"/>
    <w:qFormat/>
    <w:rsid w:val="003258E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3258E6"/>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3258E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3258E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258E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258E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3258E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258E6"/>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258E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258E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258E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258E6"/>
    <w:pPr>
      <w:ind w:left="680" w:hanging="113"/>
    </w:pPr>
  </w:style>
  <w:style w:type="paragraph" w:customStyle="1" w:styleId="CharCharCharCharCharCharCharCharCharChar">
    <w:name w:val="Char Char Char Char Char Char Char Char Char Char"/>
    <w:basedOn w:val="Normal"/>
    <w:rsid w:val="003258E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258E6"/>
    <w:pPr>
      <w:spacing w:after="0" w:line="240" w:lineRule="auto"/>
    </w:pPr>
    <w:rPr>
      <w:rFonts w:ascii="Times New Roman" w:eastAsia="Times New Roman" w:hAnsi="Times New Roman"/>
      <w:sz w:val="24"/>
      <w:szCs w:val="24"/>
      <w:lang w:val="pl-PL" w:eastAsia="pl-PL"/>
    </w:rPr>
  </w:style>
  <w:style w:type="character" w:customStyle="1" w:styleId="Char11">
    <w:name w:val="Char11"/>
    <w:rsid w:val="003258E6"/>
    <w:rPr>
      <w:sz w:val="24"/>
      <w:szCs w:val="24"/>
      <w:lang w:val="ro-RO"/>
    </w:rPr>
  </w:style>
  <w:style w:type="paragraph" w:customStyle="1" w:styleId="xl22">
    <w:name w:val="xl22"/>
    <w:basedOn w:val="Normal"/>
    <w:rsid w:val="003258E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258E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258E6"/>
    <w:rPr>
      <w:rFonts w:ascii="Times New Roman" w:hAnsi="Times New Roman" w:cs="Times New Roman"/>
      <w:sz w:val="20"/>
      <w:szCs w:val="20"/>
    </w:rPr>
  </w:style>
  <w:style w:type="character" w:customStyle="1" w:styleId="FontStyle509">
    <w:name w:val="Font Style509"/>
    <w:rsid w:val="003258E6"/>
    <w:rPr>
      <w:rFonts w:ascii="Times New Roman" w:hAnsi="Times New Roman" w:cs="Times New Roman"/>
      <w:b/>
      <w:bCs/>
      <w:sz w:val="20"/>
      <w:szCs w:val="20"/>
    </w:rPr>
  </w:style>
  <w:style w:type="paragraph" w:customStyle="1" w:styleId="Style164">
    <w:name w:val="Style164"/>
    <w:basedOn w:val="Normal"/>
    <w:rsid w:val="003258E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3258E6"/>
    <w:rPr>
      <w:i/>
      <w:iCs/>
    </w:rPr>
  </w:style>
  <w:style w:type="numbering" w:customStyle="1" w:styleId="NoList4">
    <w:name w:val="No List4"/>
    <w:next w:val="FrListare"/>
    <w:semiHidden/>
    <w:unhideWhenUsed/>
    <w:rsid w:val="003258E6"/>
  </w:style>
  <w:style w:type="paragraph" w:styleId="Legend">
    <w:name w:val="caption"/>
    <w:basedOn w:val="Normal"/>
    <w:next w:val="Normal"/>
    <w:qFormat/>
    <w:rsid w:val="003258E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3258E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3258E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258E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258E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258E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258E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258E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258E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258E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258E6"/>
    <w:pPr>
      <w:spacing w:before="120"/>
      <w:jc w:val="center"/>
    </w:pPr>
    <w:rPr>
      <w:sz w:val="20"/>
    </w:rPr>
  </w:style>
  <w:style w:type="paragraph" w:customStyle="1" w:styleId="textcslovan">
    <w:name w:val="text císlovaný"/>
    <w:basedOn w:val="text"/>
    <w:rsid w:val="003258E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258E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258E6"/>
    <w:pPr>
      <w:pageBreakBefore w:val="0"/>
      <w:spacing w:before="0"/>
    </w:pPr>
    <w:rPr>
      <w:sz w:val="32"/>
    </w:rPr>
  </w:style>
  <w:style w:type="table" w:customStyle="1" w:styleId="TableGrid6">
    <w:name w:val="Table Grid6"/>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258E6"/>
    <w:rPr>
      <w:b/>
      <w:bCs/>
      <w:sz w:val="24"/>
      <w:szCs w:val="24"/>
    </w:rPr>
  </w:style>
  <w:style w:type="character" w:customStyle="1" w:styleId="NormalWeb2Char">
    <w:name w:val="Normal (Web)2 Char"/>
    <w:link w:val="NormalWeb2"/>
    <w:rsid w:val="003258E6"/>
    <w:rPr>
      <w:rFonts w:ascii="Times New Roman" w:eastAsia="Times New Roman" w:hAnsi="Times New Roman" w:cs="Times New Roman"/>
      <w:sz w:val="24"/>
      <w:szCs w:val="24"/>
      <w:lang w:val="x-none"/>
    </w:rPr>
  </w:style>
  <w:style w:type="paragraph" w:customStyle="1" w:styleId="Default">
    <w:name w:val="Default"/>
    <w:qFormat/>
    <w:rsid w:val="003258E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3258E6"/>
  </w:style>
  <w:style w:type="table" w:customStyle="1" w:styleId="TableGrid7">
    <w:name w:val="Table Grid7"/>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258E6"/>
  </w:style>
  <w:style w:type="character" w:styleId="Referireintens">
    <w:name w:val="Intense Reference"/>
    <w:uiPriority w:val="32"/>
    <w:qFormat/>
    <w:rsid w:val="003258E6"/>
    <w:rPr>
      <w:b/>
      <w:bCs/>
      <w:smallCaps/>
      <w:color w:val="C0504D"/>
      <w:spacing w:val="5"/>
      <w:u w:val="single"/>
    </w:rPr>
  </w:style>
  <w:style w:type="table" w:customStyle="1" w:styleId="TableGrid10">
    <w:name w:val="Table Grid10"/>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258E6"/>
    <w:rPr>
      <w:rFonts w:ascii="Times New Roman" w:eastAsia="Times New Roman" w:hAnsi="Times New Roman"/>
      <w:b/>
      <w:sz w:val="24"/>
      <w:szCs w:val="24"/>
      <w:lang w:eastAsia="fr-FR"/>
    </w:rPr>
  </w:style>
  <w:style w:type="paragraph" w:customStyle="1" w:styleId="msolistparagraph0">
    <w:name w:val="msolistparagraph"/>
    <w:basedOn w:val="Normal"/>
    <w:qFormat/>
    <w:rsid w:val="003258E6"/>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258E6"/>
  </w:style>
  <w:style w:type="numbering" w:customStyle="1" w:styleId="NoList31">
    <w:name w:val="No List31"/>
    <w:next w:val="FrListare"/>
    <w:uiPriority w:val="99"/>
    <w:semiHidden/>
    <w:unhideWhenUsed/>
    <w:rsid w:val="003258E6"/>
  </w:style>
  <w:style w:type="character" w:customStyle="1" w:styleId="FrspaiereCaracter">
    <w:name w:val="Fără spațiere Caracter"/>
    <w:link w:val="Frspaiere"/>
    <w:uiPriority w:val="1"/>
    <w:rsid w:val="003258E6"/>
    <w:rPr>
      <w:rFonts w:ascii="Arial" w:eastAsia="Times New Roman" w:hAnsi="Arial" w:cs="Times New Roman"/>
      <w:sz w:val="28"/>
      <w:szCs w:val="28"/>
    </w:rPr>
  </w:style>
  <w:style w:type="table" w:customStyle="1" w:styleId="TableGrid71">
    <w:name w:val="Table Grid71"/>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258E6"/>
  </w:style>
  <w:style w:type="numbering" w:customStyle="1" w:styleId="NoList22">
    <w:name w:val="No List22"/>
    <w:next w:val="FrListare"/>
    <w:uiPriority w:val="99"/>
    <w:semiHidden/>
    <w:unhideWhenUsed/>
    <w:rsid w:val="003258E6"/>
  </w:style>
  <w:style w:type="numbering" w:customStyle="1" w:styleId="NoList112">
    <w:name w:val="No List112"/>
    <w:next w:val="FrListare"/>
    <w:uiPriority w:val="99"/>
    <w:semiHidden/>
    <w:unhideWhenUsed/>
    <w:rsid w:val="003258E6"/>
  </w:style>
  <w:style w:type="table" w:customStyle="1" w:styleId="TableGrid41">
    <w:name w:val="Table Grid41"/>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258E6"/>
  </w:style>
  <w:style w:type="numbering" w:customStyle="1" w:styleId="NoList32">
    <w:name w:val="No List32"/>
    <w:next w:val="FrListare"/>
    <w:uiPriority w:val="99"/>
    <w:semiHidden/>
    <w:unhideWhenUsed/>
    <w:rsid w:val="003258E6"/>
  </w:style>
  <w:style w:type="table" w:customStyle="1" w:styleId="TableGrid51">
    <w:name w:val="Table Grid51"/>
    <w:basedOn w:val="TabelNormal"/>
    <w:next w:val="Tabelgril"/>
    <w:uiPriority w:val="59"/>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258E6"/>
  </w:style>
  <w:style w:type="paragraph" w:customStyle="1" w:styleId="List2">
    <w:name w:val="List2"/>
    <w:basedOn w:val="Normal"/>
    <w:rsid w:val="003258E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258E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258E6"/>
  </w:style>
  <w:style w:type="table" w:customStyle="1" w:styleId="TableGrid15">
    <w:name w:val="Table Grid15"/>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258E6"/>
  </w:style>
  <w:style w:type="table" w:customStyle="1" w:styleId="TableGrid17">
    <w:name w:val="Table Grid17"/>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258E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locked/>
    <w:rsid w:val="003258E6"/>
    <w:rPr>
      <w:rFonts w:ascii="Calibri" w:eastAsia="Calibri" w:hAnsi="Calibri" w:cs="Times New Roman"/>
    </w:rPr>
  </w:style>
  <w:style w:type="numbering" w:customStyle="1" w:styleId="NoList11111">
    <w:name w:val="No List11111"/>
    <w:next w:val="FrListare"/>
    <w:uiPriority w:val="99"/>
    <w:semiHidden/>
    <w:unhideWhenUsed/>
    <w:rsid w:val="003258E6"/>
  </w:style>
  <w:style w:type="table" w:customStyle="1" w:styleId="TableGrid191">
    <w:name w:val="Table Grid191"/>
    <w:basedOn w:val="TabelNormal"/>
    <w:next w:val="Tabelgril"/>
    <w:uiPriority w:val="59"/>
    <w:rsid w:val="003258E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3258E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3258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3258E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3258E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3258E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3258E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258E6"/>
  </w:style>
  <w:style w:type="paragraph" w:customStyle="1" w:styleId="StilStil1Stnga">
    <w:name w:val="Stil Stil1 + Stânga"/>
    <w:basedOn w:val="Normal"/>
    <w:qFormat/>
    <w:rsid w:val="003258E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3258E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258E6"/>
    <w:rPr>
      <w:rFonts w:ascii="Times New Roman" w:eastAsia="Times New Roman" w:hAnsi="Times New Roman" w:cs="Times New Roman"/>
      <w:b/>
      <w:sz w:val="20"/>
      <w:szCs w:val="20"/>
      <w:u w:val="single"/>
      <w:lang w:val="fr-FR" w:eastAsia="fr-FR"/>
    </w:rPr>
  </w:style>
  <w:style w:type="character" w:customStyle="1" w:styleId="CharChar14">
    <w:name w:val="Char Char14"/>
    <w:rsid w:val="003258E6"/>
    <w:rPr>
      <w:rFonts w:ascii="Times New Roman" w:eastAsia="Times New Roman" w:hAnsi="Times New Roman" w:cs="Times New Roman"/>
      <w:sz w:val="24"/>
      <w:szCs w:val="24"/>
      <w:lang w:val="fr-FR" w:eastAsia="fr-FR"/>
    </w:rPr>
  </w:style>
  <w:style w:type="character" w:customStyle="1" w:styleId="CharChar141">
    <w:name w:val="Char Char141"/>
    <w:locked/>
    <w:rsid w:val="003258E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3258E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258E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258E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258E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258E6"/>
    <w:rPr>
      <w:rFonts w:ascii="Calibri" w:eastAsia="Calibri" w:hAnsi="Calibri" w:cs="Times New Roman"/>
      <w:lang w:val="ro-RO"/>
    </w:rPr>
  </w:style>
  <w:style w:type="character" w:customStyle="1" w:styleId="BodyTextChar1">
    <w:name w:val="Body Text Char1"/>
    <w:semiHidden/>
    <w:rsid w:val="003258E6"/>
    <w:rPr>
      <w:rFonts w:ascii="Calibri" w:eastAsia="Calibri" w:hAnsi="Calibri" w:cs="Times New Roman"/>
      <w:lang w:val="ro-RO"/>
    </w:rPr>
  </w:style>
  <w:style w:type="character" w:customStyle="1" w:styleId="CommentTextChar1">
    <w:name w:val="Comment Text Char1"/>
    <w:uiPriority w:val="99"/>
    <w:semiHidden/>
    <w:rsid w:val="003258E6"/>
    <w:rPr>
      <w:rFonts w:ascii="Calibri" w:eastAsia="Calibri" w:hAnsi="Calibri" w:cs="Times New Roman"/>
      <w:sz w:val="20"/>
      <w:szCs w:val="20"/>
      <w:lang w:val="ro-RO"/>
    </w:rPr>
  </w:style>
  <w:style w:type="character" w:customStyle="1" w:styleId="SubtitleChar1">
    <w:name w:val="Subtitle Char1"/>
    <w:rsid w:val="003258E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258E6"/>
    <w:rPr>
      <w:rFonts w:ascii="Cambria" w:eastAsia="Times New Roman" w:hAnsi="Cambria" w:cs="Times New Roman"/>
      <w:i/>
      <w:iCs/>
      <w:color w:val="404040"/>
      <w:sz w:val="22"/>
      <w:szCs w:val="22"/>
      <w:lang w:val="ro-RO"/>
    </w:rPr>
  </w:style>
  <w:style w:type="character" w:customStyle="1" w:styleId="Heading8Char1">
    <w:name w:val="Heading 8 Char1"/>
    <w:semiHidden/>
    <w:rsid w:val="003258E6"/>
    <w:rPr>
      <w:rFonts w:ascii="Cambria" w:eastAsia="Times New Roman" w:hAnsi="Cambria" w:cs="Times New Roman"/>
      <w:color w:val="404040"/>
      <w:lang w:val="ro-RO"/>
    </w:rPr>
  </w:style>
  <w:style w:type="character" w:customStyle="1" w:styleId="Heading9Char1">
    <w:name w:val="Heading 9 Char1"/>
    <w:semiHidden/>
    <w:rsid w:val="003258E6"/>
    <w:rPr>
      <w:rFonts w:ascii="Cambria" w:eastAsia="Times New Roman" w:hAnsi="Cambria" w:cs="Times New Roman"/>
      <w:i/>
      <w:iCs/>
      <w:color w:val="404040"/>
      <w:lang w:val="ro-RO"/>
    </w:rPr>
  </w:style>
  <w:style w:type="character" w:customStyle="1" w:styleId="BalloonTextChar1">
    <w:name w:val="Balloon Text Char1"/>
    <w:uiPriority w:val="99"/>
    <w:semiHidden/>
    <w:rsid w:val="003258E6"/>
    <w:rPr>
      <w:rFonts w:ascii="Tahoma" w:eastAsia="Calibri" w:hAnsi="Tahoma" w:cs="Tahoma"/>
      <w:sz w:val="16"/>
      <w:szCs w:val="16"/>
      <w:lang w:val="ro-RO"/>
    </w:rPr>
  </w:style>
  <w:style w:type="character" w:customStyle="1" w:styleId="CommentSubjectChar1">
    <w:name w:val="Comment Subject Char1"/>
    <w:uiPriority w:val="99"/>
    <w:semiHidden/>
    <w:rsid w:val="003258E6"/>
    <w:rPr>
      <w:rFonts w:ascii="Calibri" w:eastAsia="Calibri" w:hAnsi="Calibri" w:cs="Times New Roman"/>
      <w:b/>
      <w:bCs/>
      <w:sz w:val="20"/>
      <w:szCs w:val="20"/>
      <w:lang w:val="ro-RO"/>
    </w:rPr>
  </w:style>
  <w:style w:type="character" w:customStyle="1" w:styleId="EndnoteTextChar1">
    <w:name w:val="Endnote Text Char1"/>
    <w:uiPriority w:val="99"/>
    <w:semiHidden/>
    <w:rsid w:val="003258E6"/>
    <w:rPr>
      <w:rFonts w:ascii="Calibri" w:eastAsia="Calibri" w:hAnsi="Calibri" w:cs="Times New Roman"/>
      <w:sz w:val="20"/>
      <w:szCs w:val="20"/>
      <w:lang w:val="ro-RO"/>
    </w:rPr>
  </w:style>
  <w:style w:type="character" w:customStyle="1" w:styleId="TitleChar1">
    <w:name w:val="Title Char1"/>
    <w:rsid w:val="003258E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258E6"/>
    <w:rPr>
      <w:rFonts w:ascii="Calibri" w:eastAsia="Calibri" w:hAnsi="Calibri" w:cs="Times New Roman"/>
      <w:lang w:val="ro-RO"/>
    </w:rPr>
  </w:style>
  <w:style w:type="character" w:customStyle="1" w:styleId="NoteHeadingChar1">
    <w:name w:val="Note Heading Char1"/>
    <w:semiHidden/>
    <w:rsid w:val="003258E6"/>
    <w:rPr>
      <w:rFonts w:ascii="Calibri" w:eastAsia="Calibri" w:hAnsi="Calibri" w:cs="Times New Roman"/>
      <w:lang w:val="ro-RO"/>
    </w:rPr>
  </w:style>
  <w:style w:type="character" w:customStyle="1" w:styleId="BodyText2Char1">
    <w:name w:val="Body Text 2 Char1"/>
    <w:semiHidden/>
    <w:rsid w:val="003258E6"/>
    <w:rPr>
      <w:rFonts w:ascii="Calibri" w:eastAsia="Calibri" w:hAnsi="Calibri" w:cs="Times New Roman"/>
      <w:lang w:val="ro-RO"/>
    </w:rPr>
  </w:style>
  <w:style w:type="character" w:customStyle="1" w:styleId="BodyText3Char1">
    <w:name w:val="Body Text 3 Char1"/>
    <w:semiHidden/>
    <w:rsid w:val="003258E6"/>
    <w:rPr>
      <w:rFonts w:ascii="Calibri" w:eastAsia="Calibri" w:hAnsi="Calibri" w:cs="Times New Roman"/>
      <w:sz w:val="16"/>
      <w:szCs w:val="16"/>
      <w:lang w:val="ro-RO"/>
    </w:rPr>
  </w:style>
  <w:style w:type="character" w:customStyle="1" w:styleId="BodyTextIndent3Char1">
    <w:name w:val="Body Text Indent 3 Char1"/>
    <w:uiPriority w:val="99"/>
    <w:semiHidden/>
    <w:rsid w:val="003258E6"/>
    <w:rPr>
      <w:rFonts w:ascii="Calibri" w:eastAsia="Calibri" w:hAnsi="Calibri" w:cs="Times New Roman"/>
      <w:sz w:val="16"/>
      <w:szCs w:val="16"/>
      <w:lang w:val="ro-RO"/>
    </w:rPr>
  </w:style>
  <w:style w:type="character" w:customStyle="1" w:styleId="DocumentMapChar1">
    <w:name w:val="Document Map Char1"/>
    <w:semiHidden/>
    <w:rsid w:val="003258E6"/>
    <w:rPr>
      <w:rFonts w:ascii="Tahoma" w:eastAsia="Calibri" w:hAnsi="Tahoma" w:cs="Tahoma"/>
      <w:sz w:val="16"/>
      <w:szCs w:val="16"/>
      <w:lang w:val="ro-RO"/>
    </w:rPr>
  </w:style>
  <w:style w:type="character" w:customStyle="1" w:styleId="PlainTextChar1">
    <w:name w:val="Plain Text Char1"/>
    <w:uiPriority w:val="99"/>
    <w:semiHidden/>
    <w:rsid w:val="003258E6"/>
    <w:rPr>
      <w:rFonts w:ascii="Consolas" w:eastAsia="Calibri" w:hAnsi="Consolas" w:cs="Consolas"/>
      <w:sz w:val="21"/>
      <w:szCs w:val="21"/>
      <w:lang w:val="ro-RO"/>
    </w:rPr>
  </w:style>
  <w:style w:type="character" w:customStyle="1" w:styleId="BodyTextIndent2Char1">
    <w:name w:val="Body Text Indent 2 Char1"/>
    <w:uiPriority w:val="99"/>
    <w:semiHidden/>
    <w:rsid w:val="003258E6"/>
    <w:rPr>
      <w:rFonts w:ascii="Calibri" w:eastAsia="Calibri" w:hAnsi="Calibri" w:cs="Times New Roman"/>
      <w:lang w:val="ro-RO"/>
    </w:rPr>
  </w:style>
  <w:style w:type="character" w:customStyle="1" w:styleId="label1">
    <w:name w:val="label1"/>
    <w:rsid w:val="003258E6"/>
    <w:rPr>
      <w:b/>
      <w:bCs/>
      <w:vanish/>
      <w:webHidden w:val="0"/>
      <w:color w:val="FFFFFF"/>
      <w:sz w:val="18"/>
      <w:szCs w:val="18"/>
      <w:vertAlign w:val="baseline"/>
      <w:specVanish/>
    </w:rPr>
  </w:style>
  <w:style w:type="paragraph" w:customStyle="1" w:styleId="instruct">
    <w:name w:val="instruct"/>
    <w:basedOn w:val="Normal"/>
    <w:rsid w:val="003258E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258E6"/>
    <w:rPr>
      <w:color w:val="0000FF"/>
      <w:u w:val="single"/>
    </w:rPr>
  </w:style>
  <w:style w:type="character" w:customStyle="1" w:styleId="Fontdeparagrafimplicit2">
    <w:name w:val="Font de paragraf implicit2"/>
    <w:rsid w:val="003258E6"/>
  </w:style>
  <w:style w:type="character" w:customStyle="1" w:styleId="sp1">
    <w:name w:val="sp1"/>
    <w:rsid w:val="003258E6"/>
    <w:rPr>
      <w:b/>
      <w:bCs/>
      <w:color w:val="8F0000"/>
    </w:rPr>
  </w:style>
  <w:style w:type="character" w:customStyle="1" w:styleId="Fontdeparagrafimplicit1">
    <w:name w:val="Font de paragraf implicit1"/>
    <w:rsid w:val="003258E6"/>
  </w:style>
  <w:style w:type="table" w:customStyle="1" w:styleId="TableGrid">
    <w:name w:val="TableGrid"/>
    <w:rsid w:val="007F74C7"/>
    <w:pPr>
      <w:spacing w:after="0" w:line="240" w:lineRule="auto"/>
    </w:pPr>
    <w:rPr>
      <w:rFonts w:eastAsiaTheme="minorEastAsia"/>
      <w:lang w:eastAsia="ro-RO"/>
    </w:rPr>
    <w:tblPr>
      <w:tblCellMar>
        <w:top w:w="0" w:type="dxa"/>
        <w:left w:w="0" w:type="dxa"/>
        <w:bottom w:w="0" w:type="dxa"/>
        <w:right w:w="0" w:type="dxa"/>
      </w:tblCellMar>
    </w:tblPr>
  </w:style>
  <w:style w:type="numbering" w:customStyle="1" w:styleId="FrListare1">
    <w:name w:val="Fără Listare1"/>
    <w:next w:val="FrListare"/>
    <w:uiPriority w:val="99"/>
    <w:semiHidden/>
    <w:unhideWhenUsed/>
    <w:rsid w:val="007F74C7"/>
  </w:style>
  <w:style w:type="numbering" w:customStyle="1" w:styleId="NoList13">
    <w:name w:val="No List13"/>
    <w:next w:val="FrListare"/>
    <w:semiHidden/>
    <w:unhideWhenUsed/>
    <w:rsid w:val="007F74C7"/>
  </w:style>
  <w:style w:type="table" w:customStyle="1" w:styleId="Tabelgril1">
    <w:name w:val="Tabel grilă1"/>
    <w:basedOn w:val="TabelNormal"/>
    <w:next w:val="Tabelgril"/>
    <w:uiPriority w:val="59"/>
    <w:rsid w:val="007F74C7"/>
    <w:pPr>
      <w:spacing w:after="0" w:line="240" w:lineRule="auto"/>
    </w:pPr>
    <w:rPr>
      <w:rFonts w:ascii="Times New Roman" w:eastAsia="Times New Roman" w:hAnsi="Times New Roman"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
    <w:name w:val="Tabel grilă11"/>
    <w:basedOn w:val="TabelNormal"/>
    <w:next w:val="Tabelgril"/>
    <w:uiPriority w:val="39"/>
    <w:rsid w:val="007F74C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616A61"/>
    <w:pPr>
      <w:spacing w:after="0" w:line="240" w:lineRule="auto"/>
    </w:pPr>
    <w:rPr>
      <w:rFonts w:eastAsiaTheme="minorEastAsia"/>
      <w:lang w:eastAsia="ro-RO"/>
    </w:rPr>
    <w:tblPr>
      <w:tblCellMar>
        <w:top w:w="0" w:type="dxa"/>
        <w:left w:w="0" w:type="dxa"/>
        <w:bottom w:w="0" w:type="dxa"/>
        <w:right w:w="0" w:type="dxa"/>
      </w:tblCellMar>
    </w:tblPr>
  </w:style>
  <w:style w:type="table" w:customStyle="1" w:styleId="TableGrid25">
    <w:name w:val="TableGrid2"/>
    <w:rsid w:val="00D65616"/>
    <w:pPr>
      <w:spacing w:after="0" w:line="240" w:lineRule="auto"/>
    </w:pPr>
    <w:rPr>
      <w:rFonts w:eastAsiaTheme="minorEastAsia"/>
      <w:lang w:eastAsia="ro-RO"/>
    </w:rPr>
    <w:tblPr>
      <w:tblCellMar>
        <w:top w:w="0" w:type="dxa"/>
        <w:left w:w="0" w:type="dxa"/>
        <w:bottom w:w="0" w:type="dxa"/>
        <w:right w:w="0" w:type="dxa"/>
      </w:tblCellMar>
    </w:tblPr>
  </w:style>
  <w:style w:type="character" w:customStyle="1" w:styleId="EmailStyle571">
    <w:name w:val="EmailStyle571"/>
    <w:semiHidden/>
    <w:rsid w:val="001652F5"/>
    <w:rPr>
      <w:rFonts w:ascii="Arial" w:hAnsi="Arial" w:cs="Arial"/>
      <w:color w:val="auto"/>
      <w:sz w:val="20"/>
      <w:szCs w:val="20"/>
    </w:rPr>
  </w:style>
  <w:style w:type="paragraph" w:customStyle="1" w:styleId="CaracterCaracter5">
    <w:name w:val="Caracter Caracter5"/>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0">
    <w:name w:val="Char Char Char Char Char Char Char"/>
    <w:basedOn w:val="Normal"/>
    <w:rsid w:val="001652F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0">
    <w:name w:val="Zchn Zchn Char Char Cha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0">
    <w:name w:val="Caracter Caracter Char Char Caracter Caracter Char Char1 Caracter Caracter Char Char Caracter Caracter Char Char Char Char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1652F5"/>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1652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1652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1652F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1652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1652F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1652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1652F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1652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1652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1652F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1652F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1652F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1652F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1652F5"/>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1652F5"/>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1652F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1652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1652F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1652F5"/>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1652F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1652F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1652F5"/>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1652F5"/>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1652F5"/>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1652F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1652F5"/>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1652F5"/>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1652F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1652F5"/>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1652F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1652F5"/>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1652F5"/>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1652F5"/>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1652F5"/>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1652F5"/>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1652F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1652F5"/>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1652F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1652F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1652F5"/>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1652F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1652F5"/>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1652F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1652F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1652F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1652F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1652F5"/>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1652F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1652F5"/>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1652F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1652F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1652F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1652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1652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1652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1652F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1652F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1652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1652F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1652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1652F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1652F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1652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1652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1652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1652F5"/>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1652F5"/>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1652F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1652F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1652F5"/>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1652F5"/>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1652F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1652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1652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1652F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1652F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1652F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1652F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1652F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1652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1652F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1652F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1652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1652F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1652F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1652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1652F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1652F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1652F5"/>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1652F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1652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1652F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1652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1652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1652F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1652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1652F5"/>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1652F5"/>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1652F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1652F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1652F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1652F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1652F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1652F5"/>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1652F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1652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1652F5"/>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1652F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1652F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1652F5"/>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1652F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1652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1652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1652F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1652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1652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1652F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1652F5"/>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1652F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1652F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1652F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1652F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1652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1652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1652F5"/>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1652F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1652F5"/>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customStyle="1" w:styleId="ListParagraphChar">
    <w:name w:val="List Paragraph Char"/>
    <w:aliases w:val="Normal bullet 2 Char"/>
    <w:uiPriority w:val="34"/>
    <w:locked/>
    <w:rsid w:val="001652F5"/>
    <w:rPr>
      <w:rFonts w:eastAsia="Times New Roman"/>
      <w:sz w:val="24"/>
      <w:szCs w:val="24"/>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1652F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Fontdeparagrafimplicit"/>
    <w:rsid w:val="001652F5"/>
  </w:style>
  <w:style w:type="character" w:customStyle="1" w:styleId="ListLabel2">
    <w:name w:val="ListLabel 2"/>
    <w:rsid w:val="001652F5"/>
    <w:rPr>
      <w:rFonts w:cs="Wingdings"/>
    </w:rPr>
  </w:style>
  <w:style w:type="character" w:customStyle="1" w:styleId="HeaderChar2">
    <w:name w:val="Header Char2"/>
    <w:uiPriority w:val="99"/>
    <w:rsid w:val="001652F5"/>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92.168.0.12/ReportServer/Pages/ReportViewer.aspx?%2fRapoarte%2fSMER%2fRegistrulElectronicCF&amp;rs:Command=Ren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fir.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C9D0-C093-4789-9DA8-E42C3EDD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75</Pages>
  <Words>23338</Words>
  <Characters>135365</Characters>
  <Application>Microsoft Office Word</Application>
  <DocSecurity>0</DocSecurity>
  <Lines>1128</Lines>
  <Paragraphs>316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18</cp:revision>
  <cp:lastPrinted>2017-09-06T13:05:00Z</cp:lastPrinted>
  <dcterms:created xsi:type="dcterms:W3CDTF">2017-11-07T13:52:00Z</dcterms:created>
  <dcterms:modified xsi:type="dcterms:W3CDTF">2017-11-13T12:01:00Z</dcterms:modified>
</cp:coreProperties>
</file>