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39FC" w14:textId="2C453A00" w:rsidR="00073755" w:rsidRPr="00024DB1" w:rsidRDefault="00C63ED8" w:rsidP="00E55158">
      <w:pPr>
        <w:pStyle w:val="p3"/>
        <w:jc w:val="center"/>
        <w:rPr>
          <w:rFonts w:asciiTheme="minorHAnsi" w:hAnsiTheme="minorHAnsi"/>
          <w:sz w:val="22"/>
          <w:szCs w:val="22"/>
        </w:rPr>
      </w:pPr>
      <w:r>
        <w:rPr>
          <w:noProof/>
          <w:lang w:eastAsia="en-GB"/>
        </w:rPr>
        <w:drawing>
          <wp:anchor distT="0" distB="0" distL="114300" distR="114300" simplePos="0" relativeHeight="251659264" behindDoc="1" locked="0" layoutInCell="1" allowOverlap="1" wp14:anchorId="76CED80E" wp14:editId="3BF67460">
            <wp:simplePos x="0" y="0"/>
            <wp:positionH relativeFrom="column">
              <wp:posOffset>1568450</wp:posOffset>
            </wp:positionH>
            <wp:positionV relativeFrom="paragraph">
              <wp:posOffset>-793750</wp:posOffset>
            </wp:positionV>
            <wp:extent cx="2586990" cy="793750"/>
            <wp:effectExtent l="0" t="0" r="3810" b="6350"/>
            <wp:wrapNone/>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99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755" w:rsidRPr="00024DB1">
        <w:rPr>
          <w:rFonts w:asciiTheme="minorHAnsi" w:hAnsiTheme="minorHAnsi"/>
          <w:b/>
          <w:bCs/>
          <w:sz w:val="22"/>
          <w:szCs w:val="22"/>
        </w:rPr>
        <w:t>P</w:t>
      </w:r>
      <w:r w:rsidR="00073755">
        <w:rPr>
          <w:rFonts w:asciiTheme="minorHAnsi" w:hAnsiTheme="minorHAnsi"/>
          <w:b/>
          <w:bCs/>
          <w:sz w:val="22"/>
          <w:szCs w:val="22"/>
        </w:rPr>
        <w:t>rivacy Policy</w:t>
      </w:r>
    </w:p>
    <w:p w14:paraId="182F6499" w14:textId="77777777" w:rsidR="00073755" w:rsidRPr="00024DB1" w:rsidRDefault="00073755" w:rsidP="00073755">
      <w:pPr>
        <w:pStyle w:val="p5"/>
        <w:jc w:val="both"/>
        <w:rPr>
          <w:rFonts w:asciiTheme="minorHAnsi" w:hAnsiTheme="minorHAnsi"/>
          <w:sz w:val="22"/>
          <w:szCs w:val="22"/>
        </w:rPr>
      </w:pPr>
      <w:r w:rsidRPr="00024DB1">
        <w:rPr>
          <w:rStyle w:val="apple-converted-space"/>
          <w:rFonts w:asciiTheme="minorHAnsi" w:hAnsiTheme="minorHAnsi"/>
          <w:sz w:val="22"/>
          <w:szCs w:val="22"/>
        </w:rPr>
        <w:t> </w:t>
      </w:r>
    </w:p>
    <w:p w14:paraId="6D32F235"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take your privacy very seriously. Please read this privacy policy carefully as it contains important information on who we are and how and why we collect, store, use and share your personal data. It also explains your rights in relation to your personal data and how to contact us or supervisory authorities in the event you have a complaint.</w:t>
      </w:r>
    </w:p>
    <w:p w14:paraId="5682D709"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When we use your personal data we are regulated under the General Data Protection Regulation (GDPR) which applies across the European Union (including in the United Kingdom) and we are responsible as ‘controller’ of that personal data for the purposes of the GDPR. Our use of your personal data is subject to your instructions, the GDPR, other relevant UK and EU legislation and our professional duty of confidentiality.</w:t>
      </w:r>
      <w:r w:rsidRPr="00024DB1">
        <w:rPr>
          <w:rStyle w:val="apple-converted-space"/>
          <w:rFonts w:asciiTheme="minorHAnsi" w:hAnsiTheme="minorHAnsi"/>
          <w:sz w:val="22"/>
          <w:szCs w:val="22"/>
        </w:rPr>
        <w:t> </w:t>
      </w:r>
    </w:p>
    <w:p w14:paraId="748050CE" w14:textId="77777777" w:rsidR="00073755" w:rsidRPr="00024DB1" w:rsidRDefault="00073755" w:rsidP="00073755">
      <w:pPr>
        <w:pStyle w:val="p1"/>
        <w:jc w:val="both"/>
        <w:rPr>
          <w:rFonts w:asciiTheme="minorHAnsi" w:hAnsiTheme="minorHAnsi"/>
          <w:sz w:val="22"/>
          <w:szCs w:val="22"/>
        </w:rPr>
      </w:pPr>
    </w:p>
    <w:p w14:paraId="5D077112" w14:textId="64C52E00" w:rsidR="00073755" w:rsidRPr="00024DB1" w:rsidRDefault="00073755" w:rsidP="00C82B1C">
      <w:pPr>
        <w:pStyle w:val="p2"/>
        <w:jc w:val="both"/>
        <w:rPr>
          <w:rFonts w:asciiTheme="minorHAnsi" w:hAnsiTheme="minorHAnsi"/>
          <w:sz w:val="22"/>
          <w:szCs w:val="22"/>
        </w:rPr>
      </w:pPr>
      <w:r w:rsidRPr="00024DB1">
        <w:rPr>
          <w:rFonts w:asciiTheme="minorHAnsi" w:hAnsiTheme="minorHAnsi"/>
          <w:b/>
          <w:bCs/>
          <w:sz w:val="22"/>
          <w:szCs w:val="22"/>
        </w:rPr>
        <w:t>Key terms</w:t>
      </w:r>
      <w:r w:rsidRPr="00024DB1">
        <w:rPr>
          <w:rFonts w:asciiTheme="minorHAnsi" w:hAnsiTheme="minorHAnsi"/>
          <w:sz w:val="22"/>
          <w:szCs w:val="22"/>
        </w:rPr>
        <w:t>:</w:t>
      </w:r>
    </w:p>
    <w:tbl>
      <w:tblPr>
        <w:tblW w:w="9465" w:type="dxa"/>
        <w:tblCellMar>
          <w:left w:w="0" w:type="dxa"/>
          <w:right w:w="0" w:type="dxa"/>
        </w:tblCellMar>
        <w:tblLook w:val="04A0" w:firstRow="1" w:lastRow="0" w:firstColumn="1" w:lastColumn="0" w:noHBand="0" w:noVBand="1"/>
      </w:tblPr>
      <w:tblGrid>
        <w:gridCol w:w="2875"/>
        <w:gridCol w:w="6590"/>
      </w:tblGrid>
      <w:tr w:rsidR="00654F83" w:rsidRPr="00024DB1" w14:paraId="47C947DB" w14:textId="77777777" w:rsidTr="00654F83">
        <w:tc>
          <w:tcPr>
            <w:tcW w:w="287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189A944"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We, us, our</w:t>
            </w:r>
          </w:p>
        </w:tc>
        <w:tc>
          <w:tcPr>
            <w:tcW w:w="659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192F547F" w14:textId="03CF66AE" w:rsidR="00073755" w:rsidRPr="00024DB1" w:rsidRDefault="00C63ED8" w:rsidP="00654F83">
            <w:pPr>
              <w:pStyle w:val="p2"/>
              <w:jc w:val="both"/>
              <w:rPr>
                <w:rFonts w:asciiTheme="minorHAnsi" w:hAnsiTheme="minorHAnsi"/>
                <w:sz w:val="22"/>
                <w:szCs w:val="22"/>
              </w:rPr>
            </w:pPr>
            <w:r>
              <w:rPr>
                <w:rFonts w:asciiTheme="minorHAnsi" w:hAnsiTheme="minorHAnsi"/>
                <w:sz w:val="22"/>
                <w:szCs w:val="22"/>
              </w:rPr>
              <w:t>Lawson Lewis Blakers</w:t>
            </w:r>
          </w:p>
        </w:tc>
      </w:tr>
      <w:tr w:rsidR="00654F83" w:rsidRPr="00024DB1" w14:paraId="350E3C15" w14:textId="77777777" w:rsidTr="00654F83">
        <w:tc>
          <w:tcPr>
            <w:tcW w:w="287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A94D5A5" w14:textId="240DD72A" w:rsidR="00073755" w:rsidRPr="00024DB1" w:rsidRDefault="00654F83" w:rsidP="00C82B1C">
            <w:pPr>
              <w:pStyle w:val="p2"/>
              <w:jc w:val="both"/>
              <w:rPr>
                <w:rFonts w:asciiTheme="minorHAnsi" w:hAnsiTheme="minorHAnsi"/>
                <w:sz w:val="22"/>
                <w:szCs w:val="22"/>
              </w:rPr>
            </w:pPr>
            <w:r>
              <w:rPr>
                <w:rFonts w:asciiTheme="minorHAnsi" w:hAnsiTheme="minorHAnsi"/>
                <w:sz w:val="22"/>
                <w:szCs w:val="22"/>
              </w:rPr>
              <w:t xml:space="preserve">Our Data Protection </w:t>
            </w:r>
            <w:r w:rsidR="00C82B1C">
              <w:rPr>
                <w:rFonts w:asciiTheme="minorHAnsi" w:hAnsiTheme="minorHAnsi"/>
                <w:sz w:val="22"/>
                <w:szCs w:val="22"/>
              </w:rPr>
              <w:t>Manager</w:t>
            </w:r>
          </w:p>
        </w:tc>
        <w:tc>
          <w:tcPr>
            <w:tcW w:w="659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50A237EC" w14:textId="0A83DB55" w:rsidR="00073755" w:rsidRPr="00A16560" w:rsidRDefault="00C82B1C" w:rsidP="00654F83">
            <w:pPr>
              <w:pStyle w:val="p2"/>
              <w:jc w:val="both"/>
              <w:rPr>
                <w:rFonts w:asciiTheme="minorHAnsi" w:hAnsiTheme="minorHAnsi"/>
                <w:sz w:val="22"/>
                <w:szCs w:val="22"/>
                <w:lang w:val="it-IT"/>
              </w:rPr>
            </w:pPr>
            <w:r>
              <w:rPr>
                <w:rFonts w:asciiTheme="minorHAnsi" w:hAnsiTheme="minorHAnsi"/>
                <w:sz w:val="22"/>
                <w:szCs w:val="22"/>
                <w:lang w:val="it-IT"/>
              </w:rPr>
              <w:t>Richard Palmer</w:t>
            </w:r>
          </w:p>
          <w:p w14:paraId="156520A9" w14:textId="0347102C" w:rsidR="00E55158" w:rsidRPr="00A16560" w:rsidRDefault="00E55158" w:rsidP="00654F83">
            <w:pPr>
              <w:pStyle w:val="p2"/>
              <w:jc w:val="both"/>
              <w:rPr>
                <w:rFonts w:asciiTheme="minorHAnsi" w:hAnsiTheme="minorHAnsi"/>
                <w:sz w:val="22"/>
                <w:szCs w:val="22"/>
                <w:lang w:val="it-IT"/>
              </w:rPr>
            </w:pPr>
            <w:r w:rsidRPr="00A16560">
              <w:rPr>
                <w:rFonts w:asciiTheme="minorHAnsi" w:hAnsiTheme="minorHAnsi"/>
                <w:sz w:val="22"/>
                <w:szCs w:val="22"/>
                <w:lang w:val="it-IT"/>
              </w:rPr>
              <w:t xml:space="preserve">Email: </w:t>
            </w:r>
            <w:hyperlink r:id="rId10" w:history="1">
              <w:r w:rsidR="00537C82" w:rsidRPr="005F0933">
                <w:rPr>
                  <w:rStyle w:val="Hyperlink"/>
                  <w:rFonts w:asciiTheme="minorHAnsi" w:hAnsiTheme="minorHAnsi"/>
                  <w:sz w:val="22"/>
                  <w:szCs w:val="22"/>
                  <w:lang w:val="it-IT"/>
                </w:rPr>
                <w:t>richard.palmer@lawsonlewisblakers.co.uk</w:t>
              </w:r>
            </w:hyperlink>
            <w:r w:rsidR="00537C82">
              <w:rPr>
                <w:rFonts w:asciiTheme="minorHAnsi" w:hAnsiTheme="minorHAnsi"/>
                <w:sz w:val="22"/>
                <w:szCs w:val="22"/>
                <w:lang w:val="it-IT"/>
              </w:rPr>
              <w:t xml:space="preserve"> </w:t>
            </w:r>
          </w:p>
          <w:p w14:paraId="23A61206" w14:textId="395EDAD0" w:rsidR="00E55158" w:rsidRPr="00024DB1" w:rsidRDefault="00E55158" w:rsidP="00654F83">
            <w:pPr>
              <w:pStyle w:val="p2"/>
              <w:jc w:val="both"/>
              <w:rPr>
                <w:rFonts w:asciiTheme="minorHAnsi" w:hAnsiTheme="minorHAnsi"/>
                <w:sz w:val="22"/>
                <w:szCs w:val="22"/>
              </w:rPr>
            </w:pPr>
            <w:r>
              <w:rPr>
                <w:rFonts w:asciiTheme="minorHAnsi" w:hAnsiTheme="minorHAnsi"/>
                <w:sz w:val="22"/>
                <w:szCs w:val="22"/>
              </w:rPr>
              <w:t>Tel: 01323 720142</w:t>
            </w:r>
          </w:p>
        </w:tc>
      </w:tr>
      <w:tr w:rsidR="00E55158" w:rsidRPr="00024DB1" w14:paraId="55C58163" w14:textId="77777777" w:rsidTr="00654F83">
        <w:tc>
          <w:tcPr>
            <w:tcW w:w="287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tcPr>
          <w:p w14:paraId="2EE073A4" w14:textId="5E6C8225" w:rsidR="00E55158" w:rsidRDefault="00C82B1C" w:rsidP="00C82B1C">
            <w:pPr>
              <w:pStyle w:val="p2"/>
              <w:jc w:val="both"/>
              <w:rPr>
                <w:rFonts w:asciiTheme="minorHAnsi" w:hAnsiTheme="minorHAnsi"/>
                <w:sz w:val="22"/>
                <w:szCs w:val="22"/>
              </w:rPr>
            </w:pPr>
            <w:r>
              <w:rPr>
                <w:rFonts w:asciiTheme="minorHAnsi" w:hAnsiTheme="minorHAnsi"/>
                <w:sz w:val="22"/>
                <w:szCs w:val="22"/>
              </w:rPr>
              <w:t>Deputy Data Protection Manager</w:t>
            </w:r>
          </w:p>
        </w:tc>
        <w:tc>
          <w:tcPr>
            <w:tcW w:w="659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tcPr>
          <w:p w14:paraId="43FA9C79" w14:textId="79528EC3" w:rsidR="00E55158" w:rsidRPr="00CD1959" w:rsidRDefault="00C82B1C" w:rsidP="00654F83">
            <w:pPr>
              <w:pStyle w:val="p2"/>
              <w:jc w:val="both"/>
              <w:rPr>
                <w:rFonts w:asciiTheme="minorHAnsi" w:hAnsiTheme="minorHAnsi"/>
                <w:color w:val="000000" w:themeColor="text1"/>
                <w:sz w:val="22"/>
                <w:szCs w:val="22"/>
              </w:rPr>
            </w:pPr>
            <w:r>
              <w:rPr>
                <w:rFonts w:asciiTheme="minorHAnsi" w:hAnsiTheme="minorHAnsi"/>
                <w:color w:val="000000" w:themeColor="text1"/>
                <w:sz w:val="22"/>
                <w:szCs w:val="22"/>
              </w:rPr>
              <w:t>Chris Kingham</w:t>
            </w:r>
          </w:p>
          <w:p w14:paraId="3477247E" w14:textId="26809245" w:rsidR="00E55158" w:rsidRPr="00CD1959" w:rsidRDefault="00E55158" w:rsidP="00654F83">
            <w:pPr>
              <w:pStyle w:val="p2"/>
              <w:jc w:val="both"/>
              <w:rPr>
                <w:rFonts w:asciiTheme="minorHAnsi" w:hAnsiTheme="minorHAnsi"/>
                <w:color w:val="000000" w:themeColor="text1"/>
                <w:sz w:val="22"/>
                <w:szCs w:val="22"/>
              </w:rPr>
            </w:pPr>
            <w:r w:rsidRPr="00CD1959">
              <w:rPr>
                <w:rFonts w:asciiTheme="minorHAnsi" w:hAnsiTheme="minorHAnsi"/>
                <w:color w:val="000000" w:themeColor="text1"/>
                <w:sz w:val="22"/>
                <w:szCs w:val="22"/>
              </w:rPr>
              <w:t xml:space="preserve">Email: </w:t>
            </w:r>
            <w:hyperlink r:id="rId11" w:history="1">
              <w:r w:rsidR="00537C82" w:rsidRPr="005F0933">
                <w:rPr>
                  <w:rStyle w:val="Hyperlink"/>
                  <w:rFonts w:asciiTheme="minorHAnsi" w:hAnsiTheme="minorHAnsi"/>
                  <w:sz w:val="22"/>
                  <w:szCs w:val="22"/>
                </w:rPr>
                <w:t>Chris.kingham@lawsonlewisblackers.co.uk</w:t>
              </w:r>
            </w:hyperlink>
            <w:r w:rsidR="00537C82">
              <w:rPr>
                <w:rFonts w:asciiTheme="minorHAnsi" w:hAnsiTheme="minorHAnsi"/>
                <w:color w:val="000000" w:themeColor="text1"/>
                <w:sz w:val="22"/>
                <w:szCs w:val="22"/>
              </w:rPr>
              <w:t xml:space="preserve"> </w:t>
            </w:r>
          </w:p>
          <w:p w14:paraId="73C132C4" w14:textId="443B914E" w:rsidR="00E55158" w:rsidRPr="00CD1959" w:rsidRDefault="00E55158" w:rsidP="00654F83">
            <w:pPr>
              <w:pStyle w:val="p2"/>
              <w:jc w:val="both"/>
              <w:rPr>
                <w:rFonts w:asciiTheme="minorHAnsi" w:hAnsiTheme="minorHAnsi"/>
                <w:color w:val="000000" w:themeColor="text1"/>
                <w:sz w:val="22"/>
                <w:szCs w:val="22"/>
              </w:rPr>
            </w:pPr>
            <w:r w:rsidRPr="00CD1959">
              <w:rPr>
                <w:rFonts w:asciiTheme="minorHAnsi" w:hAnsiTheme="minorHAnsi"/>
                <w:color w:val="000000" w:themeColor="text1"/>
                <w:sz w:val="22"/>
                <w:szCs w:val="22"/>
              </w:rPr>
              <w:t>Tel: 01323 720142</w:t>
            </w:r>
          </w:p>
        </w:tc>
      </w:tr>
      <w:tr w:rsidR="00654F83" w:rsidRPr="00024DB1" w14:paraId="61F5500E" w14:textId="77777777" w:rsidTr="00654F83">
        <w:tc>
          <w:tcPr>
            <w:tcW w:w="287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E23CB8A"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Personal data</w:t>
            </w:r>
          </w:p>
        </w:tc>
        <w:tc>
          <w:tcPr>
            <w:tcW w:w="659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3E446C23"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Any information relating to an identified or identifiable individual</w:t>
            </w:r>
          </w:p>
        </w:tc>
      </w:tr>
      <w:tr w:rsidR="00654F83" w:rsidRPr="00024DB1" w14:paraId="461FD627" w14:textId="77777777" w:rsidTr="00654F83">
        <w:tc>
          <w:tcPr>
            <w:tcW w:w="287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B0D2505"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Special category personal data</w:t>
            </w:r>
          </w:p>
        </w:tc>
        <w:tc>
          <w:tcPr>
            <w:tcW w:w="659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6251F4ED"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Personal data revealing racial or ethnic origin, political opinions, religious beliefs, philosophical beliefs or trade union membership</w:t>
            </w:r>
          </w:p>
          <w:p w14:paraId="7D2E0634"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Genetic and biometric data</w:t>
            </w:r>
          </w:p>
          <w:p w14:paraId="69B0FE7C" w14:textId="77777777" w:rsidR="00073755" w:rsidRPr="00024DB1" w:rsidRDefault="00073755" w:rsidP="00BE0456">
            <w:pPr>
              <w:pStyle w:val="p2"/>
              <w:jc w:val="both"/>
              <w:rPr>
                <w:rFonts w:asciiTheme="minorHAnsi" w:hAnsiTheme="minorHAnsi"/>
                <w:sz w:val="22"/>
                <w:szCs w:val="22"/>
              </w:rPr>
            </w:pPr>
            <w:r w:rsidRPr="00024DB1">
              <w:rPr>
                <w:rFonts w:asciiTheme="minorHAnsi" w:hAnsiTheme="minorHAnsi"/>
                <w:sz w:val="22"/>
                <w:szCs w:val="22"/>
              </w:rPr>
              <w:t>Data concerning health, sex life or sexual orientation</w:t>
            </w:r>
          </w:p>
        </w:tc>
      </w:tr>
    </w:tbl>
    <w:p w14:paraId="4E6780B7" w14:textId="77777777" w:rsidR="00073755" w:rsidRPr="00024DB1" w:rsidRDefault="00073755" w:rsidP="00073755">
      <w:pPr>
        <w:pStyle w:val="p1"/>
        <w:jc w:val="both"/>
        <w:rPr>
          <w:rFonts w:asciiTheme="minorHAnsi" w:hAnsiTheme="minorHAnsi"/>
          <w:sz w:val="22"/>
          <w:szCs w:val="22"/>
        </w:rPr>
      </w:pPr>
    </w:p>
    <w:p w14:paraId="73C1D18E"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Personal data we collect about you</w:t>
      </w:r>
    </w:p>
    <w:p w14:paraId="6D91360F" w14:textId="77777777" w:rsidR="00073755" w:rsidRDefault="00073755" w:rsidP="00073755">
      <w:pPr>
        <w:pStyle w:val="p4"/>
        <w:jc w:val="both"/>
        <w:rPr>
          <w:rFonts w:asciiTheme="minorHAnsi" w:hAnsiTheme="minorHAnsi"/>
          <w:sz w:val="22"/>
          <w:szCs w:val="22"/>
        </w:rPr>
      </w:pPr>
      <w:r w:rsidRPr="00024DB1">
        <w:rPr>
          <w:rFonts w:asciiTheme="minorHAnsi" w:hAnsiTheme="minorHAnsi"/>
          <w:sz w:val="22"/>
          <w:szCs w:val="22"/>
        </w:rPr>
        <w:t>The table below sets out the personal data we will or may collect in the course of advising and/or acting for you.</w:t>
      </w:r>
    </w:p>
    <w:p w14:paraId="7B82B141" w14:textId="77777777" w:rsidR="00C82B1C" w:rsidRPr="00024DB1" w:rsidRDefault="00C82B1C" w:rsidP="00073755">
      <w:pPr>
        <w:pStyle w:val="p4"/>
        <w:jc w:val="both"/>
        <w:rPr>
          <w:rFonts w:asciiTheme="minorHAnsi" w:hAnsiTheme="minorHAnsi"/>
          <w:sz w:val="22"/>
          <w:szCs w:val="22"/>
        </w:rPr>
      </w:pPr>
    </w:p>
    <w:tbl>
      <w:tblPr>
        <w:tblW w:w="9535" w:type="dxa"/>
        <w:tblCellMar>
          <w:left w:w="0" w:type="dxa"/>
          <w:right w:w="0" w:type="dxa"/>
        </w:tblCellMar>
        <w:tblLook w:val="04A0" w:firstRow="1" w:lastRow="0" w:firstColumn="1" w:lastColumn="0" w:noHBand="0" w:noVBand="1"/>
      </w:tblPr>
      <w:tblGrid>
        <w:gridCol w:w="3645"/>
        <w:gridCol w:w="5890"/>
      </w:tblGrid>
      <w:tr w:rsidR="00654F83" w:rsidRPr="005B3B93" w14:paraId="1DD346F1" w14:textId="77777777" w:rsidTr="00654F83">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6D3D8DA" w14:textId="77777777" w:rsidR="00073755" w:rsidRPr="005B3B93" w:rsidRDefault="00073755" w:rsidP="00654F83">
            <w:pPr>
              <w:pStyle w:val="p2"/>
              <w:rPr>
                <w:rFonts w:asciiTheme="minorHAnsi" w:hAnsiTheme="minorHAnsi"/>
                <w:b/>
                <w:bCs/>
                <w:sz w:val="22"/>
                <w:szCs w:val="22"/>
              </w:rPr>
            </w:pPr>
            <w:r w:rsidRPr="005B3B93">
              <w:rPr>
                <w:rFonts w:asciiTheme="minorHAnsi" w:hAnsiTheme="minorHAnsi"/>
                <w:b/>
                <w:bCs/>
                <w:sz w:val="22"/>
                <w:szCs w:val="22"/>
              </w:rPr>
              <w:t>Personal data we will collect</w:t>
            </w:r>
            <w:r w:rsidRPr="005B3B93">
              <w:rPr>
                <w:rStyle w:val="apple-converted-space"/>
                <w:rFonts w:asciiTheme="minorHAnsi" w:hAnsiTheme="minorHAnsi"/>
                <w:b/>
                <w:bCs/>
                <w:sz w:val="22"/>
                <w:szCs w:val="22"/>
              </w:rPr>
              <w:t> </w:t>
            </w:r>
          </w:p>
        </w:tc>
        <w:tc>
          <w:tcPr>
            <w:tcW w:w="589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383329B1" w14:textId="77777777" w:rsidR="00073755" w:rsidRPr="005B3B93" w:rsidRDefault="00073755" w:rsidP="00654F83">
            <w:pPr>
              <w:pStyle w:val="p2"/>
              <w:rPr>
                <w:rFonts w:asciiTheme="minorHAnsi" w:hAnsiTheme="minorHAnsi"/>
                <w:b/>
                <w:bCs/>
                <w:sz w:val="22"/>
                <w:szCs w:val="22"/>
              </w:rPr>
            </w:pPr>
            <w:r w:rsidRPr="005B3B93">
              <w:rPr>
                <w:rFonts w:asciiTheme="minorHAnsi" w:hAnsiTheme="minorHAnsi"/>
                <w:b/>
                <w:bCs/>
                <w:sz w:val="22"/>
                <w:szCs w:val="22"/>
              </w:rPr>
              <w:t>Personal data we may collect depending on why you have instructed us</w:t>
            </w:r>
          </w:p>
        </w:tc>
      </w:tr>
      <w:tr w:rsidR="00654F83" w:rsidRPr="00024DB1" w14:paraId="324FFEF3" w14:textId="77777777" w:rsidTr="00C82B1C">
        <w:trPr>
          <w:trHeight w:val="2967"/>
        </w:trPr>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D5544A5"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name, address and telephone number</w:t>
            </w:r>
          </w:p>
          <w:p w14:paraId="5B375784"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Information to enable us to check and verify your identity, eg your date of birth or passport details</w:t>
            </w:r>
          </w:p>
          <w:p w14:paraId="75253A2B"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Electronic contact details, eg your email address and mobile phone number</w:t>
            </w:r>
          </w:p>
          <w:p w14:paraId="30356DF2"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Information relating to the matter in which you are seeking our advice or representation</w:t>
            </w:r>
          </w:p>
          <w:p w14:paraId="634AEC56"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financial details so far as relevant to your instructions, eg the source of your funds if you are instructing on a purchase transaction</w:t>
            </w:r>
          </w:p>
          <w:p w14:paraId="23C57B6B" w14:textId="18C2E64D" w:rsidR="00073755" w:rsidRPr="00024DB1" w:rsidRDefault="00073755" w:rsidP="00654F83">
            <w:pPr>
              <w:pStyle w:val="p2"/>
              <w:rPr>
                <w:rFonts w:asciiTheme="minorHAnsi" w:hAnsiTheme="minorHAnsi"/>
                <w:sz w:val="22"/>
                <w:szCs w:val="22"/>
              </w:rPr>
            </w:pPr>
          </w:p>
        </w:tc>
        <w:tc>
          <w:tcPr>
            <w:tcW w:w="589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6A1C7A08"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National Insurance and tax details</w:t>
            </w:r>
          </w:p>
          <w:p w14:paraId="61826DA7"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bank and/or building society details</w:t>
            </w:r>
          </w:p>
          <w:p w14:paraId="63B59D52" w14:textId="77777777"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Details of your professional online presence, eg LinkedIn profile</w:t>
            </w:r>
          </w:p>
          <w:p w14:paraId="49614415" w14:textId="4C7E36F4"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Details of your spouse/partner and dependants or other family members, eg if you instruct us on a family matter or a will</w:t>
            </w:r>
            <w:r w:rsidR="00E55158">
              <w:rPr>
                <w:rFonts w:asciiTheme="minorHAnsi" w:hAnsiTheme="minorHAnsi"/>
                <w:sz w:val="22"/>
                <w:szCs w:val="22"/>
              </w:rPr>
              <w:t>.</w:t>
            </w:r>
          </w:p>
          <w:p w14:paraId="337DA5AF" w14:textId="7505B79B"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employment status and details including salary and benefits, eg if you instruct us on matter related to your employment or in which your employment status or income is relevant</w:t>
            </w:r>
            <w:r w:rsidR="00E55158">
              <w:rPr>
                <w:rFonts w:asciiTheme="minorHAnsi" w:hAnsiTheme="minorHAnsi"/>
                <w:sz w:val="22"/>
                <w:szCs w:val="22"/>
              </w:rPr>
              <w:t>.</w:t>
            </w:r>
          </w:p>
          <w:p w14:paraId="0CF1F237" w14:textId="5FD70319"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Details of your pension arrangements, eg if you instruct us on a pension matter or in relation to financial arrangements following breakdown of a relationship</w:t>
            </w:r>
            <w:r w:rsidR="00E55158">
              <w:rPr>
                <w:rFonts w:asciiTheme="minorHAnsi" w:hAnsiTheme="minorHAnsi"/>
                <w:sz w:val="22"/>
                <w:szCs w:val="22"/>
              </w:rPr>
              <w:t>.</w:t>
            </w:r>
          </w:p>
          <w:p w14:paraId="38E5D7B6" w14:textId="0809EA06" w:rsidR="00073755" w:rsidRPr="00024DB1" w:rsidRDefault="00E55158" w:rsidP="00654F83">
            <w:pPr>
              <w:pStyle w:val="p2"/>
              <w:rPr>
                <w:rFonts w:asciiTheme="minorHAnsi" w:hAnsiTheme="minorHAnsi"/>
                <w:sz w:val="22"/>
                <w:szCs w:val="22"/>
              </w:rPr>
            </w:pPr>
            <w:r>
              <w:rPr>
                <w:rFonts w:asciiTheme="minorHAnsi" w:hAnsiTheme="minorHAnsi"/>
                <w:sz w:val="22"/>
                <w:szCs w:val="22"/>
              </w:rPr>
              <w:t>Y</w:t>
            </w:r>
            <w:r w:rsidR="00073755" w:rsidRPr="00024DB1">
              <w:rPr>
                <w:rFonts w:asciiTheme="minorHAnsi" w:hAnsiTheme="minorHAnsi"/>
                <w:sz w:val="22"/>
                <w:szCs w:val="22"/>
              </w:rPr>
              <w:t>our employment records including, where relevant, records relating to sickness and attendance, performance, disciplinary, conduct and grievances (including relevant special category personal data), eg if you instruct us on matter related to your employment or in which your employment records are relevant</w:t>
            </w:r>
          </w:p>
          <w:p w14:paraId="64912FA4" w14:textId="2ABEF48F"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lastRenderedPageBreak/>
              <w:t>Your racial or ethnic origin, gender and sexual orientation, religious or similar beliefs, eg if you instruct us on discrimination claim</w:t>
            </w:r>
          </w:p>
          <w:p w14:paraId="30DD8E35" w14:textId="2168CB02"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trade union membership, eg if you instruct us on discrimination claim or your matter is funded by a trade union</w:t>
            </w:r>
          </w:p>
          <w:p w14:paraId="3EA542BF" w14:textId="6D32E5B2"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Personal identifying information, such as your hair or eye colour or your parents’ names, eg if you instruct us to incorporate a company for you</w:t>
            </w:r>
          </w:p>
          <w:p w14:paraId="11DEFB01" w14:textId="569EB2EB" w:rsidR="00073755" w:rsidRPr="00024DB1" w:rsidRDefault="00073755" w:rsidP="00654F83">
            <w:pPr>
              <w:pStyle w:val="p2"/>
              <w:rPr>
                <w:rFonts w:asciiTheme="minorHAnsi" w:hAnsiTheme="minorHAnsi"/>
                <w:sz w:val="22"/>
                <w:szCs w:val="22"/>
              </w:rPr>
            </w:pPr>
            <w:r w:rsidRPr="00024DB1">
              <w:rPr>
                <w:rFonts w:asciiTheme="minorHAnsi" w:hAnsiTheme="minorHAnsi"/>
                <w:sz w:val="22"/>
                <w:szCs w:val="22"/>
              </w:rPr>
              <w:t>Your medical records, eg if we are acting for you in a personal injury claim</w:t>
            </w:r>
            <w:r w:rsidR="00C82B1C">
              <w:rPr>
                <w:rFonts w:asciiTheme="minorHAnsi" w:hAnsiTheme="minorHAnsi"/>
                <w:sz w:val="22"/>
                <w:szCs w:val="22"/>
              </w:rPr>
              <w:t>.</w:t>
            </w:r>
          </w:p>
        </w:tc>
      </w:tr>
    </w:tbl>
    <w:p w14:paraId="41F482D9"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lastRenderedPageBreak/>
        <w:t>This personal data is required to enable us to provide our service to you. If you do not provide personal data we ask for, it may delay or prevent us from providing services to you.</w:t>
      </w:r>
    </w:p>
    <w:p w14:paraId="5C4C9F1D" w14:textId="77777777" w:rsidR="00073755" w:rsidRPr="00024DB1" w:rsidRDefault="00073755" w:rsidP="00073755">
      <w:pPr>
        <w:pStyle w:val="p1"/>
        <w:jc w:val="both"/>
        <w:rPr>
          <w:rFonts w:asciiTheme="minorHAnsi" w:hAnsiTheme="minorHAnsi"/>
          <w:sz w:val="22"/>
          <w:szCs w:val="22"/>
        </w:rPr>
      </w:pPr>
    </w:p>
    <w:p w14:paraId="0281050A" w14:textId="77777777" w:rsidR="00073755" w:rsidRPr="005B3B93" w:rsidRDefault="00073755" w:rsidP="00073755">
      <w:pPr>
        <w:pStyle w:val="p2"/>
        <w:jc w:val="both"/>
        <w:rPr>
          <w:rFonts w:asciiTheme="minorHAnsi" w:hAnsiTheme="minorHAnsi"/>
          <w:sz w:val="22"/>
          <w:szCs w:val="22"/>
        </w:rPr>
      </w:pPr>
      <w:r w:rsidRPr="00024DB1">
        <w:rPr>
          <w:rFonts w:asciiTheme="minorHAnsi" w:hAnsiTheme="minorHAnsi"/>
          <w:b/>
          <w:bCs/>
          <w:sz w:val="22"/>
          <w:szCs w:val="22"/>
        </w:rPr>
        <w:t>How your personal data is collected</w:t>
      </w:r>
    </w:p>
    <w:p w14:paraId="2AAAFA85" w14:textId="002DD2BB" w:rsidR="00073755" w:rsidRPr="00024DB1" w:rsidRDefault="00073755" w:rsidP="005B3B93">
      <w:pPr>
        <w:pStyle w:val="p4"/>
        <w:jc w:val="both"/>
        <w:rPr>
          <w:rFonts w:asciiTheme="minorHAnsi" w:hAnsiTheme="minorHAnsi"/>
          <w:sz w:val="22"/>
          <w:szCs w:val="22"/>
        </w:rPr>
      </w:pPr>
      <w:r w:rsidRPr="005B3B93">
        <w:rPr>
          <w:rFonts w:asciiTheme="minorHAnsi" w:hAnsiTheme="minorHAnsi"/>
          <w:sz w:val="22"/>
          <w:szCs w:val="22"/>
        </w:rPr>
        <w:t>We collect most of this information from you</w:t>
      </w:r>
      <w:r w:rsidR="005B3B93" w:rsidRPr="005B3B93">
        <w:rPr>
          <w:rFonts w:asciiTheme="minorHAnsi" w:hAnsiTheme="minorHAnsi"/>
          <w:sz w:val="22"/>
          <w:szCs w:val="22"/>
        </w:rPr>
        <w:t xml:space="preserve"> direct</w:t>
      </w:r>
      <w:r w:rsidRPr="00024DB1">
        <w:rPr>
          <w:rFonts w:asciiTheme="minorHAnsi" w:hAnsiTheme="minorHAnsi"/>
          <w:sz w:val="22"/>
          <w:szCs w:val="22"/>
        </w:rPr>
        <w:t>. However, we may also collect information:</w:t>
      </w:r>
      <w:r w:rsidRPr="00024DB1">
        <w:rPr>
          <w:rStyle w:val="apple-converted-space"/>
          <w:rFonts w:asciiTheme="minorHAnsi" w:hAnsiTheme="minorHAnsi"/>
          <w:sz w:val="22"/>
          <w:szCs w:val="22"/>
        </w:rPr>
        <w:t> </w:t>
      </w:r>
    </w:p>
    <w:p w14:paraId="7C598865" w14:textId="77777777" w:rsidR="00073755" w:rsidRPr="00024DB1" w:rsidRDefault="00073755" w:rsidP="00073755">
      <w:pPr>
        <w:pStyle w:val="p1"/>
        <w:jc w:val="both"/>
        <w:rPr>
          <w:rFonts w:asciiTheme="minorHAnsi" w:hAnsiTheme="minorHAnsi"/>
          <w:sz w:val="22"/>
          <w:szCs w:val="22"/>
        </w:rPr>
      </w:pPr>
    </w:p>
    <w:p w14:paraId="11D297DC" w14:textId="77777777" w:rsidR="00073755" w:rsidRPr="00024DB1" w:rsidRDefault="00073755" w:rsidP="00C6067A">
      <w:pPr>
        <w:widowControl/>
        <w:numPr>
          <w:ilvl w:val="0"/>
          <w:numId w:val="33"/>
        </w:numPr>
        <w:spacing w:before="0"/>
        <w:rPr>
          <w:rFonts w:asciiTheme="minorHAnsi" w:hAnsiTheme="minorHAnsi" w:cs="Arial"/>
          <w:szCs w:val="22"/>
        </w:rPr>
      </w:pPr>
      <w:r w:rsidRPr="00024DB1">
        <w:rPr>
          <w:rFonts w:asciiTheme="minorHAnsi" w:hAnsiTheme="minorHAnsi" w:cs="Arial"/>
          <w:szCs w:val="22"/>
        </w:rPr>
        <w:t>from publicly accessible sources, eg Companies House or HM Land Registry;</w:t>
      </w:r>
    </w:p>
    <w:p w14:paraId="57188E7D" w14:textId="77777777" w:rsidR="00073755" w:rsidRPr="00024DB1" w:rsidRDefault="00073755" w:rsidP="00C6067A">
      <w:pPr>
        <w:widowControl/>
        <w:numPr>
          <w:ilvl w:val="0"/>
          <w:numId w:val="33"/>
        </w:numPr>
        <w:spacing w:before="0"/>
        <w:rPr>
          <w:rFonts w:asciiTheme="minorHAnsi" w:hAnsiTheme="minorHAnsi" w:cs="Arial"/>
          <w:szCs w:val="22"/>
        </w:rPr>
      </w:pPr>
      <w:r w:rsidRPr="00024DB1">
        <w:rPr>
          <w:rFonts w:asciiTheme="minorHAnsi" w:hAnsiTheme="minorHAnsi" w:cs="Arial"/>
          <w:szCs w:val="22"/>
        </w:rPr>
        <w:t>directly from a third party, eg:</w:t>
      </w:r>
    </w:p>
    <w:p w14:paraId="641F3AC2" w14:textId="77777777" w:rsidR="00073755" w:rsidRPr="00024DB1" w:rsidRDefault="00073755" w:rsidP="00C6067A">
      <w:pPr>
        <w:widowControl/>
        <w:spacing w:before="0"/>
        <w:ind w:left="720"/>
        <w:rPr>
          <w:rFonts w:asciiTheme="minorHAnsi" w:hAnsiTheme="minorHAnsi" w:cs="Arial"/>
          <w:szCs w:val="22"/>
        </w:rPr>
      </w:pPr>
    </w:p>
    <w:p w14:paraId="4636E4A9" w14:textId="77777777" w:rsidR="00C6067A" w:rsidRDefault="00073755" w:rsidP="00F43E66">
      <w:pPr>
        <w:pStyle w:val="ListParagraph"/>
        <w:widowControl/>
        <w:numPr>
          <w:ilvl w:val="1"/>
          <w:numId w:val="37"/>
        </w:numPr>
        <w:spacing w:before="0"/>
        <w:rPr>
          <w:rFonts w:asciiTheme="minorHAnsi" w:hAnsiTheme="minorHAnsi" w:cs="Arial"/>
          <w:szCs w:val="22"/>
        </w:rPr>
      </w:pPr>
      <w:r w:rsidRPr="00C6067A">
        <w:rPr>
          <w:rFonts w:asciiTheme="minorHAnsi" w:hAnsiTheme="minorHAnsi" w:cs="Arial"/>
          <w:szCs w:val="22"/>
        </w:rPr>
        <w:t>sanctions screening providers;</w:t>
      </w:r>
    </w:p>
    <w:p w14:paraId="7507EDD2" w14:textId="2F23B888" w:rsidR="00073755" w:rsidRPr="00E55158" w:rsidRDefault="00C6067A" w:rsidP="00E55158">
      <w:pPr>
        <w:pStyle w:val="ListParagraph"/>
        <w:widowControl/>
        <w:numPr>
          <w:ilvl w:val="1"/>
          <w:numId w:val="37"/>
        </w:numPr>
        <w:spacing w:before="0"/>
        <w:rPr>
          <w:rFonts w:asciiTheme="minorHAnsi" w:hAnsiTheme="minorHAnsi" w:cs="Arial"/>
          <w:szCs w:val="22"/>
        </w:rPr>
      </w:pPr>
      <w:r w:rsidRPr="00E55158">
        <w:rPr>
          <w:rFonts w:asciiTheme="minorHAnsi" w:hAnsiTheme="minorHAnsi"/>
          <w:szCs w:val="22"/>
        </w:rPr>
        <w:t>c</w:t>
      </w:r>
      <w:r w:rsidR="00073755" w:rsidRPr="00E55158">
        <w:rPr>
          <w:rFonts w:asciiTheme="minorHAnsi" w:hAnsiTheme="minorHAnsi"/>
          <w:szCs w:val="22"/>
        </w:rPr>
        <w:t>lient due diligence providers;</w:t>
      </w:r>
    </w:p>
    <w:p w14:paraId="222A190A" w14:textId="77777777" w:rsidR="00073755" w:rsidRPr="00024DB1" w:rsidRDefault="00073755" w:rsidP="00073755">
      <w:pPr>
        <w:pStyle w:val="p7"/>
        <w:jc w:val="both"/>
        <w:rPr>
          <w:rFonts w:asciiTheme="minorHAnsi" w:hAnsiTheme="minorHAnsi"/>
          <w:sz w:val="22"/>
          <w:szCs w:val="22"/>
        </w:rPr>
      </w:pPr>
    </w:p>
    <w:p w14:paraId="538FADB8" w14:textId="77777777" w:rsidR="00C6067A" w:rsidRDefault="00073755" w:rsidP="00C6067A">
      <w:pPr>
        <w:pStyle w:val="p8"/>
        <w:numPr>
          <w:ilvl w:val="0"/>
          <w:numId w:val="34"/>
        </w:numPr>
        <w:jc w:val="both"/>
        <w:rPr>
          <w:rFonts w:asciiTheme="minorHAnsi" w:hAnsiTheme="minorHAnsi"/>
          <w:sz w:val="22"/>
          <w:szCs w:val="22"/>
        </w:rPr>
      </w:pPr>
      <w:r w:rsidRPr="00024DB1">
        <w:rPr>
          <w:rFonts w:asciiTheme="minorHAnsi" w:hAnsiTheme="minorHAnsi"/>
          <w:sz w:val="22"/>
          <w:szCs w:val="22"/>
        </w:rPr>
        <w:t>from a third party with your consent, eg:</w:t>
      </w:r>
    </w:p>
    <w:p w14:paraId="3D2BD272" w14:textId="77777777" w:rsidR="00C6067A" w:rsidRDefault="00073755" w:rsidP="00F43E66">
      <w:pPr>
        <w:pStyle w:val="p8"/>
        <w:numPr>
          <w:ilvl w:val="1"/>
          <w:numId w:val="38"/>
        </w:numPr>
        <w:jc w:val="both"/>
        <w:rPr>
          <w:rFonts w:asciiTheme="minorHAnsi" w:hAnsiTheme="minorHAnsi"/>
          <w:sz w:val="22"/>
          <w:szCs w:val="22"/>
        </w:rPr>
      </w:pPr>
      <w:r w:rsidRPr="00C6067A">
        <w:rPr>
          <w:rFonts w:asciiTheme="minorHAnsi" w:hAnsiTheme="minorHAnsi"/>
          <w:sz w:val="22"/>
          <w:szCs w:val="22"/>
        </w:rPr>
        <w:t>your bank or building society, another financial institution or advisor;</w:t>
      </w:r>
    </w:p>
    <w:p w14:paraId="210E2F53" w14:textId="77777777" w:rsidR="00C6067A" w:rsidRDefault="00073755" w:rsidP="00F43E66">
      <w:pPr>
        <w:pStyle w:val="p8"/>
        <w:numPr>
          <w:ilvl w:val="1"/>
          <w:numId w:val="38"/>
        </w:numPr>
        <w:jc w:val="both"/>
        <w:rPr>
          <w:rFonts w:asciiTheme="minorHAnsi" w:hAnsiTheme="minorHAnsi"/>
          <w:sz w:val="22"/>
          <w:szCs w:val="22"/>
        </w:rPr>
      </w:pPr>
      <w:r w:rsidRPr="00C6067A">
        <w:rPr>
          <w:rFonts w:asciiTheme="minorHAnsi" w:hAnsiTheme="minorHAnsi"/>
          <w:sz w:val="22"/>
          <w:szCs w:val="22"/>
        </w:rPr>
        <w:t>consultants and other professionals we may engage in relation to your matter;</w:t>
      </w:r>
    </w:p>
    <w:p w14:paraId="619B66DA" w14:textId="77777777" w:rsidR="00C6067A" w:rsidRDefault="00073755" w:rsidP="00F43E66">
      <w:pPr>
        <w:pStyle w:val="p8"/>
        <w:numPr>
          <w:ilvl w:val="1"/>
          <w:numId w:val="38"/>
        </w:numPr>
        <w:jc w:val="both"/>
        <w:rPr>
          <w:rFonts w:asciiTheme="minorHAnsi" w:hAnsiTheme="minorHAnsi"/>
          <w:sz w:val="22"/>
          <w:szCs w:val="22"/>
        </w:rPr>
      </w:pPr>
      <w:r w:rsidRPr="00C6067A">
        <w:rPr>
          <w:rFonts w:asciiTheme="minorHAnsi" w:hAnsiTheme="minorHAnsi"/>
          <w:sz w:val="22"/>
          <w:szCs w:val="22"/>
        </w:rPr>
        <w:t>your employer and/or trade union, professional body or pension administrators;</w:t>
      </w:r>
    </w:p>
    <w:p w14:paraId="754FD495" w14:textId="21C5A7F1" w:rsidR="00073755" w:rsidRPr="00C6067A" w:rsidRDefault="00073755" w:rsidP="00F43E66">
      <w:pPr>
        <w:pStyle w:val="p8"/>
        <w:numPr>
          <w:ilvl w:val="1"/>
          <w:numId w:val="38"/>
        </w:numPr>
        <w:jc w:val="both"/>
        <w:rPr>
          <w:rFonts w:asciiTheme="minorHAnsi" w:hAnsiTheme="minorHAnsi"/>
          <w:sz w:val="22"/>
          <w:szCs w:val="22"/>
        </w:rPr>
      </w:pPr>
      <w:r w:rsidRPr="00C6067A">
        <w:rPr>
          <w:rFonts w:asciiTheme="minorHAnsi" w:hAnsiTheme="minorHAnsi"/>
          <w:sz w:val="22"/>
          <w:szCs w:val="22"/>
        </w:rPr>
        <w:t>your doctors, medical and occupational health professionals;</w:t>
      </w:r>
    </w:p>
    <w:p w14:paraId="7113E889" w14:textId="77777777" w:rsidR="00F43E66" w:rsidRPr="00F43E66" w:rsidRDefault="00F43E66" w:rsidP="00E55158">
      <w:pPr>
        <w:pStyle w:val="p9"/>
        <w:ind w:left="0" w:firstLine="0"/>
        <w:jc w:val="both"/>
        <w:rPr>
          <w:rFonts w:asciiTheme="minorHAnsi" w:hAnsiTheme="minorHAnsi"/>
          <w:sz w:val="22"/>
          <w:szCs w:val="22"/>
        </w:rPr>
      </w:pPr>
    </w:p>
    <w:p w14:paraId="667F0288" w14:textId="77777777" w:rsidR="00F43E66" w:rsidRDefault="00073755" w:rsidP="00F43E66">
      <w:pPr>
        <w:pStyle w:val="p8"/>
        <w:numPr>
          <w:ilvl w:val="0"/>
          <w:numId w:val="34"/>
        </w:numPr>
        <w:jc w:val="both"/>
        <w:rPr>
          <w:rFonts w:asciiTheme="minorHAnsi" w:hAnsiTheme="minorHAnsi"/>
          <w:sz w:val="22"/>
          <w:szCs w:val="22"/>
        </w:rPr>
      </w:pPr>
      <w:r w:rsidRPr="00024DB1">
        <w:rPr>
          <w:rFonts w:asciiTheme="minorHAnsi" w:hAnsiTheme="minorHAnsi"/>
          <w:sz w:val="22"/>
          <w:szCs w:val="22"/>
        </w:rPr>
        <w:t>via our information technology (IT) systems, eg:</w:t>
      </w:r>
    </w:p>
    <w:p w14:paraId="23D4E444" w14:textId="77777777" w:rsidR="00F43E66" w:rsidRDefault="00F43E66" w:rsidP="00F43E66">
      <w:pPr>
        <w:pStyle w:val="p8"/>
        <w:ind w:left="0" w:firstLine="0"/>
        <w:jc w:val="both"/>
        <w:rPr>
          <w:rFonts w:asciiTheme="minorHAnsi" w:hAnsiTheme="minorHAnsi"/>
          <w:sz w:val="22"/>
          <w:szCs w:val="22"/>
        </w:rPr>
      </w:pPr>
    </w:p>
    <w:p w14:paraId="7ED4D229" w14:textId="77777777" w:rsidR="00F43E66" w:rsidRDefault="00073755" w:rsidP="00F43E66">
      <w:pPr>
        <w:pStyle w:val="p8"/>
        <w:numPr>
          <w:ilvl w:val="1"/>
          <w:numId w:val="39"/>
        </w:numPr>
        <w:jc w:val="both"/>
        <w:rPr>
          <w:rFonts w:asciiTheme="minorHAnsi" w:hAnsiTheme="minorHAnsi"/>
          <w:sz w:val="22"/>
          <w:szCs w:val="22"/>
        </w:rPr>
      </w:pPr>
      <w:r w:rsidRPr="00F43E66">
        <w:rPr>
          <w:rFonts w:asciiTheme="minorHAnsi" w:hAnsiTheme="minorHAnsi"/>
          <w:sz w:val="22"/>
          <w:szCs w:val="22"/>
        </w:rPr>
        <w:t>case management, document management and time recording systems;</w:t>
      </w:r>
    </w:p>
    <w:p w14:paraId="4726BE24" w14:textId="589214BD" w:rsidR="00073755" w:rsidRPr="00F43E66" w:rsidRDefault="00073755" w:rsidP="00F43E66">
      <w:pPr>
        <w:pStyle w:val="p8"/>
        <w:numPr>
          <w:ilvl w:val="1"/>
          <w:numId w:val="39"/>
        </w:numPr>
        <w:jc w:val="both"/>
        <w:rPr>
          <w:rFonts w:asciiTheme="minorHAnsi" w:hAnsiTheme="minorHAnsi"/>
          <w:sz w:val="22"/>
          <w:szCs w:val="22"/>
        </w:rPr>
      </w:pPr>
      <w:r w:rsidRPr="00F43E66">
        <w:rPr>
          <w:rFonts w:asciiTheme="minorHAnsi" w:hAnsiTheme="minorHAnsi"/>
          <w:sz w:val="22"/>
          <w:szCs w:val="22"/>
        </w:rPr>
        <w:t>reception logs;</w:t>
      </w:r>
    </w:p>
    <w:p w14:paraId="56737D5D" w14:textId="5460DDE7" w:rsidR="00073755" w:rsidRPr="00F43E66" w:rsidRDefault="00073755" w:rsidP="00F43E66">
      <w:pPr>
        <w:pStyle w:val="p6"/>
        <w:numPr>
          <w:ilvl w:val="1"/>
          <w:numId w:val="39"/>
        </w:numPr>
        <w:jc w:val="both"/>
        <w:rPr>
          <w:rFonts w:asciiTheme="minorHAnsi" w:hAnsiTheme="minorHAnsi"/>
          <w:sz w:val="22"/>
          <w:szCs w:val="22"/>
        </w:rPr>
      </w:pPr>
      <w:r w:rsidRPr="00024DB1">
        <w:rPr>
          <w:rFonts w:asciiTheme="minorHAnsi" w:hAnsiTheme="minorHAnsi"/>
          <w:sz w:val="22"/>
          <w:szCs w:val="22"/>
        </w:rPr>
        <w:t>automated monitoring of our websites and other technical systems, such as our computer networks and connections, CCTV and access control systems, communications systems, email and instant messaging systems;</w:t>
      </w:r>
    </w:p>
    <w:p w14:paraId="279D406A" w14:textId="77777777" w:rsidR="00073755" w:rsidRPr="00024DB1" w:rsidRDefault="00073755" w:rsidP="00073755">
      <w:pPr>
        <w:pStyle w:val="p1"/>
        <w:jc w:val="both"/>
        <w:rPr>
          <w:rFonts w:asciiTheme="minorHAnsi" w:hAnsiTheme="minorHAnsi"/>
          <w:sz w:val="22"/>
          <w:szCs w:val="22"/>
        </w:rPr>
      </w:pPr>
    </w:p>
    <w:p w14:paraId="56BCDE00"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How and why we use your personal data</w:t>
      </w:r>
    </w:p>
    <w:p w14:paraId="269D8862"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Under data protection law, we can only use your personal data if we have a proper reason for doing so, eg:</w:t>
      </w:r>
    </w:p>
    <w:p w14:paraId="0485DE0A" w14:textId="77777777" w:rsidR="00073755" w:rsidRPr="00024DB1" w:rsidRDefault="00073755" w:rsidP="00073755">
      <w:pPr>
        <w:pStyle w:val="p1"/>
        <w:jc w:val="both"/>
        <w:rPr>
          <w:rFonts w:asciiTheme="minorHAnsi" w:hAnsiTheme="minorHAnsi"/>
          <w:sz w:val="22"/>
          <w:szCs w:val="22"/>
        </w:rPr>
      </w:pPr>
    </w:p>
    <w:p w14:paraId="1EA3CF38" w14:textId="77777777" w:rsidR="00073755" w:rsidRPr="00024DB1" w:rsidRDefault="00073755" w:rsidP="00F43E66">
      <w:pPr>
        <w:pStyle w:val="p8"/>
        <w:numPr>
          <w:ilvl w:val="0"/>
          <w:numId w:val="36"/>
        </w:numPr>
        <w:jc w:val="both"/>
        <w:rPr>
          <w:rFonts w:asciiTheme="minorHAnsi" w:hAnsiTheme="minorHAnsi"/>
          <w:sz w:val="22"/>
          <w:szCs w:val="22"/>
        </w:rPr>
      </w:pPr>
      <w:r w:rsidRPr="00024DB1">
        <w:rPr>
          <w:rFonts w:asciiTheme="minorHAnsi" w:hAnsiTheme="minorHAnsi"/>
          <w:sz w:val="22"/>
          <w:szCs w:val="22"/>
        </w:rPr>
        <w:t>to comply with our legal and regulatory obligations;</w:t>
      </w:r>
    </w:p>
    <w:p w14:paraId="0D5169EB" w14:textId="77777777" w:rsidR="00073755" w:rsidRPr="00024DB1" w:rsidRDefault="00073755" w:rsidP="00F43E66">
      <w:pPr>
        <w:pStyle w:val="p8"/>
        <w:numPr>
          <w:ilvl w:val="0"/>
          <w:numId w:val="36"/>
        </w:numPr>
        <w:jc w:val="both"/>
        <w:rPr>
          <w:rFonts w:asciiTheme="minorHAnsi" w:hAnsiTheme="minorHAnsi"/>
          <w:sz w:val="22"/>
          <w:szCs w:val="22"/>
        </w:rPr>
      </w:pPr>
      <w:r w:rsidRPr="00024DB1">
        <w:rPr>
          <w:rFonts w:asciiTheme="minorHAnsi" w:hAnsiTheme="minorHAnsi"/>
          <w:sz w:val="22"/>
          <w:szCs w:val="22"/>
        </w:rPr>
        <w:t>for the performance of our contract with you or to take steps at your request before entering into a contract;</w:t>
      </w:r>
    </w:p>
    <w:p w14:paraId="0759164B" w14:textId="77777777" w:rsidR="00073755" w:rsidRPr="00024DB1" w:rsidRDefault="00073755" w:rsidP="00F43E66">
      <w:pPr>
        <w:pStyle w:val="p8"/>
        <w:numPr>
          <w:ilvl w:val="0"/>
          <w:numId w:val="36"/>
        </w:numPr>
        <w:jc w:val="both"/>
        <w:rPr>
          <w:rFonts w:asciiTheme="minorHAnsi" w:hAnsiTheme="minorHAnsi"/>
          <w:sz w:val="22"/>
          <w:szCs w:val="22"/>
        </w:rPr>
      </w:pPr>
      <w:r w:rsidRPr="00024DB1">
        <w:rPr>
          <w:rFonts w:asciiTheme="minorHAnsi" w:hAnsiTheme="minorHAnsi"/>
          <w:sz w:val="22"/>
          <w:szCs w:val="22"/>
        </w:rPr>
        <w:t>for our legitimate interests or those of a third party; or</w:t>
      </w:r>
    </w:p>
    <w:p w14:paraId="7FB8FE61" w14:textId="77777777" w:rsidR="00073755" w:rsidRPr="00024DB1" w:rsidRDefault="00073755" w:rsidP="00F43E66">
      <w:pPr>
        <w:pStyle w:val="p8"/>
        <w:numPr>
          <w:ilvl w:val="0"/>
          <w:numId w:val="36"/>
        </w:numPr>
        <w:jc w:val="both"/>
        <w:rPr>
          <w:rFonts w:asciiTheme="minorHAnsi" w:hAnsiTheme="minorHAnsi"/>
          <w:sz w:val="22"/>
          <w:szCs w:val="22"/>
        </w:rPr>
      </w:pPr>
      <w:r w:rsidRPr="00024DB1">
        <w:rPr>
          <w:rFonts w:asciiTheme="minorHAnsi" w:hAnsiTheme="minorHAnsi"/>
          <w:sz w:val="22"/>
          <w:szCs w:val="22"/>
        </w:rPr>
        <w:t>where you have given consent.</w:t>
      </w:r>
    </w:p>
    <w:p w14:paraId="7703C5D9"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A legitimate interest is when we have a business or commercial reason to use your information, so long as this is not overridden by your own rights and interests.</w:t>
      </w:r>
    </w:p>
    <w:p w14:paraId="66CA0459"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lastRenderedPageBreak/>
        <w:t>The table below explains what we use (process) your personal data for and our reasons for doing so:</w:t>
      </w:r>
    </w:p>
    <w:tbl>
      <w:tblPr>
        <w:tblW w:w="9085" w:type="dxa"/>
        <w:tblCellMar>
          <w:left w:w="0" w:type="dxa"/>
          <w:right w:w="0" w:type="dxa"/>
        </w:tblCellMar>
        <w:tblLook w:val="04A0" w:firstRow="1" w:lastRow="0" w:firstColumn="1" w:lastColumn="0" w:noHBand="0" w:noVBand="1"/>
      </w:tblPr>
      <w:tblGrid>
        <w:gridCol w:w="3645"/>
        <w:gridCol w:w="5440"/>
      </w:tblGrid>
      <w:tr w:rsidR="00073755" w:rsidRPr="00C965DE" w14:paraId="32AE2BF7" w14:textId="77777777" w:rsidTr="00C965DE">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6F15C789" w14:textId="77777777" w:rsidR="00073755" w:rsidRPr="00C965DE" w:rsidRDefault="00073755" w:rsidP="00C965DE">
            <w:pPr>
              <w:pStyle w:val="p2"/>
              <w:rPr>
                <w:rFonts w:asciiTheme="minorHAnsi" w:hAnsiTheme="minorHAnsi"/>
                <w:b/>
                <w:bCs/>
                <w:sz w:val="22"/>
                <w:szCs w:val="22"/>
              </w:rPr>
            </w:pPr>
            <w:r w:rsidRPr="00C965DE">
              <w:rPr>
                <w:rFonts w:asciiTheme="minorHAnsi" w:hAnsiTheme="minorHAnsi"/>
                <w:b/>
                <w:bCs/>
                <w:sz w:val="22"/>
                <w:szCs w:val="22"/>
              </w:rPr>
              <w:t>What we use your personal data for</w:t>
            </w:r>
          </w:p>
        </w:tc>
        <w:tc>
          <w:tcPr>
            <w:tcW w:w="544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3194C09E" w14:textId="77777777" w:rsidR="00073755" w:rsidRPr="00C965DE" w:rsidRDefault="00073755" w:rsidP="00C965DE">
            <w:pPr>
              <w:pStyle w:val="p2"/>
              <w:rPr>
                <w:rFonts w:asciiTheme="minorHAnsi" w:hAnsiTheme="minorHAnsi"/>
                <w:b/>
                <w:bCs/>
                <w:sz w:val="22"/>
                <w:szCs w:val="22"/>
              </w:rPr>
            </w:pPr>
            <w:r w:rsidRPr="00C965DE">
              <w:rPr>
                <w:rFonts w:asciiTheme="minorHAnsi" w:hAnsiTheme="minorHAnsi"/>
                <w:b/>
                <w:bCs/>
                <w:sz w:val="22"/>
                <w:szCs w:val="22"/>
              </w:rPr>
              <w:t>Our reasons</w:t>
            </w:r>
          </w:p>
        </w:tc>
      </w:tr>
      <w:tr w:rsidR="00073755" w:rsidRPr="00024DB1" w14:paraId="5E013DFC" w14:textId="77777777" w:rsidTr="00C965DE">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ED96FE8"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provide legal services to you</w:t>
            </w:r>
          </w:p>
        </w:tc>
        <w:tc>
          <w:tcPr>
            <w:tcW w:w="544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56A6F491"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For the performance of our contract with you or to take steps at your request before entering into a contract</w:t>
            </w:r>
          </w:p>
        </w:tc>
      </w:tr>
      <w:tr w:rsidR="00073755" w:rsidRPr="00024DB1" w14:paraId="396C1F29"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0B3C82E"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Conducting checks to identify our clients and verify their identity</w:t>
            </w:r>
          </w:p>
          <w:p w14:paraId="3C139289"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Screening for financial and other sanctions or embargoes</w:t>
            </w:r>
          </w:p>
          <w:p w14:paraId="55E95521"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Other processing necessary to comply with professional, legal and regulatory obligations that apply to our business, eg under health and safety regulation or rules issued by our professional regulator</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7373B823"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comply with our legal and regulatory obligations</w:t>
            </w:r>
          </w:p>
        </w:tc>
      </w:tr>
      <w:tr w:rsidR="00073755" w:rsidRPr="00024DB1" w14:paraId="27F32663"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3F438E5"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Gathering and providing information required by or relating to audits, enquiries or investigations by regulatory bodies</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4B376A3B"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comply with our legal and regulatory obligations</w:t>
            </w:r>
          </w:p>
        </w:tc>
      </w:tr>
      <w:tr w:rsidR="00073755" w:rsidRPr="00024DB1" w14:paraId="71680917"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6146C59"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Ensuring business policies are adhered to, eg policies covering security and internet use</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488D57A4" w14:textId="141D1CB3"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 xml:space="preserve">For our legitimate interests or those of a third party, ie to make sure we are following our own internal procedures </w:t>
            </w:r>
            <w:r w:rsidR="00E55158">
              <w:rPr>
                <w:rFonts w:asciiTheme="minorHAnsi" w:hAnsiTheme="minorHAnsi"/>
                <w:sz w:val="22"/>
                <w:szCs w:val="22"/>
              </w:rPr>
              <w:t>in the delivery of the service to you</w:t>
            </w:r>
          </w:p>
        </w:tc>
      </w:tr>
      <w:tr w:rsidR="00073755" w:rsidRPr="00024DB1" w14:paraId="65ABAF62"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F31A161"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Operational reasons, such as improving efficiency, training and quality control</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6E08E0F9" w14:textId="60BAB64A"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 xml:space="preserve">For our legitimate interests or those of a third party, ie to be </w:t>
            </w:r>
            <w:r w:rsidR="00A16560">
              <w:rPr>
                <w:rFonts w:asciiTheme="minorHAnsi" w:hAnsiTheme="minorHAnsi"/>
                <w:sz w:val="22"/>
                <w:szCs w:val="22"/>
              </w:rPr>
              <w:t>as efficient as we can</w:t>
            </w:r>
            <w:r w:rsidRPr="00024DB1">
              <w:rPr>
                <w:rFonts w:asciiTheme="minorHAnsi" w:hAnsiTheme="minorHAnsi"/>
                <w:sz w:val="22"/>
                <w:szCs w:val="22"/>
              </w:rPr>
              <w:t xml:space="preserve"> </w:t>
            </w:r>
            <w:r w:rsidR="00E55158">
              <w:rPr>
                <w:rFonts w:asciiTheme="minorHAnsi" w:hAnsiTheme="minorHAnsi"/>
                <w:sz w:val="22"/>
                <w:szCs w:val="22"/>
              </w:rPr>
              <w:t>in the delivery of the service to you</w:t>
            </w:r>
          </w:p>
        </w:tc>
      </w:tr>
      <w:tr w:rsidR="00073755" w:rsidRPr="00024DB1" w14:paraId="0D1DDACE"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674376B"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Ensuring the confidentiality of commercially sensitive information</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337EBE2B"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For our legitimate interests or those of a third party, ie to protect our intellectual property and other commercially valuable information</w:t>
            </w:r>
          </w:p>
          <w:p w14:paraId="2052373D"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comply with our legal and regulatory obligations</w:t>
            </w:r>
          </w:p>
        </w:tc>
      </w:tr>
      <w:tr w:rsidR="00073755" w:rsidRPr="00024DB1" w14:paraId="0C28D6E4"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D5FDACA" w14:textId="6B811B20"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Statistical analysis to help us manage our practice, eg in relation to our financial performance, client base, work type or other efficiency measures</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71595BEF" w14:textId="18573F84" w:rsidR="00073755" w:rsidRPr="00024DB1" w:rsidRDefault="00073755" w:rsidP="00A16560">
            <w:pPr>
              <w:pStyle w:val="p2"/>
              <w:rPr>
                <w:rFonts w:asciiTheme="minorHAnsi" w:hAnsiTheme="minorHAnsi"/>
                <w:sz w:val="22"/>
                <w:szCs w:val="22"/>
              </w:rPr>
            </w:pPr>
            <w:r w:rsidRPr="00024DB1">
              <w:rPr>
                <w:rFonts w:asciiTheme="minorHAnsi" w:hAnsiTheme="minorHAnsi"/>
                <w:sz w:val="22"/>
                <w:szCs w:val="22"/>
              </w:rPr>
              <w:t xml:space="preserve">For our legitimate interests or those of a third party, ie to be as efficient as we can </w:t>
            </w:r>
            <w:r w:rsidR="00A16560">
              <w:rPr>
                <w:rFonts w:asciiTheme="minorHAnsi" w:hAnsiTheme="minorHAnsi"/>
                <w:sz w:val="22"/>
                <w:szCs w:val="22"/>
              </w:rPr>
              <w:t>in the delivery of the service to you</w:t>
            </w:r>
          </w:p>
        </w:tc>
      </w:tr>
      <w:tr w:rsidR="00073755" w:rsidRPr="00024DB1" w14:paraId="06DBB29A"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5C88E12"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Preventing unauthorised access and modifications to systems</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49FF0694"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For our legitimate interests or those of a third party, ie to prevent and detect criminal activity that could be damaging for us and for you</w:t>
            </w:r>
          </w:p>
          <w:p w14:paraId="57AC44E4"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comply with our legal and regulatory obligations</w:t>
            </w:r>
          </w:p>
        </w:tc>
      </w:tr>
      <w:tr w:rsidR="00073755" w:rsidRPr="00024DB1" w14:paraId="194253E5"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55F7445" w14:textId="42EDC9EC"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Updating client records</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29FC48FE"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For the performance of our contract with you or to take steps at your request before entering into a contract</w:t>
            </w:r>
          </w:p>
          <w:p w14:paraId="4E890E84"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comply with our legal and regulatory obligations</w:t>
            </w:r>
          </w:p>
          <w:p w14:paraId="7AFEBA69"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For our legitimate interests or those of a third party, eg making sure that we can keep in touch with our clients about existing and new services</w:t>
            </w:r>
          </w:p>
        </w:tc>
      </w:tr>
      <w:tr w:rsidR="00073755" w:rsidRPr="00024DB1" w14:paraId="7DAACE2B"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A66A5DE"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Ensuring safe working practices, staff administration and assessments</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3EF607D8"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To comply with our legal and regulatory obligations</w:t>
            </w:r>
          </w:p>
          <w:p w14:paraId="7F97CD45" w14:textId="50C1E187" w:rsidR="00073755" w:rsidRPr="00024DB1" w:rsidRDefault="00073755" w:rsidP="00A16560">
            <w:pPr>
              <w:pStyle w:val="p2"/>
              <w:rPr>
                <w:rFonts w:asciiTheme="minorHAnsi" w:hAnsiTheme="minorHAnsi"/>
                <w:sz w:val="22"/>
                <w:szCs w:val="22"/>
              </w:rPr>
            </w:pPr>
            <w:r w:rsidRPr="00024DB1">
              <w:rPr>
                <w:rFonts w:asciiTheme="minorHAnsi" w:hAnsiTheme="minorHAnsi"/>
                <w:sz w:val="22"/>
                <w:szCs w:val="22"/>
              </w:rPr>
              <w:t xml:space="preserve">For our legitimate interests or those of a third party, eg to make sure we are following our own internal procedures and working efficiently </w:t>
            </w:r>
            <w:r w:rsidR="00A16560">
              <w:rPr>
                <w:rFonts w:asciiTheme="minorHAnsi" w:hAnsiTheme="minorHAnsi"/>
                <w:sz w:val="22"/>
                <w:szCs w:val="22"/>
              </w:rPr>
              <w:t>in the way in which we deliver the service to you.</w:t>
            </w:r>
          </w:p>
        </w:tc>
      </w:tr>
      <w:tr w:rsidR="00073755" w:rsidRPr="00024DB1" w14:paraId="53D6425F" w14:textId="77777777" w:rsidTr="00C965DE">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79F72C3C" w14:textId="2E88BFAB"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External audits and quality checks, eg for Lexcel</w:t>
            </w:r>
            <w:r w:rsidR="00E55158">
              <w:rPr>
                <w:rFonts w:asciiTheme="minorHAnsi" w:hAnsiTheme="minorHAnsi"/>
                <w:sz w:val="22"/>
                <w:szCs w:val="22"/>
              </w:rPr>
              <w:t xml:space="preserve"> </w:t>
            </w:r>
            <w:r w:rsidRPr="00024DB1">
              <w:rPr>
                <w:rFonts w:asciiTheme="minorHAnsi" w:hAnsiTheme="minorHAnsi"/>
                <w:sz w:val="22"/>
                <w:szCs w:val="22"/>
              </w:rPr>
              <w:t>accreditation and the audit of our accounts</w:t>
            </w:r>
          </w:p>
        </w:tc>
        <w:tc>
          <w:tcPr>
            <w:tcW w:w="544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1A68FD00"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t>For our legitimate interests or a those of a third party, ie to maintain our accreditations so we can demonstrate we operate at the highest standards</w:t>
            </w:r>
          </w:p>
          <w:p w14:paraId="48BE9E93" w14:textId="77777777" w:rsidR="00073755" w:rsidRPr="00024DB1" w:rsidRDefault="00073755" w:rsidP="00C965DE">
            <w:pPr>
              <w:pStyle w:val="p2"/>
              <w:rPr>
                <w:rFonts w:asciiTheme="minorHAnsi" w:hAnsiTheme="minorHAnsi"/>
                <w:sz w:val="22"/>
                <w:szCs w:val="22"/>
              </w:rPr>
            </w:pPr>
            <w:r w:rsidRPr="00024DB1">
              <w:rPr>
                <w:rFonts w:asciiTheme="minorHAnsi" w:hAnsiTheme="minorHAnsi"/>
                <w:sz w:val="22"/>
                <w:szCs w:val="22"/>
              </w:rPr>
              <w:lastRenderedPageBreak/>
              <w:t>To comply with our legal and regulatory obligations</w:t>
            </w:r>
          </w:p>
        </w:tc>
      </w:tr>
    </w:tbl>
    <w:p w14:paraId="5DBD0F9A"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lastRenderedPageBreak/>
        <w:t xml:space="preserve">The above table does not apply to special category personal data, which we will only process with your </w:t>
      </w:r>
      <w:r w:rsidRPr="00372805">
        <w:rPr>
          <w:rFonts w:asciiTheme="minorHAnsi" w:hAnsiTheme="minorHAnsi"/>
          <w:b/>
          <w:bCs/>
          <w:sz w:val="22"/>
          <w:szCs w:val="22"/>
        </w:rPr>
        <w:t>explicit consent</w:t>
      </w:r>
      <w:r w:rsidRPr="00024DB1">
        <w:rPr>
          <w:rFonts w:asciiTheme="minorHAnsi" w:hAnsiTheme="minorHAnsi"/>
          <w:sz w:val="22"/>
          <w:szCs w:val="22"/>
        </w:rPr>
        <w:t>.</w:t>
      </w:r>
    </w:p>
    <w:p w14:paraId="25D5F4F9" w14:textId="77777777" w:rsidR="00073755" w:rsidRPr="00024DB1" w:rsidRDefault="00073755" w:rsidP="00073755">
      <w:pPr>
        <w:pStyle w:val="p1"/>
        <w:jc w:val="both"/>
        <w:rPr>
          <w:rFonts w:asciiTheme="minorHAnsi" w:hAnsiTheme="minorHAnsi"/>
          <w:sz w:val="22"/>
          <w:szCs w:val="22"/>
        </w:rPr>
      </w:pPr>
    </w:p>
    <w:p w14:paraId="1C23BEB7"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Who we share your personal data with</w:t>
      </w:r>
    </w:p>
    <w:p w14:paraId="2258262F"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routinely share personal data with:</w:t>
      </w:r>
    </w:p>
    <w:p w14:paraId="2ABD994A" w14:textId="77777777" w:rsidR="00073755" w:rsidRPr="00024DB1" w:rsidRDefault="00073755" w:rsidP="00073755">
      <w:pPr>
        <w:pStyle w:val="p1"/>
        <w:jc w:val="both"/>
        <w:rPr>
          <w:rFonts w:asciiTheme="minorHAnsi" w:hAnsiTheme="minorHAnsi"/>
          <w:sz w:val="22"/>
          <w:szCs w:val="22"/>
        </w:rPr>
      </w:pPr>
    </w:p>
    <w:p w14:paraId="46AE78E9" w14:textId="77777777"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professional advisers who we instruct on your behalf or refer you to, eg barristers, medical professionals, accountants, tax advisors or other experts;</w:t>
      </w:r>
    </w:p>
    <w:p w14:paraId="2E6151FF" w14:textId="0C23B6DA"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other third parties where necessary to carry out your instructions, eg your mortgage provider or HM Land Registry in the case of a property transaction or Companies House</w:t>
      </w:r>
      <w:r w:rsidR="005649E5">
        <w:rPr>
          <w:rFonts w:asciiTheme="minorHAnsi" w:hAnsiTheme="minorHAnsi"/>
          <w:b/>
          <w:bCs/>
          <w:sz w:val="22"/>
          <w:szCs w:val="22"/>
        </w:rPr>
        <w:t>;</w:t>
      </w:r>
    </w:p>
    <w:p w14:paraId="3F8FCD8A" w14:textId="77777777"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credit reference agencies;</w:t>
      </w:r>
    </w:p>
    <w:p w14:paraId="0ACD0DA3" w14:textId="77777777"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our insurers and brokers;</w:t>
      </w:r>
    </w:p>
    <w:p w14:paraId="7790EC45" w14:textId="76164E2F"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external auditors, eg in relation to Lexcel accreditation and the audit of our accounts;</w:t>
      </w:r>
    </w:p>
    <w:p w14:paraId="0DC50CE7" w14:textId="65021E8B"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our ban</w:t>
      </w:r>
      <w:r w:rsidR="00E55158">
        <w:rPr>
          <w:rFonts w:asciiTheme="minorHAnsi" w:hAnsiTheme="minorHAnsi"/>
          <w:sz w:val="22"/>
          <w:szCs w:val="22"/>
        </w:rPr>
        <w:t>ks</w:t>
      </w:r>
    </w:p>
    <w:p w14:paraId="5B8CBAE1" w14:textId="364F46F1" w:rsidR="00073755" w:rsidRPr="00024DB1" w:rsidRDefault="00073755" w:rsidP="008B2189">
      <w:pPr>
        <w:pStyle w:val="p8"/>
        <w:numPr>
          <w:ilvl w:val="0"/>
          <w:numId w:val="41"/>
        </w:numPr>
        <w:jc w:val="both"/>
        <w:rPr>
          <w:rFonts w:asciiTheme="minorHAnsi" w:hAnsiTheme="minorHAnsi"/>
          <w:sz w:val="22"/>
          <w:szCs w:val="22"/>
        </w:rPr>
      </w:pPr>
      <w:r w:rsidRPr="00024DB1">
        <w:rPr>
          <w:rFonts w:asciiTheme="minorHAnsi" w:hAnsiTheme="minorHAnsi"/>
          <w:sz w:val="22"/>
          <w:szCs w:val="22"/>
        </w:rPr>
        <w:t>external service suppliers, representatives and agents that we use to make our business more efficient, eg typing services, marketing agencies, document collation or analysis suppliers;</w:t>
      </w:r>
    </w:p>
    <w:p w14:paraId="7429B67E"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only allow our service providers to handle your personal data if we are satisfied they take appropriate measures to protect your personal data. We also impose contractual obligations on service providers relating to ensure they can only use your personal data to provide services to us and to you.</w:t>
      </w:r>
    </w:p>
    <w:p w14:paraId="7F4AEB11"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may disclose and exchange information with law enforcement agencies and regulatory bodies to comply with our legal and regulatory obligations.</w:t>
      </w:r>
      <w:r w:rsidRPr="00024DB1">
        <w:rPr>
          <w:rStyle w:val="apple-converted-space"/>
          <w:rFonts w:asciiTheme="minorHAnsi" w:hAnsiTheme="minorHAnsi"/>
          <w:sz w:val="22"/>
          <w:szCs w:val="22"/>
        </w:rPr>
        <w:t> </w:t>
      </w:r>
    </w:p>
    <w:p w14:paraId="7828EF92"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may also need to share some personal data with other parties, such as potential buyers of some or all of our business or during a re-structuring. Usually, information will be anonymised but this may not always be possible. The recipient of the information will be bound by confidentiality obligations.</w:t>
      </w:r>
      <w:r w:rsidRPr="00024DB1">
        <w:rPr>
          <w:rStyle w:val="apple-converted-space"/>
          <w:rFonts w:asciiTheme="minorHAnsi" w:hAnsiTheme="minorHAnsi"/>
          <w:sz w:val="22"/>
          <w:szCs w:val="22"/>
        </w:rPr>
        <w:t> </w:t>
      </w:r>
    </w:p>
    <w:p w14:paraId="557BB2BE" w14:textId="2547C154"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will not share your personal data with any other third party.</w:t>
      </w:r>
    </w:p>
    <w:p w14:paraId="058502DC" w14:textId="77777777" w:rsidR="00073755" w:rsidRPr="00024DB1" w:rsidRDefault="00073755" w:rsidP="00073755">
      <w:pPr>
        <w:pStyle w:val="p1"/>
        <w:jc w:val="both"/>
        <w:rPr>
          <w:rFonts w:asciiTheme="minorHAnsi" w:hAnsiTheme="minorHAnsi"/>
          <w:sz w:val="22"/>
          <w:szCs w:val="22"/>
        </w:rPr>
      </w:pPr>
    </w:p>
    <w:p w14:paraId="5ACB719C"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Where your personal data is held</w:t>
      </w:r>
    </w:p>
    <w:p w14:paraId="49D256A5" w14:textId="20D42CB3" w:rsidR="00073755" w:rsidRPr="00024DB1" w:rsidRDefault="00073755" w:rsidP="005649E5">
      <w:pPr>
        <w:pStyle w:val="p4"/>
        <w:jc w:val="both"/>
        <w:rPr>
          <w:rFonts w:asciiTheme="minorHAnsi" w:hAnsiTheme="minorHAnsi"/>
          <w:sz w:val="22"/>
          <w:szCs w:val="22"/>
        </w:rPr>
      </w:pPr>
      <w:r w:rsidRPr="00024DB1">
        <w:rPr>
          <w:rFonts w:asciiTheme="minorHAnsi" w:hAnsiTheme="minorHAnsi"/>
          <w:sz w:val="22"/>
          <w:szCs w:val="22"/>
        </w:rPr>
        <w:t>Information may be held at our offices</w:t>
      </w:r>
      <w:r w:rsidR="005649E5">
        <w:rPr>
          <w:rFonts w:asciiTheme="minorHAnsi" w:hAnsiTheme="minorHAnsi"/>
          <w:b/>
          <w:bCs/>
          <w:sz w:val="22"/>
          <w:szCs w:val="22"/>
        </w:rPr>
        <w:t xml:space="preserve">, </w:t>
      </w:r>
      <w:r w:rsidRPr="00024DB1">
        <w:rPr>
          <w:rFonts w:asciiTheme="minorHAnsi" w:hAnsiTheme="minorHAnsi"/>
          <w:sz w:val="22"/>
          <w:szCs w:val="22"/>
        </w:rPr>
        <w:t>third party agencies, service providers, representatives and agents as described above (see ‘</w:t>
      </w:r>
      <w:r w:rsidRPr="00024DB1">
        <w:rPr>
          <w:rFonts w:asciiTheme="minorHAnsi" w:hAnsiTheme="minorHAnsi"/>
          <w:b/>
          <w:bCs/>
          <w:sz w:val="22"/>
          <w:szCs w:val="22"/>
        </w:rPr>
        <w:t>Who we share your personal data with</w:t>
      </w:r>
      <w:r w:rsidRPr="00024DB1">
        <w:rPr>
          <w:rFonts w:asciiTheme="minorHAnsi" w:hAnsiTheme="minorHAnsi"/>
          <w:sz w:val="22"/>
          <w:szCs w:val="22"/>
        </w:rPr>
        <w:t>’).</w:t>
      </w:r>
    </w:p>
    <w:p w14:paraId="2552E424"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Some of these third parties may be based outside the European Economic Area. For more information, including on how we safeguard your personal data when this occurs, see below: ‘</w:t>
      </w:r>
      <w:r w:rsidRPr="00024DB1">
        <w:rPr>
          <w:rFonts w:asciiTheme="minorHAnsi" w:hAnsiTheme="minorHAnsi"/>
          <w:b/>
          <w:bCs/>
          <w:sz w:val="22"/>
          <w:szCs w:val="22"/>
        </w:rPr>
        <w:t>Transferring your personal data out of the EEA</w:t>
      </w:r>
      <w:r w:rsidRPr="00024DB1">
        <w:rPr>
          <w:rFonts w:asciiTheme="minorHAnsi" w:hAnsiTheme="minorHAnsi"/>
          <w:sz w:val="22"/>
          <w:szCs w:val="22"/>
        </w:rPr>
        <w:t>’.</w:t>
      </w:r>
    </w:p>
    <w:p w14:paraId="7806F7A4" w14:textId="77777777" w:rsidR="00073755" w:rsidRPr="00024DB1" w:rsidRDefault="00073755" w:rsidP="00073755">
      <w:pPr>
        <w:pStyle w:val="p1"/>
        <w:jc w:val="both"/>
        <w:rPr>
          <w:rFonts w:asciiTheme="minorHAnsi" w:hAnsiTheme="minorHAnsi"/>
          <w:sz w:val="22"/>
          <w:szCs w:val="22"/>
        </w:rPr>
      </w:pPr>
    </w:p>
    <w:p w14:paraId="3E57421E"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How long your personal data will be kept</w:t>
      </w:r>
    </w:p>
    <w:p w14:paraId="34905656"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will keep your personal data after we have finished advising or acting for you. We will do so for one of these reasons:</w:t>
      </w:r>
    </w:p>
    <w:p w14:paraId="204CE820" w14:textId="77777777" w:rsidR="00073755" w:rsidRPr="00024DB1" w:rsidRDefault="00073755" w:rsidP="00073755">
      <w:pPr>
        <w:pStyle w:val="p1"/>
        <w:jc w:val="both"/>
        <w:rPr>
          <w:rFonts w:asciiTheme="minorHAnsi" w:hAnsiTheme="minorHAnsi"/>
          <w:sz w:val="22"/>
          <w:szCs w:val="22"/>
        </w:rPr>
      </w:pPr>
    </w:p>
    <w:p w14:paraId="4171E705" w14:textId="77777777" w:rsidR="00073755" w:rsidRPr="00024DB1" w:rsidRDefault="00073755" w:rsidP="005649E5">
      <w:pPr>
        <w:pStyle w:val="p8"/>
        <w:numPr>
          <w:ilvl w:val="0"/>
          <w:numId w:val="42"/>
        </w:numPr>
        <w:jc w:val="both"/>
        <w:rPr>
          <w:rFonts w:asciiTheme="minorHAnsi" w:hAnsiTheme="minorHAnsi"/>
          <w:sz w:val="22"/>
          <w:szCs w:val="22"/>
        </w:rPr>
      </w:pPr>
      <w:r w:rsidRPr="00024DB1">
        <w:rPr>
          <w:rFonts w:asciiTheme="minorHAnsi" w:hAnsiTheme="minorHAnsi"/>
          <w:sz w:val="22"/>
          <w:szCs w:val="22"/>
        </w:rPr>
        <w:t>to respond to any questions, complaints or claims made by you or on your behalf;</w:t>
      </w:r>
    </w:p>
    <w:p w14:paraId="49B88B06" w14:textId="77777777" w:rsidR="00073755" w:rsidRPr="00024DB1" w:rsidRDefault="00073755" w:rsidP="005649E5">
      <w:pPr>
        <w:pStyle w:val="p8"/>
        <w:numPr>
          <w:ilvl w:val="0"/>
          <w:numId w:val="42"/>
        </w:numPr>
        <w:jc w:val="both"/>
        <w:rPr>
          <w:rFonts w:asciiTheme="minorHAnsi" w:hAnsiTheme="minorHAnsi"/>
          <w:sz w:val="22"/>
          <w:szCs w:val="22"/>
        </w:rPr>
      </w:pPr>
      <w:r w:rsidRPr="00024DB1">
        <w:rPr>
          <w:rFonts w:asciiTheme="minorHAnsi" w:hAnsiTheme="minorHAnsi"/>
          <w:sz w:val="22"/>
          <w:szCs w:val="22"/>
        </w:rPr>
        <w:t>to show that we treated you fairly;</w:t>
      </w:r>
    </w:p>
    <w:p w14:paraId="47BA47B6" w14:textId="77777777" w:rsidR="00073755" w:rsidRPr="00024DB1" w:rsidRDefault="00073755" w:rsidP="005649E5">
      <w:pPr>
        <w:pStyle w:val="p8"/>
        <w:numPr>
          <w:ilvl w:val="0"/>
          <w:numId w:val="42"/>
        </w:numPr>
        <w:jc w:val="both"/>
        <w:rPr>
          <w:rFonts w:asciiTheme="minorHAnsi" w:hAnsiTheme="minorHAnsi"/>
          <w:sz w:val="22"/>
          <w:szCs w:val="22"/>
        </w:rPr>
      </w:pPr>
      <w:r w:rsidRPr="00024DB1">
        <w:rPr>
          <w:rFonts w:asciiTheme="minorHAnsi" w:hAnsiTheme="minorHAnsi"/>
          <w:sz w:val="22"/>
          <w:szCs w:val="22"/>
        </w:rPr>
        <w:t>to keep records required by law.</w:t>
      </w:r>
    </w:p>
    <w:p w14:paraId="505DE57C" w14:textId="4DABE36F" w:rsidR="00073755" w:rsidRPr="00024DB1" w:rsidRDefault="00073755" w:rsidP="005649E5">
      <w:pPr>
        <w:pStyle w:val="p4"/>
        <w:jc w:val="both"/>
        <w:rPr>
          <w:rFonts w:asciiTheme="minorHAnsi" w:hAnsiTheme="minorHAnsi"/>
          <w:sz w:val="22"/>
          <w:szCs w:val="22"/>
        </w:rPr>
      </w:pPr>
      <w:r w:rsidRPr="00024DB1">
        <w:rPr>
          <w:rFonts w:asciiTheme="minorHAnsi" w:hAnsiTheme="minorHAnsi"/>
          <w:sz w:val="22"/>
          <w:szCs w:val="22"/>
        </w:rPr>
        <w:t>We will not retain your data for longer than necessary for the purposes set out in this policy. Different retention periods apply for different types of data.</w:t>
      </w:r>
      <w:r w:rsidR="005649E5">
        <w:rPr>
          <w:rFonts w:asciiTheme="minorHAnsi" w:hAnsiTheme="minorHAnsi"/>
          <w:b/>
          <w:bCs/>
          <w:sz w:val="22"/>
          <w:szCs w:val="22"/>
        </w:rPr>
        <w:t xml:space="preserve"> </w:t>
      </w:r>
      <w:r w:rsidRPr="00024DB1">
        <w:rPr>
          <w:rFonts w:asciiTheme="minorHAnsi" w:hAnsiTheme="minorHAnsi"/>
          <w:sz w:val="22"/>
          <w:szCs w:val="22"/>
        </w:rPr>
        <w:t>Further details on this are available in our</w:t>
      </w:r>
      <w:r w:rsidR="005649E5">
        <w:rPr>
          <w:rFonts w:asciiTheme="minorHAnsi" w:hAnsiTheme="minorHAnsi"/>
          <w:sz w:val="22"/>
          <w:szCs w:val="22"/>
        </w:rPr>
        <w:t xml:space="preserve"> client care letter/terms of business.</w:t>
      </w:r>
    </w:p>
    <w:p w14:paraId="3D39B41E" w14:textId="17978315"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lastRenderedPageBreak/>
        <w:t>When it is no longer necessary to retain your personal data, we will delete or anonymise it.</w:t>
      </w:r>
    </w:p>
    <w:p w14:paraId="69BFB637" w14:textId="77777777" w:rsidR="00073755" w:rsidRPr="00024DB1" w:rsidRDefault="00073755" w:rsidP="00073755">
      <w:pPr>
        <w:pStyle w:val="p1"/>
        <w:jc w:val="both"/>
        <w:rPr>
          <w:rFonts w:asciiTheme="minorHAnsi" w:hAnsiTheme="minorHAnsi"/>
          <w:sz w:val="22"/>
          <w:szCs w:val="22"/>
        </w:rPr>
      </w:pPr>
    </w:p>
    <w:p w14:paraId="7ABE5B95"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Transferring your personal data out of the EEA</w:t>
      </w:r>
    </w:p>
    <w:p w14:paraId="73CC49C7"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To deliver services to you, it is sometimes necessary for us to share your personal data outside the European Economic Area (EEA), eg:</w:t>
      </w:r>
    </w:p>
    <w:p w14:paraId="7F3751CC" w14:textId="77777777" w:rsidR="00073755" w:rsidRPr="00024DB1" w:rsidRDefault="00073755" w:rsidP="00073755">
      <w:pPr>
        <w:pStyle w:val="p1"/>
        <w:jc w:val="both"/>
        <w:rPr>
          <w:rFonts w:asciiTheme="minorHAnsi" w:hAnsiTheme="minorHAnsi"/>
          <w:sz w:val="22"/>
          <w:szCs w:val="22"/>
        </w:rPr>
      </w:pPr>
    </w:p>
    <w:p w14:paraId="19BD72D9" w14:textId="77777777" w:rsidR="00073755" w:rsidRPr="00024DB1" w:rsidRDefault="00073755" w:rsidP="0069271C">
      <w:pPr>
        <w:pStyle w:val="p8"/>
        <w:numPr>
          <w:ilvl w:val="0"/>
          <w:numId w:val="43"/>
        </w:numPr>
        <w:jc w:val="both"/>
        <w:rPr>
          <w:rFonts w:asciiTheme="minorHAnsi" w:hAnsiTheme="minorHAnsi"/>
          <w:sz w:val="22"/>
          <w:szCs w:val="22"/>
        </w:rPr>
      </w:pPr>
      <w:r w:rsidRPr="00024DB1">
        <w:rPr>
          <w:rFonts w:asciiTheme="minorHAnsi" w:hAnsiTheme="minorHAnsi"/>
          <w:sz w:val="22"/>
          <w:szCs w:val="22"/>
        </w:rPr>
        <w:t>with your and our service providers located outside the EEA;</w:t>
      </w:r>
    </w:p>
    <w:p w14:paraId="13EBA36F" w14:textId="77777777" w:rsidR="00073755" w:rsidRPr="00024DB1" w:rsidRDefault="00073755" w:rsidP="0069271C">
      <w:pPr>
        <w:pStyle w:val="p8"/>
        <w:numPr>
          <w:ilvl w:val="0"/>
          <w:numId w:val="43"/>
        </w:numPr>
        <w:jc w:val="both"/>
        <w:rPr>
          <w:rFonts w:asciiTheme="minorHAnsi" w:hAnsiTheme="minorHAnsi"/>
          <w:sz w:val="22"/>
          <w:szCs w:val="22"/>
        </w:rPr>
      </w:pPr>
      <w:r w:rsidRPr="00024DB1">
        <w:rPr>
          <w:rFonts w:asciiTheme="minorHAnsi" w:hAnsiTheme="minorHAnsi"/>
          <w:sz w:val="22"/>
          <w:szCs w:val="22"/>
        </w:rPr>
        <w:t>if you are based outside the EEA;</w:t>
      </w:r>
    </w:p>
    <w:p w14:paraId="51E9A06E" w14:textId="77777777" w:rsidR="00073755" w:rsidRPr="00024DB1" w:rsidRDefault="00073755" w:rsidP="0069271C">
      <w:pPr>
        <w:pStyle w:val="p8"/>
        <w:numPr>
          <w:ilvl w:val="0"/>
          <w:numId w:val="43"/>
        </w:numPr>
        <w:jc w:val="both"/>
        <w:rPr>
          <w:rFonts w:asciiTheme="minorHAnsi" w:hAnsiTheme="minorHAnsi"/>
          <w:sz w:val="22"/>
          <w:szCs w:val="22"/>
        </w:rPr>
      </w:pPr>
      <w:r w:rsidRPr="00024DB1">
        <w:rPr>
          <w:rFonts w:asciiTheme="minorHAnsi" w:hAnsiTheme="minorHAnsi"/>
          <w:sz w:val="22"/>
          <w:szCs w:val="22"/>
        </w:rPr>
        <w:t>where there is an international dimension to the matter in which we are advising you.</w:t>
      </w:r>
    </w:p>
    <w:p w14:paraId="0ABC8444" w14:textId="4E1D414A" w:rsidR="00073755" w:rsidRDefault="00073755" w:rsidP="00073755">
      <w:pPr>
        <w:pStyle w:val="p4"/>
        <w:jc w:val="both"/>
        <w:rPr>
          <w:rFonts w:asciiTheme="minorHAnsi" w:hAnsiTheme="minorHAnsi"/>
          <w:sz w:val="22"/>
          <w:szCs w:val="22"/>
        </w:rPr>
      </w:pPr>
      <w:r w:rsidRPr="00024DB1">
        <w:rPr>
          <w:rFonts w:asciiTheme="minorHAnsi" w:hAnsiTheme="minorHAnsi"/>
          <w:sz w:val="22"/>
          <w:szCs w:val="22"/>
        </w:rPr>
        <w:t>These transfers are subject to special rules under European and UK data protection law.</w:t>
      </w:r>
    </w:p>
    <w:p w14:paraId="33CC09E9" w14:textId="7E3CCC32" w:rsidR="003561CF" w:rsidRPr="00024DB1" w:rsidRDefault="003561CF" w:rsidP="00073755">
      <w:pPr>
        <w:pStyle w:val="p4"/>
        <w:jc w:val="both"/>
        <w:rPr>
          <w:rFonts w:asciiTheme="minorHAnsi" w:hAnsiTheme="minorHAnsi"/>
          <w:sz w:val="22"/>
          <w:szCs w:val="22"/>
        </w:rPr>
      </w:pPr>
      <w:bookmarkStart w:id="0" w:name="_Hlk525555679"/>
      <w:r>
        <w:rPr>
          <w:rFonts w:asciiTheme="minorHAnsi" w:hAnsiTheme="minorHAnsi"/>
          <w:sz w:val="22"/>
          <w:szCs w:val="22"/>
        </w:rPr>
        <w:t>On the occasions when the Firm transfer</w:t>
      </w:r>
      <w:r w:rsidR="00305160">
        <w:rPr>
          <w:rFonts w:asciiTheme="minorHAnsi" w:hAnsiTheme="minorHAnsi"/>
          <w:sz w:val="22"/>
          <w:szCs w:val="22"/>
        </w:rPr>
        <w:t>s</w:t>
      </w:r>
      <w:r>
        <w:rPr>
          <w:rFonts w:asciiTheme="minorHAnsi" w:hAnsiTheme="minorHAnsi"/>
          <w:sz w:val="22"/>
          <w:szCs w:val="22"/>
        </w:rPr>
        <w:t xml:space="preserve"> personal information outside the European Economic Area (EEA) (which comprises the countries in the European Union and Iceland, Liechtenstein and Norway) it will only do so on the basis that</w:t>
      </w:r>
      <w:r w:rsidR="00305160">
        <w:rPr>
          <w:rFonts w:asciiTheme="minorHAnsi" w:hAnsiTheme="minorHAnsi"/>
          <w:sz w:val="22"/>
          <w:szCs w:val="22"/>
        </w:rPr>
        <w:t>,</w:t>
      </w:r>
      <w:r>
        <w:rPr>
          <w:rFonts w:asciiTheme="minorHAnsi" w:hAnsiTheme="minorHAnsi"/>
          <w:sz w:val="22"/>
          <w:szCs w:val="22"/>
        </w:rPr>
        <w:t xml:space="preserve"> that country, territory or organisation is designated as having an adequate level of protection, or that the organisation receiving the information has provided adequate safeguards by way of their binding corporate rules or standard data protection clauses or compliance with an approved code of conduct and that the client has specifically agreed to their data being transferred outside the EEA.</w:t>
      </w:r>
    </w:p>
    <w:bookmarkEnd w:id="0"/>
    <w:p w14:paraId="0EFE1419" w14:textId="77777777" w:rsidR="00073755" w:rsidRPr="00024DB1" w:rsidRDefault="00073755" w:rsidP="00073755">
      <w:pPr>
        <w:pStyle w:val="p1"/>
        <w:jc w:val="both"/>
        <w:rPr>
          <w:rFonts w:asciiTheme="minorHAnsi" w:hAnsiTheme="minorHAnsi"/>
          <w:sz w:val="22"/>
          <w:szCs w:val="22"/>
        </w:rPr>
      </w:pPr>
    </w:p>
    <w:p w14:paraId="4455B476"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Your rights</w:t>
      </w:r>
    </w:p>
    <w:p w14:paraId="26F8E13E" w14:textId="77777777" w:rsidR="00073755" w:rsidRDefault="00073755" w:rsidP="00073755">
      <w:pPr>
        <w:pStyle w:val="p4"/>
        <w:jc w:val="both"/>
        <w:rPr>
          <w:rFonts w:asciiTheme="minorHAnsi" w:hAnsiTheme="minorHAnsi"/>
          <w:sz w:val="22"/>
          <w:szCs w:val="22"/>
        </w:rPr>
      </w:pPr>
      <w:r w:rsidRPr="00024DB1">
        <w:rPr>
          <w:rFonts w:asciiTheme="minorHAnsi" w:hAnsiTheme="minorHAnsi"/>
          <w:sz w:val="22"/>
          <w:szCs w:val="22"/>
        </w:rPr>
        <w:t>You have the following rights, which you can exercise free of charge:</w:t>
      </w:r>
    </w:p>
    <w:p w14:paraId="6037FE00" w14:textId="77777777" w:rsidR="0069271C" w:rsidRPr="00024DB1" w:rsidRDefault="0069271C" w:rsidP="00073755">
      <w:pPr>
        <w:pStyle w:val="p4"/>
        <w:jc w:val="both"/>
        <w:rPr>
          <w:rFonts w:asciiTheme="minorHAnsi" w:hAnsiTheme="minorHAnsi"/>
          <w:sz w:val="22"/>
          <w:szCs w:val="22"/>
        </w:rPr>
      </w:pPr>
    </w:p>
    <w:tbl>
      <w:tblPr>
        <w:tblW w:w="9715" w:type="dxa"/>
        <w:tblCellMar>
          <w:left w:w="0" w:type="dxa"/>
          <w:right w:w="0" w:type="dxa"/>
        </w:tblCellMar>
        <w:tblLook w:val="04A0" w:firstRow="1" w:lastRow="0" w:firstColumn="1" w:lastColumn="0" w:noHBand="0" w:noVBand="1"/>
      </w:tblPr>
      <w:tblGrid>
        <w:gridCol w:w="3645"/>
        <w:gridCol w:w="6070"/>
      </w:tblGrid>
      <w:tr w:rsidR="0069271C" w:rsidRPr="00024DB1" w14:paraId="2E8A541D" w14:textId="77777777" w:rsidTr="0069271C">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4E5E137"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Access</w:t>
            </w:r>
          </w:p>
        </w:tc>
        <w:tc>
          <w:tcPr>
            <w:tcW w:w="607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71FDBEB7"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to be provided with a copy of your personal data</w:t>
            </w:r>
            <w:r w:rsidRPr="00024DB1">
              <w:rPr>
                <w:rStyle w:val="apple-converted-space"/>
                <w:rFonts w:asciiTheme="minorHAnsi" w:hAnsiTheme="minorHAnsi"/>
                <w:sz w:val="22"/>
                <w:szCs w:val="22"/>
              </w:rPr>
              <w:t> </w:t>
            </w:r>
          </w:p>
        </w:tc>
      </w:tr>
      <w:tr w:rsidR="0069271C" w:rsidRPr="00024DB1" w14:paraId="4F5DC82E" w14:textId="77777777" w:rsidTr="0069271C">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0BC9AA17"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Rectification</w:t>
            </w:r>
          </w:p>
        </w:tc>
        <w:tc>
          <w:tcPr>
            <w:tcW w:w="607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528EE7C1"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to require us to correct any mistakes in your personal data</w:t>
            </w:r>
          </w:p>
        </w:tc>
      </w:tr>
      <w:tr w:rsidR="0069271C" w:rsidRPr="00024DB1" w14:paraId="5CC56F39" w14:textId="77777777" w:rsidTr="0069271C">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5BD56A38"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To be forgotten</w:t>
            </w:r>
          </w:p>
        </w:tc>
        <w:tc>
          <w:tcPr>
            <w:tcW w:w="607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2558DA8F"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to require us to delete your personal data—in certain situations</w:t>
            </w:r>
          </w:p>
        </w:tc>
      </w:tr>
      <w:tr w:rsidR="0069271C" w:rsidRPr="00024DB1" w14:paraId="75A43FF4" w14:textId="77777777" w:rsidTr="0069271C">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D48BE4B"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Restriction of processing</w:t>
            </w:r>
          </w:p>
        </w:tc>
        <w:tc>
          <w:tcPr>
            <w:tcW w:w="607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0AB8FBE5"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to require us to restrict processing of your personal data—in certain circumstances, eg if you contest the accuracy of the data</w:t>
            </w:r>
          </w:p>
        </w:tc>
      </w:tr>
      <w:tr w:rsidR="0069271C" w:rsidRPr="00024DB1" w14:paraId="2199F6F0" w14:textId="77777777" w:rsidTr="0069271C">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39366396"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Data portability</w:t>
            </w:r>
          </w:p>
        </w:tc>
        <w:tc>
          <w:tcPr>
            <w:tcW w:w="607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7697335A"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to receive the personal data you provided to us, in a structured, commonly used and machine-readable format and/or transmit that data to a third party—in certain situations</w:t>
            </w:r>
          </w:p>
        </w:tc>
      </w:tr>
      <w:tr w:rsidR="0069271C" w:rsidRPr="00024DB1" w14:paraId="4048F0DC" w14:textId="77777777" w:rsidTr="0069271C">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AA316C0"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To object</w:t>
            </w:r>
          </w:p>
        </w:tc>
        <w:tc>
          <w:tcPr>
            <w:tcW w:w="607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4DAC9B1E"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to object:</w:t>
            </w:r>
          </w:p>
          <w:p w14:paraId="71C79FCB"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—at any time to your personal data being processed for direct marketing (including profiling);</w:t>
            </w:r>
          </w:p>
          <w:p w14:paraId="124A1D0B"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—in certain other situations to our continued processing of your personal data, eg processing carried out for the purpose of our legitimate interests.</w:t>
            </w:r>
          </w:p>
        </w:tc>
      </w:tr>
      <w:tr w:rsidR="0069271C" w:rsidRPr="00024DB1" w14:paraId="577F56E5" w14:textId="77777777" w:rsidTr="0069271C">
        <w:tc>
          <w:tcPr>
            <w:tcW w:w="3645" w:type="dxa"/>
            <w:tcBorders>
              <w:top w:val="single" w:sz="6"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494CF4CC"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Not to be subject to automated individual decision-making</w:t>
            </w:r>
          </w:p>
        </w:tc>
        <w:tc>
          <w:tcPr>
            <w:tcW w:w="6070" w:type="dxa"/>
            <w:tcBorders>
              <w:top w:val="single" w:sz="6"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28581DE3" w14:textId="77777777" w:rsidR="00073755" w:rsidRPr="00024DB1" w:rsidRDefault="00073755" w:rsidP="0069271C">
            <w:pPr>
              <w:pStyle w:val="p2"/>
              <w:rPr>
                <w:rFonts w:asciiTheme="minorHAnsi" w:hAnsiTheme="minorHAnsi"/>
                <w:sz w:val="22"/>
                <w:szCs w:val="22"/>
              </w:rPr>
            </w:pPr>
            <w:r w:rsidRPr="00024DB1">
              <w:rPr>
                <w:rFonts w:asciiTheme="minorHAnsi" w:hAnsiTheme="minorHAnsi"/>
                <w:sz w:val="22"/>
                <w:szCs w:val="22"/>
              </w:rPr>
              <w:t>The right not to be subject to a decision based solely on automated processing (including profiling) that produces legal effects concerning you or similarly significantly affects you</w:t>
            </w:r>
          </w:p>
        </w:tc>
      </w:tr>
    </w:tbl>
    <w:p w14:paraId="4B356954"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 xml:space="preserve">For further information on each of those rights, including the circumstances in which they apply, please contact us or see the </w:t>
      </w:r>
      <w:hyperlink r:id="rId12" w:history="1">
        <w:r w:rsidRPr="00024DB1">
          <w:rPr>
            <w:rStyle w:val="s1"/>
            <w:rFonts w:asciiTheme="minorHAnsi" w:hAnsiTheme="minorHAnsi"/>
            <w:sz w:val="22"/>
            <w:szCs w:val="22"/>
          </w:rPr>
          <w:t>Guidance from the UK Information Commissioner’s Office (ICO) on individuals’ rights under the General Data Protection Regulation</w:t>
        </w:r>
      </w:hyperlink>
      <w:r w:rsidRPr="00024DB1">
        <w:rPr>
          <w:rFonts w:asciiTheme="minorHAnsi" w:hAnsiTheme="minorHAnsi"/>
          <w:sz w:val="22"/>
          <w:szCs w:val="22"/>
        </w:rPr>
        <w:t>.</w:t>
      </w:r>
    </w:p>
    <w:p w14:paraId="5B16A90F"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If you would like to exercise any of those rights, please:</w:t>
      </w:r>
    </w:p>
    <w:p w14:paraId="0F6093B9" w14:textId="77777777" w:rsidR="00073755" w:rsidRPr="00024DB1" w:rsidRDefault="00073755" w:rsidP="00073755">
      <w:pPr>
        <w:pStyle w:val="p1"/>
        <w:jc w:val="both"/>
        <w:rPr>
          <w:rFonts w:asciiTheme="minorHAnsi" w:hAnsiTheme="minorHAnsi"/>
          <w:sz w:val="22"/>
          <w:szCs w:val="22"/>
        </w:rPr>
      </w:pPr>
    </w:p>
    <w:p w14:paraId="070FC992" w14:textId="7B27543A" w:rsidR="00073755" w:rsidRPr="00024DB1" w:rsidRDefault="00073755" w:rsidP="00A16560">
      <w:pPr>
        <w:pStyle w:val="p8"/>
        <w:numPr>
          <w:ilvl w:val="0"/>
          <w:numId w:val="44"/>
        </w:numPr>
        <w:jc w:val="both"/>
        <w:rPr>
          <w:rFonts w:asciiTheme="minorHAnsi" w:hAnsiTheme="minorHAnsi"/>
          <w:sz w:val="22"/>
          <w:szCs w:val="22"/>
        </w:rPr>
      </w:pPr>
      <w:r w:rsidRPr="00024DB1">
        <w:rPr>
          <w:rFonts w:asciiTheme="minorHAnsi" w:hAnsiTheme="minorHAnsi"/>
          <w:sz w:val="22"/>
          <w:szCs w:val="22"/>
        </w:rPr>
        <w:t>complete a data subject request form</w:t>
      </w:r>
      <w:r w:rsidR="00A16560">
        <w:rPr>
          <w:rFonts w:asciiTheme="minorHAnsi" w:hAnsiTheme="minorHAnsi"/>
          <w:sz w:val="22"/>
          <w:szCs w:val="22"/>
        </w:rPr>
        <w:t>,</w:t>
      </w:r>
      <w:r w:rsidR="00E55158">
        <w:rPr>
          <w:rFonts w:asciiTheme="minorHAnsi" w:hAnsiTheme="minorHAnsi"/>
          <w:sz w:val="22"/>
          <w:szCs w:val="22"/>
        </w:rPr>
        <w:t xml:space="preserve"> which is available </w:t>
      </w:r>
      <w:r w:rsidR="00A16560">
        <w:rPr>
          <w:rFonts w:asciiTheme="minorHAnsi" w:hAnsiTheme="minorHAnsi"/>
          <w:sz w:val="22"/>
          <w:szCs w:val="22"/>
        </w:rPr>
        <w:t>from</w:t>
      </w:r>
      <w:r w:rsidR="00C82B1C">
        <w:rPr>
          <w:rFonts w:asciiTheme="minorHAnsi" w:hAnsiTheme="minorHAnsi"/>
          <w:sz w:val="22"/>
          <w:szCs w:val="22"/>
        </w:rPr>
        <w:t xml:space="preserve"> our Data Protection Manag</w:t>
      </w:r>
      <w:r w:rsidR="00E55158">
        <w:rPr>
          <w:rFonts w:asciiTheme="minorHAnsi" w:hAnsiTheme="minorHAnsi"/>
          <w:sz w:val="22"/>
          <w:szCs w:val="22"/>
        </w:rPr>
        <w:t>er</w:t>
      </w:r>
    </w:p>
    <w:p w14:paraId="03B4A3B6" w14:textId="2D064656" w:rsidR="00073755" w:rsidRPr="00024DB1" w:rsidRDefault="00073755" w:rsidP="0069271C">
      <w:pPr>
        <w:pStyle w:val="p8"/>
        <w:numPr>
          <w:ilvl w:val="0"/>
          <w:numId w:val="44"/>
        </w:numPr>
        <w:jc w:val="both"/>
        <w:rPr>
          <w:rFonts w:asciiTheme="minorHAnsi" w:hAnsiTheme="minorHAnsi"/>
          <w:sz w:val="22"/>
          <w:szCs w:val="22"/>
        </w:rPr>
      </w:pPr>
      <w:r w:rsidRPr="00024DB1">
        <w:rPr>
          <w:rFonts w:asciiTheme="minorHAnsi" w:hAnsiTheme="minorHAnsi"/>
          <w:sz w:val="22"/>
          <w:szCs w:val="22"/>
        </w:rPr>
        <w:lastRenderedPageBreak/>
        <w:t>email, call or wr</w:t>
      </w:r>
      <w:r w:rsidR="00C82B1C">
        <w:rPr>
          <w:rFonts w:asciiTheme="minorHAnsi" w:hAnsiTheme="minorHAnsi"/>
          <w:sz w:val="22"/>
          <w:szCs w:val="22"/>
        </w:rPr>
        <w:t>ite to our Data Protection Manag</w:t>
      </w:r>
      <w:r w:rsidRPr="00024DB1">
        <w:rPr>
          <w:rFonts w:asciiTheme="minorHAnsi" w:hAnsiTheme="minorHAnsi"/>
          <w:sz w:val="22"/>
          <w:szCs w:val="22"/>
        </w:rPr>
        <w:t>er—see below: ‘</w:t>
      </w:r>
      <w:r w:rsidRPr="00024DB1">
        <w:rPr>
          <w:rFonts w:asciiTheme="minorHAnsi" w:hAnsiTheme="minorHAnsi"/>
          <w:b/>
          <w:bCs/>
          <w:sz w:val="22"/>
          <w:szCs w:val="22"/>
        </w:rPr>
        <w:t>How to contact us</w:t>
      </w:r>
      <w:r w:rsidRPr="00024DB1">
        <w:rPr>
          <w:rFonts w:asciiTheme="minorHAnsi" w:hAnsiTheme="minorHAnsi"/>
          <w:sz w:val="22"/>
          <w:szCs w:val="22"/>
        </w:rPr>
        <w:t>’; and</w:t>
      </w:r>
    </w:p>
    <w:p w14:paraId="43F91D09" w14:textId="3028238B" w:rsidR="00073755" w:rsidRPr="00024DB1" w:rsidRDefault="00073755" w:rsidP="0069271C">
      <w:pPr>
        <w:pStyle w:val="p8"/>
        <w:numPr>
          <w:ilvl w:val="0"/>
          <w:numId w:val="44"/>
        </w:numPr>
        <w:jc w:val="both"/>
        <w:rPr>
          <w:rFonts w:asciiTheme="minorHAnsi" w:hAnsiTheme="minorHAnsi"/>
          <w:sz w:val="22"/>
          <w:szCs w:val="22"/>
        </w:rPr>
      </w:pPr>
      <w:r w:rsidRPr="00024DB1">
        <w:rPr>
          <w:rFonts w:asciiTheme="minorHAnsi" w:hAnsiTheme="minorHAnsi"/>
          <w:sz w:val="22"/>
          <w:szCs w:val="22"/>
        </w:rPr>
        <w:t xml:space="preserve">let us have enough information to identify </w:t>
      </w:r>
      <w:r w:rsidRPr="00A16560">
        <w:rPr>
          <w:rFonts w:asciiTheme="minorHAnsi" w:hAnsiTheme="minorHAnsi"/>
          <w:sz w:val="22"/>
          <w:szCs w:val="22"/>
        </w:rPr>
        <w:t>you eg your full name, address and client or matter reference number</w:t>
      </w:r>
    </w:p>
    <w:p w14:paraId="46DBCAA5" w14:textId="77777777" w:rsidR="00073755" w:rsidRPr="00024DB1" w:rsidRDefault="00073755" w:rsidP="0069271C">
      <w:pPr>
        <w:pStyle w:val="p8"/>
        <w:numPr>
          <w:ilvl w:val="0"/>
          <w:numId w:val="44"/>
        </w:numPr>
        <w:jc w:val="both"/>
        <w:rPr>
          <w:rFonts w:asciiTheme="minorHAnsi" w:hAnsiTheme="minorHAnsi"/>
          <w:sz w:val="22"/>
          <w:szCs w:val="22"/>
        </w:rPr>
      </w:pPr>
      <w:r w:rsidRPr="00024DB1">
        <w:rPr>
          <w:rFonts w:asciiTheme="minorHAnsi" w:hAnsiTheme="minorHAnsi"/>
          <w:sz w:val="22"/>
          <w:szCs w:val="22"/>
        </w:rPr>
        <w:t>let us have proof of your identity and address (a copy of your driving licence or passport and a recent utility or credit card bill); and</w:t>
      </w:r>
    </w:p>
    <w:p w14:paraId="78F9F6C0" w14:textId="248A2E9D" w:rsidR="00073755" w:rsidRPr="00024DB1" w:rsidRDefault="00073755" w:rsidP="0069271C">
      <w:pPr>
        <w:pStyle w:val="p8"/>
        <w:numPr>
          <w:ilvl w:val="0"/>
          <w:numId w:val="44"/>
        </w:numPr>
        <w:jc w:val="both"/>
        <w:rPr>
          <w:rFonts w:asciiTheme="minorHAnsi" w:hAnsiTheme="minorHAnsi"/>
          <w:sz w:val="22"/>
          <w:szCs w:val="22"/>
        </w:rPr>
      </w:pPr>
      <w:r w:rsidRPr="00024DB1">
        <w:rPr>
          <w:rFonts w:asciiTheme="minorHAnsi" w:hAnsiTheme="minorHAnsi"/>
          <w:sz w:val="22"/>
          <w:szCs w:val="22"/>
        </w:rPr>
        <w:t>let us know what right you want to exercise and the information to which your request relates.</w:t>
      </w:r>
    </w:p>
    <w:p w14:paraId="287C29A6" w14:textId="77777777" w:rsidR="00073755" w:rsidRPr="00024DB1" w:rsidRDefault="00073755" w:rsidP="00073755">
      <w:pPr>
        <w:pStyle w:val="p1"/>
        <w:jc w:val="both"/>
        <w:rPr>
          <w:rFonts w:asciiTheme="minorHAnsi" w:hAnsiTheme="minorHAnsi"/>
          <w:sz w:val="22"/>
          <w:szCs w:val="22"/>
        </w:rPr>
      </w:pPr>
    </w:p>
    <w:p w14:paraId="3E568F8F"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Keeping your personal data secure</w:t>
      </w:r>
    </w:p>
    <w:p w14:paraId="19CE3B04"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have appropriate security measures to prevent personal data from being accidentally lost, or used or accessed unlawfully. We limit access to your personal data to those who have a genuine business need to access it. Those processing your information will do so only in an authorised manner and are subject to a duty of confidentiality.</w:t>
      </w:r>
    </w:p>
    <w:p w14:paraId="17BAC8AB"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We also have procedures in place to deal with any suspected data security breach. We will notify you and any applicable regulator of a suspected data security breach where we are legally required to do so.</w:t>
      </w:r>
    </w:p>
    <w:p w14:paraId="6B852227" w14:textId="7C741F5B"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 xml:space="preserve">If you want detailed information from Get Safe Online on how to protect your information and your computers and devices against fraud, identity theft, viruses and many other online problems, please visit </w:t>
      </w:r>
      <w:hyperlink r:id="rId13" w:history="1">
        <w:r w:rsidRPr="00024DB1">
          <w:rPr>
            <w:rStyle w:val="s1"/>
            <w:rFonts w:asciiTheme="minorHAnsi" w:hAnsiTheme="minorHAnsi"/>
            <w:sz w:val="22"/>
            <w:szCs w:val="22"/>
          </w:rPr>
          <w:t>www.getsafeonline.org</w:t>
        </w:r>
      </w:hyperlink>
      <w:r w:rsidRPr="00024DB1">
        <w:rPr>
          <w:rFonts w:asciiTheme="minorHAnsi" w:hAnsiTheme="minorHAnsi"/>
          <w:sz w:val="22"/>
          <w:szCs w:val="22"/>
        </w:rPr>
        <w:t>. Get Safe Online is supported by HM Government and leading businesses.</w:t>
      </w:r>
    </w:p>
    <w:p w14:paraId="6D7C19CB" w14:textId="77777777" w:rsidR="00073755" w:rsidRPr="00024DB1" w:rsidRDefault="00073755" w:rsidP="00073755">
      <w:pPr>
        <w:pStyle w:val="p1"/>
        <w:jc w:val="both"/>
        <w:rPr>
          <w:rFonts w:asciiTheme="minorHAnsi" w:hAnsiTheme="minorHAnsi"/>
          <w:sz w:val="22"/>
          <w:szCs w:val="22"/>
        </w:rPr>
      </w:pPr>
    </w:p>
    <w:p w14:paraId="4CF662AD"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How to complain</w:t>
      </w:r>
    </w:p>
    <w:p w14:paraId="23347046" w14:textId="4752008D" w:rsidR="00073755" w:rsidRPr="00024DB1" w:rsidRDefault="00073755" w:rsidP="002D6929">
      <w:pPr>
        <w:pStyle w:val="p4"/>
        <w:jc w:val="both"/>
        <w:rPr>
          <w:rFonts w:asciiTheme="minorHAnsi" w:hAnsiTheme="minorHAnsi"/>
          <w:sz w:val="22"/>
          <w:szCs w:val="22"/>
        </w:rPr>
      </w:pPr>
      <w:r w:rsidRPr="00024DB1">
        <w:rPr>
          <w:rFonts w:asciiTheme="minorHAnsi" w:hAnsiTheme="minorHAnsi"/>
          <w:sz w:val="22"/>
          <w:szCs w:val="22"/>
        </w:rPr>
        <w:t>We hope that we can resolve any query or concern you may raise about our use of your information.</w:t>
      </w:r>
      <w:r w:rsidRPr="00024DB1">
        <w:rPr>
          <w:rStyle w:val="apple-converted-space"/>
          <w:rFonts w:asciiTheme="minorHAnsi" w:hAnsiTheme="minorHAnsi"/>
          <w:sz w:val="22"/>
          <w:szCs w:val="22"/>
        </w:rPr>
        <w:t> </w:t>
      </w:r>
    </w:p>
    <w:p w14:paraId="2DC3F6B6" w14:textId="2016D14F"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 xml:space="preserve">The </w:t>
      </w:r>
      <w:hyperlink r:id="rId14" w:history="1">
        <w:r w:rsidRPr="00024DB1">
          <w:rPr>
            <w:rStyle w:val="s1"/>
            <w:rFonts w:asciiTheme="minorHAnsi" w:hAnsiTheme="minorHAnsi"/>
            <w:sz w:val="22"/>
            <w:szCs w:val="22"/>
          </w:rPr>
          <w:t>General Data Protection Regulation</w:t>
        </w:r>
      </w:hyperlink>
      <w:r w:rsidRPr="00024DB1">
        <w:rPr>
          <w:rFonts w:asciiTheme="minorHAnsi" w:hAnsiTheme="minorHAnsi"/>
          <w:sz w:val="22"/>
          <w:szCs w:val="22"/>
        </w:rPr>
        <w:t xml:space="preserve">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w:t>
      </w:r>
      <w:hyperlink r:id="rId15" w:history="1">
        <w:r w:rsidRPr="00024DB1">
          <w:rPr>
            <w:rStyle w:val="s1"/>
            <w:rFonts w:asciiTheme="minorHAnsi" w:hAnsiTheme="minorHAnsi"/>
            <w:sz w:val="22"/>
            <w:szCs w:val="22"/>
          </w:rPr>
          <w:t>https://ico.org.uk/concerns</w:t>
        </w:r>
      </w:hyperlink>
      <w:r w:rsidRPr="00024DB1">
        <w:rPr>
          <w:rFonts w:asciiTheme="minorHAnsi" w:hAnsiTheme="minorHAnsi"/>
          <w:sz w:val="22"/>
          <w:szCs w:val="22"/>
        </w:rPr>
        <w:t xml:space="preserve"> or telephone: </w:t>
      </w:r>
      <w:r w:rsidRPr="00024DB1">
        <w:rPr>
          <w:rFonts w:asciiTheme="minorHAnsi" w:hAnsiTheme="minorHAnsi"/>
          <w:i/>
          <w:iCs/>
          <w:sz w:val="22"/>
          <w:szCs w:val="22"/>
        </w:rPr>
        <w:t>0303 123 1113</w:t>
      </w:r>
      <w:r w:rsidRPr="00024DB1">
        <w:rPr>
          <w:rFonts w:asciiTheme="minorHAnsi" w:hAnsiTheme="minorHAnsi"/>
          <w:sz w:val="22"/>
          <w:szCs w:val="22"/>
        </w:rPr>
        <w:t>.</w:t>
      </w:r>
    </w:p>
    <w:p w14:paraId="51DC7052" w14:textId="77777777" w:rsidR="00073755" w:rsidRPr="00024DB1" w:rsidRDefault="00073755" w:rsidP="00073755">
      <w:pPr>
        <w:pStyle w:val="p1"/>
        <w:jc w:val="both"/>
        <w:rPr>
          <w:rFonts w:asciiTheme="minorHAnsi" w:hAnsiTheme="minorHAnsi"/>
          <w:sz w:val="22"/>
          <w:szCs w:val="22"/>
        </w:rPr>
      </w:pPr>
    </w:p>
    <w:p w14:paraId="10CDC937"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Changes to this privacy policy</w:t>
      </w:r>
    </w:p>
    <w:p w14:paraId="41AD0B23" w14:textId="0FDF7592" w:rsidR="00073755" w:rsidRPr="00024DB1" w:rsidRDefault="00073755" w:rsidP="002D6929">
      <w:pPr>
        <w:pStyle w:val="p4"/>
        <w:jc w:val="both"/>
        <w:rPr>
          <w:rFonts w:asciiTheme="minorHAnsi" w:hAnsiTheme="minorHAnsi"/>
          <w:sz w:val="22"/>
          <w:szCs w:val="22"/>
        </w:rPr>
      </w:pPr>
      <w:r w:rsidRPr="00024DB1">
        <w:rPr>
          <w:rFonts w:asciiTheme="minorHAnsi" w:hAnsiTheme="minorHAnsi"/>
          <w:sz w:val="22"/>
          <w:szCs w:val="22"/>
        </w:rPr>
        <w:t xml:space="preserve">This privacy policy was published on </w:t>
      </w:r>
      <w:r w:rsidR="00E17EAB">
        <w:rPr>
          <w:rFonts w:asciiTheme="minorHAnsi" w:hAnsiTheme="minorHAnsi"/>
          <w:sz w:val="22"/>
          <w:szCs w:val="22"/>
        </w:rPr>
        <w:t>4 May</w:t>
      </w:r>
      <w:r w:rsidR="002D6929">
        <w:rPr>
          <w:rFonts w:asciiTheme="minorHAnsi" w:hAnsiTheme="minorHAnsi"/>
          <w:sz w:val="22"/>
          <w:szCs w:val="22"/>
        </w:rPr>
        <w:t xml:space="preserve"> 2018</w:t>
      </w:r>
      <w:r w:rsidR="00C82B1C">
        <w:rPr>
          <w:rFonts w:asciiTheme="minorHAnsi" w:hAnsiTheme="minorHAnsi"/>
          <w:sz w:val="22"/>
          <w:szCs w:val="22"/>
        </w:rPr>
        <w:t xml:space="preserve"> and updated in June 2019.</w:t>
      </w:r>
    </w:p>
    <w:p w14:paraId="2691147C" w14:textId="57333DFE" w:rsidR="00073755" w:rsidRPr="00024DB1" w:rsidRDefault="00073755" w:rsidP="002D6929">
      <w:pPr>
        <w:pStyle w:val="p4"/>
        <w:jc w:val="both"/>
        <w:rPr>
          <w:rFonts w:asciiTheme="minorHAnsi" w:hAnsiTheme="minorHAnsi"/>
          <w:sz w:val="22"/>
          <w:szCs w:val="22"/>
        </w:rPr>
      </w:pPr>
      <w:r w:rsidRPr="00024DB1">
        <w:rPr>
          <w:rFonts w:asciiTheme="minorHAnsi" w:hAnsiTheme="minorHAnsi"/>
          <w:sz w:val="22"/>
          <w:szCs w:val="22"/>
        </w:rPr>
        <w:t xml:space="preserve">We may change this privacy policy from time to time, when we do we will inform you </w:t>
      </w:r>
      <w:r w:rsidR="002D6929">
        <w:rPr>
          <w:rFonts w:asciiTheme="minorHAnsi" w:hAnsiTheme="minorHAnsi"/>
          <w:sz w:val="22"/>
          <w:szCs w:val="22"/>
        </w:rPr>
        <w:t>via email and by notice on our website.</w:t>
      </w:r>
    </w:p>
    <w:p w14:paraId="26CB9990" w14:textId="77777777" w:rsidR="00073755" w:rsidRPr="00024DB1" w:rsidRDefault="00073755" w:rsidP="00073755">
      <w:pPr>
        <w:pStyle w:val="p1"/>
        <w:jc w:val="both"/>
        <w:rPr>
          <w:rFonts w:asciiTheme="minorHAnsi" w:hAnsiTheme="minorHAnsi"/>
          <w:sz w:val="22"/>
          <w:szCs w:val="22"/>
        </w:rPr>
      </w:pPr>
    </w:p>
    <w:p w14:paraId="6BCEEBD9" w14:textId="77777777"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How to contact us</w:t>
      </w:r>
    </w:p>
    <w:p w14:paraId="7C3AC90F" w14:textId="5884BD3C" w:rsidR="00073755" w:rsidRPr="00024DB1" w:rsidRDefault="00073755" w:rsidP="002D6929">
      <w:pPr>
        <w:pStyle w:val="p4"/>
        <w:jc w:val="both"/>
        <w:rPr>
          <w:rFonts w:asciiTheme="minorHAnsi" w:hAnsiTheme="minorHAnsi"/>
          <w:sz w:val="22"/>
          <w:szCs w:val="22"/>
        </w:rPr>
      </w:pPr>
      <w:r w:rsidRPr="00024DB1">
        <w:rPr>
          <w:rFonts w:asciiTheme="minorHAnsi" w:hAnsiTheme="minorHAnsi"/>
          <w:sz w:val="22"/>
          <w:szCs w:val="22"/>
        </w:rPr>
        <w:t>Please contact us</w:t>
      </w:r>
      <w:r w:rsidR="002D6929">
        <w:rPr>
          <w:rFonts w:asciiTheme="minorHAnsi" w:hAnsiTheme="minorHAnsi"/>
          <w:b/>
          <w:bCs/>
          <w:sz w:val="22"/>
          <w:szCs w:val="22"/>
        </w:rPr>
        <w:t xml:space="preserve"> </w:t>
      </w:r>
      <w:r w:rsidRPr="00024DB1">
        <w:rPr>
          <w:rFonts w:asciiTheme="minorHAnsi" w:hAnsiTheme="minorHAnsi"/>
          <w:sz w:val="22"/>
          <w:szCs w:val="22"/>
        </w:rPr>
        <w:t>by post, email or telephone if you have any questions about this privacy policy or the information we hold about you.</w:t>
      </w:r>
    </w:p>
    <w:p w14:paraId="76402D92" w14:textId="77777777" w:rsidR="00073755" w:rsidRPr="00024DB1" w:rsidRDefault="00073755" w:rsidP="00073755">
      <w:pPr>
        <w:pStyle w:val="p4"/>
        <w:jc w:val="both"/>
        <w:rPr>
          <w:rFonts w:asciiTheme="minorHAnsi" w:hAnsiTheme="minorHAnsi"/>
          <w:sz w:val="22"/>
          <w:szCs w:val="22"/>
        </w:rPr>
      </w:pPr>
      <w:r w:rsidRPr="00024DB1">
        <w:rPr>
          <w:rFonts w:asciiTheme="minorHAnsi" w:hAnsiTheme="minorHAnsi"/>
          <w:sz w:val="22"/>
          <w:szCs w:val="22"/>
        </w:rPr>
        <w:t>Our contact details are shown below:</w:t>
      </w:r>
    </w:p>
    <w:tbl>
      <w:tblPr>
        <w:tblW w:w="9355" w:type="dxa"/>
        <w:tblCellMar>
          <w:left w:w="0" w:type="dxa"/>
          <w:right w:w="0" w:type="dxa"/>
        </w:tblCellMar>
        <w:tblLook w:val="04A0" w:firstRow="1" w:lastRow="0" w:firstColumn="1" w:lastColumn="0" w:noHBand="0" w:noVBand="1"/>
      </w:tblPr>
      <w:tblGrid>
        <w:gridCol w:w="3645"/>
        <w:gridCol w:w="5710"/>
      </w:tblGrid>
      <w:tr w:rsidR="00CB1C2E" w:rsidRPr="00024DB1" w14:paraId="3B2ED62C" w14:textId="77777777" w:rsidTr="00CB1C2E">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17213440" w14:textId="77777777" w:rsidR="00073755" w:rsidRPr="00CB1C2E" w:rsidRDefault="00073755" w:rsidP="00BE0456">
            <w:pPr>
              <w:pStyle w:val="p2"/>
              <w:jc w:val="both"/>
              <w:rPr>
                <w:rFonts w:asciiTheme="minorHAnsi" w:hAnsiTheme="minorHAnsi"/>
                <w:b/>
                <w:bCs/>
                <w:sz w:val="22"/>
                <w:szCs w:val="22"/>
              </w:rPr>
            </w:pPr>
            <w:r w:rsidRPr="00CB1C2E">
              <w:rPr>
                <w:rFonts w:asciiTheme="minorHAnsi" w:hAnsiTheme="minorHAnsi"/>
                <w:b/>
                <w:bCs/>
                <w:sz w:val="22"/>
                <w:szCs w:val="22"/>
              </w:rPr>
              <w:t>Our contact details</w:t>
            </w:r>
          </w:p>
        </w:tc>
        <w:tc>
          <w:tcPr>
            <w:tcW w:w="571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6FDE389D" w14:textId="2D1B1938" w:rsidR="00073755" w:rsidRPr="00CB1C2E" w:rsidRDefault="00C82B1C" w:rsidP="00BE0456">
            <w:pPr>
              <w:pStyle w:val="p2"/>
              <w:jc w:val="both"/>
              <w:rPr>
                <w:rFonts w:asciiTheme="minorHAnsi" w:hAnsiTheme="minorHAnsi"/>
                <w:b/>
                <w:bCs/>
                <w:sz w:val="22"/>
                <w:szCs w:val="22"/>
              </w:rPr>
            </w:pPr>
            <w:r>
              <w:rPr>
                <w:rFonts w:asciiTheme="minorHAnsi" w:hAnsiTheme="minorHAnsi"/>
                <w:b/>
                <w:bCs/>
                <w:sz w:val="22"/>
                <w:szCs w:val="22"/>
              </w:rPr>
              <w:t>Our Data Protection Manager</w:t>
            </w:r>
            <w:r w:rsidR="00073755" w:rsidRPr="00CB1C2E">
              <w:rPr>
                <w:rFonts w:asciiTheme="minorHAnsi" w:hAnsiTheme="minorHAnsi"/>
                <w:b/>
                <w:bCs/>
                <w:sz w:val="22"/>
                <w:szCs w:val="22"/>
              </w:rPr>
              <w:t>'s contact details</w:t>
            </w:r>
          </w:p>
        </w:tc>
      </w:tr>
      <w:tr w:rsidR="00CB1C2E" w:rsidRPr="00024DB1" w14:paraId="03771868" w14:textId="77777777" w:rsidTr="00C82B1C">
        <w:trPr>
          <w:trHeight w:val="1152"/>
        </w:trPr>
        <w:tc>
          <w:tcPr>
            <w:tcW w:w="3645"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hideMark/>
          </w:tcPr>
          <w:p w14:paraId="2B934B1E" w14:textId="77777777" w:rsidR="00073755" w:rsidRDefault="00E17EAB" w:rsidP="00BE0456">
            <w:pPr>
              <w:pStyle w:val="p2"/>
              <w:jc w:val="both"/>
              <w:rPr>
                <w:rFonts w:asciiTheme="minorHAnsi" w:hAnsiTheme="minorHAnsi"/>
                <w:sz w:val="22"/>
                <w:szCs w:val="22"/>
              </w:rPr>
            </w:pPr>
            <w:r>
              <w:rPr>
                <w:rFonts w:asciiTheme="minorHAnsi" w:hAnsiTheme="minorHAnsi"/>
                <w:sz w:val="22"/>
                <w:szCs w:val="22"/>
              </w:rPr>
              <w:t>Lawson Lewis Blakers</w:t>
            </w:r>
          </w:p>
          <w:p w14:paraId="4F9DF108" w14:textId="77777777" w:rsidR="00E17EAB" w:rsidRDefault="00E17EAB" w:rsidP="00BE0456">
            <w:pPr>
              <w:pStyle w:val="p2"/>
              <w:jc w:val="both"/>
              <w:rPr>
                <w:rFonts w:asciiTheme="minorHAnsi" w:hAnsiTheme="minorHAnsi"/>
                <w:sz w:val="22"/>
                <w:szCs w:val="22"/>
              </w:rPr>
            </w:pPr>
            <w:r>
              <w:rPr>
                <w:rFonts w:asciiTheme="minorHAnsi" w:hAnsiTheme="minorHAnsi"/>
                <w:sz w:val="22"/>
                <w:szCs w:val="22"/>
              </w:rPr>
              <w:t>11 Hyde Gardens</w:t>
            </w:r>
          </w:p>
          <w:p w14:paraId="4541606C" w14:textId="77777777" w:rsidR="00E17EAB" w:rsidRDefault="00E17EAB" w:rsidP="00BE0456">
            <w:pPr>
              <w:pStyle w:val="p2"/>
              <w:jc w:val="both"/>
              <w:rPr>
                <w:rFonts w:asciiTheme="minorHAnsi" w:hAnsiTheme="minorHAnsi"/>
                <w:sz w:val="22"/>
                <w:szCs w:val="22"/>
              </w:rPr>
            </w:pPr>
            <w:r>
              <w:rPr>
                <w:rFonts w:asciiTheme="minorHAnsi" w:hAnsiTheme="minorHAnsi"/>
                <w:sz w:val="22"/>
                <w:szCs w:val="22"/>
              </w:rPr>
              <w:t>Eastbourne</w:t>
            </w:r>
          </w:p>
          <w:p w14:paraId="08B28FBE" w14:textId="28283036" w:rsidR="00E17EAB" w:rsidRPr="00024DB1" w:rsidRDefault="00E17EAB" w:rsidP="00C82B1C">
            <w:pPr>
              <w:pStyle w:val="p2"/>
              <w:jc w:val="both"/>
              <w:rPr>
                <w:rFonts w:asciiTheme="minorHAnsi" w:hAnsiTheme="minorHAnsi"/>
                <w:sz w:val="22"/>
                <w:szCs w:val="22"/>
              </w:rPr>
            </w:pPr>
            <w:r>
              <w:rPr>
                <w:rFonts w:asciiTheme="minorHAnsi" w:hAnsiTheme="minorHAnsi"/>
                <w:sz w:val="22"/>
                <w:szCs w:val="22"/>
              </w:rPr>
              <w:t>East Sussex</w:t>
            </w:r>
            <w:r w:rsidR="00C82B1C">
              <w:rPr>
                <w:rFonts w:asciiTheme="minorHAnsi" w:hAnsiTheme="minorHAnsi"/>
                <w:sz w:val="22"/>
                <w:szCs w:val="22"/>
              </w:rPr>
              <w:t xml:space="preserve"> BN21 4PP</w:t>
            </w:r>
          </w:p>
        </w:tc>
        <w:tc>
          <w:tcPr>
            <w:tcW w:w="5710" w:type="dxa"/>
            <w:tcBorders>
              <w:top w:val="single" w:sz="4" w:space="0" w:color="CBCBCB"/>
              <w:left w:val="single" w:sz="6" w:space="0" w:color="CBCBCB"/>
              <w:bottom w:val="single" w:sz="4" w:space="0" w:color="CBCBCB"/>
              <w:right w:val="single" w:sz="4" w:space="0" w:color="CBCBCB"/>
            </w:tcBorders>
            <w:tcMar>
              <w:top w:w="0" w:type="dxa"/>
              <w:left w:w="75" w:type="dxa"/>
              <w:bottom w:w="0" w:type="dxa"/>
              <w:right w:w="75" w:type="dxa"/>
            </w:tcMar>
            <w:hideMark/>
          </w:tcPr>
          <w:p w14:paraId="6909A03A" w14:textId="2F6EF1A2" w:rsidR="00073755" w:rsidRPr="00A16560" w:rsidRDefault="00537C82" w:rsidP="00BE0456">
            <w:pPr>
              <w:pStyle w:val="p2"/>
              <w:jc w:val="both"/>
              <w:rPr>
                <w:rFonts w:asciiTheme="minorHAnsi" w:hAnsiTheme="minorHAnsi"/>
                <w:sz w:val="22"/>
                <w:szCs w:val="22"/>
                <w:lang w:val="it-IT"/>
              </w:rPr>
            </w:pPr>
            <w:r>
              <w:rPr>
                <w:rFonts w:asciiTheme="minorHAnsi" w:hAnsiTheme="minorHAnsi"/>
                <w:sz w:val="22"/>
                <w:szCs w:val="22"/>
                <w:lang w:val="it-IT"/>
              </w:rPr>
              <w:t>Richard Palmer</w:t>
            </w:r>
          </w:p>
          <w:p w14:paraId="53BD33EE" w14:textId="18BF10B1" w:rsidR="00E17EAB" w:rsidRPr="00A16560" w:rsidRDefault="00E17EAB" w:rsidP="00BE0456">
            <w:pPr>
              <w:pStyle w:val="p2"/>
              <w:jc w:val="both"/>
              <w:rPr>
                <w:rFonts w:asciiTheme="minorHAnsi" w:hAnsiTheme="minorHAnsi"/>
                <w:sz w:val="22"/>
                <w:szCs w:val="22"/>
                <w:lang w:val="it-IT"/>
              </w:rPr>
            </w:pPr>
            <w:r w:rsidRPr="00A16560">
              <w:rPr>
                <w:rFonts w:asciiTheme="minorHAnsi" w:hAnsiTheme="minorHAnsi"/>
                <w:sz w:val="22"/>
                <w:szCs w:val="22"/>
                <w:lang w:val="it-IT"/>
              </w:rPr>
              <w:t xml:space="preserve">Email: </w:t>
            </w:r>
            <w:hyperlink r:id="rId16" w:history="1">
              <w:r w:rsidR="00537C82" w:rsidRPr="005F0933">
                <w:rPr>
                  <w:rStyle w:val="Hyperlink"/>
                  <w:rFonts w:asciiTheme="minorHAnsi" w:hAnsiTheme="minorHAnsi"/>
                  <w:sz w:val="22"/>
                  <w:szCs w:val="22"/>
                  <w:lang w:val="it-IT"/>
                </w:rPr>
                <w:t>richard.palmer@lawsonlewisblakers.co.uk</w:t>
              </w:r>
            </w:hyperlink>
            <w:r w:rsidR="00537C82">
              <w:rPr>
                <w:rFonts w:asciiTheme="minorHAnsi" w:hAnsiTheme="minorHAnsi"/>
                <w:sz w:val="22"/>
                <w:szCs w:val="22"/>
                <w:lang w:val="it-IT"/>
              </w:rPr>
              <w:t xml:space="preserve"> </w:t>
            </w:r>
          </w:p>
          <w:p w14:paraId="21137B8A" w14:textId="000FFFD2" w:rsidR="00E17EAB" w:rsidRPr="00024DB1" w:rsidRDefault="00E17EAB" w:rsidP="00BE0456">
            <w:pPr>
              <w:pStyle w:val="p2"/>
              <w:jc w:val="both"/>
              <w:rPr>
                <w:rFonts w:asciiTheme="minorHAnsi" w:hAnsiTheme="minorHAnsi"/>
                <w:sz w:val="22"/>
                <w:szCs w:val="22"/>
              </w:rPr>
            </w:pPr>
            <w:r>
              <w:rPr>
                <w:rFonts w:asciiTheme="minorHAnsi" w:hAnsiTheme="minorHAnsi"/>
                <w:sz w:val="22"/>
                <w:szCs w:val="22"/>
              </w:rPr>
              <w:t>Tel: 01323 720142</w:t>
            </w:r>
          </w:p>
        </w:tc>
      </w:tr>
    </w:tbl>
    <w:p w14:paraId="3292C7FD" w14:textId="454E1512" w:rsidR="00073755" w:rsidRPr="00024DB1" w:rsidRDefault="00073755" w:rsidP="00073755">
      <w:pPr>
        <w:pStyle w:val="p2"/>
        <w:jc w:val="both"/>
        <w:rPr>
          <w:rFonts w:asciiTheme="minorHAnsi" w:hAnsiTheme="minorHAnsi"/>
          <w:sz w:val="22"/>
          <w:szCs w:val="22"/>
        </w:rPr>
      </w:pPr>
      <w:r w:rsidRPr="00024DB1">
        <w:rPr>
          <w:rFonts w:asciiTheme="minorHAnsi" w:hAnsiTheme="minorHAnsi"/>
          <w:b/>
          <w:bCs/>
          <w:sz w:val="22"/>
          <w:szCs w:val="22"/>
        </w:rPr>
        <w:t>Do you need extra help?</w:t>
      </w:r>
    </w:p>
    <w:p w14:paraId="6E351BAF" w14:textId="62B5BD3B" w:rsidR="005828A7" w:rsidRPr="00073755" w:rsidRDefault="00073755" w:rsidP="00C82B1C">
      <w:pPr>
        <w:pStyle w:val="p4"/>
        <w:jc w:val="both"/>
      </w:pPr>
      <w:r w:rsidRPr="00024DB1">
        <w:rPr>
          <w:rFonts w:asciiTheme="minorHAnsi" w:hAnsiTheme="minorHAnsi"/>
          <w:sz w:val="22"/>
          <w:szCs w:val="22"/>
        </w:rPr>
        <w:t>If you would like this policy in another format (for example audio, large print, braille) please contact us (see ‘How to contact us’ above).</w:t>
      </w:r>
    </w:p>
    <w:sectPr w:rsidR="005828A7" w:rsidRPr="00073755" w:rsidSect="009E0BF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00F4" w14:textId="77777777" w:rsidR="0074542D" w:rsidRDefault="0074542D" w:rsidP="00203FE2">
      <w:pPr>
        <w:spacing w:before="0"/>
      </w:pPr>
      <w:r>
        <w:separator/>
      </w:r>
    </w:p>
  </w:endnote>
  <w:endnote w:type="continuationSeparator" w:id="0">
    <w:p w14:paraId="74957FE9" w14:textId="77777777" w:rsidR="0074542D" w:rsidRDefault="0074542D" w:rsidP="00203F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2D2C" w14:textId="77777777" w:rsidR="00B93893" w:rsidRDefault="00B93893" w:rsidP="00187B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80D3E4" w14:textId="77777777" w:rsidR="00B93893" w:rsidRDefault="00B93893">
    <w:pPr>
      <w:pStyle w:val="Footer"/>
    </w:pPr>
  </w:p>
  <w:p w14:paraId="0754418E" w14:textId="77777777" w:rsidR="000765A1" w:rsidRDefault="000765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A04F" w14:textId="5684F563" w:rsidR="00B93893" w:rsidRPr="008A63A7" w:rsidRDefault="00B93893" w:rsidP="008A63A7">
    <w:pPr>
      <w:pStyle w:val="Footer"/>
      <w:framePr w:wrap="none" w:vAnchor="text" w:hAnchor="page" w:x="5841" w:y="1"/>
      <w:rPr>
        <w:rStyle w:val="PageNumber"/>
        <w:rFonts w:asciiTheme="minorHAnsi" w:hAnsiTheme="minorHAnsi"/>
        <w:sz w:val="16"/>
        <w:szCs w:val="16"/>
      </w:rPr>
    </w:pPr>
    <w:r w:rsidRPr="008A63A7">
      <w:rPr>
        <w:rStyle w:val="PageNumber"/>
        <w:rFonts w:asciiTheme="minorHAnsi" w:hAnsiTheme="minorHAnsi"/>
        <w:sz w:val="16"/>
        <w:szCs w:val="16"/>
      </w:rPr>
      <w:fldChar w:fldCharType="begin"/>
    </w:r>
    <w:r w:rsidRPr="008A63A7">
      <w:rPr>
        <w:rStyle w:val="PageNumber"/>
        <w:rFonts w:asciiTheme="minorHAnsi" w:hAnsiTheme="minorHAnsi"/>
        <w:sz w:val="16"/>
        <w:szCs w:val="16"/>
      </w:rPr>
      <w:instrText xml:space="preserve">PAGE  </w:instrText>
    </w:r>
    <w:r w:rsidRPr="008A63A7">
      <w:rPr>
        <w:rStyle w:val="PageNumber"/>
        <w:rFonts w:asciiTheme="minorHAnsi" w:hAnsiTheme="minorHAnsi"/>
        <w:sz w:val="16"/>
        <w:szCs w:val="16"/>
      </w:rPr>
      <w:fldChar w:fldCharType="separate"/>
    </w:r>
    <w:r w:rsidR="00C82B1C">
      <w:rPr>
        <w:rStyle w:val="PageNumber"/>
        <w:rFonts w:asciiTheme="minorHAnsi" w:hAnsiTheme="minorHAnsi"/>
        <w:noProof/>
        <w:sz w:val="16"/>
        <w:szCs w:val="16"/>
      </w:rPr>
      <w:t>1</w:t>
    </w:r>
    <w:r w:rsidRPr="008A63A7">
      <w:rPr>
        <w:rStyle w:val="PageNumber"/>
        <w:rFonts w:asciiTheme="minorHAnsi" w:hAnsiTheme="minorHAnsi"/>
        <w:sz w:val="16"/>
        <w:szCs w:val="16"/>
      </w:rPr>
      <w:fldChar w:fldCharType="end"/>
    </w:r>
  </w:p>
  <w:p w14:paraId="006B6DE0" w14:textId="6C995C87" w:rsidR="003775EC" w:rsidRDefault="00A16560" w:rsidP="00A16560">
    <w:pPr>
      <w:pStyle w:val="Footer"/>
      <w:rPr>
        <w:rFonts w:asciiTheme="minorHAnsi" w:hAnsiTheme="minorHAnsi"/>
        <w:sz w:val="16"/>
      </w:rPr>
    </w:pPr>
    <w:r>
      <w:rPr>
        <w:rFonts w:asciiTheme="minorHAnsi" w:hAnsiTheme="minorHAnsi"/>
        <w:sz w:val="16"/>
      </w:rPr>
      <w:t>Lawson Lewis Blakers</w:t>
    </w:r>
  </w:p>
  <w:p w14:paraId="6520F241" w14:textId="1066F41A" w:rsidR="00B93893" w:rsidRPr="008A63A7" w:rsidRDefault="005B3B93">
    <w:pPr>
      <w:pStyle w:val="Footer"/>
      <w:rPr>
        <w:rFonts w:asciiTheme="minorHAnsi" w:hAnsiTheme="minorHAnsi"/>
        <w:sz w:val="16"/>
      </w:rPr>
    </w:pPr>
    <w:r>
      <w:rPr>
        <w:rFonts w:asciiTheme="minorHAnsi" w:hAnsiTheme="minorHAnsi"/>
        <w:sz w:val="16"/>
      </w:rPr>
      <w:t>GDPR Privacy Policy</w:t>
    </w:r>
    <w:r w:rsidR="00B93893" w:rsidRPr="008A63A7">
      <w:rPr>
        <w:rFonts w:asciiTheme="minorHAnsi" w:hAnsiTheme="minorHAnsi"/>
        <w:sz w:val="16"/>
      </w:rPr>
      <w:t xml:space="preserve"> </w:t>
    </w:r>
    <w:r w:rsidR="00C82B1C">
      <w:rPr>
        <w:rFonts w:asciiTheme="minorHAnsi" w:hAnsiTheme="minorHAnsi"/>
        <w:sz w:val="16"/>
      </w:rPr>
      <w:t>V.2</w:t>
    </w:r>
    <w:bookmarkStart w:id="1" w:name="_GoBack"/>
    <w:bookmarkEnd w:id="1"/>
    <w:r w:rsidR="00B93893" w:rsidRPr="008A63A7">
      <w:rPr>
        <w:rFonts w:asciiTheme="minorHAnsi" w:hAnsiTheme="minorHAnsi"/>
        <w:sz w:val="16"/>
      </w:rPr>
      <w:ptab w:relativeTo="margin" w:alignment="right" w:leader="none"/>
    </w:r>
    <w:r w:rsidR="00C82B1C">
      <w:rPr>
        <w:rFonts w:asciiTheme="minorHAnsi" w:hAnsiTheme="minorHAnsi"/>
        <w:sz w:val="16"/>
      </w:rPr>
      <w:t>June 2019</w:t>
    </w:r>
  </w:p>
  <w:p w14:paraId="61BFA6E7" w14:textId="77777777" w:rsidR="000765A1" w:rsidRDefault="000765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2EE6" w14:textId="77777777" w:rsidR="00C82B1C" w:rsidRDefault="00C8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A4CCC" w14:textId="77777777" w:rsidR="0074542D" w:rsidRDefault="0074542D" w:rsidP="00203FE2">
      <w:pPr>
        <w:spacing w:before="0"/>
      </w:pPr>
      <w:r>
        <w:separator/>
      </w:r>
    </w:p>
  </w:footnote>
  <w:footnote w:type="continuationSeparator" w:id="0">
    <w:p w14:paraId="3BAEEC32" w14:textId="77777777" w:rsidR="0074542D" w:rsidRDefault="0074542D" w:rsidP="00203FE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2ECB" w14:textId="77777777" w:rsidR="00C82B1C" w:rsidRDefault="00C82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6DB8" w14:textId="77777777" w:rsidR="00C82B1C" w:rsidRDefault="00C82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F8FF" w14:textId="77777777" w:rsidR="00C82B1C" w:rsidRDefault="00C82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068"/>
    <w:multiLevelType w:val="hybridMultilevel"/>
    <w:tmpl w:val="7C543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394875"/>
    <w:multiLevelType w:val="multilevel"/>
    <w:tmpl w:val="FE3619FE"/>
    <w:lvl w:ilvl="0">
      <w:start w:val="1"/>
      <w:numFmt w:val="decimal"/>
      <w:lvlText w:val="%1."/>
      <w:lvlJc w:val="left"/>
      <w:pPr>
        <w:ind w:left="720" w:hanging="360"/>
      </w:pPr>
      <w:rPr>
        <w:rFonts w:hint="default"/>
        <w:b w:val="0"/>
        <w:bCs w:val="0"/>
        <w:strike w:val="0"/>
        <w:dstrike w:val="0"/>
      </w:rPr>
    </w:lvl>
    <w:lvl w:ilvl="1">
      <w:start w:val="1"/>
      <w:numFmt w:val="decimal"/>
      <w:isLgl/>
      <w:lvlText w:val="%1.%2"/>
      <w:lvlJc w:val="left"/>
      <w:pPr>
        <w:ind w:left="1134" w:hanging="41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C31738"/>
    <w:multiLevelType w:val="hybridMultilevel"/>
    <w:tmpl w:val="DEC4B6B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nsid w:val="095C38EB"/>
    <w:multiLevelType w:val="hybridMultilevel"/>
    <w:tmpl w:val="947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57A4F"/>
    <w:multiLevelType w:val="hybridMultilevel"/>
    <w:tmpl w:val="E218599A"/>
    <w:lvl w:ilvl="0" w:tplc="BA980F2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B090707"/>
    <w:multiLevelType w:val="hybridMultilevel"/>
    <w:tmpl w:val="1084F18C"/>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nsid w:val="0C27577C"/>
    <w:multiLevelType w:val="hybridMultilevel"/>
    <w:tmpl w:val="4DE49378"/>
    <w:lvl w:ilvl="0" w:tplc="31840064">
      <w:start w:val="1"/>
      <w:numFmt w:val="lowerRoman"/>
      <w:lvlText w:val="(%1)"/>
      <w:lvlJc w:val="left"/>
      <w:pPr>
        <w:ind w:left="1857" w:hanging="72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7">
    <w:nsid w:val="0E300292"/>
    <w:multiLevelType w:val="multilevel"/>
    <w:tmpl w:val="8C44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F3716"/>
    <w:multiLevelType w:val="multilevel"/>
    <w:tmpl w:val="F7D0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B7143"/>
    <w:multiLevelType w:val="hybridMultilevel"/>
    <w:tmpl w:val="E7F66EBA"/>
    <w:lvl w:ilvl="0" w:tplc="08090001">
      <w:start w:val="1"/>
      <w:numFmt w:val="bullet"/>
      <w:lvlText w:val=""/>
      <w:lvlJc w:val="left"/>
      <w:pPr>
        <w:ind w:left="1170" w:hanging="360"/>
      </w:pPr>
      <w:rPr>
        <w:rFonts w:ascii="Symbol" w:hAnsi="Symbol" w:hint="default"/>
      </w:rPr>
    </w:lvl>
    <w:lvl w:ilvl="1" w:tplc="08090001">
      <w:start w:val="1"/>
      <w:numFmt w:val="bullet"/>
      <w:lvlText w:val=""/>
      <w:lvlJc w:val="left"/>
      <w:pPr>
        <w:ind w:left="1890" w:hanging="360"/>
      </w:pPr>
      <w:rPr>
        <w:rFonts w:ascii="Symbol" w:hAnsi="Symbol" w:hint="default"/>
      </w:rPr>
    </w:lvl>
    <w:lvl w:ilvl="2" w:tplc="08090005">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nsid w:val="14E66B89"/>
    <w:multiLevelType w:val="hybridMultilevel"/>
    <w:tmpl w:val="6EC633B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nsid w:val="164508D2"/>
    <w:multiLevelType w:val="hybridMultilevel"/>
    <w:tmpl w:val="33A6BDC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7302F4C"/>
    <w:multiLevelType w:val="hybridMultilevel"/>
    <w:tmpl w:val="6628969C"/>
    <w:lvl w:ilvl="0" w:tplc="04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1C7D24A3"/>
    <w:multiLevelType w:val="hybridMultilevel"/>
    <w:tmpl w:val="89D2D73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nsid w:val="232D3141"/>
    <w:multiLevelType w:val="hybridMultilevel"/>
    <w:tmpl w:val="A856982A"/>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nsid w:val="25932CFF"/>
    <w:multiLevelType w:val="hybridMultilevel"/>
    <w:tmpl w:val="F4748EC0"/>
    <w:lvl w:ilvl="0" w:tplc="0409000F">
      <w:start w:val="1"/>
      <w:numFmt w:val="decimal"/>
      <w:lvlText w:val="%1."/>
      <w:lvlJc w:val="left"/>
      <w:pPr>
        <w:ind w:left="654"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nsid w:val="265C4D21"/>
    <w:multiLevelType w:val="hybridMultilevel"/>
    <w:tmpl w:val="040206A2"/>
    <w:lvl w:ilvl="0" w:tplc="901AD780">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7">
    <w:nsid w:val="285B551C"/>
    <w:multiLevelType w:val="hybridMultilevel"/>
    <w:tmpl w:val="DDCA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8E7A95"/>
    <w:multiLevelType w:val="hybridMultilevel"/>
    <w:tmpl w:val="E612F2C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9">
    <w:nsid w:val="2E273A37"/>
    <w:multiLevelType w:val="hybridMultilevel"/>
    <w:tmpl w:val="FD8683E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nsid w:val="2FEF15B0"/>
    <w:multiLevelType w:val="multilevel"/>
    <w:tmpl w:val="62FE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6162BD"/>
    <w:multiLevelType w:val="multilevel"/>
    <w:tmpl w:val="B4686D5E"/>
    <w:lvl w:ilvl="0">
      <w:start w:val="1"/>
      <w:numFmt w:val="decimal"/>
      <w:lvlText w:val="%1."/>
      <w:lvlJc w:val="left"/>
      <w:pPr>
        <w:ind w:left="720" w:hanging="360"/>
      </w:pPr>
      <w:rPr>
        <w:rFonts w:hint="default"/>
        <w:b w:val="0"/>
      </w:rPr>
    </w:lvl>
    <w:lvl w:ilvl="1">
      <w:start w:val="1"/>
      <w:numFmt w:val="decimal"/>
      <w:isLgl/>
      <w:lvlText w:val="%1.%2"/>
      <w:lvlJc w:val="left"/>
      <w:pPr>
        <w:ind w:left="1134" w:hanging="41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2D56526"/>
    <w:multiLevelType w:val="hybridMultilevel"/>
    <w:tmpl w:val="3C642E6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3">
    <w:nsid w:val="42225138"/>
    <w:multiLevelType w:val="hybridMultilevel"/>
    <w:tmpl w:val="3A8A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0662EE"/>
    <w:multiLevelType w:val="hybridMultilevel"/>
    <w:tmpl w:val="3ECCA93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5">
    <w:nsid w:val="47C04AA9"/>
    <w:multiLevelType w:val="hybridMultilevel"/>
    <w:tmpl w:val="340C20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nsid w:val="4D1E3DB5"/>
    <w:multiLevelType w:val="multilevel"/>
    <w:tmpl w:val="2856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15655F"/>
    <w:multiLevelType w:val="hybridMultilevel"/>
    <w:tmpl w:val="6284C94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8">
    <w:nsid w:val="59F60439"/>
    <w:multiLevelType w:val="multilevel"/>
    <w:tmpl w:val="6FC8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E15F5"/>
    <w:multiLevelType w:val="hybridMultilevel"/>
    <w:tmpl w:val="23B8C4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73F10"/>
    <w:multiLevelType w:val="hybridMultilevel"/>
    <w:tmpl w:val="0C1CD0A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1">
    <w:nsid w:val="61067F7F"/>
    <w:multiLevelType w:val="hybridMultilevel"/>
    <w:tmpl w:val="FCF254B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2">
    <w:nsid w:val="62A408BA"/>
    <w:multiLevelType w:val="multilevel"/>
    <w:tmpl w:val="11F0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BF7FE1"/>
    <w:multiLevelType w:val="multilevel"/>
    <w:tmpl w:val="FE3619FE"/>
    <w:lvl w:ilvl="0">
      <w:start w:val="1"/>
      <w:numFmt w:val="decimal"/>
      <w:lvlText w:val="%1."/>
      <w:lvlJc w:val="left"/>
      <w:pPr>
        <w:ind w:left="720" w:hanging="360"/>
      </w:pPr>
      <w:rPr>
        <w:rFonts w:hint="default"/>
        <w:b w:val="0"/>
        <w:bCs w:val="0"/>
        <w:strike w:val="0"/>
        <w:dstrike w:val="0"/>
      </w:rPr>
    </w:lvl>
    <w:lvl w:ilvl="1">
      <w:start w:val="1"/>
      <w:numFmt w:val="decimal"/>
      <w:isLgl/>
      <w:lvlText w:val="%1.%2"/>
      <w:lvlJc w:val="left"/>
      <w:pPr>
        <w:ind w:left="1134" w:hanging="41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8B00365"/>
    <w:multiLevelType w:val="multilevel"/>
    <w:tmpl w:val="B4686D5E"/>
    <w:lvl w:ilvl="0">
      <w:start w:val="1"/>
      <w:numFmt w:val="decimal"/>
      <w:lvlText w:val="%1."/>
      <w:lvlJc w:val="left"/>
      <w:pPr>
        <w:ind w:left="720" w:hanging="360"/>
      </w:pPr>
      <w:rPr>
        <w:rFonts w:hint="default"/>
        <w:b w:val="0"/>
      </w:rPr>
    </w:lvl>
    <w:lvl w:ilvl="1">
      <w:start w:val="1"/>
      <w:numFmt w:val="decimal"/>
      <w:isLgl/>
      <w:lvlText w:val="%1.%2"/>
      <w:lvlJc w:val="left"/>
      <w:pPr>
        <w:ind w:left="1134" w:hanging="41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8FB24A5"/>
    <w:multiLevelType w:val="hybridMultilevel"/>
    <w:tmpl w:val="17428C42"/>
    <w:lvl w:ilvl="0" w:tplc="08090001">
      <w:start w:val="1"/>
      <w:numFmt w:val="bullet"/>
      <w:lvlText w:val=""/>
      <w:lvlJc w:val="left"/>
      <w:pPr>
        <w:ind w:left="1170" w:hanging="360"/>
      </w:pPr>
      <w:rPr>
        <w:rFonts w:ascii="Symbol" w:hAnsi="Symbol" w:hint="default"/>
      </w:rPr>
    </w:lvl>
    <w:lvl w:ilvl="1" w:tplc="08090001">
      <w:start w:val="1"/>
      <w:numFmt w:val="bullet"/>
      <w:lvlText w:val=""/>
      <w:lvlJc w:val="left"/>
      <w:pPr>
        <w:ind w:left="1890" w:hanging="360"/>
      </w:pPr>
      <w:rPr>
        <w:rFonts w:ascii="Symbol" w:hAnsi="Symbol" w:hint="default"/>
      </w:rPr>
    </w:lvl>
    <w:lvl w:ilvl="2" w:tplc="08090005">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6">
    <w:nsid w:val="6A551A67"/>
    <w:multiLevelType w:val="multilevel"/>
    <w:tmpl w:val="295E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280724"/>
    <w:multiLevelType w:val="hybridMultilevel"/>
    <w:tmpl w:val="50D6A186"/>
    <w:lvl w:ilvl="0" w:tplc="08090003">
      <w:start w:val="1"/>
      <w:numFmt w:val="bullet"/>
      <w:lvlText w:val="o"/>
      <w:lvlJc w:val="left"/>
      <w:pPr>
        <w:ind w:left="1015" w:hanging="360"/>
      </w:pPr>
      <w:rPr>
        <w:rFonts w:ascii="Courier New" w:hAnsi="Courier New" w:cs="Courier New"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38">
    <w:nsid w:val="72847C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A26ED7"/>
    <w:multiLevelType w:val="hybridMultilevel"/>
    <w:tmpl w:val="1332A7A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0">
    <w:nsid w:val="752030BF"/>
    <w:multiLevelType w:val="hybridMultilevel"/>
    <w:tmpl w:val="A09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D2BEA"/>
    <w:multiLevelType w:val="hybridMultilevel"/>
    <w:tmpl w:val="B4E06E6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2">
    <w:nsid w:val="7E3A52A7"/>
    <w:multiLevelType w:val="multilevel"/>
    <w:tmpl w:val="0E3A33B4"/>
    <w:lvl w:ilvl="0">
      <w:start w:val="1"/>
      <w:numFmt w:val="decimal"/>
      <w:lvlText w:val="%1."/>
      <w:lvlJc w:val="left"/>
      <w:pPr>
        <w:ind w:left="720" w:hanging="360"/>
      </w:pPr>
      <w:rPr>
        <w:rFonts w:hint="default"/>
      </w:rPr>
    </w:lvl>
    <w:lvl w:ilvl="1">
      <w:start w:val="1"/>
      <w:numFmt w:val="decimal"/>
      <w:isLgl/>
      <w:lvlText w:val="%1.%2"/>
      <w:lvlJc w:val="left"/>
      <w:pPr>
        <w:ind w:left="1134" w:hanging="41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F176CE0"/>
    <w:multiLevelType w:val="multilevel"/>
    <w:tmpl w:val="B4686D5E"/>
    <w:lvl w:ilvl="0">
      <w:start w:val="1"/>
      <w:numFmt w:val="decimal"/>
      <w:lvlText w:val="%1."/>
      <w:lvlJc w:val="left"/>
      <w:pPr>
        <w:ind w:left="720" w:hanging="360"/>
      </w:pPr>
      <w:rPr>
        <w:rFonts w:hint="default"/>
        <w:b w:val="0"/>
      </w:rPr>
    </w:lvl>
    <w:lvl w:ilvl="1">
      <w:start w:val="1"/>
      <w:numFmt w:val="decimal"/>
      <w:isLgl/>
      <w:lvlText w:val="%1.%2"/>
      <w:lvlJc w:val="left"/>
      <w:pPr>
        <w:ind w:left="1134" w:hanging="41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8"/>
  </w:num>
  <w:num w:numId="2">
    <w:abstractNumId w:val="1"/>
  </w:num>
  <w:num w:numId="3">
    <w:abstractNumId w:val="3"/>
  </w:num>
  <w:num w:numId="4">
    <w:abstractNumId w:val="42"/>
  </w:num>
  <w:num w:numId="5">
    <w:abstractNumId w:val="25"/>
  </w:num>
  <w:num w:numId="6">
    <w:abstractNumId w:val="12"/>
  </w:num>
  <w:num w:numId="7">
    <w:abstractNumId w:val="15"/>
  </w:num>
  <w:num w:numId="8">
    <w:abstractNumId w:val="27"/>
  </w:num>
  <w:num w:numId="9">
    <w:abstractNumId w:val="41"/>
  </w:num>
  <w:num w:numId="10">
    <w:abstractNumId w:val="24"/>
  </w:num>
  <w:num w:numId="11">
    <w:abstractNumId w:val="37"/>
  </w:num>
  <w:num w:numId="12">
    <w:abstractNumId w:val="34"/>
  </w:num>
  <w:num w:numId="13">
    <w:abstractNumId w:val="43"/>
  </w:num>
  <w:num w:numId="14">
    <w:abstractNumId w:val="21"/>
  </w:num>
  <w:num w:numId="15">
    <w:abstractNumId w:val="33"/>
  </w:num>
  <w:num w:numId="16">
    <w:abstractNumId w:val="6"/>
  </w:num>
  <w:num w:numId="17">
    <w:abstractNumId w:val="4"/>
  </w:num>
  <w:num w:numId="18">
    <w:abstractNumId w:val="16"/>
  </w:num>
  <w:num w:numId="19">
    <w:abstractNumId w:val="18"/>
  </w:num>
  <w:num w:numId="20">
    <w:abstractNumId w:val="19"/>
  </w:num>
  <w:num w:numId="21">
    <w:abstractNumId w:val="11"/>
  </w:num>
  <w:num w:numId="22">
    <w:abstractNumId w:val="31"/>
  </w:num>
  <w:num w:numId="23">
    <w:abstractNumId w:val="0"/>
  </w:num>
  <w:num w:numId="24">
    <w:abstractNumId w:val="7"/>
  </w:num>
  <w:num w:numId="25">
    <w:abstractNumId w:val="32"/>
  </w:num>
  <w:num w:numId="26">
    <w:abstractNumId w:val="26"/>
  </w:num>
  <w:num w:numId="27">
    <w:abstractNumId w:val="28"/>
  </w:num>
  <w:num w:numId="28">
    <w:abstractNumId w:val="8"/>
  </w:num>
  <w:num w:numId="29">
    <w:abstractNumId w:val="36"/>
  </w:num>
  <w:num w:numId="30">
    <w:abstractNumId w:val="20"/>
  </w:num>
  <w:num w:numId="31">
    <w:abstractNumId w:val="23"/>
  </w:num>
  <w:num w:numId="32">
    <w:abstractNumId w:val="40"/>
  </w:num>
  <w:num w:numId="33">
    <w:abstractNumId w:val="17"/>
  </w:num>
  <w:num w:numId="34">
    <w:abstractNumId w:val="5"/>
  </w:num>
  <w:num w:numId="35">
    <w:abstractNumId w:val="14"/>
  </w:num>
  <w:num w:numId="36">
    <w:abstractNumId w:val="10"/>
  </w:num>
  <w:num w:numId="37">
    <w:abstractNumId w:val="29"/>
  </w:num>
  <w:num w:numId="38">
    <w:abstractNumId w:val="9"/>
  </w:num>
  <w:num w:numId="39">
    <w:abstractNumId w:val="35"/>
  </w:num>
  <w:num w:numId="40">
    <w:abstractNumId w:val="22"/>
  </w:num>
  <w:num w:numId="41">
    <w:abstractNumId w:val="39"/>
  </w:num>
  <w:num w:numId="42">
    <w:abstractNumId w:val="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D6"/>
    <w:rsid w:val="000671EA"/>
    <w:rsid w:val="00070822"/>
    <w:rsid w:val="00073755"/>
    <w:rsid w:val="000765A1"/>
    <w:rsid w:val="000A19A0"/>
    <w:rsid w:val="000A5BC6"/>
    <w:rsid w:val="000B5F35"/>
    <w:rsid w:val="000B7A2F"/>
    <w:rsid w:val="000C6A45"/>
    <w:rsid w:val="000C72BA"/>
    <w:rsid w:val="000E0B77"/>
    <w:rsid w:val="000F55D7"/>
    <w:rsid w:val="00125D17"/>
    <w:rsid w:val="00134E30"/>
    <w:rsid w:val="00135B53"/>
    <w:rsid w:val="001407D8"/>
    <w:rsid w:val="0016172E"/>
    <w:rsid w:val="00165FA9"/>
    <w:rsid w:val="00167549"/>
    <w:rsid w:val="00187B37"/>
    <w:rsid w:val="00193C4D"/>
    <w:rsid w:val="001976E1"/>
    <w:rsid w:val="001D184C"/>
    <w:rsid w:val="001D39D3"/>
    <w:rsid w:val="001D712D"/>
    <w:rsid w:val="001E5FB5"/>
    <w:rsid w:val="001E67D1"/>
    <w:rsid w:val="00203FE2"/>
    <w:rsid w:val="002410E7"/>
    <w:rsid w:val="00242240"/>
    <w:rsid w:val="00244468"/>
    <w:rsid w:val="00253BA8"/>
    <w:rsid w:val="002731F1"/>
    <w:rsid w:val="002815C9"/>
    <w:rsid w:val="002846FA"/>
    <w:rsid w:val="002942B9"/>
    <w:rsid w:val="002C15ED"/>
    <w:rsid w:val="002D2175"/>
    <w:rsid w:val="002D6929"/>
    <w:rsid w:val="002E3A64"/>
    <w:rsid w:val="002F02B5"/>
    <w:rsid w:val="002F4125"/>
    <w:rsid w:val="003005D6"/>
    <w:rsid w:val="00305160"/>
    <w:rsid w:val="00316C9F"/>
    <w:rsid w:val="0035331F"/>
    <w:rsid w:val="00355E65"/>
    <w:rsid w:val="003561CF"/>
    <w:rsid w:val="00372805"/>
    <w:rsid w:val="003775EC"/>
    <w:rsid w:val="00385C07"/>
    <w:rsid w:val="003A1D46"/>
    <w:rsid w:val="003D5ED0"/>
    <w:rsid w:val="003E09B3"/>
    <w:rsid w:val="003F2C6D"/>
    <w:rsid w:val="004041E8"/>
    <w:rsid w:val="00410446"/>
    <w:rsid w:val="00413E1F"/>
    <w:rsid w:val="004276C8"/>
    <w:rsid w:val="004341A5"/>
    <w:rsid w:val="0044440A"/>
    <w:rsid w:val="004556AB"/>
    <w:rsid w:val="00457831"/>
    <w:rsid w:val="004862BE"/>
    <w:rsid w:val="004A4B57"/>
    <w:rsid w:val="004B566A"/>
    <w:rsid w:val="004D25B9"/>
    <w:rsid w:val="004F7B85"/>
    <w:rsid w:val="0050727E"/>
    <w:rsid w:val="00507FE1"/>
    <w:rsid w:val="00513EA8"/>
    <w:rsid w:val="00513F3A"/>
    <w:rsid w:val="00515055"/>
    <w:rsid w:val="00532298"/>
    <w:rsid w:val="00534459"/>
    <w:rsid w:val="00537C82"/>
    <w:rsid w:val="005445B2"/>
    <w:rsid w:val="00555FAD"/>
    <w:rsid w:val="00563B51"/>
    <w:rsid w:val="005649E5"/>
    <w:rsid w:val="005828A7"/>
    <w:rsid w:val="00593AFB"/>
    <w:rsid w:val="00594EB8"/>
    <w:rsid w:val="005A130B"/>
    <w:rsid w:val="005B3B93"/>
    <w:rsid w:val="005D0B19"/>
    <w:rsid w:val="005D222F"/>
    <w:rsid w:val="005F0CEF"/>
    <w:rsid w:val="005F20BF"/>
    <w:rsid w:val="005F428E"/>
    <w:rsid w:val="006015B3"/>
    <w:rsid w:val="00615D65"/>
    <w:rsid w:val="006178E5"/>
    <w:rsid w:val="00617ABA"/>
    <w:rsid w:val="00622A92"/>
    <w:rsid w:val="00643278"/>
    <w:rsid w:val="00644F00"/>
    <w:rsid w:val="00646F75"/>
    <w:rsid w:val="00654F83"/>
    <w:rsid w:val="006607A5"/>
    <w:rsid w:val="006614E2"/>
    <w:rsid w:val="00667B0D"/>
    <w:rsid w:val="0069271C"/>
    <w:rsid w:val="00692DE2"/>
    <w:rsid w:val="006C43BF"/>
    <w:rsid w:val="006D4ECF"/>
    <w:rsid w:val="006E07A7"/>
    <w:rsid w:val="006E1B99"/>
    <w:rsid w:val="006F0F4A"/>
    <w:rsid w:val="00713D00"/>
    <w:rsid w:val="0071740D"/>
    <w:rsid w:val="0072062D"/>
    <w:rsid w:val="0074542D"/>
    <w:rsid w:val="0075702B"/>
    <w:rsid w:val="007609C1"/>
    <w:rsid w:val="00771E8B"/>
    <w:rsid w:val="0077234A"/>
    <w:rsid w:val="007D1CC9"/>
    <w:rsid w:val="007D7D0D"/>
    <w:rsid w:val="007F697B"/>
    <w:rsid w:val="00802E4D"/>
    <w:rsid w:val="0081620E"/>
    <w:rsid w:val="00864F5C"/>
    <w:rsid w:val="008650DF"/>
    <w:rsid w:val="008845BB"/>
    <w:rsid w:val="0089059F"/>
    <w:rsid w:val="008972FC"/>
    <w:rsid w:val="008A63A7"/>
    <w:rsid w:val="008B2189"/>
    <w:rsid w:val="008B2DC3"/>
    <w:rsid w:val="008C0987"/>
    <w:rsid w:val="008E77CA"/>
    <w:rsid w:val="008E787F"/>
    <w:rsid w:val="008F4821"/>
    <w:rsid w:val="008F6208"/>
    <w:rsid w:val="009124A1"/>
    <w:rsid w:val="00914483"/>
    <w:rsid w:val="009233BE"/>
    <w:rsid w:val="0093553C"/>
    <w:rsid w:val="0094232C"/>
    <w:rsid w:val="00956B2E"/>
    <w:rsid w:val="00973603"/>
    <w:rsid w:val="009746E3"/>
    <w:rsid w:val="00977F61"/>
    <w:rsid w:val="00997B2D"/>
    <w:rsid w:val="009B1B0A"/>
    <w:rsid w:val="009B2B56"/>
    <w:rsid w:val="009B79EB"/>
    <w:rsid w:val="009E0BF7"/>
    <w:rsid w:val="009E7286"/>
    <w:rsid w:val="009F05FA"/>
    <w:rsid w:val="00A03798"/>
    <w:rsid w:val="00A13680"/>
    <w:rsid w:val="00A1594A"/>
    <w:rsid w:val="00A16560"/>
    <w:rsid w:val="00A25550"/>
    <w:rsid w:val="00A350EE"/>
    <w:rsid w:val="00A36A16"/>
    <w:rsid w:val="00A4330E"/>
    <w:rsid w:val="00A544E4"/>
    <w:rsid w:val="00A8365F"/>
    <w:rsid w:val="00A90E21"/>
    <w:rsid w:val="00A91392"/>
    <w:rsid w:val="00A9400A"/>
    <w:rsid w:val="00A956EF"/>
    <w:rsid w:val="00AA2E62"/>
    <w:rsid w:val="00AC2EFC"/>
    <w:rsid w:val="00AC67B8"/>
    <w:rsid w:val="00AF17A6"/>
    <w:rsid w:val="00AF6D9E"/>
    <w:rsid w:val="00B265B1"/>
    <w:rsid w:val="00B3464C"/>
    <w:rsid w:val="00B3483F"/>
    <w:rsid w:val="00B5123B"/>
    <w:rsid w:val="00B56144"/>
    <w:rsid w:val="00B62D65"/>
    <w:rsid w:val="00B65788"/>
    <w:rsid w:val="00B67E47"/>
    <w:rsid w:val="00B863B9"/>
    <w:rsid w:val="00B90D8A"/>
    <w:rsid w:val="00B91188"/>
    <w:rsid w:val="00B93893"/>
    <w:rsid w:val="00B945F4"/>
    <w:rsid w:val="00BB0A54"/>
    <w:rsid w:val="00BC0CFA"/>
    <w:rsid w:val="00BC35DA"/>
    <w:rsid w:val="00BE3F38"/>
    <w:rsid w:val="00BE5961"/>
    <w:rsid w:val="00BE7970"/>
    <w:rsid w:val="00C03CFF"/>
    <w:rsid w:val="00C062F3"/>
    <w:rsid w:val="00C17AB1"/>
    <w:rsid w:val="00C250E3"/>
    <w:rsid w:val="00C33B5F"/>
    <w:rsid w:val="00C6067A"/>
    <w:rsid w:val="00C63ED8"/>
    <w:rsid w:val="00C676C8"/>
    <w:rsid w:val="00C72DBD"/>
    <w:rsid w:val="00C75683"/>
    <w:rsid w:val="00C82B1C"/>
    <w:rsid w:val="00C96584"/>
    <w:rsid w:val="00C965DE"/>
    <w:rsid w:val="00C97123"/>
    <w:rsid w:val="00C971FF"/>
    <w:rsid w:val="00CB1C2E"/>
    <w:rsid w:val="00CB2528"/>
    <w:rsid w:val="00CD1959"/>
    <w:rsid w:val="00D00608"/>
    <w:rsid w:val="00D02036"/>
    <w:rsid w:val="00D219CD"/>
    <w:rsid w:val="00D23B32"/>
    <w:rsid w:val="00D260F4"/>
    <w:rsid w:val="00D54597"/>
    <w:rsid w:val="00D56C0D"/>
    <w:rsid w:val="00D8421B"/>
    <w:rsid w:val="00D95FC3"/>
    <w:rsid w:val="00DB2298"/>
    <w:rsid w:val="00DB2DC6"/>
    <w:rsid w:val="00DE06ED"/>
    <w:rsid w:val="00DE0ABA"/>
    <w:rsid w:val="00E06000"/>
    <w:rsid w:val="00E065AD"/>
    <w:rsid w:val="00E07BEC"/>
    <w:rsid w:val="00E17EAB"/>
    <w:rsid w:val="00E237D3"/>
    <w:rsid w:val="00E23879"/>
    <w:rsid w:val="00E31550"/>
    <w:rsid w:val="00E349F6"/>
    <w:rsid w:val="00E41656"/>
    <w:rsid w:val="00E441B6"/>
    <w:rsid w:val="00E515D1"/>
    <w:rsid w:val="00E55158"/>
    <w:rsid w:val="00E651CC"/>
    <w:rsid w:val="00E66CD4"/>
    <w:rsid w:val="00E73B7C"/>
    <w:rsid w:val="00E9424A"/>
    <w:rsid w:val="00E972D5"/>
    <w:rsid w:val="00EA2420"/>
    <w:rsid w:val="00EA33E4"/>
    <w:rsid w:val="00EA3BF6"/>
    <w:rsid w:val="00EE1090"/>
    <w:rsid w:val="00EF07C5"/>
    <w:rsid w:val="00EF08E3"/>
    <w:rsid w:val="00F022C0"/>
    <w:rsid w:val="00F21A0C"/>
    <w:rsid w:val="00F25B20"/>
    <w:rsid w:val="00F30D7A"/>
    <w:rsid w:val="00F31798"/>
    <w:rsid w:val="00F421BE"/>
    <w:rsid w:val="00F43E66"/>
    <w:rsid w:val="00F56946"/>
    <w:rsid w:val="00F60266"/>
    <w:rsid w:val="00F6447D"/>
    <w:rsid w:val="00F64530"/>
    <w:rsid w:val="00F95B65"/>
    <w:rsid w:val="00FB2A50"/>
    <w:rsid w:val="00FB4BCB"/>
    <w:rsid w:val="00FD1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4C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61"/>
    <w:pPr>
      <w:widowControl w:val="0"/>
      <w:spacing w:before="240" w:after="0" w:line="240"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E07BEC"/>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qFormat/>
    <w:rsid w:val="002F02B5"/>
    <w:pPr>
      <w:spacing w:after="0" w:line="240" w:lineRule="auto"/>
      <w:outlineLvl w:val="1"/>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C6D"/>
    <w:pPr>
      <w:spacing w:after="0" w:line="240" w:lineRule="auto"/>
    </w:pPr>
  </w:style>
  <w:style w:type="paragraph" w:styleId="ListParagraph">
    <w:name w:val="List Paragraph"/>
    <w:basedOn w:val="Normal"/>
    <w:uiPriority w:val="34"/>
    <w:qFormat/>
    <w:rsid w:val="00977F61"/>
    <w:pPr>
      <w:ind w:left="720"/>
      <w:contextualSpacing/>
    </w:pPr>
  </w:style>
  <w:style w:type="paragraph" w:styleId="Header">
    <w:name w:val="header"/>
    <w:basedOn w:val="Normal"/>
    <w:link w:val="HeaderChar"/>
    <w:uiPriority w:val="99"/>
    <w:unhideWhenUsed/>
    <w:rsid w:val="00203FE2"/>
    <w:pPr>
      <w:tabs>
        <w:tab w:val="center" w:pos="4513"/>
        <w:tab w:val="right" w:pos="9026"/>
      </w:tabs>
      <w:spacing w:before="0"/>
    </w:pPr>
  </w:style>
  <w:style w:type="character" w:customStyle="1" w:styleId="HeaderChar">
    <w:name w:val="Header Char"/>
    <w:basedOn w:val="DefaultParagraphFont"/>
    <w:link w:val="Header"/>
    <w:uiPriority w:val="99"/>
    <w:rsid w:val="00203FE2"/>
    <w:rPr>
      <w:rFonts w:ascii="Arial" w:eastAsia="Times New Roman" w:hAnsi="Arial" w:cs="Times New Roman"/>
      <w:szCs w:val="24"/>
    </w:rPr>
  </w:style>
  <w:style w:type="paragraph" w:styleId="Footer">
    <w:name w:val="footer"/>
    <w:basedOn w:val="Normal"/>
    <w:link w:val="FooterChar"/>
    <w:unhideWhenUsed/>
    <w:rsid w:val="00203FE2"/>
    <w:pPr>
      <w:tabs>
        <w:tab w:val="center" w:pos="4513"/>
        <w:tab w:val="right" w:pos="9026"/>
      </w:tabs>
      <w:spacing w:before="0"/>
    </w:pPr>
  </w:style>
  <w:style w:type="character" w:customStyle="1" w:styleId="FooterChar">
    <w:name w:val="Footer Char"/>
    <w:basedOn w:val="DefaultParagraphFont"/>
    <w:link w:val="Footer"/>
    <w:rsid w:val="00203FE2"/>
    <w:rPr>
      <w:rFonts w:ascii="Arial" w:eastAsia="Times New Roman" w:hAnsi="Arial" w:cs="Times New Roman"/>
      <w:szCs w:val="24"/>
    </w:rPr>
  </w:style>
  <w:style w:type="character" w:customStyle="1" w:styleId="Heading2Char">
    <w:name w:val="Heading 2 Char"/>
    <w:basedOn w:val="DefaultParagraphFont"/>
    <w:link w:val="Heading2"/>
    <w:rsid w:val="002F02B5"/>
    <w:rPr>
      <w:rFonts w:ascii="Arial" w:eastAsia="Times New Roman" w:hAnsi="Arial" w:cs="Times New Roman"/>
      <w:b/>
      <w:bCs/>
      <w:szCs w:val="24"/>
      <w:u w:val="single"/>
    </w:rPr>
  </w:style>
  <w:style w:type="paragraph" w:styleId="BodyText">
    <w:name w:val="Body Text"/>
    <w:basedOn w:val="Normal"/>
    <w:link w:val="BodyTextChar"/>
    <w:rsid w:val="000C72BA"/>
    <w:rPr>
      <w:u w:val="single"/>
    </w:rPr>
  </w:style>
  <w:style w:type="character" w:customStyle="1" w:styleId="BodyTextChar">
    <w:name w:val="Body Text Char"/>
    <w:basedOn w:val="DefaultParagraphFont"/>
    <w:link w:val="BodyText"/>
    <w:rsid w:val="000C72BA"/>
    <w:rPr>
      <w:rFonts w:ascii="Arial" w:eastAsia="Times New Roman" w:hAnsi="Arial" w:cs="Times New Roman"/>
      <w:szCs w:val="24"/>
      <w:u w:val="single"/>
    </w:rPr>
  </w:style>
  <w:style w:type="character" w:styleId="Hyperlink">
    <w:name w:val="Hyperlink"/>
    <w:basedOn w:val="DefaultParagraphFont"/>
    <w:uiPriority w:val="99"/>
    <w:unhideWhenUsed/>
    <w:rsid w:val="00622A92"/>
    <w:rPr>
      <w:color w:val="0000FF" w:themeColor="hyperlink"/>
      <w:u w:val="single"/>
    </w:rPr>
  </w:style>
  <w:style w:type="character" w:customStyle="1" w:styleId="style31">
    <w:name w:val="style31"/>
    <w:basedOn w:val="DefaultParagraphFont"/>
    <w:rsid w:val="00A8365F"/>
    <w:rPr>
      <w:b/>
      <w:bCs/>
      <w:color w:val="067FAA"/>
      <w:sz w:val="21"/>
      <w:szCs w:val="21"/>
    </w:rPr>
  </w:style>
  <w:style w:type="paragraph" w:styleId="BalloonText">
    <w:name w:val="Balloon Text"/>
    <w:basedOn w:val="Normal"/>
    <w:link w:val="BalloonTextChar"/>
    <w:uiPriority w:val="99"/>
    <w:semiHidden/>
    <w:unhideWhenUsed/>
    <w:rsid w:val="005344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59"/>
    <w:rPr>
      <w:rFonts w:ascii="Tahoma" w:eastAsia="Times New Roman" w:hAnsi="Tahoma" w:cs="Tahoma"/>
      <w:sz w:val="16"/>
      <w:szCs w:val="16"/>
    </w:rPr>
  </w:style>
  <w:style w:type="character" w:customStyle="1" w:styleId="Heading1Char">
    <w:name w:val="Heading 1 Char"/>
    <w:basedOn w:val="DefaultParagraphFont"/>
    <w:link w:val="Heading1"/>
    <w:uiPriority w:val="9"/>
    <w:rsid w:val="00E07BEC"/>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864F5C"/>
  </w:style>
  <w:style w:type="table" w:styleId="TableGrid">
    <w:name w:val="Table Grid"/>
    <w:basedOn w:val="TableNormal"/>
    <w:uiPriority w:val="59"/>
    <w:rsid w:val="008A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09C1"/>
    <w:rPr>
      <w:color w:val="808080"/>
      <w:shd w:val="clear" w:color="auto" w:fill="E6E6E6"/>
    </w:rPr>
  </w:style>
  <w:style w:type="paragraph" w:customStyle="1" w:styleId="p1">
    <w:name w:val="p1"/>
    <w:basedOn w:val="Normal"/>
    <w:rsid w:val="00073755"/>
    <w:pPr>
      <w:widowControl/>
      <w:spacing w:before="0"/>
      <w:jc w:val="left"/>
    </w:pPr>
    <w:rPr>
      <w:rFonts w:eastAsiaTheme="minorHAnsi" w:cs="Arial"/>
      <w:sz w:val="15"/>
      <w:szCs w:val="15"/>
      <w:lang w:eastAsia="zh-CN"/>
    </w:rPr>
  </w:style>
  <w:style w:type="paragraph" w:customStyle="1" w:styleId="p2">
    <w:name w:val="p2"/>
    <w:basedOn w:val="Normal"/>
    <w:rsid w:val="00073755"/>
    <w:pPr>
      <w:widowControl/>
      <w:spacing w:before="0"/>
      <w:jc w:val="left"/>
    </w:pPr>
    <w:rPr>
      <w:rFonts w:eastAsiaTheme="minorHAnsi" w:cs="Arial"/>
      <w:sz w:val="15"/>
      <w:szCs w:val="15"/>
      <w:lang w:eastAsia="zh-CN"/>
    </w:rPr>
  </w:style>
  <w:style w:type="paragraph" w:customStyle="1" w:styleId="p3">
    <w:name w:val="p3"/>
    <w:basedOn w:val="Normal"/>
    <w:rsid w:val="00073755"/>
    <w:pPr>
      <w:widowControl/>
      <w:spacing w:before="0"/>
      <w:jc w:val="left"/>
    </w:pPr>
    <w:rPr>
      <w:rFonts w:eastAsiaTheme="minorHAnsi" w:cs="Arial"/>
      <w:sz w:val="21"/>
      <w:szCs w:val="21"/>
      <w:lang w:eastAsia="zh-CN"/>
    </w:rPr>
  </w:style>
  <w:style w:type="paragraph" w:customStyle="1" w:styleId="p4">
    <w:name w:val="p4"/>
    <w:basedOn w:val="Normal"/>
    <w:rsid w:val="00073755"/>
    <w:pPr>
      <w:widowControl/>
      <w:spacing w:before="90"/>
      <w:jc w:val="left"/>
    </w:pPr>
    <w:rPr>
      <w:rFonts w:eastAsiaTheme="minorHAnsi" w:cs="Arial"/>
      <w:sz w:val="15"/>
      <w:szCs w:val="15"/>
      <w:lang w:eastAsia="zh-CN"/>
    </w:rPr>
  </w:style>
  <w:style w:type="paragraph" w:customStyle="1" w:styleId="p5">
    <w:name w:val="p5"/>
    <w:basedOn w:val="Normal"/>
    <w:rsid w:val="00073755"/>
    <w:pPr>
      <w:widowControl/>
      <w:spacing w:before="90"/>
      <w:jc w:val="left"/>
    </w:pPr>
    <w:rPr>
      <w:rFonts w:eastAsiaTheme="minorHAnsi" w:cs="Arial"/>
      <w:sz w:val="15"/>
      <w:szCs w:val="15"/>
      <w:lang w:eastAsia="zh-CN"/>
    </w:rPr>
  </w:style>
  <w:style w:type="paragraph" w:customStyle="1" w:styleId="p6">
    <w:name w:val="p6"/>
    <w:basedOn w:val="Normal"/>
    <w:rsid w:val="00073755"/>
    <w:pPr>
      <w:widowControl/>
      <w:spacing w:before="0"/>
      <w:ind w:left="1350" w:hanging="450"/>
      <w:jc w:val="left"/>
    </w:pPr>
    <w:rPr>
      <w:rFonts w:eastAsiaTheme="minorHAnsi" w:cs="Arial"/>
      <w:sz w:val="15"/>
      <w:szCs w:val="15"/>
      <w:lang w:eastAsia="zh-CN"/>
    </w:rPr>
  </w:style>
  <w:style w:type="paragraph" w:customStyle="1" w:styleId="p7">
    <w:name w:val="p7"/>
    <w:basedOn w:val="Normal"/>
    <w:rsid w:val="00073755"/>
    <w:pPr>
      <w:widowControl/>
      <w:spacing w:before="0"/>
      <w:ind w:left="900" w:hanging="450"/>
      <w:jc w:val="left"/>
    </w:pPr>
    <w:rPr>
      <w:rFonts w:eastAsiaTheme="minorHAnsi" w:cs="Arial"/>
      <w:sz w:val="15"/>
      <w:szCs w:val="15"/>
      <w:lang w:eastAsia="zh-CN"/>
    </w:rPr>
  </w:style>
  <w:style w:type="paragraph" w:customStyle="1" w:styleId="p8">
    <w:name w:val="p8"/>
    <w:basedOn w:val="Normal"/>
    <w:rsid w:val="00073755"/>
    <w:pPr>
      <w:widowControl/>
      <w:spacing w:before="0"/>
      <w:ind w:left="900" w:hanging="450"/>
      <w:jc w:val="left"/>
    </w:pPr>
    <w:rPr>
      <w:rFonts w:eastAsiaTheme="minorHAnsi" w:cs="Arial"/>
      <w:sz w:val="15"/>
      <w:szCs w:val="15"/>
      <w:lang w:eastAsia="zh-CN"/>
    </w:rPr>
  </w:style>
  <w:style w:type="paragraph" w:customStyle="1" w:styleId="p9">
    <w:name w:val="p9"/>
    <w:basedOn w:val="Normal"/>
    <w:rsid w:val="00073755"/>
    <w:pPr>
      <w:widowControl/>
      <w:spacing w:before="90"/>
      <w:ind w:left="900" w:hanging="450"/>
      <w:jc w:val="left"/>
    </w:pPr>
    <w:rPr>
      <w:rFonts w:eastAsiaTheme="minorHAnsi" w:cs="Arial"/>
      <w:sz w:val="15"/>
      <w:szCs w:val="15"/>
      <w:lang w:eastAsia="zh-CN"/>
    </w:rPr>
  </w:style>
  <w:style w:type="paragraph" w:customStyle="1" w:styleId="p10">
    <w:name w:val="p10"/>
    <w:basedOn w:val="Normal"/>
    <w:rsid w:val="00073755"/>
    <w:pPr>
      <w:widowControl/>
      <w:spacing w:before="90"/>
      <w:jc w:val="left"/>
    </w:pPr>
    <w:rPr>
      <w:rFonts w:eastAsiaTheme="minorHAnsi" w:cs="Arial"/>
      <w:color w:val="0433FF"/>
      <w:sz w:val="15"/>
      <w:szCs w:val="15"/>
      <w:lang w:eastAsia="zh-CN"/>
    </w:rPr>
  </w:style>
  <w:style w:type="character" w:customStyle="1" w:styleId="s1">
    <w:name w:val="s1"/>
    <w:basedOn w:val="DefaultParagraphFont"/>
    <w:rsid w:val="00073755"/>
    <w:rPr>
      <w:color w:val="0433FF"/>
      <w:u w:val="single"/>
    </w:rPr>
  </w:style>
  <w:style w:type="character" w:customStyle="1" w:styleId="s2">
    <w:name w:val="s2"/>
    <w:basedOn w:val="DefaultParagraphFont"/>
    <w:rsid w:val="00073755"/>
    <w:rPr>
      <w:u w:val="single"/>
    </w:rPr>
  </w:style>
  <w:style w:type="character" w:customStyle="1" w:styleId="apple-converted-space">
    <w:name w:val="apple-converted-space"/>
    <w:basedOn w:val="DefaultParagraphFont"/>
    <w:rsid w:val="00073755"/>
  </w:style>
  <w:style w:type="character" w:customStyle="1" w:styleId="UnresolvedMention2">
    <w:name w:val="Unresolved Mention2"/>
    <w:basedOn w:val="DefaultParagraphFont"/>
    <w:uiPriority w:val="99"/>
    <w:rsid w:val="00E55158"/>
    <w:rPr>
      <w:color w:val="808080"/>
      <w:shd w:val="clear" w:color="auto" w:fill="E6E6E6"/>
    </w:rPr>
  </w:style>
  <w:style w:type="character" w:customStyle="1" w:styleId="UnresolvedMention3">
    <w:name w:val="Unresolved Mention3"/>
    <w:basedOn w:val="DefaultParagraphFont"/>
    <w:uiPriority w:val="99"/>
    <w:rsid w:val="00B863B9"/>
    <w:rPr>
      <w:color w:val="605E5C"/>
      <w:shd w:val="clear" w:color="auto" w:fill="E1DFDD"/>
    </w:rPr>
  </w:style>
  <w:style w:type="character" w:styleId="FollowedHyperlink">
    <w:name w:val="FollowedHyperlink"/>
    <w:basedOn w:val="DefaultParagraphFont"/>
    <w:uiPriority w:val="99"/>
    <w:semiHidden/>
    <w:unhideWhenUsed/>
    <w:rsid w:val="009E7286"/>
    <w:rPr>
      <w:color w:val="800080" w:themeColor="followedHyperlink"/>
      <w:u w:val="single"/>
    </w:rPr>
  </w:style>
  <w:style w:type="character" w:customStyle="1" w:styleId="UnresolvedMention">
    <w:name w:val="Unresolved Mention"/>
    <w:basedOn w:val="DefaultParagraphFont"/>
    <w:uiPriority w:val="99"/>
    <w:rsid w:val="00537C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61"/>
    <w:pPr>
      <w:widowControl w:val="0"/>
      <w:spacing w:before="240" w:after="0" w:line="240"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E07BEC"/>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qFormat/>
    <w:rsid w:val="002F02B5"/>
    <w:pPr>
      <w:spacing w:after="0" w:line="240" w:lineRule="auto"/>
      <w:outlineLvl w:val="1"/>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C6D"/>
    <w:pPr>
      <w:spacing w:after="0" w:line="240" w:lineRule="auto"/>
    </w:pPr>
  </w:style>
  <w:style w:type="paragraph" w:styleId="ListParagraph">
    <w:name w:val="List Paragraph"/>
    <w:basedOn w:val="Normal"/>
    <w:uiPriority w:val="34"/>
    <w:qFormat/>
    <w:rsid w:val="00977F61"/>
    <w:pPr>
      <w:ind w:left="720"/>
      <w:contextualSpacing/>
    </w:pPr>
  </w:style>
  <w:style w:type="paragraph" w:styleId="Header">
    <w:name w:val="header"/>
    <w:basedOn w:val="Normal"/>
    <w:link w:val="HeaderChar"/>
    <w:uiPriority w:val="99"/>
    <w:unhideWhenUsed/>
    <w:rsid w:val="00203FE2"/>
    <w:pPr>
      <w:tabs>
        <w:tab w:val="center" w:pos="4513"/>
        <w:tab w:val="right" w:pos="9026"/>
      </w:tabs>
      <w:spacing w:before="0"/>
    </w:pPr>
  </w:style>
  <w:style w:type="character" w:customStyle="1" w:styleId="HeaderChar">
    <w:name w:val="Header Char"/>
    <w:basedOn w:val="DefaultParagraphFont"/>
    <w:link w:val="Header"/>
    <w:uiPriority w:val="99"/>
    <w:rsid w:val="00203FE2"/>
    <w:rPr>
      <w:rFonts w:ascii="Arial" w:eastAsia="Times New Roman" w:hAnsi="Arial" w:cs="Times New Roman"/>
      <w:szCs w:val="24"/>
    </w:rPr>
  </w:style>
  <w:style w:type="paragraph" w:styleId="Footer">
    <w:name w:val="footer"/>
    <w:basedOn w:val="Normal"/>
    <w:link w:val="FooterChar"/>
    <w:unhideWhenUsed/>
    <w:rsid w:val="00203FE2"/>
    <w:pPr>
      <w:tabs>
        <w:tab w:val="center" w:pos="4513"/>
        <w:tab w:val="right" w:pos="9026"/>
      </w:tabs>
      <w:spacing w:before="0"/>
    </w:pPr>
  </w:style>
  <w:style w:type="character" w:customStyle="1" w:styleId="FooterChar">
    <w:name w:val="Footer Char"/>
    <w:basedOn w:val="DefaultParagraphFont"/>
    <w:link w:val="Footer"/>
    <w:rsid w:val="00203FE2"/>
    <w:rPr>
      <w:rFonts w:ascii="Arial" w:eastAsia="Times New Roman" w:hAnsi="Arial" w:cs="Times New Roman"/>
      <w:szCs w:val="24"/>
    </w:rPr>
  </w:style>
  <w:style w:type="character" w:customStyle="1" w:styleId="Heading2Char">
    <w:name w:val="Heading 2 Char"/>
    <w:basedOn w:val="DefaultParagraphFont"/>
    <w:link w:val="Heading2"/>
    <w:rsid w:val="002F02B5"/>
    <w:rPr>
      <w:rFonts w:ascii="Arial" w:eastAsia="Times New Roman" w:hAnsi="Arial" w:cs="Times New Roman"/>
      <w:b/>
      <w:bCs/>
      <w:szCs w:val="24"/>
      <w:u w:val="single"/>
    </w:rPr>
  </w:style>
  <w:style w:type="paragraph" w:styleId="BodyText">
    <w:name w:val="Body Text"/>
    <w:basedOn w:val="Normal"/>
    <w:link w:val="BodyTextChar"/>
    <w:rsid w:val="000C72BA"/>
    <w:rPr>
      <w:u w:val="single"/>
    </w:rPr>
  </w:style>
  <w:style w:type="character" w:customStyle="1" w:styleId="BodyTextChar">
    <w:name w:val="Body Text Char"/>
    <w:basedOn w:val="DefaultParagraphFont"/>
    <w:link w:val="BodyText"/>
    <w:rsid w:val="000C72BA"/>
    <w:rPr>
      <w:rFonts w:ascii="Arial" w:eastAsia="Times New Roman" w:hAnsi="Arial" w:cs="Times New Roman"/>
      <w:szCs w:val="24"/>
      <w:u w:val="single"/>
    </w:rPr>
  </w:style>
  <w:style w:type="character" w:styleId="Hyperlink">
    <w:name w:val="Hyperlink"/>
    <w:basedOn w:val="DefaultParagraphFont"/>
    <w:uiPriority w:val="99"/>
    <w:unhideWhenUsed/>
    <w:rsid w:val="00622A92"/>
    <w:rPr>
      <w:color w:val="0000FF" w:themeColor="hyperlink"/>
      <w:u w:val="single"/>
    </w:rPr>
  </w:style>
  <w:style w:type="character" w:customStyle="1" w:styleId="style31">
    <w:name w:val="style31"/>
    <w:basedOn w:val="DefaultParagraphFont"/>
    <w:rsid w:val="00A8365F"/>
    <w:rPr>
      <w:b/>
      <w:bCs/>
      <w:color w:val="067FAA"/>
      <w:sz w:val="21"/>
      <w:szCs w:val="21"/>
    </w:rPr>
  </w:style>
  <w:style w:type="paragraph" w:styleId="BalloonText">
    <w:name w:val="Balloon Text"/>
    <w:basedOn w:val="Normal"/>
    <w:link w:val="BalloonTextChar"/>
    <w:uiPriority w:val="99"/>
    <w:semiHidden/>
    <w:unhideWhenUsed/>
    <w:rsid w:val="005344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59"/>
    <w:rPr>
      <w:rFonts w:ascii="Tahoma" w:eastAsia="Times New Roman" w:hAnsi="Tahoma" w:cs="Tahoma"/>
      <w:sz w:val="16"/>
      <w:szCs w:val="16"/>
    </w:rPr>
  </w:style>
  <w:style w:type="character" w:customStyle="1" w:styleId="Heading1Char">
    <w:name w:val="Heading 1 Char"/>
    <w:basedOn w:val="DefaultParagraphFont"/>
    <w:link w:val="Heading1"/>
    <w:uiPriority w:val="9"/>
    <w:rsid w:val="00E07BEC"/>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864F5C"/>
  </w:style>
  <w:style w:type="table" w:styleId="TableGrid">
    <w:name w:val="Table Grid"/>
    <w:basedOn w:val="TableNormal"/>
    <w:uiPriority w:val="59"/>
    <w:rsid w:val="008A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09C1"/>
    <w:rPr>
      <w:color w:val="808080"/>
      <w:shd w:val="clear" w:color="auto" w:fill="E6E6E6"/>
    </w:rPr>
  </w:style>
  <w:style w:type="paragraph" w:customStyle="1" w:styleId="p1">
    <w:name w:val="p1"/>
    <w:basedOn w:val="Normal"/>
    <w:rsid w:val="00073755"/>
    <w:pPr>
      <w:widowControl/>
      <w:spacing w:before="0"/>
      <w:jc w:val="left"/>
    </w:pPr>
    <w:rPr>
      <w:rFonts w:eastAsiaTheme="minorHAnsi" w:cs="Arial"/>
      <w:sz w:val="15"/>
      <w:szCs w:val="15"/>
      <w:lang w:eastAsia="zh-CN"/>
    </w:rPr>
  </w:style>
  <w:style w:type="paragraph" w:customStyle="1" w:styleId="p2">
    <w:name w:val="p2"/>
    <w:basedOn w:val="Normal"/>
    <w:rsid w:val="00073755"/>
    <w:pPr>
      <w:widowControl/>
      <w:spacing w:before="0"/>
      <w:jc w:val="left"/>
    </w:pPr>
    <w:rPr>
      <w:rFonts w:eastAsiaTheme="minorHAnsi" w:cs="Arial"/>
      <w:sz w:val="15"/>
      <w:szCs w:val="15"/>
      <w:lang w:eastAsia="zh-CN"/>
    </w:rPr>
  </w:style>
  <w:style w:type="paragraph" w:customStyle="1" w:styleId="p3">
    <w:name w:val="p3"/>
    <w:basedOn w:val="Normal"/>
    <w:rsid w:val="00073755"/>
    <w:pPr>
      <w:widowControl/>
      <w:spacing w:before="0"/>
      <w:jc w:val="left"/>
    </w:pPr>
    <w:rPr>
      <w:rFonts w:eastAsiaTheme="minorHAnsi" w:cs="Arial"/>
      <w:sz w:val="21"/>
      <w:szCs w:val="21"/>
      <w:lang w:eastAsia="zh-CN"/>
    </w:rPr>
  </w:style>
  <w:style w:type="paragraph" w:customStyle="1" w:styleId="p4">
    <w:name w:val="p4"/>
    <w:basedOn w:val="Normal"/>
    <w:rsid w:val="00073755"/>
    <w:pPr>
      <w:widowControl/>
      <w:spacing w:before="90"/>
      <w:jc w:val="left"/>
    </w:pPr>
    <w:rPr>
      <w:rFonts w:eastAsiaTheme="minorHAnsi" w:cs="Arial"/>
      <w:sz w:val="15"/>
      <w:szCs w:val="15"/>
      <w:lang w:eastAsia="zh-CN"/>
    </w:rPr>
  </w:style>
  <w:style w:type="paragraph" w:customStyle="1" w:styleId="p5">
    <w:name w:val="p5"/>
    <w:basedOn w:val="Normal"/>
    <w:rsid w:val="00073755"/>
    <w:pPr>
      <w:widowControl/>
      <w:spacing w:before="90"/>
      <w:jc w:val="left"/>
    </w:pPr>
    <w:rPr>
      <w:rFonts w:eastAsiaTheme="minorHAnsi" w:cs="Arial"/>
      <w:sz w:val="15"/>
      <w:szCs w:val="15"/>
      <w:lang w:eastAsia="zh-CN"/>
    </w:rPr>
  </w:style>
  <w:style w:type="paragraph" w:customStyle="1" w:styleId="p6">
    <w:name w:val="p6"/>
    <w:basedOn w:val="Normal"/>
    <w:rsid w:val="00073755"/>
    <w:pPr>
      <w:widowControl/>
      <w:spacing w:before="0"/>
      <w:ind w:left="1350" w:hanging="450"/>
      <w:jc w:val="left"/>
    </w:pPr>
    <w:rPr>
      <w:rFonts w:eastAsiaTheme="minorHAnsi" w:cs="Arial"/>
      <w:sz w:val="15"/>
      <w:szCs w:val="15"/>
      <w:lang w:eastAsia="zh-CN"/>
    </w:rPr>
  </w:style>
  <w:style w:type="paragraph" w:customStyle="1" w:styleId="p7">
    <w:name w:val="p7"/>
    <w:basedOn w:val="Normal"/>
    <w:rsid w:val="00073755"/>
    <w:pPr>
      <w:widowControl/>
      <w:spacing w:before="0"/>
      <w:ind w:left="900" w:hanging="450"/>
      <w:jc w:val="left"/>
    </w:pPr>
    <w:rPr>
      <w:rFonts w:eastAsiaTheme="minorHAnsi" w:cs="Arial"/>
      <w:sz w:val="15"/>
      <w:szCs w:val="15"/>
      <w:lang w:eastAsia="zh-CN"/>
    </w:rPr>
  </w:style>
  <w:style w:type="paragraph" w:customStyle="1" w:styleId="p8">
    <w:name w:val="p8"/>
    <w:basedOn w:val="Normal"/>
    <w:rsid w:val="00073755"/>
    <w:pPr>
      <w:widowControl/>
      <w:spacing w:before="0"/>
      <w:ind w:left="900" w:hanging="450"/>
      <w:jc w:val="left"/>
    </w:pPr>
    <w:rPr>
      <w:rFonts w:eastAsiaTheme="minorHAnsi" w:cs="Arial"/>
      <w:sz w:val="15"/>
      <w:szCs w:val="15"/>
      <w:lang w:eastAsia="zh-CN"/>
    </w:rPr>
  </w:style>
  <w:style w:type="paragraph" w:customStyle="1" w:styleId="p9">
    <w:name w:val="p9"/>
    <w:basedOn w:val="Normal"/>
    <w:rsid w:val="00073755"/>
    <w:pPr>
      <w:widowControl/>
      <w:spacing w:before="90"/>
      <w:ind w:left="900" w:hanging="450"/>
      <w:jc w:val="left"/>
    </w:pPr>
    <w:rPr>
      <w:rFonts w:eastAsiaTheme="minorHAnsi" w:cs="Arial"/>
      <w:sz w:val="15"/>
      <w:szCs w:val="15"/>
      <w:lang w:eastAsia="zh-CN"/>
    </w:rPr>
  </w:style>
  <w:style w:type="paragraph" w:customStyle="1" w:styleId="p10">
    <w:name w:val="p10"/>
    <w:basedOn w:val="Normal"/>
    <w:rsid w:val="00073755"/>
    <w:pPr>
      <w:widowControl/>
      <w:spacing w:before="90"/>
      <w:jc w:val="left"/>
    </w:pPr>
    <w:rPr>
      <w:rFonts w:eastAsiaTheme="minorHAnsi" w:cs="Arial"/>
      <w:color w:val="0433FF"/>
      <w:sz w:val="15"/>
      <w:szCs w:val="15"/>
      <w:lang w:eastAsia="zh-CN"/>
    </w:rPr>
  </w:style>
  <w:style w:type="character" w:customStyle="1" w:styleId="s1">
    <w:name w:val="s1"/>
    <w:basedOn w:val="DefaultParagraphFont"/>
    <w:rsid w:val="00073755"/>
    <w:rPr>
      <w:color w:val="0433FF"/>
      <w:u w:val="single"/>
    </w:rPr>
  </w:style>
  <w:style w:type="character" w:customStyle="1" w:styleId="s2">
    <w:name w:val="s2"/>
    <w:basedOn w:val="DefaultParagraphFont"/>
    <w:rsid w:val="00073755"/>
    <w:rPr>
      <w:u w:val="single"/>
    </w:rPr>
  </w:style>
  <w:style w:type="character" w:customStyle="1" w:styleId="apple-converted-space">
    <w:name w:val="apple-converted-space"/>
    <w:basedOn w:val="DefaultParagraphFont"/>
    <w:rsid w:val="00073755"/>
  </w:style>
  <w:style w:type="character" w:customStyle="1" w:styleId="UnresolvedMention2">
    <w:name w:val="Unresolved Mention2"/>
    <w:basedOn w:val="DefaultParagraphFont"/>
    <w:uiPriority w:val="99"/>
    <w:rsid w:val="00E55158"/>
    <w:rPr>
      <w:color w:val="808080"/>
      <w:shd w:val="clear" w:color="auto" w:fill="E6E6E6"/>
    </w:rPr>
  </w:style>
  <w:style w:type="character" w:customStyle="1" w:styleId="UnresolvedMention3">
    <w:name w:val="Unresolved Mention3"/>
    <w:basedOn w:val="DefaultParagraphFont"/>
    <w:uiPriority w:val="99"/>
    <w:rsid w:val="00B863B9"/>
    <w:rPr>
      <w:color w:val="605E5C"/>
      <w:shd w:val="clear" w:color="auto" w:fill="E1DFDD"/>
    </w:rPr>
  </w:style>
  <w:style w:type="character" w:styleId="FollowedHyperlink">
    <w:name w:val="FollowedHyperlink"/>
    <w:basedOn w:val="DefaultParagraphFont"/>
    <w:uiPriority w:val="99"/>
    <w:semiHidden/>
    <w:unhideWhenUsed/>
    <w:rsid w:val="009E7286"/>
    <w:rPr>
      <w:color w:val="800080" w:themeColor="followedHyperlink"/>
      <w:u w:val="single"/>
    </w:rPr>
  </w:style>
  <w:style w:type="character" w:customStyle="1" w:styleId="UnresolvedMention">
    <w:name w:val="Unresolved Mention"/>
    <w:basedOn w:val="DefaultParagraphFont"/>
    <w:uiPriority w:val="99"/>
    <w:rsid w:val="00537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1393">
      <w:bodyDiv w:val="1"/>
      <w:marLeft w:val="0"/>
      <w:marRight w:val="0"/>
      <w:marTop w:val="0"/>
      <w:marBottom w:val="0"/>
      <w:divBdr>
        <w:top w:val="none" w:sz="0" w:space="0" w:color="auto"/>
        <w:left w:val="none" w:sz="0" w:space="0" w:color="auto"/>
        <w:bottom w:val="none" w:sz="0" w:space="0" w:color="auto"/>
        <w:right w:val="none" w:sz="0" w:space="0" w:color="auto"/>
      </w:divBdr>
    </w:div>
    <w:div w:id="799612194">
      <w:bodyDiv w:val="1"/>
      <w:marLeft w:val="0"/>
      <w:marRight w:val="0"/>
      <w:marTop w:val="0"/>
      <w:marBottom w:val="0"/>
      <w:divBdr>
        <w:top w:val="none" w:sz="0" w:space="0" w:color="auto"/>
        <w:left w:val="none" w:sz="0" w:space="0" w:color="auto"/>
        <w:bottom w:val="none" w:sz="0" w:space="0" w:color="auto"/>
        <w:right w:val="none" w:sz="0" w:space="0" w:color="auto"/>
      </w:divBdr>
    </w:div>
    <w:div w:id="900553980">
      <w:bodyDiv w:val="1"/>
      <w:marLeft w:val="0"/>
      <w:marRight w:val="0"/>
      <w:marTop w:val="0"/>
      <w:marBottom w:val="0"/>
      <w:divBdr>
        <w:top w:val="none" w:sz="0" w:space="0" w:color="auto"/>
        <w:left w:val="none" w:sz="0" w:space="0" w:color="auto"/>
        <w:bottom w:val="none" w:sz="0" w:space="0" w:color="auto"/>
        <w:right w:val="none" w:sz="0" w:space="0" w:color="auto"/>
      </w:divBdr>
    </w:div>
    <w:div w:id="1156724516">
      <w:bodyDiv w:val="1"/>
      <w:marLeft w:val="0"/>
      <w:marRight w:val="0"/>
      <w:marTop w:val="0"/>
      <w:marBottom w:val="0"/>
      <w:divBdr>
        <w:top w:val="none" w:sz="0" w:space="0" w:color="auto"/>
        <w:left w:val="none" w:sz="0" w:space="0" w:color="auto"/>
        <w:bottom w:val="none" w:sz="0" w:space="0" w:color="auto"/>
        <w:right w:val="none" w:sz="0" w:space="0" w:color="auto"/>
      </w:divBdr>
    </w:div>
    <w:div w:id="1179081263">
      <w:bodyDiv w:val="1"/>
      <w:marLeft w:val="0"/>
      <w:marRight w:val="0"/>
      <w:marTop w:val="0"/>
      <w:marBottom w:val="0"/>
      <w:divBdr>
        <w:top w:val="none" w:sz="0" w:space="0" w:color="auto"/>
        <w:left w:val="none" w:sz="0" w:space="0" w:color="auto"/>
        <w:bottom w:val="none" w:sz="0" w:space="0" w:color="auto"/>
        <w:right w:val="none" w:sz="0" w:space="0" w:color="auto"/>
      </w:divBdr>
    </w:div>
    <w:div w:id="1192571922">
      <w:bodyDiv w:val="1"/>
      <w:marLeft w:val="0"/>
      <w:marRight w:val="0"/>
      <w:marTop w:val="0"/>
      <w:marBottom w:val="0"/>
      <w:divBdr>
        <w:top w:val="none" w:sz="0" w:space="0" w:color="auto"/>
        <w:left w:val="none" w:sz="0" w:space="0" w:color="auto"/>
        <w:bottom w:val="none" w:sz="0" w:space="0" w:color="auto"/>
        <w:right w:val="none" w:sz="0" w:space="0" w:color="auto"/>
      </w:divBdr>
    </w:div>
    <w:div w:id="1773277614">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2018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tsafeonlin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co.org.uk/for-organisations/guide-to-the-general-data-protection-regulation-gdpr/individual-righ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chard.palmer@lawsonlewisblakers.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kingham@lawsonlewisblackers.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co.org.uk/concerns/" TargetMode="External"/><Relationship Id="rId23" Type="http://schemas.openxmlformats.org/officeDocument/2006/relationships/fontTable" Target="fontTable.xml"/><Relationship Id="rId10" Type="http://schemas.openxmlformats.org/officeDocument/2006/relationships/hyperlink" Target="mailto:richard.palmer@lawsonlewisblakers.co.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liz.davey\AppData\Local\Temp\Temp4_GDPR%20September%202018%20Updates.zip\GDPR\%22htt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90301-D9CB-4DB1-8E11-F2CC2C60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Liz Davey</cp:lastModifiedBy>
  <cp:revision>2</cp:revision>
  <cp:lastPrinted>2018-08-15T13:54:00Z</cp:lastPrinted>
  <dcterms:created xsi:type="dcterms:W3CDTF">2019-06-19T11:00:00Z</dcterms:created>
  <dcterms:modified xsi:type="dcterms:W3CDTF">2019-06-19T11:00:00Z</dcterms:modified>
</cp:coreProperties>
</file>